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108" w:rsidRPr="008E29A1" w:rsidRDefault="008E29A1" w:rsidP="008E29A1">
      <w:pPr>
        <w:jc w:val="center"/>
        <w:rPr>
          <w:rFonts w:ascii="Traditional Arabic" w:hAnsi="Traditional Arabic" w:cs="Traditional Arabic"/>
          <w:b/>
          <w:bCs/>
          <w:sz w:val="28"/>
          <w:szCs w:val="28"/>
          <w:rtl/>
        </w:rPr>
      </w:pPr>
      <w:r w:rsidRPr="008E29A1">
        <w:rPr>
          <w:rFonts w:ascii="Traditional Arabic" w:hAnsi="Traditional Arabic" w:cs="Traditional Arabic"/>
          <w:b/>
          <w:bCs/>
          <w:sz w:val="28"/>
          <w:szCs w:val="28"/>
          <w:rtl/>
        </w:rPr>
        <w:t>الجمهورية الجزائرية الديمقراطية الشعبية</w:t>
      </w:r>
    </w:p>
    <w:p w:rsidR="008E29A1" w:rsidRPr="008E29A1" w:rsidRDefault="008E29A1" w:rsidP="008E29A1">
      <w:pPr>
        <w:jc w:val="center"/>
        <w:rPr>
          <w:rFonts w:ascii="Traditional Arabic" w:hAnsi="Traditional Arabic" w:cs="Traditional Arabic"/>
          <w:b/>
          <w:bCs/>
          <w:sz w:val="28"/>
          <w:szCs w:val="28"/>
          <w:rtl/>
        </w:rPr>
      </w:pPr>
      <w:r w:rsidRPr="008E29A1">
        <w:rPr>
          <w:rFonts w:ascii="Traditional Arabic" w:hAnsi="Traditional Arabic" w:cs="Traditional Arabic"/>
          <w:b/>
          <w:bCs/>
          <w:sz w:val="28"/>
          <w:szCs w:val="28"/>
          <w:rtl/>
        </w:rPr>
        <w:t>وزارة التعليم العالي والبحث العلمي</w:t>
      </w:r>
    </w:p>
    <w:p w:rsidR="008E29A1" w:rsidRPr="008E29A1" w:rsidRDefault="008E29A1" w:rsidP="008E29A1">
      <w:pPr>
        <w:jc w:val="center"/>
        <w:rPr>
          <w:rFonts w:ascii="Traditional Arabic" w:hAnsi="Traditional Arabic" w:cs="Traditional Arabic"/>
          <w:b/>
          <w:bCs/>
          <w:sz w:val="28"/>
          <w:szCs w:val="28"/>
          <w:rtl/>
        </w:rPr>
      </w:pPr>
      <w:r w:rsidRPr="008E29A1">
        <w:rPr>
          <w:rFonts w:ascii="Traditional Arabic" w:hAnsi="Traditional Arabic" w:cs="Traditional Arabic"/>
          <w:b/>
          <w:bCs/>
          <w:sz w:val="28"/>
          <w:szCs w:val="28"/>
          <w:rtl/>
        </w:rPr>
        <w:t>كلية العلوم الاقتصادية والعلوم التجارية وعلوم التسيير</w:t>
      </w:r>
    </w:p>
    <w:p w:rsidR="008E29A1" w:rsidRDefault="008E29A1" w:rsidP="008E29A1">
      <w:pPr>
        <w:jc w:val="center"/>
        <w:rPr>
          <w:rFonts w:ascii="Traditional Arabic" w:hAnsi="Traditional Arabic" w:cs="Traditional Arabic"/>
          <w:b/>
          <w:bCs/>
          <w:sz w:val="28"/>
          <w:szCs w:val="28"/>
          <w:rtl/>
        </w:rPr>
      </w:pPr>
      <w:r w:rsidRPr="008E29A1">
        <w:rPr>
          <w:rFonts w:ascii="Traditional Arabic" w:hAnsi="Traditional Arabic" w:cs="Traditional Arabic"/>
          <w:b/>
          <w:bCs/>
          <w:sz w:val="28"/>
          <w:szCs w:val="28"/>
          <w:rtl/>
        </w:rPr>
        <w:t>قسم التسيير</w:t>
      </w:r>
      <w:r>
        <w:rPr>
          <w:rFonts w:ascii="Traditional Arabic" w:hAnsi="Traditional Arabic" w:cs="Traditional Arabic" w:hint="cs"/>
          <w:b/>
          <w:bCs/>
          <w:sz w:val="28"/>
          <w:szCs w:val="28"/>
          <w:rtl/>
        </w:rPr>
        <w:t xml:space="preserve"> </w:t>
      </w:r>
    </w:p>
    <w:p w:rsidR="00480C4F" w:rsidRDefault="00480C4F" w:rsidP="008E29A1">
      <w:pPr>
        <w:jc w:val="center"/>
        <w:rPr>
          <w:rFonts w:ascii="Traditional Arabic" w:hAnsi="Traditional Arabic" w:cs="Traditional Arabic"/>
          <w:b/>
          <w:bCs/>
          <w:sz w:val="28"/>
          <w:szCs w:val="28"/>
          <w:rtl/>
        </w:rPr>
      </w:pPr>
    </w:p>
    <w:p w:rsidR="00480C4F" w:rsidRDefault="00480C4F" w:rsidP="00480C4F">
      <w:pP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rPr>
        <w:t xml:space="preserve">تخصص: إدارة الموارد البشرية                     الفوج: </w:t>
      </w:r>
      <w:r>
        <w:rPr>
          <w:rFonts w:ascii="Traditional Arabic" w:hAnsi="Traditional Arabic" w:cs="Traditional Arabic"/>
          <w:b/>
          <w:bCs/>
          <w:sz w:val="28"/>
          <w:szCs w:val="28"/>
        </w:rPr>
        <w:t>03</w:t>
      </w:r>
      <w:r>
        <w:rPr>
          <w:rFonts w:ascii="Traditional Arabic" w:hAnsi="Traditional Arabic" w:cs="Traditional Arabic" w:hint="cs"/>
          <w:b/>
          <w:bCs/>
          <w:sz w:val="28"/>
          <w:szCs w:val="28"/>
          <w:rtl/>
          <w:lang w:bidi="ar-DZ"/>
        </w:rPr>
        <w:t xml:space="preserve">                           مقياس: اليقظة الاجتماعية </w:t>
      </w:r>
    </w:p>
    <w:p w:rsidR="008E29A1" w:rsidRPr="008E29A1" w:rsidRDefault="008E29A1" w:rsidP="008E29A1">
      <w:pPr>
        <w:jc w:val="center"/>
        <w:rPr>
          <w:rFonts w:ascii="Traditional Arabic" w:hAnsi="Traditional Arabic" w:cs="Traditional Arabic"/>
          <w:b/>
          <w:bCs/>
          <w:sz w:val="28"/>
          <w:szCs w:val="28"/>
          <w:rtl/>
        </w:rPr>
      </w:pPr>
    </w:p>
    <w:p w:rsidR="003D0D5B" w:rsidRDefault="00480C4F">
      <w:pPr>
        <w:rPr>
          <w:rtl/>
        </w:rPr>
      </w:pPr>
      <w:r>
        <w:rPr>
          <w:noProof/>
          <w:rtl/>
        </w:rPr>
        <mc:AlternateContent>
          <mc:Choice Requires="wps">
            <w:drawing>
              <wp:anchor distT="0" distB="0" distL="114300" distR="114300" simplePos="0" relativeHeight="251659264" behindDoc="0" locked="0" layoutInCell="1" allowOverlap="1" wp14:anchorId="5149F82E" wp14:editId="1DC2DDBF">
                <wp:simplePos x="0" y="0"/>
                <wp:positionH relativeFrom="margin">
                  <wp:align>center</wp:align>
                </wp:positionH>
                <wp:positionV relativeFrom="paragraph">
                  <wp:posOffset>287452</wp:posOffset>
                </wp:positionV>
                <wp:extent cx="6196086" cy="1614792"/>
                <wp:effectExtent l="0" t="0" r="14605" b="24130"/>
                <wp:wrapNone/>
                <wp:docPr id="1" name="Horizontal Scroll 1"/>
                <wp:cNvGraphicFramePr/>
                <a:graphic xmlns:a="http://schemas.openxmlformats.org/drawingml/2006/main">
                  <a:graphicData uri="http://schemas.microsoft.com/office/word/2010/wordprocessingShape">
                    <wps:wsp>
                      <wps:cNvSpPr/>
                      <wps:spPr>
                        <a:xfrm>
                          <a:off x="0" y="0"/>
                          <a:ext cx="6196086" cy="1614792"/>
                        </a:xfrm>
                        <a:prstGeom prst="horizontalScroll">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6B2F36" w:rsidRPr="00480C4F" w:rsidRDefault="006B2F36" w:rsidP="006B2F36">
                            <w:pPr>
                              <w:jc w:val="center"/>
                              <w:rPr>
                                <w:rFonts w:ascii="Traditional Arabic" w:hAnsi="Traditional Arabic" w:cs="Traditional Arabic"/>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C4F">
                              <w:rPr>
                                <w:rFonts w:ascii="Traditional Arabic" w:hAnsi="Traditional Arabic" w:cs="Traditional Arabic"/>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بـــحـــث حـــــــول: العدالــــــة التنـــظيميــــــة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9F82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left:0;text-align:left;margin-left:0;margin-top:22.65pt;width:487.9pt;height:127.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" fillcolor="#ed7d31 [3205]" strokecolor="#823b0b [1605]" strokeweight="1pt">
                <v:stroke joinstyle="miter"/>
                <v:textbox>
                  <w:txbxContent>
                    <w:p w:rsidR="006B2F36" w:rsidRPr="00480C4F" w:rsidRDefault="006B2F36" w:rsidP="006B2F36">
                      <w:pPr>
                        <w:jc w:val="center"/>
                        <w:rPr>
                          <w:rFonts w:ascii="Traditional Arabic" w:hAnsi="Traditional Arabic" w:cs="Traditional Arabic"/>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C4F">
                        <w:rPr>
                          <w:rFonts w:ascii="Traditional Arabic" w:hAnsi="Traditional Arabic" w:cs="Traditional Arabic"/>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بـــحـــث حـــــــول: العدالــــــة التنـــظيميــــــة </w:t>
                      </w:r>
                    </w:p>
                  </w:txbxContent>
                </v:textbox>
                <w10:wrap anchorx="margin"/>
              </v:shape>
            </w:pict>
          </mc:Fallback>
        </mc:AlternateContent>
      </w:r>
    </w:p>
    <w:p w:rsidR="003D0D5B" w:rsidRDefault="003D0D5B">
      <w:pPr>
        <w:rPr>
          <w:rtl/>
        </w:rPr>
      </w:pPr>
    </w:p>
    <w:p w:rsidR="003D0D5B" w:rsidRDefault="003D0D5B">
      <w:pPr>
        <w:rPr>
          <w:rtl/>
        </w:rPr>
      </w:pPr>
    </w:p>
    <w:p w:rsidR="003D0D5B" w:rsidRDefault="003D0D5B">
      <w:pPr>
        <w:rPr>
          <w:rtl/>
        </w:rPr>
      </w:pPr>
    </w:p>
    <w:p w:rsidR="003D0D5B" w:rsidRDefault="003D0D5B">
      <w:pPr>
        <w:rPr>
          <w:rtl/>
        </w:rPr>
      </w:pPr>
    </w:p>
    <w:p w:rsidR="003D0D5B" w:rsidRDefault="003D0D5B">
      <w:pPr>
        <w:rPr>
          <w:rtl/>
        </w:rPr>
      </w:pPr>
    </w:p>
    <w:p w:rsidR="003D0D5B" w:rsidRDefault="003D0D5B">
      <w:pPr>
        <w:rPr>
          <w:rtl/>
        </w:rPr>
      </w:pPr>
    </w:p>
    <w:p w:rsidR="003D0D5B" w:rsidRDefault="003D0D5B">
      <w:pPr>
        <w:rPr>
          <w:rtl/>
        </w:rPr>
      </w:pPr>
    </w:p>
    <w:p w:rsidR="00480C4F" w:rsidRDefault="00480C4F">
      <w:pPr>
        <w:rPr>
          <w:rtl/>
        </w:rPr>
      </w:pPr>
    </w:p>
    <w:p w:rsidR="003D0D5B" w:rsidRPr="00480C4F" w:rsidRDefault="00480C4F">
      <w:pPr>
        <w:rPr>
          <w:rFonts w:ascii="Traditional Arabic" w:hAnsi="Traditional Arabic" w:cs="Traditional Arabic"/>
          <w:b/>
          <w:bCs/>
          <w:sz w:val="28"/>
          <w:szCs w:val="28"/>
          <w:rtl/>
          <w:lang w:bidi="ar-DZ"/>
        </w:rPr>
      </w:pPr>
      <w:r w:rsidRPr="00480C4F">
        <w:rPr>
          <w:rFonts w:ascii="Traditional Arabic" w:hAnsi="Traditional Arabic" w:cs="Traditional Arabic"/>
          <w:b/>
          <w:bCs/>
          <w:sz w:val="28"/>
          <w:szCs w:val="28"/>
          <w:rtl/>
        </w:rPr>
        <w:t xml:space="preserve">من اعداد الطلبة: </w:t>
      </w:r>
      <w:r>
        <w:rPr>
          <w:rFonts w:ascii="Traditional Arabic" w:hAnsi="Traditional Arabic" w:cs="Traditional Arabic" w:hint="cs"/>
          <w:b/>
          <w:bCs/>
          <w:sz w:val="28"/>
          <w:szCs w:val="28"/>
          <w:rtl/>
        </w:rPr>
        <w:t xml:space="preserve">                                                                             تحت اشراف الاستا</w:t>
      </w:r>
      <w:r>
        <w:rPr>
          <w:rFonts w:ascii="Traditional Arabic" w:hAnsi="Traditional Arabic" w:cs="Traditional Arabic" w:hint="cs"/>
          <w:b/>
          <w:bCs/>
          <w:sz w:val="28"/>
          <w:szCs w:val="28"/>
          <w:rtl/>
          <w:lang w:bidi="ar-DZ"/>
        </w:rPr>
        <w:t xml:space="preserve">ذة: </w:t>
      </w:r>
    </w:p>
    <w:p w:rsidR="00480C4F" w:rsidRPr="00480C4F" w:rsidRDefault="00480C4F" w:rsidP="00480C4F">
      <w:pPr>
        <w:pStyle w:val="a3"/>
        <w:numPr>
          <w:ilvl w:val="0"/>
          <w:numId w:val="1"/>
        </w:numPr>
        <w:rPr>
          <w:rFonts w:ascii="Traditional Arabic" w:hAnsi="Traditional Arabic" w:cs="Traditional Arabic"/>
          <w:sz w:val="28"/>
          <w:szCs w:val="28"/>
        </w:rPr>
      </w:pPr>
      <w:r w:rsidRPr="00480C4F">
        <w:rPr>
          <w:rFonts w:ascii="Traditional Arabic" w:hAnsi="Traditional Arabic" w:cs="Traditional Arabic"/>
          <w:sz w:val="28"/>
          <w:szCs w:val="28"/>
          <w:rtl/>
        </w:rPr>
        <w:t xml:space="preserve">أيمن فرحات                                                                          </w:t>
      </w:r>
      <w:r>
        <w:rPr>
          <w:rFonts w:ascii="Traditional Arabic" w:hAnsi="Traditional Arabic" w:cs="Traditional Arabic" w:hint="cs"/>
          <w:sz w:val="28"/>
          <w:szCs w:val="28"/>
          <w:rtl/>
        </w:rPr>
        <w:t xml:space="preserve">   </w:t>
      </w:r>
      <w:r w:rsidRPr="00480C4F">
        <w:rPr>
          <w:rFonts w:ascii="Traditional Arabic" w:hAnsi="Traditional Arabic" w:cs="Traditional Arabic"/>
          <w:sz w:val="28"/>
          <w:szCs w:val="28"/>
          <w:rtl/>
        </w:rPr>
        <w:t xml:space="preserve">   مليكة علالي </w:t>
      </w:r>
    </w:p>
    <w:p w:rsidR="00480C4F" w:rsidRPr="00480C4F" w:rsidRDefault="00480C4F" w:rsidP="00480C4F">
      <w:pPr>
        <w:pStyle w:val="a3"/>
        <w:numPr>
          <w:ilvl w:val="0"/>
          <w:numId w:val="1"/>
        </w:numPr>
        <w:rPr>
          <w:rFonts w:ascii="Traditional Arabic" w:hAnsi="Traditional Arabic" w:cs="Traditional Arabic"/>
          <w:sz w:val="28"/>
          <w:szCs w:val="28"/>
        </w:rPr>
      </w:pPr>
      <w:r w:rsidRPr="00480C4F">
        <w:rPr>
          <w:rFonts w:ascii="Traditional Arabic" w:hAnsi="Traditional Arabic" w:cs="Traditional Arabic"/>
          <w:sz w:val="28"/>
          <w:szCs w:val="28"/>
          <w:rtl/>
        </w:rPr>
        <w:t>محمد قاضي</w:t>
      </w:r>
    </w:p>
    <w:p w:rsidR="00480C4F" w:rsidRDefault="00480C4F" w:rsidP="00480C4F">
      <w:pPr>
        <w:pStyle w:val="a3"/>
        <w:numPr>
          <w:ilvl w:val="0"/>
          <w:numId w:val="1"/>
        </w:numPr>
      </w:pPr>
      <w:r w:rsidRPr="00480C4F">
        <w:rPr>
          <w:rFonts w:ascii="Traditional Arabic" w:hAnsi="Traditional Arabic" w:cs="Traditional Arabic"/>
          <w:sz w:val="28"/>
          <w:szCs w:val="28"/>
          <w:rtl/>
        </w:rPr>
        <w:t>عبد الباسط قيدوم</w:t>
      </w:r>
      <w:r>
        <w:rPr>
          <w:rFonts w:hint="cs"/>
          <w:rtl/>
        </w:rPr>
        <w:t xml:space="preserve"> </w:t>
      </w:r>
    </w:p>
    <w:p w:rsidR="00480C4F" w:rsidRDefault="00480C4F" w:rsidP="00480C4F">
      <w:pPr>
        <w:rPr>
          <w:rtl/>
        </w:rPr>
      </w:pPr>
    </w:p>
    <w:p w:rsidR="00480C4F" w:rsidRDefault="00480C4F" w:rsidP="00480C4F">
      <w:pPr>
        <w:rPr>
          <w:rtl/>
        </w:rPr>
      </w:pPr>
    </w:p>
    <w:p w:rsidR="00480C4F" w:rsidRDefault="00480C4F" w:rsidP="00480C4F">
      <w:pPr>
        <w:rPr>
          <w:rtl/>
        </w:rPr>
      </w:pPr>
    </w:p>
    <w:p w:rsidR="00480C4F" w:rsidRDefault="00480C4F" w:rsidP="00480C4F">
      <w:pPr>
        <w:rPr>
          <w:rtl/>
        </w:rPr>
      </w:pPr>
    </w:p>
    <w:p w:rsidR="00480C4F" w:rsidRDefault="00480C4F" w:rsidP="00480C4F">
      <w:pPr>
        <w:rPr>
          <w:rtl/>
        </w:rPr>
      </w:pPr>
    </w:p>
    <w:p w:rsidR="00480C4F" w:rsidRDefault="00480C4F" w:rsidP="00480C4F">
      <w:pPr>
        <w:rPr>
          <w:rtl/>
        </w:rPr>
      </w:pPr>
    </w:p>
    <w:p w:rsidR="00480C4F" w:rsidRPr="00480C4F" w:rsidRDefault="00480C4F" w:rsidP="00480C4F">
      <w:pPr>
        <w:jc w:val="center"/>
        <w:rPr>
          <w:rFonts w:ascii="Traditional Arabic" w:hAnsi="Traditional Arabic" w:cs="Traditional Arabic"/>
          <w:b/>
          <w:bCs/>
          <w:sz w:val="28"/>
          <w:szCs w:val="28"/>
        </w:rPr>
      </w:pPr>
      <w:r w:rsidRPr="00480C4F">
        <w:rPr>
          <w:rFonts w:ascii="Traditional Arabic" w:hAnsi="Traditional Arabic" w:cs="Traditional Arabic"/>
          <w:b/>
          <w:bCs/>
          <w:sz w:val="28"/>
          <w:szCs w:val="28"/>
          <w:rtl/>
        </w:rPr>
        <w:t xml:space="preserve">الموسم الجامعي: </w:t>
      </w:r>
      <w:r w:rsidRPr="00480C4F">
        <w:rPr>
          <w:rFonts w:ascii="Traditional Arabic" w:hAnsi="Traditional Arabic" w:cs="Traditional Arabic"/>
          <w:b/>
          <w:bCs/>
          <w:sz w:val="28"/>
          <w:szCs w:val="28"/>
          <w:lang w:val="fr-FR" w:bidi="ar-DZ"/>
        </w:rPr>
        <w:t>2023</w:t>
      </w:r>
      <w:r w:rsidRPr="00480C4F">
        <w:rPr>
          <w:rFonts w:ascii="Traditional Arabic" w:hAnsi="Traditional Arabic" w:cs="Traditional Arabic"/>
          <w:b/>
          <w:bCs/>
          <w:sz w:val="28"/>
          <w:szCs w:val="28"/>
          <w:rtl/>
          <w:lang w:val="fr-FR"/>
        </w:rPr>
        <w:t>/</w:t>
      </w:r>
      <w:r w:rsidRPr="00480C4F">
        <w:rPr>
          <w:rFonts w:ascii="Traditional Arabic" w:hAnsi="Traditional Arabic" w:cs="Traditional Arabic"/>
          <w:b/>
          <w:bCs/>
          <w:sz w:val="28"/>
          <w:szCs w:val="28"/>
        </w:rPr>
        <w:t>2024</w:t>
      </w:r>
    </w:p>
    <w:p w:rsidR="003D0D5B" w:rsidRDefault="003D0D5B">
      <w:pPr>
        <w:rPr>
          <w:rtl/>
        </w:rPr>
      </w:pPr>
    </w:p>
    <w:p w:rsidR="003D0D5B" w:rsidRDefault="003D0D5B">
      <w:pPr>
        <w:rPr>
          <w:rtl/>
        </w:rPr>
      </w:pPr>
    </w:p>
    <w:p w:rsidR="003D0D5B" w:rsidRDefault="003D0D5B">
      <w:pPr>
        <w:rPr>
          <w:rtl/>
        </w:rPr>
      </w:pPr>
    </w:p>
    <w:p w:rsidR="003D0D5B" w:rsidRDefault="003D0D5B">
      <w:pPr>
        <w:rPr>
          <w:rtl/>
        </w:rPr>
      </w:pPr>
    </w:p>
    <w:p w:rsidR="003D0D5B" w:rsidRDefault="003D0D5B">
      <w:pPr>
        <w:rPr>
          <w:rtl/>
        </w:rPr>
      </w:pPr>
    </w:p>
    <w:p w:rsidR="003D0D5B" w:rsidRDefault="003D0D5B" w:rsidP="00E8253E">
      <w:pPr>
        <w:jc w:val="center"/>
        <w:rPr>
          <w:rFonts w:ascii="Traditional Arabic" w:hAnsi="Traditional Arabic" w:cs="Traditional Arabic"/>
          <w:b/>
          <w:bCs/>
          <w:sz w:val="32"/>
          <w:szCs w:val="32"/>
          <w:rtl/>
        </w:rPr>
      </w:pPr>
      <w:r w:rsidRPr="00E8253E">
        <w:rPr>
          <w:rFonts w:ascii="Traditional Arabic" w:hAnsi="Traditional Arabic" w:cs="Traditional Arabic"/>
          <w:b/>
          <w:bCs/>
          <w:sz w:val="32"/>
          <w:szCs w:val="32"/>
          <w:rtl/>
        </w:rPr>
        <w:t>خطة البحث:</w:t>
      </w:r>
      <w:r w:rsidR="00E8253E">
        <w:rPr>
          <w:rFonts w:ascii="Traditional Arabic" w:hAnsi="Traditional Arabic" w:cs="Traditional Arabic" w:hint="cs"/>
          <w:b/>
          <w:bCs/>
          <w:sz w:val="32"/>
          <w:szCs w:val="32"/>
          <w:rtl/>
        </w:rPr>
        <w:t xml:space="preserve"> </w:t>
      </w:r>
    </w:p>
    <w:p w:rsidR="00E8253E" w:rsidRPr="00E8253E" w:rsidRDefault="00E8253E" w:rsidP="00E8253E">
      <w:pPr>
        <w:jc w:val="center"/>
        <w:rPr>
          <w:rFonts w:ascii="Traditional Arabic" w:hAnsi="Traditional Arabic" w:cs="Traditional Arabic"/>
          <w:b/>
          <w:bCs/>
          <w:color w:val="C45911" w:themeColor="accent2" w:themeShade="BF"/>
          <w:sz w:val="32"/>
          <w:szCs w:val="32"/>
          <w:rtl/>
        </w:rPr>
      </w:pPr>
      <w:r w:rsidRPr="00E8253E">
        <w:rPr>
          <w:rFonts w:ascii="Traditional Arabic" w:hAnsi="Traditional Arabic" w:cs="Traditional Arabic" w:hint="cs"/>
          <w:b/>
          <w:bCs/>
          <w:color w:val="C45911" w:themeColor="accent2" w:themeShade="BF"/>
          <w:sz w:val="32"/>
          <w:szCs w:val="32"/>
          <w:rtl/>
        </w:rPr>
        <w:t xml:space="preserve">المبــــحـــــــث الأول: مــــــــاهـــــيــــــة العــــــــدالــــة التنـــظـــــــــيمـــيـــــــة </w:t>
      </w:r>
    </w:p>
    <w:p w:rsidR="00E8253E" w:rsidRPr="00E8253E" w:rsidRDefault="00E8253E" w:rsidP="00E8253E">
      <w:pPr>
        <w:jc w:val="center"/>
        <w:rPr>
          <w:rFonts w:ascii="Traditional Arabic" w:hAnsi="Traditional Arabic" w:cs="Traditional Arabic"/>
          <w:sz w:val="32"/>
          <w:szCs w:val="32"/>
          <w:rtl/>
        </w:rPr>
      </w:pPr>
      <w:r w:rsidRPr="00E8253E">
        <w:rPr>
          <w:rFonts w:ascii="Traditional Arabic" w:hAnsi="Traditional Arabic" w:cs="Traditional Arabic" w:hint="cs"/>
          <w:sz w:val="32"/>
          <w:szCs w:val="32"/>
          <w:rtl/>
        </w:rPr>
        <w:t xml:space="preserve">المطلب الأول: مفهوم وأهمية العدالة التنـظيمــية </w:t>
      </w:r>
    </w:p>
    <w:p w:rsidR="00E8253E" w:rsidRPr="00E8253E" w:rsidRDefault="00E8253E" w:rsidP="00E8253E">
      <w:pPr>
        <w:jc w:val="center"/>
        <w:rPr>
          <w:rFonts w:ascii="Traditional Arabic" w:hAnsi="Traditional Arabic" w:cs="Traditional Arabic"/>
          <w:sz w:val="32"/>
          <w:szCs w:val="32"/>
          <w:rtl/>
        </w:rPr>
      </w:pPr>
      <w:r w:rsidRPr="00E8253E">
        <w:rPr>
          <w:rFonts w:ascii="Traditional Arabic" w:hAnsi="Traditional Arabic" w:cs="Traditional Arabic" w:hint="cs"/>
          <w:sz w:val="32"/>
          <w:szCs w:val="32"/>
          <w:rtl/>
        </w:rPr>
        <w:t xml:space="preserve">المطلب الثاني: خصائص العدالــة التنــظيميـة </w:t>
      </w:r>
    </w:p>
    <w:p w:rsidR="00E8253E" w:rsidRPr="00E8253E" w:rsidRDefault="00E8253E" w:rsidP="00E8253E">
      <w:pPr>
        <w:jc w:val="center"/>
        <w:rPr>
          <w:rFonts w:ascii="Traditional Arabic" w:hAnsi="Traditional Arabic" w:cs="Traditional Arabic"/>
          <w:sz w:val="32"/>
          <w:szCs w:val="32"/>
          <w:rtl/>
        </w:rPr>
      </w:pPr>
      <w:r w:rsidRPr="00E8253E">
        <w:rPr>
          <w:rFonts w:ascii="Traditional Arabic" w:hAnsi="Traditional Arabic" w:cs="Traditional Arabic" w:hint="cs"/>
          <w:sz w:val="32"/>
          <w:szCs w:val="32"/>
          <w:rtl/>
        </w:rPr>
        <w:t xml:space="preserve">المطلب الثالث: أهداف العدالــة التنظيمـــية </w:t>
      </w:r>
    </w:p>
    <w:p w:rsidR="00E8253E" w:rsidRPr="00E8253E" w:rsidRDefault="00E8253E" w:rsidP="00E8253E">
      <w:pPr>
        <w:jc w:val="center"/>
        <w:rPr>
          <w:rFonts w:ascii="Traditional Arabic" w:hAnsi="Traditional Arabic" w:cs="Traditional Arabic"/>
          <w:b/>
          <w:bCs/>
          <w:color w:val="C45911" w:themeColor="accent2" w:themeShade="BF"/>
          <w:sz w:val="32"/>
          <w:szCs w:val="32"/>
          <w:rtl/>
        </w:rPr>
      </w:pPr>
      <w:r w:rsidRPr="00E8253E">
        <w:rPr>
          <w:rFonts w:ascii="Traditional Arabic" w:hAnsi="Traditional Arabic" w:cs="Traditional Arabic" w:hint="cs"/>
          <w:b/>
          <w:bCs/>
          <w:color w:val="C45911" w:themeColor="accent2" w:themeShade="BF"/>
          <w:sz w:val="32"/>
          <w:szCs w:val="32"/>
          <w:rtl/>
        </w:rPr>
        <w:t xml:space="preserve">المبــــــــحـــــث الثـــــــــــــاني: أســـس العدالــــة التنـــــظيمـــــيـــــة </w:t>
      </w:r>
    </w:p>
    <w:p w:rsidR="00E8253E" w:rsidRPr="00E8253E" w:rsidRDefault="00E8253E" w:rsidP="00E8253E">
      <w:pPr>
        <w:jc w:val="center"/>
        <w:rPr>
          <w:rFonts w:ascii="Traditional Arabic" w:hAnsi="Traditional Arabic" w:cs="Traditional Arabic"/>
          <w:sz w:val="32"/>
          <w:szCs w:val="32"/>
          <w:rtl/>
        </w:rPr>
      </w:pPr>
      <w:r w:rsidRPr="00E8253E">
        <w:rPr>
          <w:rFonts w:ascii="Traditional Arabic" w:hAnsi="Traditional Arabic" w:cs="Traditional Arabic" w:hint="cs"/>
          <w:sz w:val="32"/>
          <w:szCs w:val="32"/>
          <w:rtl/>
        </w:rPr>
        <w:t>ا</w:t>
      </w:r>
      <w:r>
        <w:rPr>
          <w:rFonts w:ascii="Traditional Arabic" w:hAnsi="Traditional Arabic" w:cs="Traditional Arabic" w:hint="cs"/>
          <w:sz w:val="32"/>
          <w:szCs w:val="32"/>
          <w:rtl/>
        </w:rPr>
        <w:t>لمطلب الأول: أبعـــاد العدالــة</w:t>
      </w:r>
      <w:r w:rsidRPr="00E8253E">
        <w:rPr>
          <w:rFonts w:ascii="Traditional Arabic" w:hAnsi="Traditional Arabic" w:cs="Traditional Arabic" w:hint="cs"/>
          <w:sz w:val="32"/>
          <w:szCs w:val="32"/>
          <w:rtl/>
        </w:rPr>
        <w:t xml:space="preserve"> التنظــيميــة </w:t>
      </w:r>
    </w:p>
    <w:p w:rsidR="00E8253E" w:rsidRPr="00E8253E" w:rsidRDefault="00E8253E" w:rsidP="00E8253E">
      <w:pPr>
        <w:jc w:val="center"/>
        <w:rPr>
          <w:rFonts w:ascii="Traditional Arabic" w:hAnsi="Traditional Arabic" w:cs="Traditional Arabic"/>
          <w:sz w:val="32"/>
          <w:szCs w:val="32"/>
          <w:rtl/>
        </w:rPr>
      </w:pPr>
      <w:r w:rsidRPr="00E8253E">
        <w:rPr>
          <w:rFonts w:ascii="Traditional Arabic" w:hAnsi="Traditional Arabic" w:cs="Traditional Arabic" w:hint="cs"/>
          <w:sz w:val="32"/>
          <w:szCs w:val="32"/>
          <w:rtl/>
        </w:rPr>
        <w:t xml:space="preserve">المطلب الثاني: مبـــــادئ العدالــة التنــتظمــية </w:t>
      </w:r>
    </w:p>
    <w:p w:rsidR="00E8253E" w:rsidRPr="00E8253E" w:rsidRDefault="00E8253E" w:rsidP="00E8253E">
      <w:pPr>
        <w:jc w:val="center"/>
        <w:rPr>
          <w:rFonts w:ascii="Traditional Arabic" w:hAnsi="Traditional Arabic" w:cs="Traditional Arabic"/>
          <w:sz w:val="32"/>
          <w:szCs w:val="32"/>
          <w:rtl/>
        </w:rPr>
      </w:pPr>
      <w:r w:rsidRPr="00E8253E">
        <w:rPr>
          <w:rFonts w:ascii="Traditional Arabic" w:hAnsi="Traditional Arabic" w:cs="Traditional Arabic" w:hint="cs"/>
          <w:sz w:val="32"/>
          <w:szCs w:val="32"/>
          <w:rtl/>
        </w:rPr>
        <w:t xml:space="preserve">المطلب الثالث: مقومــات العدالة التنظيمية </w:t>
      </w:r>
    </w:p>
    <w:p w:rsidR="00E8253E" w:rsidRPr="00E8253E" w:rsidRDefault="00E8253E" w:rsidP="00E8253E">
      <w:pPr>
        <w:jc w:val="center"/>
        <w:rPr>
          <w:rFonts w:ascii="Traditional Arabic" w:hAnsi="Traditional Arabic" w:cs="Traditional Arabic"/>
          <w:b/>
          <w:bCs/>
          <w:color w:val="C45911" w:themeColor="accent2" w:themeShade="BF"/>
          <w:sz w:val="32"/>
          <w:szCs w:val="32"/>
          <w:rtl/>
        </w:rPr>
      </w:pPr>
      <w:r w:rsidRPr="00E8253E">
        <w:rPr>
          <w:rFonts w:ascii="Traditional Arabic" w:hAnsi="Traditional Arabic" w:cs="Traditional Arabic" w:hint="cs"/>
          <w:b/>
          <w:bCs/>
          <w:color w:val="C45911" w:themeColor="accent2" w:themeShade="BF"/>
          <w:sz w:val="32"/>
          <w:szCs w:val="32"/>
          <w:rtl/>
        </w:rPr>
        <w:t>المـــبحـــــث الثــــالث: نــظــريــات العدالــــة التنـــظيمــية ونمـــا</w:t>
      </w:r>
      <w:r w:rsidRPr="00E8253E">
        <w:rPr>
          <w:rFonts w:ascii="Traditional Arabic" w:hAnsi="Traditional Arabic" w:cs="Traditional Arabic" w:hint="cs"/>
          <w:b/>
          <w:bCs/>
          <w:color w:val="C45911" w:themeColor="accent2" w:themeShade="BF"/>
          <w:sz w:val="32"/>
          <w:szCs w:val="32"/>
          <w:rtl/>
          <w:lang w:bidi="ar-DZ"/>
        </w:rPr>
        <w:t>ذ</w:t>
      </w:r>
      <w:r w:rsidRPr="00E8253E">
        <w:rPr>
          <w:rFonts w:ascii="Traditional Arabic" w:hAnsi="Traditional Arabic" w:cs="Traditional Arabic" w:hint="cs"/>
          <w:b/>
          <w:bCs/>
          <w:color w:val="C45911" w:themeColor="accent2" w:themeShade="BF"/>
          <w:sz w:val="32"/>
          <w:szCs w:val="32"/>
          <w:rtl/>
        </w:rPr>
        <w:t xml:space="preserve">جـــــها </w:t>
      </w:r>
      <w:r w:rsidR="000D10C6">
        <w:rPr>
          <w:rFonts w:ascii="Traditional Arabic" w:hAnsi="Traditional Arabic" w:cs="Traditional Arabic" w:hint="cs"/>
          <w:b/>
          <w:bCs/>
          <w:color w:val="C45911" w:themeColor="accent2" w:themeShade="BF"/>
          <w:sz w:val="32"/>
          <w:szCs w:val="32"/>
          <w:rtl/>
        </w:rPr>
        <w:t xml:space="preserve">والآثار المترتبة عن غيابها </w:t>
      </w:r>
    </w:p>
    <w:p w:rsidR="00E8253E" w:rsidRPr="00E8253E" w:rsidRDefault="00E8253E" w:rsidP="00E8253E">
      <w:pPr>
        <w:jc w:val="center"/>
        <w:rPr>
          <w:rFonts w:ascii="Traditional Arabic" w:hAnsi="Traditional Arabic" w:cs="Traditional Arabic"/>
          <w:sz w:val="32"/>
          <w:szCs w:val="32"/>
          <w:rtl/>
        </w:rPr>
      </w:pPr>
      <w:r w:rsidRPr="00E8253E">
        <w:rPr>
          <w:rFonts w:ascii="Traditional Arabic" w:hAnsi="Traditional Arabic" w:cs="Traditional Arabic" w:hint="cs"/>
          <w:sz w:val="32"/>
          <w:szCs w:val="32"/>
          <w:rtl/>
        </w:rPr>
        <w:t>المطلب الأول: نظريات العدالة التنظيمية</w:t>
      </w:r>
    </w:p>
    <w:p w:rsidR="00E8253E" w:rsidRDefault="00E8253E" w:rsidP="00E8253E">
      <w:pPr>
        <w:jc w:val="center"/>
        <w:rPr>
          <w:rFonts w:ascii="Traditional Arabic" w:hAnsi="Traditional Arabic" w:cs="Traditional Arabic"/>
          <w:sz w:val="32"/>
          <w:szCs w:val="32"/>
          <w:rtl/>
          <w:lang w:bidi="ar-DZ"/>
        </w:rPr>
      </w:pPr>
      <w:r w:rsidRPr="00E8253E">
        <w:rPr>
          <w:rFonts w:ascii="Traditional Arabic" w:hAnsi="Traditional Arabic" w:cs="Traditional Arabic" w:hint="cs"/>
          <w:sz w:val="32"/>
          <w:szCs w:val="32"/>
          <w:rtl/>
        </w:rPr>
        <w:t>المطلب الثاني: نما</w:t>
      </w:r>
      <w:r w:rsidRPr="00E8253E">
        <w:rPr>
          <w:rFonts w:ascii="Traditional Arabic" w:hAnsi="Traditional Arabic" w:cs="Traditional Arabic" w:hint="cs"/>
          <w:sz w:val="32"/>
          <w:szCs w:val="32"/>
          <w:rtl/>
          <w:lang w:bidi="ar-DZ"/>
        </w:rPr>
        <w:t xml:space="preserve">ذجها </w:t>
      </w:r>
    </w:p>
    <w:p w:rsidR="000D10C6" w:rsidRPr="00E8253E" w:rsidRDefault="000D10C6" w:rsidP="00E8253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المطلب الثالث: الآثار المترتبة عن غياب العدالة التنظيمية </w:t>
      </w:r>
    </w:p>
    <w:p w:rsidR="003D0D5B" w:rsidRDefault="003D0D5B">
      <w:pPr>
        <w:rPr>
          <w:rtl/>
        </w:rPr>
      </w:pPr>
    </w:p>
    <w:p w:rsidR="003D0D5B" w:rsidRDefault="003D0D5B">
      <w:pPr>
        <w:rPr>
          <w:rtl/>
        </w:rPr>
      </w:pPr>
    </w:p>
    <w:p w:rsidR="003D0D5B" w:rsidRDefault="003D0D5B">
      <w:pPr>
        <w:rPr>
          <w:rtl/>
        </w:rPr>
      </w:pPr>
    </w:p>
    <w:p w:rsidR="003D0D5B" w:rsidRDefault="003D0D5B">
      <w:pPr>
        <w:rPr>
          <w:rtl/>
        </w:rPr>
      </w:pPr>
    </w:p>
    <w:p w:rsidR="003D0D5B" w:rsidRDefault="003D0D5B">
      <w:pPr>
        <w:rPr>
          <w:rtl/>
        </w:rPr>
      </w:pPr>
    </w:p>
    <w:p w:rsidR="003D0D5B" w:rsidRDefault="003D0D5B">
      <w:pPr>
        <w:rPr>
          <w:rtl/>
        </w:rPr>
      </w:pPr>
    </w:p>
    <w:p w:rsidR="003D0D5B" w:rsidRDefault="003D0D5B">
      <w:pPr>
        <w:rPr>
          <w:rtl/>
        </w:rPr>
      </w:pPr>
    </w:p>
    <w:p w:rsidR="003D0D5B" w:rsidRDefault="003D0D5B">
      <w:pPr>
        <w:rPr>
          <w:rtl/>
        </w:rPr>
      </w:pPr>
    </w:p>
    <w:p w:rsidR="003D0D5B" w:rsidRDefault="003D0D5B">
      <w:pPr>
        <w:rPr>
          <w:rtl/>
        </w:rPr>
      </w:pPr>
    </w:p>
    <w:p w:rsidR="003D0D5B" w:rsidRDefault="003D0D5B">
      <w:pPr>
        <w:rPr>
          <w:rFonts w:ascii="Traditional Arabic" w:hAnsi="Traditional Arabic" w:cs="Traditional Arabic"/>
          <w:b/>
          <w:bCs/>
          <w:sz w:val="28"/>
          <w:szCs w:val="28"/>
          <w:rtl/>
        </w:rPr>
      </w:pPr>
      <w:r w:rsidRPr="003D0D5B">
        <w:rPr>
          <w:rFonts w:ascii="Traditional Arabic" w:hAnsi="Traditional Arabic" w:cs="Traditional Arabic"/>
          <w:b/>
          <w:bCs/>
          <w:sz w:val="28"/>
          <w:szCs w:val="28"/>
          <w:rtl/>
        </w:rPr>
        <w:t xml:space="preserve">مقــــــدمــــة: </w:t>
      </w:r>
    </w:p>
    <w:p w:rsidR="00E039BF" w:rsidRPr="00E039BF" w:rsidRDefault="003D0D5B" w:rsidP="00E039BF">
      <w:pPr>
        <w:jc w:val="both"/>
        <w:rPr>
          <w:rFonts w:ascii="Traditional Arabic" w:hAnsi="Traditional Arabic" w:cs="Traditional Arabic"/>
          <w:sz w:val="28"/>
          <w:szCs w:val="28"/>
          <w:rtl/>
        </w:rPr>
      </w:pPr>
      <w:r w:rsidRPr="000A1849">
        <w:rPr>
          <w:rFonts w:ascii="Traditional Arabic" w:hAnsi="Traditional Arabic" w:cs="Traditional Arabic" w:hint="cs"/>
          <w:sz w:val="28"/>
          <w:szCs w:val="28"/>
          <w:rtl/>
        </w:rPr>
        <w:t>يعد مبدأ العدالة من المبادئ الأساسية التي تقوم عليها الدارة في الاسلام، لأن العدل واحترام حقوق الأفراد وإعطاء كل الفرد في الجماعة حقه من الأمور التي نص عليها الشرع، وقد أدرك علماء العلوم الانسانية والاجتماعية أهمية مبادئ العدالة وقيمها كأساس للأداء المتميز للمؤسس</w:t>
      </w:r>
      <w:r w:rsidR="00E039BF">
        <w:rPr>
          <w:rFonts w:ascii="Traditional Arabic" w:hAnsi="Traditional Arabic" w:cs="Traditional Arabic" w:hint="cs"/>
          <w:sz w:val="28"/>
          <w:szCs w:val="28"/>
          <w:rtl/>
        </w:rPr>
        <w:t>ات ورضا الأفراد العاملين فيها</w:t>
      </w:r>
      <w:r w:rsidR="00E039BF" w:rsidRPr="00E039BF">
        <w:rPr>
          <w:rFonts w:ascii="Traditional Arabic" w:hAnsi="Traditional Arabic" w:cs="Traditional Arabic" w:hint="cs"/>
          <w:sz w:val="28"/>
          <w:szCs w:val="28"/>
          <w:rtl/>
        </w:rPr>
        <w:t xml:space="preserve">، </w:t>
      </w:r>
      <w:r w:rsidR="00E039BF" w:rsidRPr="00E039BF">
        <w:rPr>
          <w:rFonts w:ascii="Traditional Arabic" w:eastAsia="Times New Roman" w:hAnsi="Traditional Arabic" w:cs="Traditional Arabic"/>
          <w:sz w:val="28"/>
          <w:szCs w:val="28"/>
          <w:rtl/>
        </w:rPr>
        <w:t>في هذا البحث سیتم التطرق إلى مفهوم العدالة التنظيمية واهميتها، خصائصها واهدافها وكذلك التطرق الى ابعاد؛ مبادئ ومقومات هاته العدالة وفي الاخير سنتحدث عن نظريات ونماذج العدالة التنظيمية</w:t>
      </w:r>
      <w:r w:rsidR="00E039BF" w:rsidRPr="00E039BF">
        <w:rPr>
          <w:rFonts w:ascii="Traditional Arabic" w:eastAsia="Times New Roman" w:hAnsi="Traditional Arabic" w:cs="Traditional Arabic" w:hint="cs"/>
          <w:sz w:val="28"/>
          <w:szCs w:val="28"/>
          <w:rtl/>
        </w:rPr>
        <w:t xml:space="preserve">. </w:t>
      </w:r>
    </w:p>
    <w:p w:rsidR="00480C4F" w:rsidRDefault="00480C4F" w:rsidP="003D0D5B">
      <w:pPr>
        <w:jc w:val="both"/>
        <w:rPr>
          <w:rFonts w:ascii="Traditional Arabic" w:hAnsi="Traditional Arabic" w:cs="Traditional Arabic"/>
          <w:b/>
          <w:bCs/>
          <w:color w:val="833C0B" w:themeColor="accent2" w:themeShade="80"/>
          <w:sz w:val="28"/>
          <w:szCs w:val="28"/>
          <w:rtl/>
        </w:rPr>
      </w:pPr>
      <w:r w:rsidRPr="00480C4F">
        <w:rPr>
          <w:rFonts w:ascii="Traditional Arabic" w:hAnsi="Traditional Arabic" w:cs="Traditional Arabic" w:hint="cs"/>
          <w:b/>
          <w:bCs/>
          <w:color w:val="833C0B" w:themeColor="accent2" w:themeShade="80"/>
          <w:sz w:val="28"/>
          <w:szCs w:val="28"/>
          <w:rtl/>
        </w:rPr>
        <w:t xml:space="preserve">المبحث الأول: مــاهيـــة العدالـــة التنــتظيميـــة </w:t>
      </w:r>
    </w:p>
    <w:p w:rsidR="00643CEC" w:rsidRDefault="00480C4F" w:rsidP="003D0D5B">
      <w:pPr>
        <w:jc w:val="both"/>
        <w:rPr>
          <w:rFonts w:ascii="Traditional Arabic" w:hAnsi="Traditional Arabic" w:cs="Traditional Arabic"/>
          <w:i/>
          <w:iCs/>
          <w:color w:val="833C0B" w:themeColor="accent2" w:themeShade="80"/>
          <w:sz w:val="28"/>
          <w:szCs w:val="28"/>
          <w:u w:val="single"/>
          <w:rtl/>
        </w:rPr>
      </w:pPr>
      <w:r w:rsidRPr="00480C4F">
        <w:rPr>
          <w:rFonts w:ascii="Traditional Arabic" w:hAnsi="Traditional Arabic" w:cs="Traditional Arabic" w:hint="cs"/>
          <w:i/>
          <w:iCs/>
          <w:color w:val="C45911" w:themeColor="accent2" w:themeShade="BF"/>
          <w:sz w:val="28"/>
          <w:szCs w:val="28"/>
          <w:u w:val="single"/>
          <w:rtl/>
        </w:rPr>
        <w:t xml:space="preserve">المطلب الأول : </w:t>
      </w:r>
      <w:r w:rsidR="00643CEC">
        <w:rPr>
          <w:rFonts w:ascii="Traditional Arabic" w:hAnsi="Traditional Arabic" w:cs="Traditional Arabic" w:hint="cs"/>
          <w:i/>
          <w:iCs/>
          <w:color w:val="833C0B" w:themeColor="accent2" w:themeShade="80"/>
          <w:sz w:val="28"/>
          <w:szCs w:val="28"/>
          <w:u w:val="single"/>
          <w:rtl/>
        </w:rPr>
        <w:t xml:space="preserve">مفهوم وأهمية العدالة التنظيمية </w:t>
      </w:r>
    </w:p>
    <w:p w:rsidR="00577FE2" w:rsidRPr="00577FE2" w:rsidRDefault="00577FE2" w:rsidP="003D0D5B">
      <w:pPr>
        <w:jc w:val="both"/>
        <w:rPr>
          <w:rFonts w:ascii="Traditional Arabic" w:hAnsi="Traditional Arabic" w:cs="Traditional Arabic"/>
          <w:b/>
          <w:bCs/>
          <w:sz w:val="28"/>
          <w:szCs w:val="28"/>
          <w:rtl/>
        </w:rPr>
      </w:pPr>
      <w:r w:rsidRPr="00577FE2">
        <w:rPr>
          <w:rFonts w:ascii="Traditional Arabic" w:hAnsi="Traditional Arabic" w:cs="Traditional Arabic" w:hint="cs"/>
          <w:b/>
          <w:bCs/>
          <w:sz w:val="28"/>
          <w:szCs w:val="28"/>
          <w:rtl/>
        </w:rPr>
        <w:t xml:space="preserve">أولا/ مفهوم العدالة التنظيمية </w:t>
      </w:r>
    </w:p>
    <w:p w:rsidR="00480C4F" w:rsidRDefault="00643CEC" w:rsidP="003D0D5B">
      <w:pPr>
        <w:jc w:val="both"/>
        <w:rPr>
          <w:rFonts w:ascii="Traditional Arabic" w:hAnsi="Traditional Arabic" w:cs="Traditional Arabic"/>
          <w:i/>
          <w:iCs/>
          <w:color w:val="833C0B" w:themeColor="accent2" w:themeShade="80"/>
          <w:sz w:val="28"/>
          <w:szCs w:val="28"/>
          <w:u w:val="single"/>
          <w:rtl/>
        </w:rPr>
      </w:pPr>
      <w:r w:rsidRPr="00595998">
        <w:rPr>
          <w:rFonts w:ascii="Traditional Arabic" w:hAnsi="Traditional Arabic" w:cs="Traditional Arabic" w:hint="cs"/>
          <w:sz w:val="28"/>
          <w:szCs w:val="28"/>
          <w:rtl/>
        </w:rPr>
        <w:t xml:space="preserve">تعددت التعاريف المعطاة للعدالة التنظيمية </w:t>
      </w:r>
      <w:r w:rsidR="00595998" w:rsidRPr="00595998">
        <w:rPr>
          <w:rFonts w:ascii="Traditional Arabic" w:hAnsi="Traditional Arabic" w:cs="Traditional Arabic" w:hint="cs"/>
          <w:sz w:val="28"/>
          <w:szCs w:val="28"/>
          <w:rtl/>
        </w:rPr>
        <w:t>من قبل الباحثين بسبب النظر له</w:t>
      </w:r>
      <w:r w:rsidR="00595998" w:rsidRPr="00595998">
        <w:rPr>
          <w:rFonts w:ascii="Traditional Arabic" w:hAnsi="Traditional Arabic" w:cs="Traditional Arabic" w:hint="cs"/>
          <w:sz w:val="28"/>
          <w:szCs w:val="28"/>
          <w:rtl/>
          <w:lang w:bidi="ar-DZ"/>
        </w:rPr>
        <w:t>ذا</w:t>
      </w:r>
      <w:r w:rsidR="00595998" w:rsidRPr="00595998">
        <w:rPr>
          <w:rFonts w:ascii="Traditional Arabic" w:hAnsi="Traditional Arabic" w:cs="Traditional Arabic" w:hint="cs"/>
          <w:sz w:val="28"/>
          <w:szCs w:val="28"/>
          <w:rtl/>
        </w:rPr>
        <w:t xml:space="preserve"> المفهوم من زوايا مختلفة، ومن بينها ن</w:t>
      </w:r>
      <w:r w:rsidR="00595998" w:rsidRPr="00595998">
        <w:rPr>
          <w:rFonts w:ascii="Traditional Arabic" w:hAnsi="Traditional Arabic" w:cs="Traditional Arabic" w:hint="cs"/>
          <w:sz w:val="28"/>
          <w:szCs w:val="28"/>
          <w:rtl/>
          <w:lang w:bidi="ar-DZ"/>
        </w:rPr>
        <w:t>ذكر:</w:t>
      </w:r>
      <w:r w:rsidR="00595998" w:rsidRPr="00595998">
        <w:rPr>
          <w:rFonts w:ascii="Traditional Arabic" w:hAnsi="Traditional Arabic" w:cs="Traditional Arabic" w:hint="cs"/>
          <w:i/>
          <w:iCs/>
          <w:sz w:val="28"/>
          <w:szCs w:val="28"/>
          <w:u w:val="single"/>
          <w:rtl/>
          <w:lang w:bidi="ar-DZ"/>
        </w:rPr>
        <w:t xml:space="preserve"> </w:t>
      </w:r>
      <w:r w:rsidRPr="00595998">
        <w:rPr>
          <w:rFonts w:ascii="Traditional Arabic" w:hAnsi="Traditional Arabic" w:cs="Traditional Arabic" w:hint="cs"/>
          <w:i/>
          <w:iCs/>
          <w:sz w:val="28"/>
          <w:szCs w:val="28"/>
          <w:u w:val="single"/>
          <w:rtl/>
        </w:rPr>
        <w:t xml:space="preserve"> </w:t>
      </w:r>
    </w:p>
    <w:p w:rsidR="00643CEC" w:rsidRDefault="00643CEC" w:rsidP="00595998">
      <w:pPr>
        <w:jc w:val="both"/>
        <w:rPr>
          <w:rFonts w:ascii="Traditional Arabic" w:hAnsi="Traditional Arabic" w:cs="Traditional Arabic"/>
          <w:sz w:val="28"/>
          <w:szCs w:val="28"/>
          <w:rtl/>
        </w:rPr>
      </w:pPr>
      <w:r w:rsidRPr="00643CEC">
        <w:rPr>
          <w:rFonts w:ascii="Traditional Arabic" w:hAnsi="Traditional Arabic" w:cs="Traditional Arabic" w:hint="cs"/>
          <w:sz w:val="28"/>
          <w:szCs w:val="28"/>
          <w:rtl/>
        </w:rPr>
        <w:t xml:space="preserve">عرف </w:t>
      </w:r>
      <w:r w:rsidRPr="00643CEC">
        <w:rPr>
          <w:rFonts w:ascii="Traditional Arabic" w:hAnsi="Traditional Arabic" w:cs="Traditional Arabic" w:hint="cs"/>
          <w:b/>
          <w:bCs/>
          <w:sz w:val="28"/>
          <w:szCs w:val="28"/>
          <w:rtl/>
        </w:rPr>
        <w:t>آدمز</w:t>
      </w:r>
      <w:r w:rsidRPr="00643CEC">
        <w:rPr>
          <w:rFonts w:ascii="Traditional Arabic" w:hAnsi="Traditional Arabic" w:cs="Traditional Arabic" w:hint="cs"/>
          <w:sz w:val="28"/>
          <w:szCs w:val="28"/>
          <w:rtl/>
        </w:rPr>
        <w:t xml:space="preserve"> العدالة التنظيمية على أنها المساواة، والتي تتضمن قيام الفرد أو الموظف بمقارنة معدل مخرجاته نسبة إلى مدخلاته مع معدل مخرجات الزملاء الآخرين نسبة لمدخلاتهم، وحيث يتساوى المعدلان تتحق العدالة. وحيث لا يتساوى المعدلان يشعر حينئ</w:t>
      </w:r>
      <w:r w:rsidRPr="00643CEC">
        <w:rPr>
          <w:rFonts w:ascii="Traditional Arabic" w:hAnsi="Traditional Arabic" w:cs="Traditional Arabic" w:hint="cs"/>
          <w:sz w:val="28"/>
          <w:szCs w:val="28"/>
          <w:rtl/>
          <w:lang w:bidi="ar-DZ"/>
        </w:rPr>
        <w:t>ذ</w:t>
      </w:r>
      <w:r w:rsidRPr="00643CEC">
        <w:rPr>
          <w:rFonts w:ascii="Traditional Arabic" w:hAnsi="Traditional Arabic" w:cs="Traditional Arabic" w:hint="cs"/>
          <w:sz w:val="28"/>
          <w:szCs w:val="28"/>
          <w:rtl/>
        </w:rPr>
        <w:t xml:space="preserve"> بالظلم</w:t>
      </w:r>
      <w:sdt>
        <w:sdtPr>
          <w:rPr>
            <w:rFonts w:ascii="Traditional Arabic" w:hAnsi="Traditional Arabic" w:cs="Traditional Arabic" w:hint="cs"/>
            <w:sz w:val="28"/>
            <w:szCs w:val="28"/>
            <w:rtl/>
          </w:rPr>
          <w:id w:val="-345791202"/>
          <w:citation/>
        </w:sdtPr>
        <w:sdtEndPr/>
        <w:sdtContent>
          <w:r w:rsidR="00595998">
            <w:rPr>
              <w:rFonts w:ascii="Traditional Arabic" w:hAnsi="Traditional Arabic" w:cs="Traditional Arabic"/>
              <w:sz w:val="28"/>
              <w:szCs w:val="28"/>
              <w:rtl/>
            </w:rPr>
            <w:fldChar w:fldCharType="begin"/>
          </w:r>
          <w:r w:rsidR="00577FE2">
            <w:rPr>
              <w:rFonts w:ascii="Traditional Arabic" w:hAnsi="Traditional Arabic" w:cs="Traditional Arabic"/>
              <w:sz w:val="28"/>
              <w:szCs w:val="28"/>
              <w:lang w:val="fr-FR"/>
            </w:rPr>
            <w:instrText xml:space="preserve">CITATION </w:instrText>
          </w:r>
          <w:r w:rsidR="00577FE2">
            <w:rPr>
              <w:rFonts w:ascii="Traditional Arabic" w:hAnsi="Traditional Arabic" w:cs="Traditional Arabic"/>
              <w:sz w:val="28"/>
              <w:szCs w:val="28"/>
              <w:rtl/>
              <w:lang w:val="fr-FR"/>
            </w:rPr>
            <w:instrText>سري16</w:instrText>
          </w:r>
          <w:r w:rsidR="00577FE2">
            <w:rPr>
              <w:rFonts w:ascii="Traditional Arabic" w:hAnsi="Traditional Arabic" w:cs="Traditional Arabic"/>
              <w:sz w:val="28"/>
              <w:szCs w:val="28"/>
              <w:lang w:val="fr-FR"/>
            </w:rPr>
            <w:instrText xml:space="preserve"> \p 3 \l 1036 </w:instrText>
          </w:r>
          <w:r w:rsidR="00595998">
            <w:rPr>
              <w:rFonts w:ascii="Traditional Arabic" w:hAnsi="Traditional Arabic" w:cs="Traditional Arabic"/>
              <w:sz w:val="28"/>
              <w:szCs w:val="28"/>
              <w:rtl/>
            </w:rPr>
            <w:fldChar w:fldCharType="separate"/>
          </w:r>
          <w:r w:rsidR="00577FE2">
            <w:rPr>
              <w:rFonts w:ascii="Traditional Arabic" w:hAnsi="Traditional Arabic" w:cs="Traditional Arabic"/>
              <w:noProof/>
              <w:sz w:val="28"/>
              <w:szCs w:val="28"/>
              <w:rtl/>
            </w:rPr>
            <w:t xml:space="preserve"> </w:t>
          </w:r>
          <w:r w:rsidR="00577FE2" w:rsidRPr="00577FE2">
            <w:rPr>
              <w:rFonts w:ascii="Traditional Arabic" w:hAnsi="Traditional Arabic" w:cs="Traditional Arabic" w:hint="cs"/>
              <w:noProof/>
              <w:sz w:val="28"/>
              <w:szCs w:val="28"/>
              <w:rtl/>
            </w:rPr>
            <w:t>(سرير ، 2016، صفحة 3)</w:t>
          </w:r>
          <w:r w:rsidR="00595998">
            <w:rPr>
              <w:rFonts w:ascii="Traditional Arabic" w:hAnsi="Traditional Arabic" w:cs="Traditional Arabic"/>
              <w:sz w:val="28"/>
              <w:szCs w:val="28"/>
              <w:rtl/>
            </w:rPr>
            <w:fldChar w:fldCharType="end"/>
          </w:r>
        </w:sdtContent>
      </w:sdt>
      <w:r>
        <w:rPr>
          <w:rFonts w:ascii="Traditional Arabic" w:hAnsi="Traditional Arabic" w:cs="Traditional Arabic" w:hint="cs"/>
          <w:sz w:val="28"/>
          <w:szCs w:val="28"/>
          <w:rtl/>
        </w:rPr>
        <w:t xml:space="preserve"> </w:t>
      </w:r>
      <w:r w:rsidRPr="00643CEC">
        <w:rPr>
          <w:rFonts w:ascii="Traditional Arabic" w:hAnsi="Traditional Arabic" w:cs="Traditional Arabic" w:hint="cs"/>
          <w:sz w:val="28"/>
          <w:szCs w:val="28"/>
          <w:rtl/>
        </w:rPr>
        <w:t xml:space="preserve">. </w:t>
      </w:r>
    </w:p>
    <w:p w:rsidR="00595998" w:rsidRDefault="00595998" w:rsidP="00595998">
      <w:pPr>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rPr>
        <w:t>هي الطريقة التي يحكم من خلالها الفرد على عدالة الاسلوب ال</w:t>
      </w:r>
      <w:r>
        <w:rPr>
          <w:rFonts w:ascii="Traditional Arabic" w:hAnsi="Traditional Arabic" w:cs="Traditional Arabic" w:hint="cs"/>
          <w:sz w:val="28"/>
          <w:szCs w:val="28"/>
          <w:rtl/>
          <w:lang w:bidi="ar-DZ"/>
        </w:rPr>
        <w:t>ذي يستخدمه رئيسه في التعامل مع على المستويين الوظيفي والانساني</w:t>
      </w:r>
      <w:sdt>
        <w:sdtPr>
          <w:rPr>
            <w:rFonts w:ascii="Traditional Arabic" w:hAnsi="Traditional Arabic" w:cs="Traditional Arabic" w:hint="cs"/>
            <w:sz w:val="28"/>
            <w:szCs w:val="28"/>
            <w:rtl/>
            <w:lang w:bidi="ar-DZ"/>
          </w:rPr>
          <w:id w:val="-786349477"/>
          <w:citation/>
        </w:sdtPr>
        <w:sdtEndPr/>
        <w:sdtContent>
          <w:r>
            <w:rPr>
              <w:rFonts w:ascii="Traditional Arabic" w:hAnsi="Traditional Arabic" w:cs="Traditional Arabic"/>
              <w:sz w:val="28"/>
              <w:szCs w:val="28"/>
              <w:rtl/>
              <w:lang w:bidi="ar-DZ"/>
            </w:rPr>
            <w:fldChar w:fldCharType="begin"/>
          </w:r>
          <w:r>
            <w:rPr>
              <w:rFonts w:ascii="Traditional Arabic" w:hAnsi="Traditional Arabic" w:cs="Traditional Arabic"/>
              <w:sz w:val="28"/>
              <w:szCs w:val="28"/>
              <w:lang w:val="fr-FR" w:bidi="ar-DZ"/>
            </w:rPr>
            <w:instrText xml:space="preserve">CITATION </w:instrText>
          </w:r>
          <w:r>
            <w:rPr>
              <w:rFonts w:ascii="Traditional Arabic" w:hAnsi="Traditional Arabic" w:cs="Traditional Arabic"/>
              <w:sz w:val="28"/>
              <w:szCs w:val="28"/>
              <w:rtl/>
              <w:lang w:val="fr-FR" w:bidi="ar-DZ"/>
            </w:rPr>
            <w:instrText>شعب</w:instrText>
          </w:r>
          <w:r>
            <w:rPr>
              <w:rFonts w:ascii="Traditional Arabic" w:hAnsi="Traditional Arabic" w:cs="Traditional Arabic"/>
              <w:sz w:val="28"/>
              <w:szCs w:val="28"/>
              <w:lang w:val="fr-FR" w:bidi="ar-DZ"/>
            </w:rPr>
            <w:instrText xml:space="preserve"> \p 149 \l 1036 </w:instrText>
          </w:r>
          <w:r>
            <w:rPr>
              <w:rFonts w:ascii="Traditional Arabic" w:hAnsi="Traditional Arabic" w:cs="Traditional Arabic"/>
              <w:sz w:val="28"/>
              <w:szCs w:val="28"/>
              <w:rtl/>
              <w:lang w:bidi="ar-DZ"/>
            </w:rPr>
            <w:fldChar w:fldCharType="separate"/>
          </w:r>
          <w:r>
            <w:rPr>
              <w:rFonts w:ascii="Traditional Arabic" w:hAnsi="Traditional Arabic" w:cs="Traditional Arabic"/>
              <w:noProof/>
              <w:sz w:val="28"/>
              <w:szCs w:val="28"/>
              <w:rtl/>
              <w:lang w:bidi="ar-DZ"/>
            </w:rPr>
            <w:t xml:space="preserve"> </w:t>
          </w:r>
          <w:r w:rsidRPr="00595998">
            <w:rPr>
              <w:rFonts w:ascii="Traditional Arabic" w:hAnsi="Traditional Arabic" w:cs="Traditional Arabic" w:hint="cs"/>
              <w:noProof/>
              <w:sz w:val="28"/>
              <w:szCs w:val="28"/>
              <w:rtl/>
              <w:lang w:bidi="ar-DZ"/>
            </w:rPr>
            <w:t>(شعبان و شيخ ، صفحة 149)</w:t>
          </w:r>
          <w:r>
            <w:rPr>
              <w:rFonts w:ascii="Traditional Arabic" w:hAnsi="Traditional Arabic" w:cs="Traditional Arabic"/>
              <w:sz w:val="28"/>
              <w:szCs w:val="28"/>
              <w:rtl/>
              <w:lang w:bidi="ar-DZ"/>
            </w:rPr>
            <w:fldChar w:fldCharType="end"/>
          </w:r>
        </w:sdtContent>
      </w:sdt>
      <w:r>
        <w:rPr>
          <w:rFonts w:ascii="Traditional Arabic" w:hAnsi="Traditional Arabic" w:cs="Traditional Arabic" w:hint="cs"/>
          <w:sz w:val="28"/>
          <w:szCs w:val="28"/>
          <w:rtl/>
          <w:lang w:bidi="ar-DZ"/>
        </w:rPr>
        <w:t xml:space="preserve">. </w:t>
      </w:r>
    </w:p>
    <w:p w:rsidR="00595998" w:rsidRDefault="00595998" w:rsidP="00595998">
      <w:pPr>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هي القيمة الناتجة عن ادراك الفرد لنزاهة وموضوعية الاجراءات والمخرجات في المنظمة التي يعمل فيها </w:t>
      </w:r>
      <w:sdt>
        <w:sdtPr>
          <w:rPr>
            <w:rFonts w:ascii="Traditional Arabic" w:hAnsi="Traditional Arabic" w:cs="Traditional Arabic" w:hint="cs"/>
            <w:sz w:val="28"/>
            <w:szCs w:val="28"/>
            <w:rtl/>
            <w:lang w:bidi="ar-DZ"/>
          </w:rPr>
          <w:id w:val="1245774557"/>
          <w:citation/>
        </w:sdtPr>
        <w:sdtEndPr/>
        <w:sdtContent>
          <w:r>
            <w:rPr>
              <w:rFonts w:ascii="Traditional Arabic" w:hAnsi="Traditional Arabic" w:cs="Traditional Arabic"/>
              <w:sz w:val="28"/>
              <w:szCs w:val="28"/>
              <w:rtl/>
              <w:lang w:bidi="ar-DZ"/>
            </w:rPr>
            <w:fldChar w:fldCharType="begin"/>
          </w:r>
          <w:r>
            <w:rPr>
              <w:rFonts w:ascii="Traditional Arabic" w:hAnsi="Traditional Arabic" w:cs="Traditional Arabic"/>
              <w:sz w:val="28"/>
              <w:szCs w:val="28"/>
              <w:lang w:bidi="ar-DZ"/>
            </w:rPr>
            <w:instrText>CITATION</w:instrText>
          </w:r>
          <w:r>
            <w:rPr>
              <w:rFonts w:ascii="Traditional Arabic" w:hAnsi="Traditional Arabic" w:cs="Traditional Arabic"/>
              <w:sz w:val="28"/>
              <w:szCs w:val="28"/>
              <w:rtl/>
              <w:lang w:bidi="ar-DZ"/>
            </w:rPr>
            <w:instrText xml:space="preserve"> شعب \</w:instrText>
          </w:r>
          <w:r>
            <w:rPr>
              <w:rFonts w:ascii="Traditional Arabic" w:hAnsi="Traditional Arabic" w:cs="Traditional Arabic"/>
              <w:sz w:val="28"/>
              <w:szCs w:val="28"/>
              <w:lang w:bidi="ar-DZ"/>
            </w:rPr>
            <w:instrText>p 149 \l 5121</w:instrText>
          </w:r>
          <w:r>
            <w:rPr>
              <w:rFonts w:ascii="Traditional Arabic" w:hAnsi="Traditional Arabic" w:cs="Traditional Arabic"/>
              <w:sz w:val="28"/>
              <w:szCs w:val="28"/>
              <w:rtl/>
              <w:lang w:bidi="ar-DZ"/>
            </w:rPr>
            <w:instrText xml:space="preserve"> </w:instrText>
          </w:r>
          <w:r>
            <w:rPr>
              <w:rFonts w:ascii="Traditional Arabic" w:hAnsi="Traditional Arabic" w:cs="Traditional Arabic"/>
              <w:sz w:val="28"/>
              <w:szCs w:val="28"/>
              <w:rtl/>
              <w:lang w:bidi="ar-DZ"/>
            </w:rPr>
            <w:fldChar w:fldCharType="separate"/>
          </w:r>
          <w:r w:rsidRPr="00595998">
            <w:rPr>
              <w:rFonts w:ascii="Traditional Arabic" w:hAnsi="Traditional Arabic" w:cs="Traditional Arabic" w:hint="cs"/>
              <w:noProof/>
              <w:sz w:val="28"/>
              <w:szCs w:val="28"/>
              <w:rtl/>
              <w:lang w:bidi="ar-DZ"/>
            </w:rPr>
            <w:t>(شعبان و شيخ ، صفحة 149)</w:t>
          </w:r>
          <w:r>
            <w:rPr>
              <w:rFonts w:ascii="Traditional Arabic" w:hAnsi="Traditional Arabic" w:cs="Traditional Arabic"/>
              <w:sz w:val="28"/>
              <w:szCs w:val="28"/>
              <w:rtl/>
              <w:lang w:bidi="ar-DZ"/>
            </w:rPr>
            <w:fldChar w:fldCharType="end"/>
          </w:r>
        </w:sdtContent>
      </w:sdt>
      <w:r>
        <w:rPr>
          <w:rFonts w:ascii="Traditional Arabic" w:hAnsi="Traditional Arabic" w:cs="Traditional Arabic" w:hint="cs"/>
          <w:sz w:val="28"/>
          <w:szCs w:val="28"/>
          <w:rtl/>
          <w:lang w:bidi="ar-DZ"/>
        </w:rPr>
        <w:t xml:space="preserve">. </w:t>
      </w:r>
    </w:p>
    <w:p w:rsidR="00E039BF" w:rsidRPr="00E039BF" w:rsidRDefault="00E039BF" w:rsidP="00595998">
      <w:pPr>
        <w:jc w:val="both"/>
        <w:rPr>
          <w:rFonts w:ascii="Traditional Arabic" w:hAnsi="Traditional Arabic" w:cs="Traditional Arabic"/>
          <w:sz w:val="28"/>
          <w:szCs w:val="28"/>
          <w:rtl/>
        </w:rPr>
      </w:pPr>
      <w:r w:rsidRPr="00E039BF">
        <w:rPr>
          <w:rFonts w:ascii="Traditional Arabic" w:hAnsi="Traditional Arabic" w:cs="Traditional Arabic"/>
          <w:sz w:val="28"/>
          <w:szCs w:val="28"/>
          <w:shd w:val="clear" w:color="auto" w:fill="FFFFFF"/>
          <w:rtl/>
        </w:rPr>
        <w:t>ويتضح من هذه التعريفات جميعها، أن العدالة التنظيمية هي قيمة مهمة وإحساس وإدراك إنساني يشعر به أعضاء المنظمة في إطار التقييمات المتولدة نفسيًا وإداريًا، من خلال إجراء المقارنات بين القيم التبادلية المتحصل عليها من قبل الأعضاء وإدارة المنظمة</w:t>
      </w:r>
      <w:r w:rsidRPr="00E039BF">
        <w:rPr>
          <w:rFonts w:ascii="Traditional Arabic" w:hAnsi="Traditional Arabic" w:cs="Traditional Arabic" w:hint="cs"/>
          <w:sz w:val="28"/>
          <w:szCs w:val="28"/>
          <w:rtl/>
        </w:rPr>
        <w:t xml:space="preserve">. </w:t>
      </w:r>
    </w:p>
    <w:p w:rsidR="00577FE2" w:rsidRDefault="00577FE2" w:rsidP="00595998">
      <w:pPr>
        <w:jc w:val="both"/>
        <w:rPr>
          <w:rFonts w:ascii="Traditional Arabic" w:hAnsi="Traditional Arabic" w:cs="Traditional Arabic"/>
          <w:b/>
          <w:bCs/>
          <w:sz w:val="28"/>
          <w:szCs w:val="28"/>
          <w:rtl/>
          <w:lang w:bidi="ar-DZ"/>
        </w:rPr>
      </w:pPr>
      <w:r w:rsidRPr="00577FE2">
        <w:rPr>
          <w:rFonts w:ascii="Traditional Arabic" w:hAnsi="Traditional Arabic" w:cs="Traditional Arabic" w:hint="cs"/>
          <w:b/>
          <w:bCs/>
          <w:sz w:val="28"/>
          <w:szCs w:val="28"/>
          <w:rtl/>
          <w:lang w:bidi="ar-DZ"/>
        </w:rPr>
        <w:t>ثانيا/ أهمية العدالة التنظيمية:</w:t>
      </w:r>
      <w:r>
        <w:rPr>
          <w:rFonts w:ascii="Traditional Arabic" w:hAnsi="Traditional Arabic" w:cs="Traditional Arabic" w:hint="cs"/>
          <w:b/>
          <w:bCs/>
          <w:sz w:val="28"/>
          <w:szCs w:val="28"/>
          <w:rtl/>
          <w:lang w:bidi="ar-DZ"/>
        </w:rPr>
        <w:t xml:space="preserve"> </w:t>
      </w:r>
    </w:p>
    <w:p w:rsidR="00577FE2" w:rsidRPr="00F2235D" w:rsidRDefault="00577FE2" w:rsidP="00595998">
      <w:pPr>
        <w:jc w:val="both"/>
        <w:rPr>
          <w:rFonts w:ascii="Traditional Arabic" w:hAnsi="Traditional Arabic" w:cs="Traditional Arabic"/>
          <w:sz w:val="28"/>
          <w:szCs w:val="28"/>
          <w:rtl/>
          <w:lang w:bidi="ar-DZ"/>
        </w:rPr>
      </w:pPr>
      <w:r w:rsidRPr="00F2235D">
        <w:rPr>
          <w:rFonts w:ascii="Traditional Arabic" w:hAnsi="Traditional Arabic" w:cs="Traditional Arabic" w:hint="cs"/>
          <w:sz w:val="28"/>
          <w:szCs w:val="28"/>
          <w:rtl/>
          <w:lang w:bidi="ar-DZ"/>
        </w:rPr>
        <w:t>إن مفهوم العدالة التنظيمية من الموضوعات المهمة كونه يعد احد المتغيرات التنظيمية ذات التأثير الكبير والمباشر على كفاءة أداء العاملين في المنظمة وعليه يمكن إدراك أهمية العدالة التنظيمية من خلال</w:t>
      </w:r>
      <w:sdt>
        <w:sdtPr>
          <w:rPr>
            <w:rFonts w:ascii="Traditional Arabic" w:hAnsi="Traditional Arabic" w:cs="Traditional Arabic" w:hint="cs"/>
            <w:sz w:val="28"/>
            <w:szCs w:val="28"/>
            <w:rtl/>
            <w:lang w:bidi="ar-DZ"/>
          </w:rPr>
          <w:id w:val="-1120141133"/>
          <w:citation/>
        </w:sdtPr>
        <w:sdtEndPr/>
        <w:sdtContent>
          <w:r w:rsidRPr="00F2235D">
            <w:rPr>
              <w:rFonts w:ascii="Traditional Arabic" w:hAnsi="Traditional Arabic" w:cs="Traditional Arabic"/>
              <w:sz w:val="28"/>
              <w:szCs w:val="28"/>
              <w:rtl/>
              <w:lang w:bidi="ar-DZ"/>
            </w:rPr>
            <w:fldChar w:fldCharType="begin"/>
          </w:r>
          <w:r w:rsidR="00B270F7" w:rsidRPr="00F2235D">
            <w:rPr>
              <w:rFonts w:ascii="Traditional Arabic" w:hAnsi="Traditional Arabic" w:cs="Traditional Arabic"/>
              <w:sz w:val="28"/>
              <w:szCs w:val="28"/>
            </w:rPr>
            <w:instrText xml:space="preserve">CITATION </w:instrText>
          </w:r>
          <w:r w:rsidR="00B270F7" w:rsidRPr="00F2235D">
            <w:rPr>
              <w:rFonts w:ascii="Traditional Arabic" w:hAnsi="Traditional Arabic" w:cs="Traditional Arabic"/>
              <w:sz w:val="28"/>
              <w:szCs w:val="28"/>
              <w:rtl/>
            </w:rPr>
            <w:instrText>ملي22</w:instrText>
          </w:r>
          <w:r w:rsidR="00B270F7" w:rsidRPr="00F2235D">
            <w:rPr>
              <w:rFonts w:ascii="Traditional Arabic" w:hAnsi="Traditional Arabic" w:cs="Traditional Arabic"/>
              <w:sz w:val="28"/>
              <w:szCs w:val="28"/>
            </w:rPr>
            <w:instrText xml:space="preserve"> \p 17 \l 1025 </w:instrText>
          </w:r>
          <w:r w:rsidRPr="00F2235D">
            <w:rPr>
              <w:rFonts w:ascii="Traditional Arabic" w:hAnsi="Traditional Arabic" w:cs="Traditional Arabic"/>
              <w:sz w:val="28"/>
              <w:szCs w:val="28"/>
              <w:rtl/>
              <w:lang w:bidi="ar-DZ"/>
            </w:rPr>
            <w:fldChar w:fldCharType="separate"/>
          </w:r>
          <w:r w:rsidR="00B270F7" w:rsidRPr="00F2235D">
            <w:rPr>
              <w:rFonts w:ascii="Traditional Arabic" w:hAnsi="Traditional Arabic" w:cs="Traditional Arabic"/>
              <w:noProof/>
              <w:sz w:val="28"/>
              <w:szCs w:val="28"/>
              <w:rtl/>
              <w:lang w:bidi="ar-DZ"/>
            </w:rPr>
            <w:t xml:space="preserve"> </w:t>
          </w:r>
          <w:r w:rsidR="00B270F7" w:rsidRPr="00F2235D">
            <w:rPr>
              <w:rFonts w:ascii="Traditional Arabic" w:hAnsi="Traditional Arabic" w:cs="Traditional Arabic" w:hint="cs"/>
              <w:noProof/>
              <w:sz w:val="28"/>
              <w:szCs w:val="28"/>
              <w:rtl/>
              <w:lang w:bidi="ar-DZ"/>
            </w:rPr>
            <w:t>(ملياني و عياد ، 2022، صفحة 17)</w:t>
          </w:r>
          <w:r w:rsidRPr="00F2235D">
            <w:rPr>
              <w:rFonts w:ascii="Traditional Arabic" w:hAnsi="Traditional Arabic" w:cs="Traditional Arabic"/>
              <w:sz w:val="28"/>
              <w:szCs w:val="28"/>
              <w:rtl/>
              <w:lang w:bidi="ar-DZ"/>
            </w:rPr>
            <w:fldChar w:fldCharType="end"/>
          </w:r>
        </w:sdtContent>
      </w:sdt>
      <w:r w:rsidRPr="00F2235D">
        <w:rPr>
          <w:rFonts w:ascii="Traditional Arabic" w:hAnsi="Traditional Arabic" w:cs="Traditional Arabic" w:hint="cs"/>
          <w:sz w:val="28"/>
          <w:szCs w:val="28"/>
          <w:rtl/>
          <w:lang w:bidi="ar-DZ"/>
        </w:rPr>
        <w:t xml:space="preserve">: </w:t>
      </w:r>
    </w:p>
    <w:p w:rsidR="00577FE2" w:rsidRPr="00F2235D" w:rsidRDefault="00577FE2" w:rsidP="00577FE2">
      <w:pPr>
        <w:pStyle w:val="a3"/>
        <w:numPr>
          <w:ilvl w:val="0"/>
          <w:numId w:val="2"/>
        </w:numPr>
        <w:jc w:val="both"/>
        <w:rPr>
          <w:rFonts w:ascii="Traditional Arabic" w:hAnsi="Traditional Arabic" w:cs="Traditional Arabic"/>
          <w:sz w:val="28"/>
          <w:szCs w:val="28"/>
          <w:lang w:bidi="ar-DZ"/>
        </w:rPr>
      </w:pPr>
      <w:r w:rsidRPr="00F2235D">
        <w:rPr>
          <w:rFonts w:ascii="Traditional Arabic" w:hAnsi="Traditional Arabic" w:cs="Traditional Arabic" w:hint="cs"/>
          <w:sz w:val="28"/>
          <w:szCs w:val="28"/>
          <w:rtl/>
          <w:lang w:bidi="ar-DZ"/>
        </w:rPr>
        <w:t xml:space="preserve">توضح العدالة التنظيمية حقيقة النظام التوزيعي للرواتب والأجور في المنظمة وذلك من خلال العدالة التوزيعية. </w:t>
      </w:r>
    </w:p>
    <w:p w:rsidR="00577FE2" w:rsidRPr="00F2235D" w:rsidRDefault="00577FE2" w:rsidP="00577FE2">
      <w:pPr>
        <w:pStyle w:val="a3"/>
        <w:numPr>
          <w:ilvl w:val="0"/>
          <w:numId w:val="2"/>
        </w:numPr>
        <w:jc w:val="both"/>
        <w:rPr>
          <w:rFonts w:ascii="Traditional Arabic" w:hAnsi="Traditional Arabic" w:cs="Traditional Arabic"/>
          <w:sz w:val="28"/>
          <w:szCs w:val="28"/>
          <w:lang w:bidi="ar-DZ"/>
        </w:rPr>
      </w:pPr>
      <w:r w:rsidRPr="00F2235D">
        <w:rPr>
          <w:rFonts w:ascii="Traditional Arabic" w:hAnsi="Traditional Arabic" w:cs="Traditional Arabic" w:hint="cs"/>
          <w:sz w:val="28"/>
          <w:szCs w:val="28"/>
          <w:rtl/>
          <w:lang w:bidi="ar-DZ"/>
        </w:rPr>
        <w:t xml:space="preserve">تنعكس العدالة التنظيمية سلوكيا على حالات الرضا عن الرؤساء ونظم القرار، وعلى سلوكيات المواطنة التنظيمية. </w:t>
      </w:r>
    </w:p>
    <w:p w:rsidR="00577FE2" w:rsidRPr="00F2235D" w:rsidRDefault="00577FE2" w:rsidP="00577FE2">
      <w:pPr>
        <w:pStyle w:val="a3"/>
        <w:numPr>
          <w:ilvl w:val="0"/>
          <w:numId w:val="2"/>
        </w:numPr>
        <w:jc w:val="both"/>
        <w:rPr>
          <w:rFonts w:ascii="Traditional Arabic" w:hAnsi="Traditional Arabic" w:cs="Traditional Arabic"/>
          <w:sz w:val="28"/>
          <w:szCs w:val="28"/>
          <w:lang w:bidi="ar-DZ"/>
        </w:rPr>
      </w:pPr>
      <w:r w:rsidRPr="00F2235D">
        <w:rPr>
          <w:rFonts w:ascii="Traditional Arabic" w:hAnsi="Traditional Arabic" w:cs="Traditional Arabic" w:hint="cs"/>
          <w:sz w:val="28"/>
          <w:szCs w:val="28"/>
          <w:rtl/>
          <w:lang w:bidi="ar-DZ"/>
        </w:rPr>
        <w:t xml:space="preserve">تسلط الضوء للكشف عن الاجوائ التنظيمية للمناخ التنظيمي السائد في المنظمة وهنا يبرز بعد العدالة في التعاملات. </w:t>
      </w:r>
    </w:p>
    <w:p w:rsidR="00577FE2" w:rsidRPr="00F2235D" w:rsidRDefault="00577FE2" w:rsidP="00577FE2">
      <w:pPr>
        <w:pStyle w:val="a3"/>
        <w:numPr>
          <w:ilvl w:val="0"/>
          <w:numId w:val="2"/>
        </w:numPr>
        <w:jc w:val="both"/>
        <w:rPr>
          <w:rFonts w:ascii="Traditional Arabic" w:hAnsi="Traditional Arabic" w:cs="Traditional Arabic"/>
          <w:sz w:val="28"/>
          <w:szCs w:val="28"/>
          <w:lang w:bidi="ar-DZ"/>
        </w:rPr>
      </w:pPr>
      <w:r w:rsidRPr="00F2235D">
        <w:rPr>
          <w:rFonts w:ascii="Traditional Arabic" w:hAnsi="Traditional Arabic" w:cs="Traditional Arabic" w:hint="cs"/>
          <w:sz w:val="28"/>
          <w:szCs w:val="28"/>
          <w:rtl/>
          <w:lang w:bidi="ar-DZ"/>
        </w:rPr>
        <w:t>تؤدي العدالة التنظيمية إلى تحديد جودة نظم المتابعة والمراقبة والتقييم ، والقدرة على تفعيل أدوار التغذية العكسية بشكل يكفل جودة العمليات والانجازات عند أعضاء المنظمة.</w:t>
      </w:r>
    </w:p>
    <w:p w:rsidR="00577FE2" w:rsidRPr="00F2235D" w:rsidRDefault="00577FE2" w:rsidP="00577FE2">
      <w:pPr>
        <w:pStyle w:val="a3"/>
        <w:numPr>
          <w:ilvl w:val="0"/>
          <w:numId w:val="2"/>
        </w:numPr>
        <w:jc w:val="both"/>
        <w:rPr>
          <w:rFonts w:ascii="Traditional Arabic" w:hAnsi="Traditional Arabic" w:cs="Traditional Arabic"/>
          <w:sz w:val="28"/>
          <w:szCs w:val="28"/>
          <w:lang w:bidi="ar-DZ"/>
        </w:rPr>
      </w:pPr>
      <w:r w:rsidRPr="00F2235D">
        <w:rPr>
          <w:rFonts w:ascii="Traditional Arabic" w:hAnsi="Traditional Arabic" w:cs="Traditional Arabic" w:hint="cs"/>
          <w:sz w:val="28"/>
          <w:szCs w:val="28"/>
          <w:rtl/>
          <w:lang w:bidi="ar-DZ"/>
        </w:rPr>
        <w:t xml:space="preserve">تبرز العدالة التنظيمية منظومة القيم الاجتماعية والأخلاقية والدينية عند الأفراد، وتحدد طرق التفاعل والنضج عند الافراد، وتحدد طرق التفاعل والنضج الاخلاقي لدى اعضاء المنظمة في كيفية ادراكهم  وتصوراتهم للعدالة الشائعة في المنظمة. </w:t>
      </w:r>
    </w:p>
    <w:p w:rsidR="00B270F7" w:rsidRDefault="00B270F7" w:rsidP="00B270F7">
      <w:pPr>
        <w:jc w:val="both"/>
        <w:rPr>
          <w:rFonts w:ascii="Traditional Arabic" w:hAnsi="Traditional Arabic" w:cs="Traditional Arabic"/>
          <w:i/>
          <w:iCs/>
          <w:color w:val="833C0B" w:themeColor="accent2" w:themeShade="80"/>
          <w:sz w:val="28"/>
          <w:szCs w:val="28"/>
          <w:u w:val="single"/>
          <w:rtl/>
          <w:lang w:bidi="ar-DZ"/>
        </w:rPr>
      </w:pPr>
      <w:r w:rsidRPr="00B270F7">
        <w:rPr>
          <w:rFonts w:ascii="Traditional Arabic" w:hAnsi="Traditional Arabic" w:cs="Traditional Arabic" w:hint="cs"/>
          <w:i/>
          <w:iCs/>
          <w:color w:val="833C0B" w:themeColor="accent2" w:themeShade="80"/>
          <w:sz w:val="28"/>
          <w:szCs w:val="28"/>
          <w:u w:val="single"/>
          <w:rtl/>
          <w:lang w:bidi="ar-DZ"/>
        </w:rPr>
        <w:t xml:space="preserve">المطلب الثاني: خصائص العدالة التنظيمية </w:t>
      </w:r>
    </w:p>
    <w:p w:rsidR="00B270F7" w:rsidRDefault="00B270F7" w:rsidP="00B270F7">
      <w:pPr>
        <w:jc w:val="both"/>
        <w:rPr>
          <w:rFonts w:ascii="Traditional Arabic" w:hAnsi="Traditional Arabic" w:cs="Traditional Arabic"/>
          <w:sz w:val="28"/>
          <w:szCs w:val="28"/>
          <w:rtl/>
          <w:lang w:bidi="ar-DZ"/>
        </w:rPr>
      </w:pPr>
      <w:r w:rsidRPr="00B270F7">
        <w:rPr>
          <w:rFonts w:ascii="Traditional Arabic" w:hAnsi="Traditional Arabic" w:cs="Traditional Arabic" w:hint="cs"/>
          <w:sz w:val="28"/>
          <w:szCs w:val="28"/>
          <w:rtl/>
          <w:lang w:bidi="ar-DZ"/>
        </w:rPr>
        <w:t>حسب السبيعي وبن محمد فإن العدالة التنظيمية مجموعة من الخصائص يمكن اختصارها في</w:t>
      </w:r>
      <w:sdt>
        <w:sdtPr>
          <w:rPr>
            <w:rFonts w:ascii="Traditional Arabic" w:hAnsi="Traditional Arabic" w:cs="Traditional Arabic" w:hint="cs"/>
            <w:sz w:val="28"/>
            <w:szCs w:val="28"/>
            <w:rtl/>
            <w:lang w:bidi="ar-DZ"/>
          </w:rPr>
          <w:id w:val="57291214"/>
          <w:citation/>
        </w:sdtPr>
        <w:sdtEndPr/>
        <w:sdtContent>
          <w:r w:rsidR="00A373C8">
            <w:rPr>
              <w:rFonts w:ascii="Traditional Arabic" w:hAnsi="Traditional Arabic" w:cs="Traditional Arabic"/>
              <w:sz w:val="28"/>
              <w:szCs w:val="28"/>
              <w:rtl/>
              <w:lang w:bidi="ar-DZ"/>
            </w:rPr>
            <w:fldChar w:fldCharType="begin"/>
          </w:r>
          <w:r w:rsidR="00A373C8">
            <w:rPr>
              <w:rFonts w:ascii="Traditional Arabic" w:hAnsi="Traditional Arabic" w:cs="Traditional Arabic"/>
              <w:sz w:val="28"/>
              <w:szCs w:val="28"/>
            </w:rPr>
            <w:instrText>CITATION</w:instrText>
          </w:r>
          <w:r w:rsidR="00A373C8">
            <w:rPr>
              <w:rFonts w:ascii="Traditional Arabic" w:hAnsi="Traditional Arabic" w:cs="Traditional Arabic"/>
              <w:sz w:val="28"/>
              <w:szCs w:val="28"/>
              <w:rtl/>
            </w:rPr>
            <w:instrText xml:space="preserve"> الس15 \</w:instrText>
          </w:r>
          <w:r w:rsidR="00A373C8">
            <w:rPr>
              <w:rFonts w:ascii="Traditional Arabic" w:hAnsi="Traditional Arabic" w:cs="Traditional Arabic"/>
              <w:sz w:val="28"/>
              <w:szCs w:val="28"/>
            </w:rPr>
            <w:instrText>p 532 \l 1025</w:instrText>
          </w:r>
          <w:r w:rsidR="00A373C8">
            <w:rPr>
              <w:rFonts w:ascii="Traditional Arabic" w:hAnsi="Traditional Arabic" w:cs="Traditional Arabic"/>
              <w:sz w:val="28"/>
              <w:szCs w:val="28"/>
              <w:rtl/>
            </w:rPr>
            <w:instrText xml:space="preserve"> </w:instrText>
          </w:r>
          <w:r w:rsidR="00A373C8">
            <w:rPr>
              <w:rFonts w:ascii="Traditional Arabic" w:hAnsi="Traditional Arabic" w:cs="Traditional Arabic"/>
              <w:sz w:val="28"/>
              <w:szCs w:val="28"/>
              <w:rtl/>
              <w:lang w:bidi="ar-DZ"/>
            </w:rPr>
            <w:fldChar w:fldCharType="separate"/>
          </w:r>
          <w:r w:rsidR="00A373C8">
            <w:rPr>
              <w:rFonts w:ascii="Traditional Arabic" w:hAnsi="Traditional Arabic" w:cs="Traditional Arabic"/>
              <w:noProof/>
              <w:sz w:val="28"/>
              <w:szCs w:val="28"/>
              <w:rtl/>
              <w:lang w:bidi="ar-DZ"/>
            </w:rPr>
            <w:t xml:space="preserve"> </w:t>
          </w:r>
          <w:r w:rsidR="00A373C8" w:rsidRPr="00A373C8">
            <w:rPr>
              <w:rFonts w:ascii="Traditional Arabic" w:hAnsi="Traditional Arabic" w:cs="Traditional Arabic" w:hint="cs"/>
              <w:noProof/>
              <w:sz w:val="28"/>
              <w:szCs w:val="28"/>
              <w:rtl/>
              <w:lang w:bidi="ar-DZ"/>
            </w:rPr>
            <w:t>(السبعي و بن فايز ، 2015، صفحة 532)</w:t>
          </w:r>
          <w:r w:rsidR="00A373C8">
            <w:rPr>
              <w:rFonts w:ascii="Traditional Arabic" w:hAnsi="Traditional Arabic" w:cs="Traditional Arabic"/>
              <w:sz w:val="28"/>
              <w:szCs w:val="28"/>
              <w:rtl/>
              <w:lang w:bidi="ar-DZ"/>
            </w:rPr>
            <w:fldChar w:fldCharType="end"/>
          </w:r>
        </w:sdtContent>
      </w:sdt>
      <w:r w:rsidRPr="00B270F7">
        <w:rPr>
          <w:rFonts w:ascii="Traditional Arabic" w:hAnsi="Traditional Arabic" w:cs="Traditional Arabic" w:hint="cs"/>
          <w:sz w:val="28"/>
          <w:szCs w:val="28"/>
          <w:rtl/>
          <w:lang w:bidi="ar-DZ"/>
        </w:rPr>
        <w:t xml:space="preserve">: </w:t>
      </w:r>
    </w:p>
    <w:p w:rsidR="00B270F7" w:rsidRDefault="00B270F7" w:rsidP="00B270F7">
      <w:pPr>
        <w:pStyle w:val="a3"/>
        <w:numPr>
          <w:ilvl w:val="0"/>
          <w:numId w:val="3"/>
        </w:numPr>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درجة المبادرة الفردية وما يتمتع به الموظفون من حرية ومسؤولية وحرية تصرف.</w:t>
      </w:r>
    </w:p>
    <w:p w:rsidR="00B270F7" w:rsidRDefault="00B270F7" w:rsidP="00B270F7">
      <w:pPr>
        <w:pStyle w:val="a3"/>
        <w:numPr>
          <w:ilvl w:val="0"/>
          <w:numId w:val="3"/>
        </w:numPr>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درجة قبول المخاطرة وتشجيع الموظفين على أن يكونوا مبدعين ولديهم روح المبادرة.</w:t>
      </w:r>
    </w:p>
    <w:p w:rsidR="00B270F7" w:rsidRDefault="00B270F7" w:rsidP="00B270F7">
      <w:pPr>
        <w:pStyle w:val="a3"/>
        <w:numPr>
          <w:ilvl w:val="0"/>
          <w:numId w:val="3"/>
        </w:numPr>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درجة وضوح الأهداف والتوقعات من العاملين.</w:t>
      </w:r>
    </w:p>
    <w:p w:rsidR="00B270F7" w:rsidRDefault="00B270F7" w:rsidP="00B270F7">
      <w:pPr>
        <w:pStyle w:val="a3"/>
        <w:numPr>
          <w:ilvl w:val="0"/>
          <w:numId w:val="3"/>
        </w:numPr>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درجة التكامل بين الوحدات المختلفة في التنظيم.</w:t>
      </w:r>
    </w:p>
    <w:p w:rsidR="00B270F7" w:rsidRDefault="00B270F7" w:rsidP="00B270F7">
      <w:pPr>
        <w:pStyle w:val="a3"/>
        <w:numPr>
          <w:ilvl w:val="0"/>
          <w:numId w:val="3"/>
        </w:numPr>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مدى دعم الادارة العليا للعاملين.</w:t>
      </w:r>
    </w:p>
    <w:p w:rsidR="00B270F7" w:rsidRDefault="00B270F7" w:rsidP="00B270F7">
      <w:pPr>
        <w:pStyle w:val="a3"/>
        <w:numPr>
          <w:ilvl w:val="0"/>
          <w:numId w:val="3"/>
        </w:numPr>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مدى الولاء للمنظمة وتغليفه على الولاءات التنظيمية الفرعية.</w:t>
      </w:r>
    </w:p>
    <w:p w:rsidR="00B270F7" w:rsidRDefault="00B270F7" w:rsidP="00B270F7">
      <w:pPr>
        <w:pStyle w:val="a3"/>
        <w:numPr>
          <w:ilvl w:val="0"/>
          <w:numId w:val="3"/>
        </w:numPr>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درجة تحمل الاختلاف والسماح بسماع وجهات النظر المعارضة. </w:t>
      </w:r>
    </w:p>
    <w:p w:rsidR="00B270F7" w:rsidRDefault="00B270F7" w:rsidP="00B270F7">
      <w:pPr>
        <w:pStyle w:val="a3"/>
        <w:numPr>
          <w:ilvl w:val="0"/>
          <w:numId w:val="3"/>
        </w:numPr>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طبيعة نظام الاتصالات وفيما إذا كان قاصرا على القنوات الرسمية التي يحددها نمط التسلسل </w:t>
      </w:r>
      <w:r w:rsidR="00A373C8">
        <w:rPr>
          <w:rFonts w:ascii="Traditional Arabic" w:hAnsi="Traditional Arabic" w:cs="Traditional Arabic" w:hint="cs"/>
          <w:sz w:val="28"/>
          <w:szCs w:val="28"/>
          <w:rtl/>
          <w:lang w:bidi="ar-DZ"/>
        </w:rPr>
        <w:t xml:space="preserve">أو النمط الشبكي يسمح بتبادل المعلومات في كل الاتجاهات. </w:t>
      </w:r>
    </w:p>
    <w:p w:rsidR="00A373C8" w:rsidRDefault="00A373C8" w:rsidP="00B270F7">
      <w:pPr>
        <w:pStyle w:val="a3"/>
        <w:numPr>
          <w:ilvl w:val="0"/>
          <w:numId w:val="3"/>
        </w:numPr>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طبيعة أنظمة الحوافز والمكآفأت فيما إذا كانت على الأداء أو على معايير الأقدمية والواسطة. </w:t>
      </w:r>
    </w:p>
    <w:p w:rsidR="00A373C8" w:rsidRDefault="00A373C8" w:rsidP="00A373C8">
      <w:pPr>
        <w:jc w:val="both"/>
        <w:rPr>
          <w:rFonts w:ascii="Traditional Arabic" w:hAnsi="Traditional Arabic" w:cs="Traditional Arabic"/>
          <w:sz w:val="28"/>
          <w:szCs w:val="28"/>
          <w:rtl/>
          <w:lang w:bidi="ar-DZ"/>
        </w:rPr>
      </w:pPr>
      <w:r w:rsidRPr="00A373C8">
        <w:rPr>
          <w:rFonts w:ascii="Traditional Arabic" w:hAnsi="Traditional Arabic" w:cs="Traditional Arabic" w:hint="cs"/>
          <w:i/>
          <w:iCs/>
          <w:color w:val="833C0B" w:themeColor="accent2" w:themeShade="80"/>
          <w:sz w:val="28"/>
          <w:szCs w:val="28"/>
          <w:u w:val="single"/>
          <w:rtl/>
          <w:lang w:bidi="ar-DZ"/>
        </w:rPr>
        <w:t>المطلب الثالث: أهداف العدالة التنظيمية</w:t>
      </w:r>
      <w:r>
        <w:rPr>
          <w:rFonts w:ascii="Traditional Arabic" w:hAnsi="Traditional Arabic" w:cs="Traditional Arabic" w:hint="cs"/>
          <w:sz w:val="28"/>
          <w:szCs w:val="28"/>
          <w:rtl/>
          <w:lang w:bidi="ar-DZ"/>
        </w:rPr>
        <w:t xml:space="preserve"> </w:t>
      </w:r>
    </w:p>
    <w:p w:rsidR="00A373C8" w:rsidRDefault="000F5FDE" w:rsidP="008949EB">
      <w:pPr>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تهدف العدالة التنظيمية لجعل سلوك المورد البشري ضمن شروطه في إطار تنظيمي واحد، فلا يمكن للعامل الذي يشعر </w:t>
      </w:r>
      <w:r w:rsidR="008949EB">
        <w:rPr>
          <w:rFonts w:ascii="Traditional Arabic" w:hAnsi="Traditional Arabic" w:cs="Traditional Arabic" w:hint="cs"/>
          <w:sz w:val="28"/>
          <w:szCs w:val="28"/>
          <w:rtl/>
          <w:lang w:bidi="ar-DZ"/>
        </w:rPr>
        <w:t xml:space="preserve">بعدالة تنظيمية أن يغير من سلوكاته من الناحية التي لا تخدم مؤسسته، فشعوره بعدالة الادارة في تعاملها وتوزيعها وفي كيفية تطبيقها لمختلف اجراءات وقرارات العمل تقوي مشاعره نحوها وتنمي روح انتمائه لها، مما يدفعه لبذل اقصى جهوده لرفع مستوى الانتاجية والاداء المطلوب منه </w:t>
      </w:r>
      <w:sdt>
        <w:sdtPr>
          <w:rPr>
            <w:rFonts w:ascii="Traditional Arabic" w:hAnsi="Traditional Arabic" w:cs="Traditional Arabic" w:hint="cs"/>
            <w:sz w:val="28"/>
            <w:szCs w:val="28"/>
            <w:rtl/>
            <w:lang w:bidi="ar-DZ"/>
          </w:rPr>
          <w:id w:val="105784387"/>
          <w:citation/>
        </w:sdtPr>
        <w:sdtEndPr/>
        <w:sdtContent>
          <w:r w:rsidR="008949EB">
            <w:rPr>
              <w:rFonts w:ascii="Traditional Arabic" w:hAnsi="Traditional Arabic" w:cs="Traditional Arabic"/>
              <w:sz w:val="28"/>
              <w:szCs w:val="28"/>
              <w:rtl/>
              <w:lang w:bidi="ar-DZ"/>
            </w:rPr>
            <w:fldChar w:fldCharType="begin"/>
          </w:r>
          <w:r w:rsidR="008949EB">
            <w:rPr>
              <w:rFonts w:ascii="Traditional Arabic" w:hAnsi="Traditional Arabic" w:cs="Traditional Arabic"/>
              <w:sz w:val="28"/>
              <w:szCs w:val="28"/>
              <w:lang w:bidi="ar-DZ"/>
            </w:rPr>
            <w:instrText>CITATION</w:instrText>
          </w:r>
          <w:r w:rsidR="008949EB">
            <w:rPr>
              <w:rFonts w:ascii="Traditional Arabic" w:hAnsi="Traditional Arabic" w:cs="Traditional Arabic"/>
              <w:sz w:val="28"/>
              <w:szCs w:val="28"/>
              <w:rtl/>
              <w:lang w:bidi="ar-DZ"/>
            </w:rPr>
            <w:instrText xml:space="preserve"> حسا16 \</w:instrText>
          </w:r>
          <w:r w:rsidR="008949EB">
            <w:rPr>
              <w:rFonts w:ascii="Traditional Arabic" w:hAnsi="Traditional Arabic" w:cs="Traditional Arabic"/>
              <w:sz w:val="28"/>
              <w:szCs w:val="28"/>
              <w:lang w:bidi="ar-DZ"/>
            </w:rPr>
            <w:instrText>p 28 \l 5121</w:instrText>
          </w:r>
          <w:r w:rsidR="008949EB">
            <w:rPr>
              <w:rFonts w:ascii="Traditional Arabic" w:hAnsi="Traditional Arabic" w:cs="Traditional Arabic"/>
              <w:sz w:val="28"/>
              <w:szCs w:val="28"/>
              <w:rtl/>
              <w:lang w:bidi="ar-DZ"/>
            </w:rPr>
            <w:instrText xml:space="preserve"> </w:instrText>
          </w:r>
          <w:r w:rsidR="008949EB">
            <w:rPr>
              <w:rFonts w:ascii="Traditional Arabic" w:hAnsi="Traditional Arabic" w:cs="Traditional Arabic"/>
              <w:sz w:val="28"/>
              <w:szCs w:val="28"/>
              <w:rtl/>
              <w:lang w:bidi="ar-DZ"/>
            </w:rPr>
            <w:fldChar w:fldCharType="separate"/>
          </w:r>
          <w:r w:rsidR="008949EB" w:rsidRPr="008949EB">
            <w:rPr>
              <w:rFonts w:ascii="Traditional Arabic" w:hAnsi="Traditional Arabic" w:cs="Traditional Arabic" w:hint="cs"/>
              <w:noProof/>
              <w:sz w:val="28"/>
              <w:szCs w:val="28"/>
              <w:rtl/>
              <w:lang w:bidi="ar-DZ"/>
            </w:rPr>
            <w:t>(حساني، 2016، صفحة 28)</w:t>
          </w:r>
          <w:r w:rsidR="008949EB">
            <w:rPr>
              <w:rFonts w:ascii="Traditional Arabic" w:hAnsi="Traditional Arabic" w:cs="Traditional Arabic"/>
              <w:sz w:val="28"/>
              <w:szCs w:val="28"/>
              <w:rtl/>
              <w:lang w:bidi="ar-DZ"/>
            </w:rPr>
            <w:fldChar w:fldCharType="end"/>
          </w:r>
        </w:sdtContent>
      </w:sdt>
      <w:r w:rsidR="008949EB">
        <w:rPr>
          <w:rFonts w:ascii="Traditional Arabic" w:hAnsi="Traditional Arabic" w:cs="Traditional Arabic" w:hint="cs"/>
          <w:sz w:val="28"/>
          <w:szCs w:val="28"/>
          <w:rtl/>
          <w:lang w:bidi="ar-DZ"/>
        </w:rPr>
        <w:t>.</w:t>
      </w:r>
      <w:r w:rsidR="00A373C8" w:rsidRPr="00A373C8">
        <w:rPr>
          <w:rFonts w:ascii="Traditional Arabic" w:hAnsi="Traditional Arabic" w:cs="Traditional Arabic" w:hint="cs"/>
          <w:sz w:val="28"/>
          <w:szCs w:val="28"/>
          <w:rtl/>
          <w:lang w:bidi="ar-DZ"/>
        </w:rPr>
        <w:t xml:space="preserve"> </w:t>
      </w:r>
    </w:p>
    <w:p w:rsidR="008949EB" w:rsidRDefault="00B276FC" w:rsidP="008949EB">
      <w:pPr>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ان أهداف العدالة التنظيمية تتمثل في</w:t>
      </w:r>
      <w:sdt>
        <w:sdtPr>
          <w:rPr>
            <w:rFonts w:ascii="Traditional Arabic" w:hAnsi="Traditional Arabic" w:cs="Traditional Arabic" w:hint="cs"/>
            <w:sz w:val="28"/>
            <w:szCs w:val="28"/>
            <w:rtl/>
            <w:lang w:bidi="ar-DZ"/>
          </w:rPr>
          <w:id w:val="-1317714002"/>
          <w:citation/>
        </w:sdtPr>
        <w:sdtEndPr/>
        <w:sdtContent>
          <w:r>
            <w:rPr>
              <w:rFonts w:ascii="Traditional Arabic" w:hAnsi="Traditional Arabic" w:cs="Traditional Arabic"/>
              <w:sz w:val="28"/>
              <w:szCs w:val="28"/>
              <w:rtl/>
              <w:lang w:bidi="ar-DZ"/>
            </w:rPr>
            <w:fldChar w:fldCharType="begin"/>
          </w:r>
          <w:r>
            <w:rPr>
              <w:rFonts w:ascii="Traditional Arabic" w:hAnsi="Traditional Arabic" w:cs="Traditional Arabic"/>
              <w:sz w:val="28"/>
              <w:szCs w:val="28"/>
            </w:rPr>
            <w:instrText>CITATION</w:instrText>
          </w:r>
          <w:r>
            <w:rPr>
              <w:rFonts w:ascii="Traditional Arabic" w:hAnsi="Traditional Arabic" w:cs="Traditional Arabic"/>
              <w:sz w:val="28"/>
              <w:szCs w:val="28"/>
              <w:rtl/>
            </w:rPr>
            <w:instrText xml:space="preserve"> سرا22 \</w:instrText>
          </w:r>
          <w:r>
            <w:rPr>
              <w:rFonts w:ascii="Traditional Arabic" w:hAnsi="Traditional Arabic" w:cs="Traditional Arabic"/>
              <w:sz w:val="28"/>
              <w:szCs w:val="28"/>
            </w:rPr>
            <w:instrText>p 11 \l 1025</w:instrText>
          </w:r>
          <w:r>
            <w:rPr>
              <w:rFonts w:ascii="Traditional Arabic" w:hAnsi="Traditional Arabic" w:cs="Traditional Arabic"/>
              <w:sz w:val="28"/>
              <w:szCs w:val="28"/>
              <w:rtl/>
            </w:rPr>
            <w:instrText xml:space="preserve"> </w:instrText>
          </w:r>
          <w:r>
            <w:rPr>
              <w:rFonts w:ascii="Traditional Arabic" w:hAnsi="Traditional Arabic" w:cs="Traditional Arabic"/>
              <w:sz w:val="28"/>
              <w:szCs w:val="28"/>
              <w:rtl/>
              <w:lang w:bidi="ar-DZ"/>
            </w:rPr>
            <w:fldChar w:fldCharType="separate"/>
          </w:r>
          <w:r>
            <w:rPr>
              <w:rFonts w:ascii="Traditional Arabic" w:hAnsi="Traditional Arabic" w:cs="Traditional Arabic"/>
              <w:noProof/>
              <w:sz w:val="28"/>
              <w:szCs w:val="28"/>
              <w:rtl/>
              <w:lang w:bidi="ar-DZ"/>
            </w:rPr>
            <w:t xml:space="preserve"> </w:t>
          </w:r>
          <w:r w:rsidRPr="00B276FC">
            <w:rPr>
              <w:rFonts w:ascii="Traditional Arabic" w:hAnsi="Traditional Arabic" w:cs="Traditional Arabic" w:hint="cs"/>
              <w:noProof/>
              <w:sz w:val="28"/>
              <w:szCs w:val="28"/>
              <w:rtl/>
              <w:lang w:bidi="ar-DZ"/>
            </w:rPr>
            <w:t>(سراي و زغدي ، 2022، صفحة 11)</w:t>
          </w:r>
          <w:r>
            <w:rPr>
              <w:rFonts w:ascii="Traditional Arabic" w:hAnsi="Traditional Arabic" w:cs="Traditional Arabic"/>
              <w:sz w:val="28"/>
              <w:szCs w:val="28"/>
              <w:rtl/>
              <w:lang w:bidi="ar-DZ"/>
            </w:rPr>
            <w:fldChar w:fldCharType="end"/>
          </w:r>
        </w:sdtContent>
      </w:sdt>
      <w:r>
        <w:rPr>
          <w:rFonts w:ascii="Traditional Arabic" w:hAnsi="Traditional Arabic" w:cs="Traditional Arabic" w:hint="cs"/>
          <w:sz w:val="28"/>
          <w:szCs w:val="28"/>
          <w:rtl/>
          <w:lang w:bidi="ar-DZ"/>
        </w:rPr>
        <w:t>:</w:t>
      </w:r>
    </w:p>
    <w:p w:rsidR="00B276FC" w:rsidRDefault="00B276FC" w:rsidP="00B276FC">
      <w:pPr>
        <w:pStyle w:val="a3"/>
        <w:numPr>
          <w:ilvl w:val="0"/>
          <w:numId w:val="4"/>
        </w:numPr>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فاعلية الأداء: ويقصد بها تعظيم كمية وجودة المخرجات النهائية</w:t>
      </w:r>
    </w:p>
    <w:p w:rsidR="00B276FC" w:rsidRDefault="00B276FC" w:rsidP="00B276FC">
      <w:pPr>
        <w:pStyle w:val="a3"/>
        <w:numPr>
          <w:ilvl w:val="0"/>
          <w:numId w:val="4"/>
        </w:numPr>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الإحساس بالجماعة: أي توليد روح الجماعة والانتماء لها والهوية لجماعة العمل بالمدرسة </w:t>
      </w:r>
    </w:p>
    <w:p w:rsidR="00B276FC" w:rsidRDefault="00B276FC" w:rsidP="00B276FC">
      <w:pPr>
        <w:pStyle w:val="a3"/>
        <w:numPr>
          <w:ilvl w:val="0"/>
          <w:numId w:val="4"/>
        </w:numPr>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الكرامة: ويقصد بها الحفاظ على آدمية الفرد/ العامل . </w:t>
      </w:r>
    </w:p>
    <w:p w:rsidR="003E792F" w:rsidRPr="000A1849" w:rsidRDefault="003E792F" w:rsidP="003E792F">
      <w:pPr>
        <w:jc w:val="both"/>
        <w:rPr>
          <w:rFonts w:ascii="Traditional Arabic" w:hAnsi="Traditional Arabic" w:cs="Traditional Arabic"/>
          <w:b/>
          <w:bCs/>
          <w:color w:val="833C0B" w:themeColor="accent2" w:themeShade="80"/>
          <w:sz w:val="28"/>
          <w:szCs w:val="28"/>
          <w:rtl/>
          <w:lang w:bidi="ar-DZ"/>
        </w:rPr>
      </w:pPr>
      <w:r w:rsidRPr="000A1849">
        <w:rPr>
          <w:rFonts w:ascii="Traditional Arabic" w:hAnsi="Traditional Arabic" w:cs="Traditional Arabic" w:hint="cs"/>
          <w:b/>
          <w:bCs/>
          <w:color w:val="833C0B" w:themeColor="accent2" w:themeShade="80"/>
          <w:sz w:val="28"/>
          <w:szCs w:val="28"/>
          <w:rtl/>
          <w:lang w:bidi="ar-DZ"/>
        </w:rPr>
        <w:t xml:space="preserve">المبحث الثاني: أسس العدالة التنظيمية </w:t>
      </w:r>
    </w:p>
    <w:p w:rsidR="003E792F" w:rsidRPr="000A1849" w:rsidRDefault="003E792F" w:rsidP="003E792F">
      <w:pPr>
        <w:jc w:val="both"/>
        <w:rPr>
          <w:rFonts w:ascii="Traditional Arabic" w:hAnsi="Traditional Arabic" w:cs="Traditional Arabic"/>
          <w:i/>
          <w:iCs/>
          <w:color w:val="C45911" w:themeColor="accent2" w:themeShade="BF"/>
          <w:sz w:val="28"/>
          <w:szCs w:val="28"/>
          <w:u w:val="single"/>
          <w:rtl/>
          <w:lang w:bidi="ar-DZ"/>
        </w:rPr>
      </w:pPr>
      <w:r w:rsidRPr="000A1849">
        <w:rPr>
          <w:rFonts w:ascii="Traditional Arabic" w:hAnsi="Traditional Arabic" w:cs="Traditional Arabic" w:hint="cs"/>
          <w:i/>
          <w:iCs/>
          <w:color w:val="C45911" w:themeColor="accent2" w:themeShade="BF"/>
          <w:sz w:val="28"/>
          <w:szCs w:val="28"/>
          <w:u w:val="single"/>
          <w:rtl/>
          <w:lang w:bidi="ar-DZ"/>
        </w:rPr>
        <w:t xml:space="preserve">المطلب الأول: أبعاد العدالة التنظيمية </w:t>
      </w:r>
    </w:p>
    <w:p w:rsidR="003E792F" w:rsidRDefault="004842C2" w:rsidP="003E792F">
      <w:pPr>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هناك ثلاثة أبعاد للعدالة التنظيمية نذكرها كالتالي</w:t>
      </w:r>
      <w:sdt>
        <w:sdtPr>
          <w:rPr>
            <w:rFonts w:ascii="Traditional Arabic" w:hAnsi="Traditional Arabic" w:cs="Traditional Arabic" w:hint="cs"/>
            <w:sz w:val="28"/>
            <w:szCs w:val="28"/>
            <w:rtl/>
            <w:lang w:bidi="ar-DZ"/>
          </w:rPr>
          <w:id w:val="1151787327"/>
          <w:citation/>
        </w:sdtPr>
        <w:sdtEndPr/>
        <w:sdtContent>
          <w:r w:rsidR="009E234E">
            <w:rPr>
              <w:rFonts w:ascii="Traditional Arabic" w:hAnsi="Traditional Arabic" w:cs="Traditional Arabic"/>
              <w:sz w:val="28"/>
              <w:szCs w:val="28"/>
              <w:rtl/>
              <w:lang w:bidi="ar-DZ"/>
            </w:rPr>
            <w:fldChar w:fldCharType="begin"/>
          </w:r>
          <w:r w:rsidR="009E234E">
            <w:rPr>
              <w:rFonts w:ascii="Traditional Arabic" w:hAnsi="Traditional Arabic" w:cs="Traditional Arabic"/>
              <w:sz w:val="28"/>
              <w:szCs w:val="28"/>
              <w:lang w:val="fr-FR" w:bidi="ar-DZ"/>
            </w:rPr>
            <w:instrText xml:space="preserve">CITATION </w:instrText>
          </w:r>
          <w:r w:rsidR="009E234E">
            <w:rPr>
              <w:rFonts w:ascii="Traditional Arabic" w:hAnsi="Traditional Arabic" w:cs="Traditional Arabic"/>
              <w:sz w:val="28"/>
              <w:szCs w:val="28"/>
              <w:rtl/>
              <w:lang w:val="fr-FR" w:bidi="ar-DZ"/>
            </w:rPr>
            <w:instrText>نعو23</w:instrText>
          </w:r>
          <w:r w:rsidR="009E234E">
            <w:rPr>
              <w:rFonts w:ascii="Traditional Arabic" w:hAnsi="Traditional Arabic" w:cs="Traditional Arabic"/>
              <w:sz w:val="28"/>
              <w:szCs w:val="28"/>
              <w:lang w:val="fr-FR" w:bidi="ar-DZ"/>
            </w:rPr>
            <w:instrText xml:space="preserve"> \p 7 \l 1036 </w:instrText>
          </w:r>
          <w:r w:rsidR="009E234E">
            <w:rPr>
              <w:rFonts w:ascii="Traditional Arabic" w:hAnsi="Traditional Arabic" w:cs="Traditional Arabic"/>
              <w:sz w:val="28"/>
              <w:szCs w:val="28"/>
              <w:rtl/>
              <w:lang w:bidi="ar-DZ"/>
            </w:rPr>
            <w:fldChar w:fldCharType="separate"/>
          </w:r>
          <w:r w:rsidR="009E234E">
            <w:rPr>
              <w:rFonts w:ascii="Traditional Arabic" w:hAnsi="Traditional Arabic" w:cs="Traditional Arabic"/>
              <w:noProof/>
              <w:sz w:val="28"/>
              <w:szCs w:val="28"/>
              <w:rtl/>
              <w:lang w:bidi="ar-DZ"/>
            </w:rPr>
            <w:t xml:space="preserve"> </w:t>
          </w:r>
          <w:r w:rsidR="009E234E" w:rsidRPr="009E234E">
            <w:rPr>
              <w:rFonts w:ascii="Traditional Arabic" w:hAnsi="Traditional Arabic" w:cs="Traditional Arabic" w:hint="cs"/>
              <w:noProof/>
              <w:sz w:val="28"/>
              <w:szCs w:val="28"/>
              <w:rtl/>
              <w:lang w:bidi="ar-DZ"/>
            </w:rPr>
            <w:t>(نعوم، 2023، صفحة 7)</w:t>
          </w:r>
          <w:r w:rsidR="009E234E">
            <w:rPr>
              <w:rFonts w:ascii="Traditional Arabic" w:hAnsi="Traditional Arabic" w:cs="Traditional Arabic"/>
              <w:sz w:val="28"/>
              <w:szCs w:val="28"/>
              <w:rtl/>
              <w:lang w:bidi="ar-DZ"/>
            </w:rPr>
            <w:fldChar w:fldCharType="end"/>
          </w:r>
        </w:sdtContent>
      </w:sdt>
      <w:r>
        <w:rPr>
          <w:rFonts w:ascii="Traditional Arabic" w:hAnsi="Traditional Arabic" w:cs="Traditional Arabic" w:hint="cs"/>
          <w:sz w:val="28"/>
          <w:szCs w:val="28"/>
          <w:rtl/>
          <w:lang w:bidi="ar-DZ"/>
        </w:rPr>
        <w:t xml:space="preserve">: </w:t>
      </w:r>
    </w:p>
    <w:p w:rsidR="004842C2" w:rsidRDefault="004842C2" w:rsidP="004842C2">
      <w:pPr>
        <w:pStyle w:val="a3"/>
        <w:numPr>
          <w:ilvl w:val="0"/>
          <w:numId w:val="5"/>
        </w:numPr>
        <w:jc w:val="both"/>
        <w:rPr>
          <w:rFonts w:ascii="Traditional Arabic" w:hAnsi="Traditional Arabic" w:cs="Traditional Arabic"/>
          <w:sz w:val="28"/>
          <w:szCs w:val="28"/>
          <w:lang w:bidi="ar-DZ"/>
        </w:rPr>
      </w:pPr>
      <w:r w:rsidRPr="00F2235D">
        <w:rPr>
          <w:rFonts w:ascii="Traditional Arabic" w:hAnsi="Traditional Arabic" w:cs="Traditional Arabic" w:hint="cs"/>
          <w:b/>
          <w:bCs/>
          <w:sz w:val="28"/>
          <w:szCs w:val="28"/>
          <w:rtl/>
          <w:lang w:bidi="ar-DZ"/>
        </w:rPr>
        <w:t>العدالة التوزيعية:</w:t>
      </w:r>
      <w:r>
        <w:rPr>
          <w:rFonts w:ascii="Traditional Arabic" w:hAnsi="Traditional Arabic" w:cs="Traditional Arabic" w:hint="cs"/>
          <w:sz w:val="28"/>
          <w:szCs w:val="28"/>
          <w:rtl/>
          <w:lang w:bidi="ar-DZ"/>
        </w:rPr>
        <w:t xml:space="preserve"> يعكس مفهوم العدالة التوزيعية شعور العاملين بالعدالة بخصوص ما يحصلون عليه من مخرجات ، قد تكون على شكل أجور وترقية وحوافز مقابل جهودهم في العمل، فالعاملون لا يركزون فقط على كمية المخرجات التي يستفيدون منها، بل يهتمون كذلك بعدالة هذه المخرجات.</w:t>
      </w:r>
    </w:p>
    <w:p w:rsidR="004842C2" w:rsidRDefault="004842C2" w:rsidP="004842C2">
      <w:pPr>
        <w:pStyle w:val="a3"/>
        <w:numPr>
          <w:ilvl w:val="0"/>
          <w:numId w:val="5"/>
        </w:numPr>
        <w:jc w:val="both"/>
        <w:rPr>
          <w:rFonts w:ascii="Traditional Arabic" w:hAnsi="Traditional Arabic" w:cs="Traditional Arabic"/>
          <w:sz w:val="28"/>
          <w:szCs w:val="28"/>
          <w:lang w:bidi="ar-DZ"/>
        </w:rPr>
      </w:pPr>
      <w:r w:rsidRPr="00F2235D">
        <w:rPr>
          <w:rFonts w:ascii="Traditional Arabic" w:hAnsi="Traditional Arabic" w:cs="Traditional Arabic" w:hint="cs"/>
          <w:b/>
          <w:bCs/>
          <w:sz w:val="28"/>
          <w:szCs w:val="28"/>
          <w:rtl/>
          <w:lang w:bidi="ar-DZ"/>
        </w:rPr>
        <w:t>العدالة الاجرائية:</w:t>
      </w:r>
      <w:r>
        <w:rPr>
          <w:rFonts w:ascii="Traditional Arabic" w:hAnsi="Traditional Arabic" w:cs="Traditional Arabic" w:hint="cs"/>
          <w:sz w:val="28"/>
          <w:szCs w:val="28"/>
          <w:rtl/>
          <w:lang w:bidi="ar-DZ"/>
        </w:rPr>
        <w:t xml:space="preserve"> هي درجة الشعور المتولدة لدى العاملين إزاء عدالة الاجراءات التنظيمية المستخدمة في تحديد المخرجات التنظيمية، بمعنى </w:t>
      </w:r>
      <w:r w:rsidR="009E234E">
        <w:rPr>
          <w:rFonts w:ascii="Traditional Arabic" w:hAnsi="Traditional Arabic" w:cs="Traditional Arabic" w:hint="cs"/>
          <w:sz w:val="28"/>
          <w:szCs w:val="28"/>
          <w:rtl/>
          <w:lang w:bidi="ar-DZ"/>
        </w:rPr>
        <w:t xml:space="preserve">مدى شعور الموظف بعدالة طرق وأساليب تعامل الادارة بخصوص المهام وتنفيذها والممارسات الادارية والتنظيمية. </w:t>
      </w:r>
    </w:p>
    <w:p w:rsidR="009E234E" w:rsidRDefault="009E234E" w:rsidP="004842C2">
      <w:pPr>
        <w:pStyle w:val="a3"/>
        <w:numPr>
          <w:ilvl w:val="0"/>
          <w:numId w:val="5"/>
        </w:numPr>
        <w:jc w:val="both"/>
        <w:rPr>
          <w:rFonts w:ascii="Traditional Arabic" w:hAnsi="Traditional Arabic" w:cs="Traditional Arabic"/>
          <w:sz w:val="28"/>
          <w:szCs w:val="28"/>
          <w:lang w:bidi="ar-DZ"/>
        </w:rPr>
      </w:pPr>
      <w:r w:rsidRPr="00F2235D">
        <w:rPr>
          <w:rFonts w:ascii="Traditional Arabic" w:hAnsi="Traditional Arabic" w:cs="Traditional Arabic" w:hint="cs"/>
          <w:b/>
          <w:bCs/>
          <w:sz w:val="28"/>
          <w:szCs w:val="28"/>
          <w:rtl/>
          <w:lang w:bidi="ar-DZ"/>
        </w:rPr>
        <w:t>العدالة التعاملية:</w:t>
      </w:r>
      <w:r>
        <w:rPr>
          <w:rFonts w:ascii="Traditional Arabic" w:hAnsi="Traditional Arabic" w:cs="Traditional Arabic" w:hint="cs"/>
          <w:sz w:val="28"/>
          <w:szCs w:val="28"/>
          <w:rtl/>
          <w:lang w:bidi="ar-DZ"/>
        </w:rPr>
        <w:t xml:space="preserve">هي درجة احساس العاملين بعدالة المعاملة التي يحصلون عليها عند تطبيقهم للاجراءات والأساليب التي يتم استخدامها في التعامل مع العاملين. </w:t>
      </w:r>
    </w:p>
    <w:p w:rsidR="00E039BF" w:rsidRPr="00E039BF" w:rsidRDefault="00E039BF" w:rsidP="00E039BF">
      <w:pPr>
        <w:spacing w:after="0" w:line="240" w:lineRule="auto"/>
        <w:rPr>
          <w:rFonts w:ascii="Traditional Arabic" w:eastAsia="Times New Roman" w:hAnsi="Traditional Arabic" w:cs="Traditional Arabic"/>
          <w:sz w:val="28"/>
          <w:szCs w:val="28"/>
        </w:rPr>
      </w:pPr>
      <w:r w:rsidRPr="00E039BF">
        <w:rPr>
          <w:rFonts w:ascii="Traditional Arabic" w:eastAsia="Times New Roman" w:hAnsi="Traditional Arabic" w:cs="Traditional Arabic"/>
          <w:color w:val="222222"/>
          <w:sz w:val="28"/>
          <w:szCs w:val="28"/>
          <w:shd w:val="clear" w:color="auto" w:fill="FFFFFF"/>
          <w:rtl/>
        </w:rPr>
        <w:t>من خلال ما تم عرضه يمكن القول أن</w:t>
      </w:r>
      <w:r w:rsidRPr="00E039BF">
        <w:rPr>
          <w:rFonts w:ascii="Traditional Arabic" w:eastAsia="Times New Roman" w:hAnsi="Traditional Arabic" w:cs="Traditional Arabic"/>
          <w:color w:val="222222"/>
          <w:sz w:val="28"/>
          <w:szCs w:val="28"/>
          <w:shd w:val="clear" w:color="auto" w:fill="FFFFFF"/>
        </w:rPr>
        <w:t>: </w:t>
      </w:r>
    </w:p>
    <w:p w:rsidR="00E039BF" w:rsidRPr="00E039BF" w:rsidRDefault="00E039BF" w:rsidP="00E039BF">
      <w:pPr>
        <w:shd w:val="clear" w:color="auto" w:fill="FFFFFF"/>
        <w:spacing w:after="0" w:line="240" w:lineRule="auto"/>
        <w:rPr>
          <w:rFonts w:ascii="Traditional Arabic" w:eastAsia="Times New Roman" w:hAnsi="Traditional Arabic" w:cs="Traditional Arabic"/>
          <w:color w:val="222222"/>
          <w:sz w:val="28"/>
          <w:szCs w:val="28"/>
        </w:rPr>
      </w:pPr>
      <w:r w:rsidRPr="00E039BF">
        <w:rPr>
          <w:rFonts w:ascii="Traditional Arabic" w:eastAsia="Times New Roman" w:hAnsi="Traditional Arabic" w:cs="Traditional Arabic"/>
          <w:color w:val="222222"/>
          <w:sz w:val="28"/>
          <w:szCs w:val="28"/>
          <w:rtl/>
        </w:rPr>
        <w:t>فقدان أي بعد من الأبعاد الثلاث السابقة والتي تفسر العدالة التنظيمية، يؤدي إلى شعور الفرد العامل بعدم الإنصاف والظلم والتوتر في سلوكه</w:t>
      </w:r>
      <w:r w:rsidRPr="00E039BF">
        <w:rPr>
          <w:rFonts w:ascii="Traditional Arabic" w:eastAsia="Times New Roman" w:hAnsi="Traditional Arabic" w:cs="Traditional Arabic"/>
          <w:color w:val="222222"/>
          <w:sz w:val="28"/>
          <w:szCs w:val="28"/>
        </w:rPr>
        <w:t xml:space="preserve"> .</w:t>
      </w:r>
    </w:p>
    <w:p w:rsidR="00E039BF" w:rsidRPr="00E039BF" w:rsidRDefault="00E039BF" w:rsidP="00E039BF">
      <w:pPr>
        <w:shd w:val="clear" w:color="auto" w:fill="FFFFFF"/>
        <w:spacing w:after="0" w:line="240" w:lineRule="auto"/>
        <w:rPr>
          <w:rFonts w:ascii="Traditional Arabic" w:eastAsia="Times New Roman" w:hAnsi="Traditional Arabic" w:cs="Traditional Arabic"/>
          <w:color w:val="222222"/>
          <w:sz w:val="28"/>
          <w:szCs w:val="28"/>
        </w:rPr>
      </w:pPr>
      <w:r w:rsidRPr="00E039BF">
        <w:rPr>
          <w:rFonts w:ascii="Traditional Arabic" w:eastAsia="Times New Roman" w:hAnsi="Traditional Arabic" w:cs="Traditional Arabic"/>
          <w:color w:val="222222"/>
          <w:sz w:val="28"/>
          <w:szCs w:val="28"/>
        </w:rPr>
        <w:t> </w:t>
      </w:r>
      <w:r w:rsidRPr="00E039BF">
        <w:rPr>
          <w:rFonts w:ascii="Traditional Arabic" w:eastAsia="Times New Roman" w:hAnsi="Traditional Arabic" w:cs="Traditional Arabic"/>
          <w:color w:val="222222"/>
          <w:sz w:val="28"/>
          <w:szCs w:val="28"/>
          <w:rtl/>
        </w:rPr>
        <w:t>حيث أن عدالة التعاملات تمثل الأسلوب الذي يتم استخدامه في التعامل مع الفرد العامل عند تطبيق الإجراءات الرسمية، والتي تؤثر بشكل كبير من الشعور بالعدالة التنظيمية وأن عدالة الإجراءات تمثل عدالة السياسات والإجراءات المستخدمة في تحديد مقدار المخرجات (العوائد التي يحصل عليها الفرد في المنظمة مثل الأجور، الترقية، المزايا الإضافية، وغيرها )،مقارنة بمدخلاته الأداء الفعل للفرد من حيث الكمية والجودة وهو يمثل حصيلة لعدة عوامل مثل: (الجهد، التعلم، الخبرة، التد</w:t>
      </w:r>
      <w:r>
        <w:rPr>
          <w:rFonts w:ascii="Traditional Arabic" w:eastAsia="Times New Roman" w:hAnsi="Traditional Arabic" w:cs="Traditional Arabic"/>
          <w:color w:val="222222"/>
          <w:sz w:val="28"/>
          <w:szCs w:val="28"/>
          <w:rtl/>
        </w:rPr>
        <w:t>ريب، وغيرها)</w:t>
      </w:r>
      <w:r>
        <w:rPr>
          <w:rFonts w:ascii="Traditional Arabic" w:eastAsia="Times New Roman" w:hAnsi="Traditional Arabic" w:cs="Traditional Arabic" w:hint="cs"/>
          <w:color w:val="222222"/>
          <w:sz w:val="28"/>
          <w:szCs w:val="28"/>
          <w:rtl/>
        </w:rPr>
        <w:t xml:space="preserve">. </w:t>
      </w:r>
    </w:p>
    <w:p w:rsidR="00E039BF" w:rsidRPr="00E039BF" w:rsidRDefault="00E039BF" w:rsidP="00E039BF">
      <w:pPr>
        <w:ind w:left="360"/>
        <w:jc w:val="both"/>
        <w:rPr>
          <w:rFonts w:ascii="Traditional Arabic" w:hAnsi="Traditional Arabic" w:cs="Traditional Arabic"/>
          <w:sz w:val="28"/>
          <w:szCs w:val="28"/>
          <w:lang w:bidi="ar-DZ"/>
        </w:rPr>
      </w:pPr>
    </w:p>
    <w:p w:rsidR="009E234E" w:rsidRPr="000A1849" w:rsidRDefault="009E234E" w:rsidP="009E234E">
      <w:pPr>
        <w:jc w:val="both"/>
        <w:rPr>
          <w:rFonts w:ascii="Traditional Arabic" w:hAnsi="Traditional Arabic" w:cs="Traditional Arabic"/>
          <w:i/>
          <w:iCs/>
          <w:color w:val="833C0B" w:themeColor="accent2" w:themeShade="80"/>
          <w:sz w:val="28"/>
          <w:szCs w:val="28"/>
          <w:u w:val="single"/>
          <w:rtl/>
          <w:lang w:bidi="ar-DZ"/>
        </w:rPr>
      </w:pPr>
      <w:r w:rsidRPr="000A1849">
        <w:rPr>
          <w:rFonts w:ascii="Traditional Arabic" w:hAnsi="Traditional Arabic" w:cs="Traditional Arabic" w:hint="cs"/>
          <w:i/>
          <w:iCs/>
          <w:color w:val="833C0B" w:themeColor="accent2" w:themeShade="80"/>
          <w:sz w:val="28"/>
          <w:szCs w:val="28"/>
          <w:u w:val="single"/>
          <w:rtl/>
          <w:lang w:bidi="ar-DZ"/>
        </w:rPr>
        <w:t>المطلب الثاني: مبادئ العدالة التنظيمية</w:t>
      </w:r>
    </w:p>
    <w:p w:rsidR="009E234E" w:rsidRDefault="00802C1E" w:rsidP="009E234E">
      <w:pPr>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إن للعدالة التنظيمية مجموعة من المبادئ ومن أهمها </w:t>
      </w:r>
      <w:sdt>
        <w:sdtPr>
          <w:rPr>
            <w:rFonts w:ascii="Traditional Arabic" w:hAnsi="Traditional Arabic" w:cs="Traditional Arabic" w:hint="cs"/>
            <w:sz w:val="28"/>
            <w:szCs w:val="28"/>
            <w:rtl/>
            <w:lang w:bidi="ar-DZ"/>
          </w:rPr>
          <w:id w:val="-1044213742"/>
          <w:citation/>
        </w:sdtPr>
        <w:sdtEndPr/>
        <w:sdtContent>
          <w:r>
            <w:rPr>
              <w:rFonts w:ascii="Traditional Arabic" w:hAnsi="Traditional Arabic" w:cs="Traditional Arabic"/>
              <w:sz w:val="28"/>
              <w:szCs w:val="28"/>
              <w:rtl/>
              <w:lang w:bidi="ar-DZ"/>
            </w:rPr>
            <w:fldChar w:fldCharType="begin"/>
          </w:r>
          <w:r w:rsidR="0005038F">
            <w:rPr>
              <w:rFonts w:ascii="Traditional Arabic" w:hAnsi="Traditional Arabic" w:cs="Traditional Arabic"/>
              <w:sz w:val="28"/>
              <w:szCs w:val="28"/>
            </w:rPr>
            <w:instrText>CITATION</w:instrText>
          </w:r>
          <w:r w:rsidR="0005038F">
            <w:rPr>
              <w:rFonts w:ascii="Traditional Arabic" w:hAnsi="Traditional Arabic" w:cs="Traditional Arabic"/>
              <w:sz w:val="28"/>
              <w:szCs w:val="28"/>
              <w:rtl/>
            </w:rPr>
            <w:instrText xml:space="preserve"> بنا20 \</w:instrText>
          </w:r>
          <w:r w:rsidR="0005038F">
            <w:rPr>
              <w:rFonts w:ascii="Traditional Arabic" w:hAnsi="Traditional Arabic" w:cs="Traditional Arabic"/>
              <w:sz w:val="28"/>
              <w:szCs w:val="28"/>
            </w:rPr>
            <w:instrText>p 28-29 \l 1025</w:instrText>
          </w:r>
          <w:r w:rsidR="0005038F">
            <w:rPr>
              <w:rFonts w:ascii="Traditional Arabic" w:hAnsi="Traditional Arabic" w:cs="Traditional Arabic"/>
              <w:sz w:val="28"/>
              <w:szCs w:val="28"/>
              <w:rtl/>
            </w:rPr>
            <w:instrText xml:space="preserve"> </w:instrText>
          </w:r>
          <w:r>
            <w:rPr>
              <w:rFonts w:ascii="Traditional Arabic" w:hAnsi="Traditional Arabic" w:cs="Traditional Arabic"/>
              <w:sz w:val="28"/>
              <w:szCs w:val="28"/>
              <w:rtl/>
              <w:lang w:bidi="ar-DZ"/>
            </w:rPr>
            <w:fldChar w:fldCharType="separate"/>
          </w:r>
          <w:r w:rsidR="0005038F" w:rsidRPr="0005038F">
            <w:rPr>
              <w:rFonts w:ascii="Traditional Arabic" w:hAnsi="Traditional Arabic" w:cs="Traditional Arabic" w:hint="cs"/>
              <w:noProof/>
              <w:sz w:val="28"/>
              <w:szCs w:val="28"/>
              <w:rtl/>
              <w:lang w:bidi="ar-DZ"/>
            </w:rPr>
            <w:t>(بن الصغير ، 2020، الصفحات 28-29)</w:t>
          </w:r>
          <w:r>
            <w:rPr>
              <w:rFonts w:ascii="Traditional Arabic" w:hAnsi="Traditional Arabic" w:cs="Traditional Arabic"/>
              <w:sz w:val="28"/>
              <w:szCs w:val="28"/>
              <w:rtl/>
              <w:lang w:bidi="ar-DZ"/>
            </w:rPr>
            <w:fldChar w:fldCharType="end"/>
          </w:r>
        </w:sdtContent>
      </w:sdt>
      <w:r>
        <w:rPr>
          <w:rFonts w:ascii="Traditional Arabic" w:hAnsi="Traditional Arabic" w:cs="Traditional Arabic" w:hint="cs"/>
          <w:sz w:val="28"/>
          <w:szCs w:val="28"/>
          <w:rtl/>
          <w:lang w:bidi="ar-DZ"/>
        </w:rPr>
        <w:t xml:space="preserve">: </w:t>
      </w:r>
    </w:p>
    <w:p w:rsidR="00802C1E" w:rsidRDefault="00802C1E" w:rsidP="00802C1E">
      <w:pPr>
        <w:pStyle w:val="a3"/>
        <w:numPr>
          <w:ilvl w:val="0"/>
          <w:numId w:val="6"/>
        </w:numPr>
        <w:jc w:val="both"/>
        <w:rPr>
          <w:rFonts w:ascii="Traditional Arabic" w:hAnsi="Traditional Arabic" w:cs="Traditional Arabic"/>
          <w:sz w:val="28"/>
          <w:szCs w:val="28"/>
          <w:lang w:bidi="ar-DZ"/>
        </w:rPr>
      </w:pPr>
      <w:r w:rsidRPr="000A1849">
        <w:rPr>
          <w:rFonts w:ascii="Traditional Arabic" w:hAnsi="Traditional Arabic" w:cs="Traditional Arabic" w:hint="cs"/>
          <w:b/>
          <w:bCs/>
          <w:sz w:val="28"/>
          <w:szCs w:val="28"/>
          <w:rtl/>
          <w:lang w:bidi="ar-DZ"/>
        </w:rPr>
        <w:t>مبدأ المساواة:</w:t>
      </w:r>
      <w:r>
        <w:rPr>
          <w:rFonts w:ascii="Traditional Arabic" w:hAnsi="Traditional Arabic" w:cs="Traditional Arabic" w:hint="cs"/>
          <w:sz w:val="28"/>
          <w:szCs w:val="28"/>
          <w:rtl/>
          <w:lang w:bidi="ar-DZ"/>
        </w:rPr>
        <w:t xml:space="preserve"> ويتمثل هذا المبدأ في تكافؤ الفرص والأجور والحوافز وساعات العمل وواجبات الوظيفة بين الأفراد العاملين في المنظمة. </w:t>
      </w:r>
    </w:p>
    <w:p w:rsidR="00802C1E" w:rsidRDefault="00802C1E" w:rsidP="00802C1E">
      <w:pPr>
        <w:pStyle w:val="a3"/>
        <w:numPr>
          <w:ilvl w:val="0"/>
          <w:numId w:val="6"/>
        </w:numPr>
        <w:jc w:val="both"/>
        <w:rPr>
          <w:rFonts w:ascii="Traditional Arabic" w:hAnsi="Traditional Arabic" w:cs="Traditional Arabic"/>
          <w:sz w:val="28"/>
          <w:szCs w:val="28"/>
          <w:lang w:bidi="ar-DZ"/>
        </w:rPr>
      </w:pPr>
      <w:r w:rsidRPr="000A1849">
        <w:rPr>
          <w:rFonts w:ascii="Traditional Arabic" w:hAnsi="Traditional Arabic" w:cs="Traditional Arabic" w:hint="cs"/>
          <w:b/>
          <w:bCs/>
          <w:sz w:val="28"/>
          <w:szCs w:val="28"/>
          <w:rtl/>
          <w:lang w:bidi="ar-DZ"/>
        </w:rPr>
        <w:t>مبدأ الأخلاقي:</w:t>
      </w:r>
      <w:r>
        <w:rPr>
          <w:rFonts w:ascii="Traditional Arabic" w:hAnsi="Traditional Arabic" w:cs="Traditional Arabic" w:hint="cs"/>
          <w:sz w:val="28"/>
          <w:szCs w:val="28"/>
          <w:rtl/>
          <w:lang w:bidi="ar-DZ"/>
        </w:rPr>
        <w:t xml:space="preserve"> ويتمثل في الاستقامة، النزاهة، الشرف، الأمانة، الاخلاص، الصدق </w:t>
      </w:r>
    </w:p>
    <w:p w:rsidR="00802C1E" w:rsidRDefault="00802C1E" w:rsidP="00802C1E">
      <w:pPr>
        <w:pStyle w:val="a3"/>
        <w:numPr>
          <w:ilvl w:val="0"/>
          <w:numId w:val="6"/>
        </w:numPr>
        <w:jc w:val="both"/>
        <w:rPr>
          <w:rFonts w:ascii="Traditional Arabic" w:hAnsi="Traditional Arabic" w:cs="Traditional Arabic"/>
          <w:sz w:val="28"/>
          <w:szCs w:val="28"/>
          <w:lang w:bidi="ar-DZ"/>
        </w:rPr>
      </w:pPr>
      <w:r w:rsidRPr="000A1849">
        <w:rPr>
          <w:rFonts w:ascii="Traditional Arabic" w:hAnsi="Traditional Arabic" w:cs="Traditional Arabic" w:hint="cs"/>
          <w:b/>
          <w:bCs/>
          <w:sz w:val="28"/>
          <w:szCs w:val="28"/>
          <w:rtl/>
          <w:lang w:bidi="ar-DZ"/>
        </w:rPr>
        <w:t xml:space="preserve">مبدأ الدقة والتصحيح: </w:t>
      </w:r>
      <w:r>
        <w:rPr>
          <w:rFonts w:ascii="Traditional Arabic" w:hAnsi="Traditional Arabic" w:cs="Traditional Arabic" w:hint="cs"/>
          <w:sz w:val="28"/>
          <w:szCs w:val="28"/>
          <w:rtl/>
          <w:lang w:bidi="ar-DZ"/>
        </w:rPr>
        <w:t xml:space="preserve">يجب أن تكون القرارات والاجراءات المتخذة مبنية على أساس المعلومات دقيقة وواضحة وقابلة للتصحيح في حالة وجود خطأ ما. </w:t>
      </w:r>
    </w:p>
    <w:p w:rsidR="00802C1E" w:rsidRDefault="00802C1E" w:rsidP="00802C1E">
      <w:pPr>
        <w:pStyle w:val="a3"/>
        <w:numPr>
          <w:ilvl w:val="0"/>
          <w:numId w:val="6"/>
        </w:numPr>
        <w:jc w:val="both"/>
        <w:rPr>
          <w:rFonts w:ascii="Traditional Arabic" w:hAnsi="Traditional Arabic" w:cs="Traditional Arabic"/>
          <w:sz w:val="28"/>
          <w:szCs w:val="28"/>
          <w:lang w:bidi="ar-DZ"/>
        </w:rPr>
      </w:pPr>
      <w:r w:rsidRPr="000A1849">
        <w:rPr>
          <w:rFonts w:ascii="Traditional Arabic" w:hAnsi="Traditional Arabic" w:cs="Traditional Arabic" w:hint="cs"/>
          <w:b/>
          <w:bCs/>
          <w:sz w:val="28"/>
          <w:szCs w:val="28"/>
          <w:rtl/>
          <w:lang w:bidi="ar-DZ"/>
        </w:rPr>
        <w:t>مبدأ الالتزام:</w:t>
      </w:r>
      <w:r>
        <w:rPr>
          <w:rFonts w:ascii="Traditional Arabic" w:hAnsi="Traditional Arabic" w:cs="Traditional Arabic" w:hint="cs"/>
          <w:sz w:val="28"/>
          <w:szCs w:val="28"/>
          <w:rtl/>
          <w:lang w:bidi="ar-DZ"/>
        </w:rPr>
        <w:t xml:space="preserve"> بما هو عادل وخصوصا المعاملة المنصفة والمكافآة المستحقة وفقا للمعايير والقوانين المطبقة</w:t>
      </w:r>
      <w:sdt>
        <w:sdtPr>
          <w:rPr>
            <w:rFonts w:ascii="Traditional Arabic" w:hAnsi="Traditional Arabic" w:cs="Traditional Arabic" w:hint="cs"/>
            <w:sz w:val="28"/>
            <w:szCs w:val="28"/>
            <w:rtl/>
            <w:lang w:bidi="ar-DZ"/>
          </w:rPr>
          <w:id w:val="1368874370"/>
          <w:citation/>
        </w:sdtPr>
        <w:sdtEndPr/>
        <w:sdtContent>
          <w:r w:rsidR="0005038F">
            <w:rPr>
              <w:rFonts w:ascii="Traditional Arabic" w:hAnsi="Traditional Arabic" w:cs="Traditional Arabic"/>
              <w:sz w:val="28"/>
              <w:szCs w:val="28"/>
              <w:rtl/>
              <w:lang w:bidi="ar-DZ"/>
            </w:rPr>
            <w:fldChar w:fldCharType="begin"/>
          </w:r>
          <w:r w:rsidR="001B7B57">
            <w:rPr>
              <w:rFonts w:ascii="Traditional Arabic" w:hAnsi="Traditional Arabic" w:cs="Traditional Arabic"/>
              <w:sz w:val="28"/>
              <w:szCs w:val="28"/>
            </w:rPr>
            <w:instrText>CITATION</w:instrText>
          </w:r>
          <w:r w:rsidR="001B7B57">
            <w:rPr>
              <w:rFonts w:ascii="Traditional Arabic" w:hAnsi="Traditional Arabic" w:cs="Traditional Arabic"/>
              <w:sz w:val="28"/>
              <w:szCs w:val="28"/>
              <w:rtl/>
            </w:rPr>
            <w:instrText xml:space="preserve"> دره08 \</w:instrText>
          </w:r>
          <w:r w:rsidR="001B7B57">
            <w:rPr>
              <w:rFonts w:ascii="Traditional Arabic" w:hAnsi="Traditional Arabic" w:cs="Traditional Arabic"/>
              <w:sz w:val="28"/>
              <w:szCs w:val="28"/>
            </w:rPr>
            <w:instrText>p 51 \l 1025</w:instrText>
          </w:r>
          <w:r w:rsidR="001B7B57">
            <w:rPr>
              <w:rFonts w:ascii="Traditional Arabic" w:hAnsi="Traditional Arabic" w:cs="Traditional Arabic"/>
              <w:sz w:val="28"/>
              <w:szCs w:val="28"/>
              <w:rtl/>
            </w:rPr>
            <w:instrText xml:space="preserve"> </w:instrText>
          </w:r>
          <w:r w:rsidR="0005038F">
            <w:rPr>
              <w:rFonts w:ascii="Traditional Arabic" w:hAnsi="Traditional Arabic" w:cs="Traditional Arabic"/>
              <w:sz w:val="28"/>
              <w:szCs w:val="28"/>
              <w:rtl/>
              <w:lang w:bidi="ar-DZ"/>
            </w:rPr>
            <w:fldChar w:fldCharType="separate"/>
          </w:r>
          <w:r w:rsidR="001B7B57">
            <w:rPr>
              <w:rFonts w:ascii="Traditional Arabic" w:hAnsi="Traditional Arabic" w:cs="Traditional Arabic"/>
              <w:noProof/>
              <w:sz w:val="28"/>
              <w:szCs w:val="28"/>
              <w:rtl/>
              <w:lang w:bidi="ar-DZ"/>
            </w:rPr>
            <w:t xml:space="preserve"> </w:t>
          </w:r>
          <w:r w:rsidR="001B7B57" w:rsidRPr="001B7B57">
            <w:rPr>
              <w:rFonts w:ascii="Traditional Arabic" w:hAnsi="Traditional Arabic" w:cs="Traditional Arabic" w:hint="cs"/>
              <w:noProof/>
              <w:sz w:val="28"/>
              <w:szCs w:val="28"/>
              <w:rtl/>
              <w:lang w:bidi="ar-DZ"/>
            </w:rPr>
            <w:t>(دره، 2008، صفحة 51)</w:t>
          </w:r>
          <w:r w:rsidR="0005038F">
            <w:rPr>
              <w:rFonts w:ascii="Traditional Arabic" w:hAnsi="Traditional Arabic" w:cs="Traditional Arabic"/>
              <w:sz w:val="28"/>
              <w:szCs w:val="28"/>
              <w:rtl/>
              <w:lang w:bidi="ar-DZ"/>
            </w:rPr>
            <w:fldChar w:fldCharType="end"/>
          </w:r>
        </w:sdtContent>
      </w:sdt>
      <w:r>
        <w:rPr>
          <w:rFonts w:ascii="Traditional Arabic" w:hAnsi="Traditional Arabic" w:cs="Traditional Arabic" w:hint="cs"/>
          <w:sz w:val="28"/>
          <w:szCs w:val="28"/>
          <w:rtl/>
          <w:lang w:bidi="ar-DZ"/>
        </w:rPr>
        <w:t>.</w:t>
      </w:r>
    </w:p>
    <w:p w:rsidR="00802C1E" w:rsidRDefault="00802C1E" w:rsidP="00802C1E">
      <w:pPr>
        <w:pStyle w:val="a3"/>
        <w:numPr>
          <w:ilvl w:val="0"/>
          <w:numId w:val="6"/>
        </w:numPr>
        <w:jc w:val="both"/>
        <w:rPr>
          <w:rFonts w:ascii="Traditional Arabic" w:hAnsi="Traditional Arabic" w:cs="Traditional Arabic"/>
          <w:sz w:val="28"/>
          <w:szCs w:val="28"/>
          <w:lang w:bidi="ar-DZ"/>
        </w:rPr>
      </w:pPr>
      <w:r w:rsidRPr="000A1849">
        <w:rPr>
          <w:rFonts w:ascii="Traditional Arabic" w:hAnsi="Traditional Arabic" w:cs="Traditional Arabic" w:hint="cs"/>
          <w:b/>
          <w:bCs/>
          <w:sz w:val="28"/>
          <w:szCs w:val="28"/>
          <w:rtl/>
          <w:lang w:bidi="ar-DZ"/>
        </w:rPr>
        <w:t>مبدأ المشاركة:</w:t>
      </w:r>
      <w:r>
        <w:rPr>
          <w:rFonts w:ascii="Traditional Arabic" w:hAnsi="Traditional Arabic" w:cs="Traditional Arabic" w:hint="cs"/>
          <w:sz w:val="28"/>
          <w:szCs w:val="28"/>
          <w:rtl/>
          <w:lang w:bidi="ar-DZ"/>
        </w:rPr>
        <w:t xml:space="preserve"> أي أن يجب أن تشارك جميع الاطراف العاملة في المنظمة في صنع واتخاذ القرارات وتطبيق الاجراءات</w:t>
      </w:r>
      <w:sdt>
        <w:sdtPr>
          <w:rPr>
            <w:rFonts w:ascii="Traditional Arabic" w:hAnsi="Traditional Arabic" w:cs="Traditional Arabic" w:hint="cs"/>
            <w:sz w:val="28"/>
            <w:szCs w:val="28"/>
            <w:rtl/>
            <w:lang w:bidi="ar-DZ"/>
          </w:rPr>
          <w:id w:val="1168750586"/>
          <w:citation/>
        </w:sdtPr>
        <w:sdtEndPr/>
        <w:sdtContent>
          <w:r w:rsidR="001B7B57">
            <w:rPr>
              <w:rFonts w:ascii="Traditional Arabic" w:hAnsi="Traditional Arabic" w:cs="Traditional Arabic"/>
              <w:sz w:val="28"/>
              <w:szCs w:val="28"/>
              <w:rtl/>
              <w:lang w:bidi="ar-DZ"/>
            </w:rPr>
            <w:fldChar w:fldCharType="begin"/>
          </w:r>
          <w:r w:rsidR="001B7B57">
            <w:rPr>
              <w:rFonts w:ascii="Traditional Arabic" w:hAnsi="Traditional Arabic" w:cs="Traditional Arabic"/>
              <w:sz w:val="28"/>
              <w:szCs w:val="28"/>
              <w:lang w:bidi="ar-DZ"/>
            </w:rPr>
            <w:instrText>CITATION</w:instrText>
          </w:r>
          <w:r w:rsidR="001B7B57">
            <w:rPr>
              <w:rFonts w:ascii="Traditional Arabic" w:hAnsi="Traditional Arabic" w:cs="Traditional Arabic"/>
              <w:sz w:val="28"/>
              <w:szCs w:val="28"/>
              <w:rtl/>
              <w:lang w:bidi="ar-DZ"/>
            </w:rPr>
            <w:instrText xml:space="preserve"> دره08 \</w:instrText>
          </w:r>
          <w:r w:rsidR="001B7B57">
            <w:rPr>
              <w:rFonts w:ascii="Traditional Arabic" w:hAnsi="Traditional Arabic" w:cs="Traditional Arabic"/>
              <w:sz w:val="28"/>
              <w:szCs w:val="28"/>
              <w:lang w:bidi="ar-DZ"/>
            </w:rPr>
            <w:instrText>p 51 \l 5121</w:instrText>
          </w:r>
          <w:r w:rsidR="001B7B57">
            <w:rPr>
              <w:rFonts w:ascii="Traditional Arabic" w:hAnsi="Traditional Arabic" w:cs="Traditional Arabic"/>
              <w:sz w:val="28"/>
              <w:szCs w:val="28"/>
              <w:rtl/>
              <w:lang w:bidi="ar-DZ"/>
            </w:rPr>
            <w:instrText xml:space="preserve"> </w:instrText>
          </w:r>
          <w:r w:rsidR="001B7B57">
            <w:rPr>
              <w:rFonts w:ascii="Traditional Arabic" w:hAnsi="Traditional Arabic" w:cs="Traditional Arabic"/>
              <w:sz w:val="28"/>
              <w:szCs w:val="28"/>
              <w:rtl/>
              <w:lang w:bidi="ar-DZ"/>
            </w:rPr>
            <w:fldChar w:fldCharType="separate"/>
          </w:r>
          <w:r w:rsidR="001B7B57">
            <w:rPr>
              <w:rFonts w:ascii="Traditional Arabic" w:hAnsi="Traditional Arabic" w:cs="Traditional Arabic"/>
              <w:noProof/>
              <w:sz w:val="28"/>
              <w:szCs w:val="28"/>
              <w:rtl/>
              <w:lang w:bidi="ar-DZ"/>
            </w:rPr>
            <w:t xml:space="preserve"> </w:t>
          </w:r>
          <w:r w:rsidR="001B7B57" w:rsidRPr="001B7B57">
            <w:rPr>
              <w:rFonts w:ascii="Traditional Arabic" w:hAnsi="Traditional Arabic" w:cs="Traditional Arabic" w:hint="cs"/>
              <w:noProof/>
              <w:sz w:val="28"/>
              <w:szCs w:val="28"/>
              <w:rtl/>
              <w:lang w:bidi="ar-DZ"/>
            </w:rPr>
            <w:t>(دره، 2008، صفحة 51)</w:t>
          </w:r>
          <w:r w:rsidR="001B7B57">
            <w:rPr>
              <w:rFonts w:ascii="Traditional Arabic" w:hAnsi="Traditional Arabic" w:cs="Traditional Arabic"/>
              <w:sz w:val="28"/>
              <w:szCs w:val="28"/>
              <w:rtl/>
              <w:lang w:bidi="ar-DZ"/>
            </w:rPr>
            <w:fldChar w:fldCharType="end"/>
          </w:r>
        </w:sdtContent>
      </w:sdt>
      <w:r>
        <w:rPr>
          <w:rFonts w:ascii="Traditional Arabic" w:hAnsi="Traditional Arabic" w:cs="Traditional Arabic" w:hint="cs"/>
          <w:sz w:val="28"/>
          <w:szCs w:val="28"/>
          <w:rtl/>
          <w:lang w:bidi="ar-DZ"/>
        </w:rPr>
        <w:t xml:space="preserve">. </w:t>
      </w:r>
    </w:p>
    <w:p w:rsidR="00A24651" w:rsidRPr="000A1849" w:rsidRDefault="00A24651" w:rsidP="00A24651">
      <w:pPr>
        <w:jc w:val="both"/>
        <w:rPr>
          <w:rFonts w:ascii="Traditional Arabic" w:hAnsi="Traditional Arabic" w:cs="Traditional Arabic"/>
          <w:color w:val="C45911" w:themeColor="accent2" w:themeShade="BF"/>
          <w:sz w:val="28"/>
          <w:szCs w:val="28"/>
          <w:u w:val="single"/>
          <w:rtl/>
          <w:lang w:bidi="ar-DZ"/>
        </w:rPr>
      </w:pPr>
      <w:r w:rsidRPr="000A1849">
        <w:rPr>
          <w:rFonts w:ascii="Traditional Arabic" w:hAnsi="Traditional Arabic" w:cs="Traditional Arabic" w:hint="cs"/>
          <w:color w:val="C45911" w:themeColor="accent2" w:themeShade="BF"/>
          <w:sz w:val="28"/>
          <w:szCs w:val="28"/>
          <w:u w:val="single"/>
          <w:rtl/>
          <w:lang w:bidi="ar-DZ"/>
        </w:rPr>
        <w:t xml:space="preserve">المطلب الثالث: مقومات العدالة التنظيمية </w:t>
      </w:r>
    </w:p>
    <w:p w:rsidR="00104F60" w:rsidRDefault="00104F60" w:rsidP="00A24651">
      <w:pPr>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تستند العدالة التنظيمية إلى جملة من المقومات الأساسية والهامة، تقوم على مسلمة أساسية وهي رغبة العاملين في المنظمات بالحصول على معاملة عادلة، وتركز على اعتقاد العامل بأنه يعامل معاملة عادلة مقارنة بالآخرين وعليه فإن مقومات زأسس العدالة التنظيمية تعتمد على حقيقة المقارنات التي يمكن بناؤها استنادا إلى مقتضيات الدافعية والتحفيز في السلوك التنظيمي والادراي، حيث أن هذه المقومات تصب في كيفية ادراك العمال للعدالة التنظيمية في منظماتهم بحسب الصيغة الادراكية لتشكيل العدالة وعلى نحو ما يبينه الشكل التالي</w:t>
      </w:r>
      <w:sdt>
        <w:sdtPr>
          <w:rPr>
            <w:rFonts w:ascii="Traditional Arabic" w:hAnsi="Traditional Arabic" w:cs="Traditional Arabic" w:hint="cs"/>
            <w:sz w:val="28"/>
            <w:szCs w:val="28"/>
            <w:rtl/>
            <w:lang w:bidi="ar-DZ"/>
          </w:rPr>
          <w:id w:val="270142425"/>
          <w:citation/>
        </w:sdtPr>
        <w:sdtEndPr/>
        <w:sdtContent>
          <w:r w:rsidR="00F2235D">
            <w:rPr>
              <w:rFonts w:ascii="Traditional Arabic" w:hAnsi="Traditional Arabic" w:cs="Traditional Arabic"/>
              <w:sz w:val="28"/>
              <w:szCs w:val="28"/>
              <w:rtl/>
              <w:lang w:bidi="ar-DZ"/>
            </w:rPr>
            <w:fldChar w:fldCharType="begin"/>
          </w:r>
          <w:r w:rsidR="00F2235D">
            <w:rPr>
              <w:rFonts w:ascii="Traditional Arabic" w:hAnsi="Traditional Arabic" w:cs="Traditional Arabic"/>
              <w:sz w:val="28"/>
              <w:szCs w:val="28"/>
            </w:rPr>
            <w:instrText>CITATION</w:instrText>
          </w:r>
          <w:r w:rsidR="00F2235D">
            <w:rPr>
              <w:rFonts w:ascii="Traditional Arabic" w:hAnsi="Traditional Arabic" w:cs="Traditional Arabic"/>
              <w:sz w:val="28"/>
              <w:szCs w:val="28"/>
              <w:rtl/>
            </w:rPr>
            <w:instrText xml:space="preserve"> معم14 \</w:instrText>
          </w:r>
          <w:r w:rsidR="00F2235D">
            <w:rPr>
              <w:rFonts w:ascii="Traditional Arabic" w:hAnsi="Traditional Arabic" w:cs="Traditional Arabic"/>
              <w:sz w:val="28"/>
              <w:szCs w:val="28"/>
            </w:rPr>
            <w:instrText>p 63-64 \l 1025</w:instrText>
          </w:r>
          <w:r w:rsidR="00F2235D">
            <w:rPr>
              <w:rFonts w:ascii="Traditional Arabic" w:hAnsi="Traditional Arabic" w:cs="Traditional Arabic"/>
              <w:sz w:val="28"/>
              <w:szCs w:val="28"/>
              <w:rtl/>
            </w:rPr>
            <w:instrText xml:space="preserve"> </w:instrText>
          </w:r>
          <w:r w:rsidR="00F2235D">
            <w:rPr>
              <w:rFonts w:ascii="Traditional Arabic" w:hAnsi="Traditional Arabic" w:cs="Traditional Arabic"/>
              <w:sz w:val="28"/>
              <w:szCs w:val="28"/>
              <w:rtl/>
              <w:lang w:bidi="ar-DZ"/>
            </w:rPr>
            <w:fldChar w:fldCharType="separate"/>
          </w:r>
          <w:r w:rsidR="00F2235D">
            <w:rPr>
              <w:rFonts w:ascii="Traditional Arabic" w:hAnsi="Traditional Arabic" w:cs="Traditional Arabic"/>
              <w:noProof/>
              <w:sz w:val="28"/>
              <w:szCs w:val="28"/>
              <w:rtl/>
              <w:lang w:bidi="ar-DZ"/>
            </w:rPr>
            <w:t xml:space="preserve"> </w:t>
          </w:r>
          <w:r w:rsidR="00F2235D" w:rsidRPr="00F2235D">
            <w:rPr>
              <w:rFonts w:ascii="Traditional Arabic" w:hAnsi="Traditional Arabic" w:cs="Traditional Arabic" w:hint="cs"/>
              <w:noProof/>
              <w:sz w:val="28"/>
              <w:szCs w:val="28"/>
              <w:rtl/>
              <w:lang w:bidi="ar-DZ"/>
            </w:rPr>
            <w:t>(معمري ، 2014، الصفحات 63-64)</w:t>
          </w:r>
          <w:r w:rsidR="00F2235D">
            <w:rPr>
              <w:rFonts w:ascii="Traditional Arabic" w:hAnsi="Traditional Arabic" w:cs="Traditional Arabic"/>
              <w:sz w:val="28"/>
              <w:szCs w:val="28"/>
              <w:rtl/>
              <w:lang w:bidi="ar-DZ"/>
            </w:rPr>
            <w:fldChar w:fldCharType="end"/>
          </w:r>
        </w:sdtContent>
      </w:sdt>
      <w:r>
        <w:rPr>
          <w:rFonts w:ascii="Traditional Arabic" w:hAnsi="Traditional Arabic" w:cs="Traditional Arabic" w:hint="cs"/>
          <w:sz w:val="28"/>
          <w:szCs w:val="28"/>
          <w:rtl/>
          <w:lang w:bidi="ar-DZ"/>
        </w:rPr>
        <w:t xml:space="preserve">: </w:t>
      </w:r>
    </w:p>
    <w:p w:rsidR="0064287F" w:rsidRDefault="0064287F" w:rsidP="00A24651">
      <w:pPr>
        <w:jc w:val="both"/>
        <w:rPr>
          <w:rFonts w:ascii="Traditional Arabic" w:hAnsi="Traditional Arabic" w:cs="Traditional Arabic"/>
          <w:sz w:val="28"/>
          <w:szCs w:val="28"/>
          <w:rtl/>
          <w:lang w:bidi="ar-DZ"/>
        </w:rPr>
      </w:pPr>
      <w:r>
        <w:rPr>
          <w:rFonts w:ascii="Traditional Arabic" w:hAnsi="Traditional Arabic" w:cs="Traditional Arabic" w:hint="cs"/>
          <w:noProof/>
          <w:sz w:val="28"/>
          <w:szCs w:val="28"/>
          <w:rtl/>
        </w:rPr>
        <mc:AlternateContent>
          <mc:Choice Requires="wps">
            <w:drawing>
              <wp:anchor distT="0" distB="0" distL="114300" distR="114300" simplePos="0" relativeHeight="251661312" behindDoc="0" locked="0" layoutInCell="1" allowOverlap="1" wp14:anchorId="34EAD1F9" wp14:editId="2F860A69">
                <wp:simplePos x="0" y="0"/>
                <wp:positionH relativeFrom="column">
                  <wp:posOffset>2662595</wp:posOffset>
                </wp:positionH>
                <wp:positionV relativeFrom="paragraph">
                  <wp:posOffset>322926</wp:posOffset>
                </wp:positionV>
                <wp:extent cx="126982" cy="163852"/>
                <wp:effectExtent l="57150" t="38100" r="26035" b="83820"/>
                <wp:wrapNone/>
                <wp:docPr id="4" name="Down Arrow 4"/>
                <wp:cNvGraphicFramePr/>
                <a:graphic xmlns:a="http://schemas.openxmlformats.org/drawingml/2006/main">
                  <a:graphicData uri="http://schemas.microsoft.com/office/word/2010/wordprocessingShape">
                    <wps:wsp>
                      <wps:cNvSpPr/>
                      <wps:spPr>
                        <a:xfrm>
                          <a:off x="0" y="0"/>
                          <a:ext cx="126982" cy="163852"/>
                        </a:xfrm>
                        <a:prstGeom prst="down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0DC9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left:0;text-align:left;margin-left:209.65pt;margin-top:25.45pt;width:10pt;height:12.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" adj="13230" fillcolor="#ee853d [3029]" stroked="f">
                <v:fill color2="#ec7a2d [3173]" rotate="t" colors="0 #f18c55;.5 #f67b28;1 #e56b17" focus="100%" type="gradient">
                  <o:fill v:ext="view" type="gradientUnscaled"/>
                </v:fill>
                <v:shadow on="t" color="black" opacity="41287f" offset="0,1.5pt"/>
              </v:shape>
            </w:pict>
          </mc:Fallback>
        </mc:AlternateContent>
      </w:r>
    </w:p>
    <w:p w:rsidR="00A24651" w:rsidRPr="00A24651" w:rsidRDefault="00E039BF" w:rsidP="00A24651">
      <w:pPr>
        <w:jc w:val="both"/>
        <w:rPr>
          <w:rFonts w:ascii="Traditional Arabic" w:hAnsi="Traditional Arabic" w:cs="Traditional Arabic"/>
          <w:sz w:val="28"/>
          <w:szCs w:val="28"/>
          <w:rtl/>
          <w:lang w:bidi="ar-DZ"/>
        </w:rPr>
      </w:pPr>
      <w:r>
        <w:rPr>
          <w:rFonts w:ascii="Traditional Arabic" w:hAnsi="Traditional Arabic" w:cs="Traditional Arabic" w:hint="cs"/>
          <w:noProof/>
          <w:sz w:val="28"/>
          <w:szCs w:val="28"/>
          <w:rtl/>
        </w:rPr>
        <mc:AlternateContent>
          <mc:Choice Requires="wps">
            <w:drawing>
              <wp:anchor distT="0" distB="0" distL="114300" distR="114300" simplePos="0" relativeHeight="251660288" behindDoc="0" locked="0" layoutInCell="1" allowOverlap="1" wp14:anchorId="528E6275" wp14:editId="3B63F41A">
                <wp:simplePos x="0" y="0"/>
                <wp:positionH relativeFrom="column">
                  <wp:posOffset>563410</wp:posOffset>
                </wp:positionH>
                <wp:positionV relativeFrom="paragraph">
                  <wp:posOffset>96943</wp:posOffset>
                </wp:positionV>
                <wp:extent cx="4345001" cy="379927"/>
                <wp:effectExtent l="0" t="0" r="17780" b="20320"/>
                <wp:wrapNone/>
                <wp:docPr id="3" name="Rectangle 3"/>
                <wp:cNvGraphicFramePr/>
                <a:graphic xmlns:a="http://schemas.openxmlformats.org/drawingml/2006/main">
                  <a:graphicData uri="http://schemas.microsoft.com/office/word/2010/wordprocessingShape">
                    <wps:wsp>
                      <wps:cNvSpPr/>
                      <wps:spPr>
                        <a:xfrm>
                          <a:off x="0" y="0"/>
                          <a:ext cx="4345001" cy="379927"/>
                        </a:xfrm>
                        <a:prstGeom prst="rect">
                          <a:avLst/>
                        </a:prstGeom>
                      </wps:spPr>
                      <wps:style>
                        <a:lnRef idx="2">
                          <a:schemeClr val="accent2"/>
                        </a:lnRef>
                        <a:fillRef idx="1">
                          <a:schemeClr val="lt1"/>
                        </a:fillRef>
                        <a:effectRef idx="0">
                          <a:schemeClr val="accent2"/>
                        </a:effectRef>
                        <a:fontRef idx="minor">
                          <a:schemeClr val="dk1"/>
                        </a:fontRef>
                      </wps:style>
                      <wps:txbx>
                        <w:txbxContent>
                          <w:p w:rsidR="0064287F" w:rsidRPr="0064287F" w:rsidRDefault="0064287F" w:rsidP="0064287F">
                            <w:pPr>
                              <w:jc w:val="center"/>
                              <w:rPr>
                                <w:rFonts w:ascii="Traditional Arabic" w:hAnsi="Traditional Arabic" w:cs="Traditional Arabic"/>
                                <w:sz w:val="28"/>
                                <w:szCs w:val="28"/>
                                <w:lang w:bidi="ar-DZ"/>
                              </w:rPr>
                            </w:pPr>
                            <w:r w:rsidRPr="0064287F">
                              <w:rPr>
                                <w:rFonts w:ascii="Traditional Arabic" w:hAnsi="Traditional Arabic" w:cs="Traditional Arabic"/>
                                <w:sz w:val="28"/>
                                <w:szCs w:val="28"/>
                                <w:rtl/>
                                <w:lang w:bidi="ar-DZ"/>
                              </w:rPr>
                              <w:t>تقييم الفرد لموقفه الشخصي على أساس مدخلاته إلى المنظمة والنواتج التي يحصل عليها.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E6275" id="Rectangle 3" o:spid="_x0000_s1027" style="position:absolute;left:0;text-align:left;margin-left:44.35pt;margin-top:7.65pt;width:342.15pt;height: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" fillcolor="white [3201]" strokecolor="#ed7d31 [3205]" strokeweight="1pt">
                <v:textbox>
                  <w:txbxContent>
                    <w:p w:rsidR="0064287F" w:rsidRPr="0064287F" w:rsidRDefault="0064287F" w:rsidP="0064287F">
                      <w:pPr>
                        <w:jc w:val="center"/>
                        <w:rPr>
                          <w:rFonts w:ascii="Traditional Arabic" w:hAnsi="Traditional Arabic" w:cs="Traditional Arabic"/>
                          <w:sz w:val="28"/>
                          <w:szCs w:val="28"/>
                          <w:lang w:bidi="ar-DZ"/>
                        </w:rPr>
                      </w:pPr>
                      <w:r w:rsidRPr="0064287F">
                        <w:rPr>
                          <w:rFonts w:ascii="Traditional Arabic" w:hAnsi="Traditional Arabic" w:cs="Traditional Arabic"/>
                          <w:sz w:val="28"/>
                          <w:szCs w:val="28"/>
                          <w:rtl/>
                          <w:lang w:bidi="ar-DZ"/>
                        </w:rPr>
                        <w:t>تقييم الفرد لموقفه الشخصي على أساس مدخلاته إلى المنظمة والنواتج التي يحصل عليها.</w:t>
                      </w:r>
                    </w:p>
                  </w:txbxContent>
                </v:textbox>
              </v:rect>
            </w:pict>
          </mc:Fallback>
        </mc:AlternateContent>
      </w:r>
      <w:r w:rsidR="0064287F">
        <w:rPr>
          <w:rFonts w:ascii="Traditional Arabic" w:hAnsi="Traditional Arabic" w:cs="Traditional Arabic" w:hint="cs"/>
          <w:noProof/>
          <w:sz w:val="28"/>
          <w:szCs w:val="28"/>
          <w:rtl/>
        </w:rPr>
        <mc:AlternateContent>
          <mc:Choice Requires="wps">
            <w:drawing>
              <wp:anchor distT="0" distB="0" distL="114300" distR="114300" simplePos="0" relativeHeight="251662336" behindDoc="0" locked="0" layoutInCell="1" allowOverlap="1" wp14:anchorId="127753A1" wp14:editId="06CFFB7E">
                <wp:simplePos x="0" y="0"/>
                <wp:positionH relativeFrom="column">
                  <wp:posOffset>563451</wp:posOffset>
                </wp:positionH>
                <wp:positionV relativeFrom="paragraph">
                  <wp:posOffset>-437883</wp:posOffset>
                </wp:positionV>
                <wp:extent cx="4391695" cy="386367"/>
                <wp:effectExtent l="0" t="0" r="27940" b="13970"/>
                <wp:wrapNone/>
                <wp:docPr id="5" name="Rectangle 5"/>
                <wp:cNvGraphicFramePr/>
                <a:graphic xmlns:a="http://schemas.openxmlformats.org/drawingml/2006/main">
                  <a:graphicData uri="http://schemas.microsoft.com/office/word/2010/wordprocessingShape">
                    <wps:wsp>
                      <wps:cNvSpPr/>
                      <wps:spPr>
                        <a:xfrm>
                          <a:off x="0" y="0"/>
                          <a:ext cx="4391695" cy="386367"/>
                        </a:xfrm>
                        <a:prstGeom prst="rect">
                          <a:avLst/>
                        </a:prstGeom>
                      </wps:spPr>
                      <wps:style>
                        <a:lnRef idx="2">
                          <a:schemeClr val="accent4"/>
                        </a:lnRef>
                        <a:fillRef idx="1">
                          <a:schemeClr val="lt1"/>
                        </a:fillRef>
                        <a:effectRef idx="0">
                          <a:schemeClr val="accent4"/>
                        </a:effectRef>
                        <a:fontRef idx="minor">
                          <a:schemeClr val="dk1"/>
                        </a:fontRef>
                      </wps:style>
                      <wps:txbx>
                        <w:txbxContent>
                          <w:p w:rsidR="0064287F" w:rsidRPr="0064287F" w:rsidRDefault="0064287F" w:rsidP="0064287F">
                            <w:pPr>
                              <w:jc w:val="center"/>
                              <w:rPr>
                                <w:rFonts w:ascii="Traditional Arabic" w:hAnsi="Traditional Arabic" w:cs="Traditional Arabic"/>
                                <w:sz w:val="28"/>
                                <w:szCs w:val="28"/>
                              </w:rPr>
                            </w:pPr>
                            <w:r w:rsidRPr="0064287F">
                              <w:rPr>
                                <w:rFonts w:ascii="Traditional Arabic" w:hAnsi="Traditional Arabic" w:cs="Traditional Arabic"/>
                                <w:sz w:val="28"/>
                                <w:szCs w:val="28"/>
                                <w:rtl/>
                              </w:rPr>
                              <w:t xml:space="preserve">تقييم المقارنات الاجتماعية للآخرين على أساس مدخلاتهم إلى المنظمة ونواتجهم من المنظمة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753A1" id="Rectangle 5" o:spid="_x0000_s1028" style="position:absolute;left:0;text-align:left;margin-left:44.35pt;margin-top:-34.5pt;width:345.8pt;height:3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" fillcolor="white [3201]" strokecolor="#ffc000 [3207]" strokeweight="1pt">
                <v:textbox>
                  <w:txbxContent>
                    <w:p w:rsidR="0064287F" w:rsidRPr="0064287F" w:rsidRDefault="0064287F" w:rsidP="0064287F">
                      <w:pPr>
                        <w:jc w:val="center"/>
                        <w:rPr>
                          <w:rFonts w:ascii="Traditional Arabic" w:hAnsi="Traditional Arabic" w:cs="Traditional Arabic"/>
                          <w:sz w:val="28"/>
                          <w:szCs w:val="28"/>
                        </w:rPr>
                      </w:pPr>
                      <w:r w:rsidRPr="0064287F">
                        <w:rPr>
                          <w:rFonts w:ascii="Traditional Arabic" w:hAnsi="Traditional Arabic" w:cs="Traditional Arabic"/>
                          <w:sz w:val="28"/>
                          <w:szCs w:val="28"/>
                          <w:rtl/>
                        </w:rPr>
                        <w:t xml:space="preserve">تقييم المقارنات الاجتماعية للآخرين على أساس مدخلاتهم إلى المنظمة ونواتجهم من المنظمة </w:t>
                      </w:r>
                    </w:p>
                  </w:txbxContent>
                </v:textbox>
              </v:rect>
            </w:pict>
          </mc:Fallback>
        </mc:AlternateContent>
      </w:r>
    </w:p>
    <w:p w:rsidR="00A373C8" w:rsidRPr="00A373C8" w:rsidRDefault="00E039BF" w:rsidP="00A373C8">
      <w:pPr>
        <w:jc w:val="both"/>
        <w:rPr>
          <w:rFonts w:ascii="Traditional Arabic" w:hAnsi="Traditional Arabic" w:cs="Traditional Arabic"/>
          <w:sz w:val="28"/>
          <w:szCs w:val="28"/>
          <w:rtl/>
          <w:lang w:bidi="ar-DZ"/>
        </w:rPr>
      </w:pPr>
      <w:r>
        <w:rPr>
          <w:rFonts w:ascii="Traditional Arabic" w:hAnsi="Traditional Arabic" w:cs="Traditional Arabic" w:hint="cs"/>
          <w:noProof/>
          <w:sz w:val="28"/>
          <w:szCs w:val="28"/>
          <w:rtl/>
        </w:rPr>
        <mc:AlternateContent>
          <mc:Choice Requires="wps">
            <w:drawing>
              <wp:anchor distT="0" distB="0" distL="114300" distR="114300" simplePos="0" relativeHeight="251663360" behindDoc="0" locked="0" layoutInCell="1" allowOverlap="1" wp14:anchorId="78F94BD7" wp14:editId="0EDF76F0">
                <wp:simplePos x="0" y="0"/>
                <wp:positionH relativeFrom="column">
                  <wp:posOffset>2678451</wp:posOffset>
                </wp:positionH>
                <wp:positionV relativeFrom="paragraph">
                  <wp:posOffset>90732</wp:posOffset>
                </wp:positionV>
                <wp:extent cx="111349" cy="145470"/>
                <wp:effectExtent l="57150" t="38100" r="41275" b="83185"/>
                <wp:wrapNone/>
                <wp:docPr id="6" name="Down Arrow 6"/>
                <wp:cNvGraphicFramePr/>
                <a:graphic xmlns:a="http://schemas.openxmlformats.org/drawingml/2006/main">
                  <a:graphicData uri="http://schemas.microsoft.com/office/word/2010/wordprocessingShape">
                    <wps:wsp>
                      <wps:cNvSpPr/>
                      <wps:spPr>
                        <a:xfrm>
                          <a:off x="0" y="0"/>
                          <a:ext cx="111349" cy="145470"/>
                        </a:xfrm>
                        <a:prstGeom prst="down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949DC1" id="Down Arrow 6" o:spid="_x0000_s1026" type="#_x0000_t67" style="position:absolute;left:0;text-align:left;margin-left:210.9pt;margin-top:7.15pt;width:8.75pt;height:1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" adj="13333" fillcolor="#ee853d [3029]" stroked="f">
                <v:fill color2="#ec7a2d [3173]" rotate="t" colors="0 #f18c55;.5 #f67b28;1 #e56b17" focus="100%" type="gradient">
                  <o:fill v:ext="view" type="gradientUnscaled"/>
                </v:fill>
                <v:shadow on="t" color="black" opacity="41287f" offset="0,1.5pt"/>
              </v:shape>
            </w:pict>
          </mc:Fallback>
        </mc:AlternateContent>
      </w:r>
      <w:r>
        <w:rPr>
          <w:rFonts w:ascii="Traditional Arabic" w:hAnsi="Traditional Arabic" w:cs="Traditional Arabic" w:hint="cs"/>
          <w:noProof/>
          <w:sz w:val="28"/>
          <w:szCs w:val="28"/>
          <w:rtl/>
        </w:rPr>
        <mc:AlternateContent>
          <mc:Choice Requires="wps">
            <w:drawing>
              <wp:anchor distT="0" distB="0" distL="114300" distR="114300" simplePos="0" relativeHeight="251664384" behindDoc="0" locked="0" layoutInCell="1" allowOverlap="1" wp14:anchorId="278FE00C" wp14:editId="5592EBBF">
                <wp:simplePos x="0" y="0"/>
                <wp:positionH relativeFrom="column">
                  <wp:posOffset>521522</wp:posOffset>
                </wp:positionH>
                <wp:positionV relativeFrom="paragraph">
                  <wp:posOffset>243990</wp:posOffset>
                </wp:positionV>
                <wp:extent cx="4449266" cy="348846"/>
                <wp:effectExtent l="0" t="0" r="27940" b="13335"/>
                <wp:wrapNone/>
                <wp:docPr id="7" name="Rectangle 7"/>
                <wp:cNvGraphicFramePr/>
                <a:graphic xmlns:a="http://schemas.openxmlformats.org/drawingml/2006/main">
                  <a:graphicData uri="http://schemas.microsoft.com/office/word/2010/wordprocessingShape">
                    <wps:wsp>
                      <wps:cNvSpPr/>
                      <wps:spPr>
                        <a:xfrm>
                          <a:off x="0" y="0"/>
                          <a:ext cx="4449266" cy="348846"/>
                        </a:xfrm>
                        <a:prstGeom prst="rect">
                          <a:avLst/>
                        </a:prstGeom>
                      </wps:spPr>
                      <wps:style>
                        <a:lnRef idx="2">
                          <a:schemeClr val="accent2"/>
                        </a:lnRef>
                        <a:fillRef idx="1">
                          <a:schemeClr val="lt1"/>
                        </a:fillRef>
                        <a:effectRef idx="0">
                          <a:schemeClr val="accent2"/>
                        </a:effectRef>
                        <a:fontRef idx="minor">
                          <a:schemeClr val="dk1"/>
                        </a:fontRef>
                      </wps:style>
                      <wps:txbx>
                        <w:txbxContent>
                          <w:p w:rsidR="00E55211" w:rsidRDefault="00E55211" w:rsidP="00E55211">
                            <w:pPr>
                              <w:jc w:val="center"/>
                            </w:pPr>
                            <w:r>
                              <w:rPr>
                                <w:rFonts w:hint="cs"/>
                                <w:rtl/>
                              </w:rPr>
                              <w:t>مقارنة الفرد لنفسه مع الآخرين على أساس المعدلات النسبية للمدخلات والمخرجات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FE00C" id="Rectangle 7" o:spid="_x0000_s1029" style="position:absolute;left:0;text-align:left;margin-left:41.05pt;margin-top:19.2pt;width:350.35pt;height:2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" fillcolor="white [3201]" strokecolor="#ed7d31 [3205]" strokeweight="1pt">
                <v:textbox>
                  <w:txbxContent>
                    <w:p w:rsidR="00E55211" w:rsidRDefault="00E55211" w:rsidP="00E55211">
                      <w:pPr>
                        <w:jc w:val="center"/>
                      </w:pPr>
                      <w:r>
                        <w:rPr>
                          <w:rFonts w:hint="cs"/>
                          <w:rtl/>
                        </w:rPr>
                        <w:t>مقارنة الفرد لنفسه مع الآخرين على أساس المعدلات النسبية للمدخلات والمخرجات .</w:t>
                      </w:r>
                    </w:p>
                  </w:txbxContent>
                </v:textbox>
              </v:rect>
            </w:pict>
          </mc:Fallback>
        </mc:AlternateContent>
      </w:r>
    </w:p>
    <w:p w:rsidR="00E55211" w:rsidRDefault="00E039BF" w:rsidP="00B270F7">
      <w:pPr>
        <w:jc w:val="both"/>
        <w:rPr>
          <w:rFonts w:ascii="Traditional Arabic" w:hAnsi="Traditional Arabic" w:cs="Traditional Arabic"/>
          <w:b/>
          <w:bCs/>
          <w:sz w:val="28"/>
          <w:szCs w:val="28"/>
          <w:rtl/>
          <w:lang w:bidi="ar-DZ"/>
        </w:rPr>
      </w:pPr>
      <w:r>
        <w:rPr>
          <w:rFonts w:ascii="Traditional Arabic" w:hAnsi="Traditional Arabic" w:cs="Traditional Arabic" w:hint="cs"/>
          <w:noProof/>
          <w:sz w:val="28"/>
          <w:szCs w:val="28"/>
          <w:rtl/>
        </w:rPr>
        <mc:AlternateContent>
          <mc:Choice Requires="wps">
            <w:drawing>
              <wp:anchor distT="0" distB="0" distL="114300" distR="114300" simplePos="0" relativeHeight="251665408" behindDoc="0" locked="0" layoutInCell="1" allowOverlap="1" wp14:anchorId="42DC4287" wp14:editId="16F10C30">
                <wp:simplePos x="0" y="0"/>
                <wp:positionH relativeFrom="column">
                  <wp:posOffset>2704880</wp:posOffset>
                </wp:positionH>
                <wp:positionV relativeFrom="paragraph">
                  <wp:posOffset>230667</wp:posOffset>
                </wp:positionV>
                <wp:extent cx="79283" cy="160262"/>
                <wp:effectExtent l="57150" t="38100" r="35560" b="68580"/>
                <wp:wrapNone/>
                <wp:docPr id="8" name="Down Arrow 8"/>
                <wp:cNvGraphicFramePr/>
                <a:graphic xmlns:a="http://schemas.openxmlformats.org/drawingml/2006/main">
                  <a:graphicData uri="http://schemas.microsoft.com/office/word/2010/wordprocessingShape">
                    <wps:wsp>
                      <wps:cNvSpPr/>
                      <wps:spPr>
                        <a:xfrm>
                          <a:off x="0" y="0"/>
                          <a:ext cx="79283" cy="160262"/>
                        </a:xfrm>
                        <a:prstGeom prst="down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D8530" id="Down Arrow 8" o:spid="_x0000_s1026" type="#_x0000_t67" style="position:absolute;left:0;text-align:left;margin-left:213pt;margin-top:18.15pt;width:6.25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" adj="16257" fillcolor="#ee853d [3029]" stroked="f">
                <v:fill color2="#ec7a2d [3173]" rotate="t" colors="0 #f18c55;.5 #f67b28;1 #e56b17" focus="100%" type="gradient">
                  <o:fill v:ext="view" type="gradientUnscaled"/>
                </v:fill>
                <v:shadow on="t" color="black" opacity="41287f" offset="0,1.5pt"/>
              </v:shape>
            </w:pict>
          </mc:Fallback>
        </mc:AlternateContent>
      </w:r>
    </w:p>
    <w:p w:rsidR="00E55211" w:rsidRDefault="00E039BF" w:rsidP="00E55211">
      <w:pPr>
        <w:rPr>
          <w:rFonts w:ascii="Traditional Arabic" w:hAnsi="Traditional Arabic" w:cs="Traditional Arabic"/>
          <w:sz w:val="28"/>
          <w:szCs w:val="28"/>
          <w:rtl/>
          <w:lang w:bidi="ar-DZ"/>
        </w:rPr>
      </w:pPr>
      <w:r>
        <w:rPr>
          <w:rFonts w:ascii="Traditional Arabic" w:hAnsi="Traditional Arabic" w:cs="Traditional Arabic" w:hint="cs"/>
          <w:b/>
          <w:bCs/>
          <w:noProof/>
          <w:sz w:val="28"/>
          <w:szCs w:val="28"/>
          <w:rtl/>
        </w:rPr>
        <mc:AlternateContent>
          <mc:Choice Requires="wps">
            <w:drawing>
              <wp:anchor distT="0" distB="0" distL="114300" distR="114300" simplePos="0" relativeHeight="251666432" behindDoc="0" locked="0" layoutInCell="1" allowOverlap="1" wp14:anchorId="2A889554" wp14:editId="54D58F8E">
                <wp:simplePos x="0" y="0"/>
                <wp:positionH relativeFrom="column">
                  <wp:posOffset>548211</wp:posOffset>
                </wp:positionH>
                <wp:positionV relativeFrom="paragraph">
                  <wp:posOffset>3810</wp:posOffset>
                </wp:positionV>
                <wp:extent cx="4474944" cy="332990"/>
                <wp:effectExtent l="0" t="0" r="20955" b="10160"/>
                <wp:wrapNone/>
                <wp:docPr id="9" name="Rectangle 9"/>
                <wp:cNvGraphicFramePr/>
                <a:graphic xmlns:a="http://schemas.openxmlformats.org/drawingml/2006/main">
                  <a:graphicData uri="http://schemas.microsoft.com/office/word/2010/wordprocessingShape">
                    <wps:wsp>
                      <wps:cNvSpPr/>
                      <wps:spPr>
                        <a:xfrm>
                          <a:off x="0" y="0"/>
                          <a:ext cx="4474944" cy="332990"/>
                        </a:xfrm>
                        <a:prstGeom prst="rect">
                          <a:avLst/>
                        </a:prstGeom>
                      </wps:spPr>
                      <wps:style>
                        <a:lnRef idx="2">
                          <a:schemeClr val="accent4"/>
                        </a:lnRef>
                        <a:fillRef idx="1">
                          <a:schemeClr val="lt1"/>
                        </a:fillRef>
                        <a:effectRef idx="0">
                          <a:schemeClr val="accent4"/>
                        </a:effectRef>
                        <a:fontRef idx="minor">
                          <a:schemeClr val="dk1"/>
                        </a:fontRef>
                      </wps:style>
                      <wps:txbx>
                        <w:txbxContent>
                          <w:p w:rsidR="00E55211" w:rsidRPr="00E55211" w:rsidRDefault="00E55211" w:rsidP="00E55211">
                            <w:pPr>
                              <w:jc w:val="center"/>
                              <w:rPr>
                                <w:rFonts w:ascii="Traditional Arabic" w:hAnsi="Traditional Arabic" w:cs="Traditional Arabic"/>
                                <w:sz w:val="28"/>
                                <w:szCs w:val="28"/>
                              </w:rPr>
                            </w:pPr>
                            <w:r w:rsidRPr="00E55211">
                              <w:rPr>
                                <w:rFonts w:ascii="Traditional Arabic" w:hAnsi="Traditional Arabic" w:cs="Traditional Arabic"/>
                                <w:sz w:val="28"/>
                                <w:szCs w:val="28"/>
                                <w:rtl/>
                              </w:rPr>
                              <w:t xml:space="preserve">ممارسة الشعور بالعدالة أو عدم العدالة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89554" id="Rectangle 9" o:spid="_x0000_s1030" style="position:absolute;left:0;text-align:left;margin-left:43.15pt;margin-top:.3pt;width:352.35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" fillcolor="white [3201]" strokecolor="#ffc000 [3207]" strokeweight="1pt">
                <v:textbox>
                  <w:txbxContent>
                    <w:p w:rsidR="00E55211" w:rsidRPr="00E55211" w:rsidRDefault="00E55211" w:rsidP="00E55211">
                      <w:pPr>
                        <w:jc w:val="center"/>
                        <w:rPr>
                          <w:rFonts w:ascii="Traditional Arabic" w:hAnsi="Traditional Arabic" w:cs="Traditional Arabic"/>
                          <w:sz w:val="28"/>
                          <w:szCs w:val="28"/>
                        </w:rPr>
                      </w:pPr>
                      <w:r w:rsidRPr="00E55211">
                        <w:rPr>
                          <w:rFonts w:ascii="Traditional Arabic" w:hAnsi="Traditional Arabic" w:cs="Traditional Arabic"/>
                          <w:sz w:val="28"/>
                          <w:szCs w:val="28"/>
                          <w:rtl/>
                        </w:rPr>
                        <w:t xml:space="preserve">ممارسة الشعور بالعدالة أو عدم العدالة </w:t>
                      </w:r>
                    </w:p>
                  </w:txbxContent>
                </v:textbox>
              </v:rect>
            </w:pict>
          </mc:Fallback>
        </mc:AlternateContent>
      </w:r>
    </w:p>
    <w:p w:rsidR="00B270F7" w:rsidRDefault="00E55211" w:rsidP="00E55211">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من خلال الشكل السابق يتضح لنا ان عملية ادراك الفرد للعدالة التنظيمية تكون من خلال أربع خطوات في البداية</w:t>
      </w:r>
      <w:r w:rsidR="000B62BF">
        <w:rPr>
          <w:rFonts w:ascii="Traditional Arabic" w:hAnsi="Traditional Arabic" w:cs="Traditional Arabic" w:hint="cs"/>
          <w:sz w:val="28"/>
          <w:szCs w:val="28"/>
          <w:rtl/>
          <w:lang w:bidi="ar-DZ"/>
        </w:rPr>
        <w:t xml:space="preserve"> يقوم بتقييم الافراد الآخرين في منظامتهم وبعدها يقوم بعملية المقارنة والمخرجات أي يقوم بمقارنة نفسه مع الآخرين،  وفي الأخير ينتج عن هذه المقارنة شعور الفرد إما بالعدالة أو عدم العدالة. </w:t>
      </w:r>
    </w:p>
    <w:p w:rsidR="00E039BF" w:rsidRDefault="000B62BF" w:rsidP="00E039BF">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وقد أوضح موران وجريفن أنماط السلوك لأعضاء المنظمة من منظور العدالة التنظيمية وترسيخ مقوماتها والدافعية المدعمة لها، وذلك من خلال الشكل التالي: </w:t>
      </w:r>
    </w:p>
    <w:p w:rsidR="00DE27BD" w:rsidRDefault="00DE27BD" w:rsidP="00E039BF">
      <w:pPr>
        <w:rPr>
          <w:rFonts w:ascii="Traditional Arabic" w:hAnsi="Traditional Arabic" w:cs="Traditional Arabic"/>
          <w:sz w:val="28"/>
          <w:szCs w:val="28"/>
          <w:rtl/>
          <w:lang w:bidi="ar-DZ"/>
        </w:rPr>
      </w:pPr>
    </w:p>
    <w:p w:rsidR="00DE27BD" w:rsidRDefault="00DE27BD" w:rsidP="00E039BF">
      <w:pPr>
        <w:rPr>
          <w:rFonts w:ascii="Traditional Arabic" w:hAnsi="Traditional Arabic" w:cs="Traditional Arabic"/>
          <w:sz w:val="28"/>
          <w:szCs w:val="28"/>
          <w:rtl/>
          <w:lang w:bidi="ar-DZ"/>
        </w:rPr>
      </w:pPr>
    </w:p>
    <w:p w:rsidR="00DE27BD" w:rsidRDefault="00DE27BD" w:rsidP="00E039BF">
      <w:pPr>
        <w:rPr>
          <w:rFonts w:ascii="Traditional Arabic" w:hAnsi="Traditional Arabic" w:cs="Traditional Arabic"/>
          <w:sz w:val="28"/>
          <w:szCs w:val="28"/>
          <w:rtl/>
          <w:lang w:bidi="ar-DZ"/>
        </w:rPr>
      </w:pPr>
    </w:p>
    <w:p w:rsidR="00DE27BD" w:rsidRDefault="00DE27BD" w:rsidP="00E039BF">
      <w:pPr>
        <w:rPr>
          <w:rFonts w:ascii="Traditional Arabic" w:hAnsi="Traditional Arabic" w:cs="Traditional Arabic"/>
          <w:sz w:val="28"/>
          <w:szCs w:val="28"/>
          <w:rtl/>
          <w:lang w:bidi="ar-DZ"/>
        </w:rPr>
      </w:pPr>
    </w:p>
    <w:p w:rsidR="00DE27BD" w:rsidRDefault="00DE27BD" w:rsidP="00E039BF">
      <w:pPr>
        <w:rPr>
          <w:rFonts w:ascii="Traditional Arabic" w:hAnsi="Traditional Arabic" w:cs="Traditional Arabic"/>
          <w:sz w:val="28"/>
          <w:szCs w:val="28"/>
          <w:rtl/>
          <w:lang w:bidi="ar-DZ"/>
        </w:rPr>
      </w:pPr>
    </w:p>
    <w:p w:rsidR="00DE27BD" w:rsidRDefault="00DE27BD" w:rsidP="00E039BF">
      <w:pPr>
        <w:rPr>
          <w:rFonts w:ascii="Traditional Arabic" w:hAnsi="Traditional Arabic" w:cs="Traditional Arabic"/>
          <w:sz w:val="28"/>
          <w:szCs w:val="28"/>
          <w:rtl/>
          <w:lang w:bidi="ar-DZ"/>
        </w:rPr>
      </w:pPr>
      <w:r>
        <w:rPr>
          <w:rFonts w:ascii="Traditional Arabic" w:hAnsi="Traditional Arabic" w:cs="Traditional Arabic" w:hint="cs"/>
          <w:noProof/>
          <w:sz w:val="28"/>
          <w:szCs w:val="28"/>
          <w:rtl/>
        </w:rPr>
        <mc:AlternateContent>
          <mc:Choice Requires="wps">
            <w:drawing>
              <wp:anchor distT="0" distB="0" distL="114300" distR="114300" simplePos="0" relativeHeight="251667456" behindDoc="0" locked="0" layoutInCell="1" allowOverlap="1" wp14:anchorId="4D821535" wp14:editId="12746B46">
                <wp:simplePos x="0" y="0"/>
                <wp:positionH relativeFrom="column">
                  <wp:posOffset>2101494</wp:posOffset>
                </wp:positionH>
                <wp:positionV relativeFrom="paragraph">
                  <wp:posOffset>6350</wp:posOffset>
                </wp:positionV>
                <wp:extent cx="1429385" cy="450215"/>
                <wp:effectExtent l="0" t="0" r="18415" b="26035"/>
                <wp:wrapNone/>
                <wp:docPr id="10" name="Rounded Rectangle 10"/>
                <wp:cNvGraphicFramePr/>
                <a:graphic xmlns:a="http://schemas.openxmlformats.org/drawingml/2006/main">
                  <a:graphicData uri="http://schemas.microsoft.com/office/word/2010/wordprocessingShape">
                    <wps:wsp>
                      <wps:cNvSpPr/>
                      <wps:spPr>
                        <a:xfrm>
                          <a:off x="0" y="0"/>
                          <a:ext cx="1429385" cy="45021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93409" w:rsidRPr="00F93409" w:rsidRDefault="00F93409" w:rsidP="00F93409">
                            <w:pPr>
                              <w:jc w:val="center"/>
                              <w:rPr>
                                <w:rFonts w:ascii="Traditional Arabic" w:hAnsi="Traditional Arabic" w:cs="Traditional Arabic"/>
                                <w:sz w:val="28"/>
                                <w:szCs w:val="28"/>
                                <w:rtl/>
                                <w:lang w:bidi="ar-DZ"/>
                              </w:rPr>
                            </w:pPr>
                            <w:r w:rsidRPr="00F93409">
                              <w:rPr>
                                <w:rFonts w:ascii="Traditional Arabic" w:hAnsi="Traditional Arabic" w:cs="Traditional Arabic"/>
                                <w:sz w:val="28"/>
                                <w:szCs w:val="28"/>
                                <w:rtl/>
                              </w:rPr>
                              <w:t>تقييـــــم ال</w:t>
                            </w:r>
                            <w:r w:rsidRPr="00F93409">
                              <w:rPr>
                                <w:rFonts w:ascii="Traditional Arabic" w:hAnsi="Traditional Arabic" w:cs="Traditional Arabic"/>
                                <w:sz w:val="28"/>
                                <w:szCs w:val="28"/>
                                <w:rtl/>
                                <w:lang w:bidi="ar-DZ"/>
                              </w:rPr>
                              <w:t xml:space="preserve">ذات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4D821535" id="Rounded Rectangle 10" o:spid="_x0000_s1031" style="position:absolute;left:0;text-align:left;margin-left:165.45pt;margin-top:.5pt;width:112.55pt;height:35.4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" fillcolor="white [3201]" strokecolor="#70ad47 [3209]" strokeweight="1pt">
                <v:stroke joinstyle="miter"/>
                <v:textbox>
                  <w:txbxContent>
                    <w:p w:rsidR="00F93409" w:rsidRPr="00F93409" w:rsidRDefault="00F93409" w:rsidP="00F93409">
                      <w:pPr>
                        <w:jc w:val="center"/>
                        <w:rPr>
                          <w:rFonts w:ascii="Traditional Arabic" w:hAnsi="Traditional Arabic" w:cs="Traditional Arabic"/>
                          <w:sz w:val="28"/>
                          <w:szCs w:val="28"/>
                          <w:rtl/>
                          <w:lang w:bidi="ar-DZ"/>
                        </w:rPr>
                      </w:pPr>
                      <w:r w:rsidRPr="00F93409">
                        <w:rPr>
                          <w:rFonts w:ascii="Traditional Arabic" w:hAnsi="Traditional Arabic" w:cs="Traditional Arabic"/>
                          <w:sz w:val="28"/>
                          <w:szCs w:val="28"/>
                          <w:rtl/>
                        </w:rPr>
                        <w:t>تقييـــــم ال</w:t>
                      </w:r>
                      <w:r w:rsidRPr="00F93409">
                        <w:rPr>
                          <w:rFonts w:ascii="Traditional Arabic" w:hAnsi="Traditional Arabic" w:cs="Traditional Arabic"/>
                          <w:sz w:val="28"/>
                          <w:szCs w:val="28"/>
                          <w:rtl/>
                          <w:lang w:bidi="ar-DZ"/>
                        </w:rPr>
                        <w:t xml:space="preserve">ذات </w:t>
                      </w:r>
                    </w:p>
                  </w:txbxContent>
                </v:textbox>
              </v:roundrect>
            </w:pict>
          </mc:Fallback>
        </mc:AlternateContent>
      </w:r>
    </w:p>
    <w:p w:rsidR="00F2235D" w:rsidRDefault="00DE27BD" w:rsidP="00E55211">
      <w:pPr>
        <w:rPr>
          <w:rFonts w:ascii="Traditional Arabic" w:hAnsi="Traditional Arabic" w:cs="Traditional Arabic"/>
          <w:sz w:val="28"/>
          <w:szCs w:val="28"/>
          <w:rtl/>
          <w:lang w:bidi="ar-DZ"/>
        </w:rPr>
      </w:pPr>
      <w:r>
        <w:rPr>
          <w:rFonts w:ascii="Traditional Arabic" w:hAnsi="Traditional Arabic" w:cs="Traditional Arabic" w:hint="cs"/>
          <w:noProof/>
          <w:sz w:val="28"/>
          <w:szCs w:val="28"/>
          <w:rtl/>
        </w:rPr>
        <mc:AlternateContent>
          <mc:Choice Requires="wps">
            <w:drawing>
              <wp:anchor distT="0" distB="0" distL="114300" distR="114300" simplePos="0" relativeHeight="251671552" behindDoc="0" locked="0" layoutInCell="1" allowOverlap="1" wp14:anchorId="55D0549B" wp14:editId="344AA736">
                <wp:simplePos x="0" y="0"/>
                <wp:positionH relativeFrom="column">
                  <wp:posOffset>2748504</wp:posOffset>
                </wp:positionH>
                <wp:positionV relativeFrom="paragraph">
                  <wp:posOffset>100436</wp:posOffset>
                </wp:positionV>
                <wp:extent cx="103031" cy="213047"/>
                <wp:effectExtent l="19050" t="0" r="30480" b="34925"/>
                <wp:wrapNone/>
                <wp:docPr id="16" name="Down Arrow 16"/>
                <wp:cNvGraphicFramePr/>
                <a:graphic xmlns:a="http://schemas.openxmlformats.org/drawingml/2006/main">
                  <a:graphicData uri="http://schemas.microsoft.com/office/word/2010/wordprocessingShape">
                    <wps:wsp>
                      <wps:cNvSpPr/>
                      <wps:spPr>
                        <a:xfrm>
                          <a:off x="0" y="0"/>
                          <a:ext cx="103031" cy="21304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46B201A7" id="Down Arrow 16" o:spid="_x0000_s1026" type="#_x0000_t67" style="position:absolute;left:0;text-align:left;margin-left:216.4pt;margin-top:7.9pt;width:8.1pt;height:16.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" adj="16377" fillcolor="#5b9bd5 [3204]" strokecolor="#1f4d78 [1604]" strokeweight="1pt"/>
            </w:pict>
          </mc:Fallback>
        </mc:AlternateContent>
      </w:r>
    </w:p>
    <w:p w:rsidR="00F2235D" w:rsidRPr="00F2235D" w:rsidRDefault="00DE27BD" w:rsidP="00F2235D">
      <w:pPr>
        <w:rPr>
          <w:rFonts w:ascii="Traditional Arabic" w:hAnsi="Traditional Arabic" w:cs="Traditional Arabic"/>
          <w:sz w:val="28"/>
          <w:szCs w:val="28"/>
          <w:rtl/>
          <w:lang w:bidi="ar-DZ"/>
        </w:rPr>
      </w:pPr>
      <w:r>
        <w:rPr>
          <w:rFonts w:ascii="Traditional Arabic" w:hAnsi="Traditional Arabic" w:cs="Traditional Arabic" w:hint="cs"/>
          <w:noProof/>
          <w:sz w:val="28"/>
          <w:szCs w:val="28"/>
          <w:rtl/>
        </w:rPr>
        <mc:AlternateContent>
          <mc:Choice Requires="wps">
            <w:drawing>
              <wp:anchor distT="0" distB="0" distL="114300" distR="114300" simplePos="0" relativeHeight="251668480" behindDoc="0" locked="0" layoutInCell="1" allowOverlap="1" wp14:anchorId="0501396A" wp14:editId="1B04595F">
                <wp:simplePos x="0" y="0"/>
                <wp:positionH relativeFrom="column">
                  <wp:posOffset>2128631</wp:posOffset>
                </wp:positionH>
                <wp:positionV relativeFrom="paragraph">
                  <wp:posOffset>4889</wp:posOffset>
                </wp:positionV>
                <wp:extent cx="1416676" cy="457200"/>
                <wp:effectExtent l="0" t="0" r="12700" b="19050"/>
                <wp:wrapNone/>
                <wp:docPr id="11" name="Rounded Rectangle 11"/>
                <wp:cNvGraphicFramePr/>
                <a:graphic xmlns:a="http://schemas.openxmlformats.org/drawingml/2006/main">
                  <a:graphicData uri="http://schemas.microsoft.com/office/word/2010/wordprocessingShape">
                    <wps:wsp>
                      <wps:cNvSpPr/>
                      <wps:spPr>
                        <a:xfrm>
                          <a:off x="0" y="0"/>
                          <a:ext cx="1416676" cy="4572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F93409" w:rsidRPr="00F93409" w:rsidRDefault="00F93409" w:rsidP="00F93409">
                            <w:pPr>
                              <w:jc w:val="center"/>
                              <w:rPr>
                                <w:rFonts w:ascii="Traditional Arabic" w:hAnsi="Traditional Arabic" w:cs="Traditional Arabic"/>
                                <w:sz w:val="28"/>
                                <w:szCs w:val="28"/>
                                <w:lang w:bidi="ar-DZ"/>
                              </w:rPr>
                            </w:pPr>
                            <w:r w:rsidRPr="00F93409">
                              <w:rPr>
                                <w:rFonts w:ascii="Traditional Arabic" w:hAnsi="Traditional Arabic" w:cs="Traditional Arabic"/>
                                <w:sz w:val="28"/>
                                <w:szCs w:val="28"/>
                                <w:rtl/>
                                <w:lang w:bidi="ar-DZ"/>
                              </w:rPr>
                              <w:t>تقييـــم الآخرين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1396A" id="Rounded Rectangle 11" o:spid="_x0000_s1032" style="position:absolute;left:0;text-align:left;margin-left:167.6pt;margin-top:.4pt;width:111.5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" fillcolor="white [3201]" strokecolor="#5b9bd5 [3204]" strokeweight="1pt">
                <v:stroke joinstyle="miter"/>
                <v:textbox>
                  <w:txbxContent>
                    <w:p w:rsidR="00F93409" w:rsidRPr="00F93409" w:rsidRDefault="00F93409" w:rsidP="00F93409">
                      <w:pPr>
                        <w:jc w:val="center"/>
                        <w:rPr>
                          <w:rFonts w:ascii="Traditional Arabic" w:hAnsi="Traditional Arabic" w:cs="Traditional Arabic"/>
                          <w:sz w:val="28"/>
                          <w:szCs w:val="28"/>
                          <w:lang w:bidi="ar-DZ"/>
                        </w:rPr>
                      </w:pPr>
                      <w:r w:rsidRPr="00F93409">
                        <w:rPr>
                          <w:rFonts w:ascii="Traditional Arabic" w:hAnsi="Traditional Arabic" w:cs="Traditional Arabic"/>
                          <w:sz w:val="28"/>
                          <w:szCs w:val="28"/>
                          <w:rtl/>
                          <w:lang w:bidi="ar-DZ"/>
                        </w:rPr>
                        <w:t>تقييـــم الآخرين</w:t>
                      </w:r>
                    </w:p>
                  </w:txbxContent>
                </v:textbox>
              </v:roundrect>
            </w:pict>
          </mc:Fallback>
        </mc:AlternateContent>
      </w:r>
    </w:p>
    <w:p w:rsidR="00F2235D" w:rsidRPr="00F2235D" w:rsidRDefault="00DE27BD" w:rsidP="00F2235D">
      <w:pPr>
        <w:rPr>
          <w:rFonts w:ascii="Traditional Arabic" w:hAnsi="Traditional Arabic" w:cs="Traditional Arabic"/>
          <w:sz w:val="28"/>
          <w:szCs w:val="28"/>
          <w:rtl/>
          <w:lang w:bidi="ar-DZ"/>
        </w:rPr>
      </w:pPr>
      <w:r>
        <w:rPr>
          <w:rFonts w:ascii="Traditional Arabic" w:hAnsi="Traditional Arabic" w:cs="Traditional Arabic" w:hint="cs"/>
          <w:noProof/>
          <w:sz w:val="28"/>
          <w:szCs w:val="28"/>
          <w:rtl/>
        </w:rPr>
        <mc:AlternateContent>
          <mc:Choice Requires="wps">
            <w:drawing>
              <wp:anchor distT="0" distB="0" distL="114300" distR="114300" simplePos="0" relativeHeight="251672576" behindDoc="0" locked="0" layoutInCell="1" allowOverlap="1" wp14:anchorId="10E55E64" wp14:editId="4A62E3BD">
                <wp:simplePos x="0" y="0"/>
                <wp:positionH relativeFrom="column">
                  <wp:posOffset>2752013</wp:posOffset>
                </wp:positionH>
                <wp:positionV relativeFrom="paragraph">
                  <wp:posOffset>96310</wp:posOffset>
                </wp:positionV>
                <wp:extent cx="96431" cy="167425"/>
                <wp:effectExtent l="19050" t="0" r="37465" b="42545"/>
                <wp:wrapNone/>
                <wp:docPr id="17" name="Down Arrow 17"/>
                <wp:cNvGraphicFramePr/>
                <a:graphic xmlns:a="http://schemas.openxmlformats.org/drawingml/2006/main">
                  <a:graphicData uri="http://schemas.microsoft.com/office/word/2010/wordprocessingShape">
                    <wps:wsp>
                      <wps:cNvSpPr/>
                      <wps:spPr>
                        <a:xfrm>
                          <a:off x="0" y="0"/>
                          <a:ext cx="96431" cy="167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16B64412" id="Down Arrow 17" o:spid="_x0000_s1026" type="#_x0000_t67" style="position:absolute;left:0;text-align:left;margin-left:216.7pt;margin-top:7.6pt;width:7.6pt;height:13.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" adj="15380" fillcolor="#5b9bd5 [3204]" strokecolor="#1f4d78 [1604]" strokeweight="1pt"/>
            </w:pict>
          </mc:Fallback>
        </mc:AlternateContent>
      </w:r>
    </w:p>
    <w:p w:rsidR="00F2235D" w:rsidRPr="00F2235D" w:rsidRDefault="00DE27BD" w:rsidP="00F2235D">
      <w:pPr>
        <w:rPr>
          <w:rFonts w:ascii="Traditional Arabic" w:hAnsi="Traditional Arabic" w:cs="Traditional Arabic"/>
          <w:sz w:val="28"/>
          <w:szCs w:val="28"/>
          <w:rtl/>
          <w:lang w:bidi="ar-DZ"/>
        </w:rPr>
      </w:pPr>
      <w:r>
        <w:rPr>
          <w:rFonts w:ascii="Traditional Arabic" w:hAnsi="Traditional Arabic" w:cs="Traditional Arabic" w:hint="cs"/>
          <w:noProof/>
          <w:sz w:val="28"/>
          <w:szCs w:val="28"/>
          <w:rtl/>
        </w:rPr>
        <mc:AlternateContent>
          <mc:Choice Requires="wps">
            <w:drawing>
              <wp:anchor distT="0" distB="0" distL="114300" distR="114300" simplePos="0" relativeHeight="251669504" behindDoc="0" locked="0" layoutInCell="1" allowOverlap="1" wp14:anchorId="4EC7B974" wp14:editId="5F227147">
                <wp:simplePos x="0" y="0"/>
                <wp:positionH relativeFrom="column">
                  <wp:posOffset>2146579</wp:posOffset>
                </wp:positionH>
                <wp:positionV relativeFrom="paragraph">
                  <wp:posOffset>2613</wp:posOffset>
                </wp:positionV>
                <wp:extent cx="1428750" cy="463640"/>
                <wp:effectExtent l="0" t="0" r="19050" b="12700"/>
                <wp:wrapNone/>
                <wp:docPr id="12" name="Rounded Rectangle 12"/>
                <wp:cNvGraphicFramePr/>
                <a:graphic xmlns:a="http://schemas.openxmlformats.org/drawingml/2006/main">
                  <a:graphicData uri="http://schemas.microsoft.com/office/word/2010/wordprocessingShape">
                    <wps:wsp>
                      <wps:cNvSpPr/>
                      <wps:spPr>
                        <a:xfrm>
                          <a:off x="0" y="0"/>
                          <a:ext cx="1428750" cy="46364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F93409" w:rsidRPr="00F93409" w:rsidRDefault="00F93409" w:rsidP="00F93409">
                            <w:pPr>
                              <w:jc w:val="center"/>
                              <w:rPr>
                                <w:rFonts w:ascii="Traditional Arabic" w:hAnsi="Traditional Arabic" w:cs="Traditional Arabic"/>
                                <w:sz w:val="28"/>
                                <w:szCs w:val="28"/>
                                <w:lang w:bidi="ar-DZ"/>
                              </w:rPr>
                            </w:pPr>
                            <w:r w:rsidRPr="00F93409">
                              <w:rPr>
                                <w:rFonts w:ascii="Traditional Arabic" w:hAnsi="Traditional Arabic" w:cs="Traditional Arabic"/>
                                <w:sz w:val="28"/>
                                <w:szCs w:val="28"/>
                                <w:rtl/>
                                <w:lang w:bidi="ar-DZ"/>
                              </w:rPr>
                              <w:t>المقـــارنة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7B974" id="Rounded Rectangle 12" o:spid="_x0000_s1033" style="position:absolute;left:0;text-align:left;margin-left:169pt;margin-top:.2pt;width:112.5pt;height: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" fillcolor="white [3201]" strokecolor="#ffc000 [3207]" strokeweight="1pt">
                <v:stroke joinstyle="miter"/>
                <v:textbox>
                  <w:txbxContent>
                    <w:p w:rsidR="00F93409" w:rsidRPr="00F93409" w:rsidRDefault="00F93409" w:rsidP="00F93409">
                      <w:pPr>
                        <w:jc w:val="center"/>
                        <w:rPr>
                          <w:rFonts w:ascii="Traditional Arabic" w:hAnsi="Traditional Arabic" w:cs="Traditional Arabic"/>
                          <w:sz w:val="28"/>
                          <w:szCs w:val="28"/>
                          <w:lang w:bidi="ar-DZ"/>
                        </w:rPr>
                      </w:pPr>
                      <w:r w:rsidRPr="00F93409">
                        <w:rPr>
                          <w:rFonts w:ascii="Traditional Arabic" w:hAnsi="Traditional Arabic" w:cs="Traditional Arabic"/>
                          <w:sz w:val="28"/>
                          <w:szCs w:val="28"/>
                          <w:rtl/>
                          <w:lang w:bidi="ar-DZ"/>
                        </w:rPr>
                        <w:t>المقـــارنة</w:t>
                      </w:r>
                    </w:p>
                  </w:txbxContent>
                </v:textbox>
              </v:roundrect>
            </w:pict>
          </mc:Fallback>
        </mc:AlternateContent>
      </w:r>
    </w:p>
    <w:p w:rsidR="00F2235D" w:rsidRPr="00F2235D" w:rsidRDefault="00DE27BD" w:rsidP="00F2235D">
      <w:pPr>
        <w:rPr>
          <w:rFonts w:ascii="Traditional Arabic" w:hAnsi="Traditional Arabic" w:cs="Traditional Arabic"/>
          <w:sz w:val="28"/>
          <w:szCs w:val="28"/>
          <w:rtl/>
          <w:lang w:bidi="ar-DZ"/>
        </w:rPr>
      </w:pPr>
      <w:r>
        <w:rPr>
          <w:rFonts w:ascii="Traditional Arabic" w:hAnsi="Traditional Arabic" w:cs="Traditional Arabic" w:hint="cs"/>
          <w:noProof/>
          <w:sz w:val="28"/>
          <w:szCs w:val="28"/>
          <w:rtl/>
        </w:rPr>
        <mc:AlternateContent>
          <mc:Choice Requires="wps">
            <w:drawing>
              <wp:anchor distT="0" distB="0" distL="114300" distR="114300" simplePos="0" relativeHeight="251670528" behindDoc="0" locked="0" layoutInCell="1" allowOverlap="1" wp14:anchorId="47609E57" wp14:editId="60A73882">
                <wp:simplePos x="0" y="0"/>
                <wp:positionH relativeFrom="column">
                  <wp:posOffset>2127566</wp:posOffset>
                </wp:positionH>
                <wp:positionV relativeFrom="paragraph">
                  <wp:posOffset>312475</wp:posOffset>
                </wp:positionV>
                <wp:extent cx="1442085" cy="463640"/>
                <wp:effectExtent l="0" t="0" r="24765" b="12700"/>
                <wp:wrapNone/>
                <wp:docPr id="13" name="Rounded Rectangle 13"/>
                <wp:cNvGraphicFramePr/>
                <a:graphic xmlns:a="http://schemas.openxmlformats.org/drawingml/2006/main">
                  <a:graphicData uri="http://schemas.microsoft.com/office/word/2010/wordprocessingShape">
                    <wps:wsp>
                      <wps:cNvSpPr/>
                      <wps:spPr>
                        <a:xfrm>
                          <a:off x="0" y="0"/>
                          <a:ext cx="1442085" cy="463640"/>
                        </a:xfrm>
                        <a:prstGeom prst="roundRect">
                          <a:avLst/>
                        </a:prstGeom>
                      </wps:spPr>
                      <wps:style>
                        <a:lnRef idx="2">
                          <a:schemeClr val="dk1"/>
                        </a:lnRef>
                        <a:fillRef idx="1">
                          <a:schemeClr val="lt1"/>
                        </a:fillRef>
                        <a:effectRef idx="0">
                          <a:schemeClr val="dk1"/>
                        </a:effectRef>
                        <a:fontRef idx="minor">
                          <a:schemeClr val="dk1"/>
                        </a:fontRef>
                      </wps:style>
                      <wps:txbx>
                        <w:txbxContent>
                          <w:p w:rsidR="00F93409" w:rsidRPr="00F93409" w:rsidRDefault="00F93409" w:rsidP="00F93409">
                            <w:pPr>
                              <w:jc w:val="center"/>
                              <w:rPr>
                                <w:rFonts w:ascii="Traditional Arabic" w:hAnsi="Traditional Arabic" w:cs="Traditional Arabic"/>
                                <w:sz w:val="28"/>
                                <w:szCs w:val="28"/>
                                <w:lang w:bidi="ar-DZ"/>
                              </w:rPr>
                            </w:pPr>
                            <w:r w:rsidRPr="00F93409">
                              <w:rPr>
                                <w:rFonts w:ascii="Traditional Arabic" w:hAnsi="Traditional Arabic" w:cs="Traditional Arabic"/>
                                <w:sz w:val="28"/>
                                <w:szCs w:val="28"/>
                                <w:rtl/>
                                <w:lang w:bidi="ar-DZ"/>
                              </w:rPr>
                              <w:t>الشـــعور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09E57" id="Rounded Rectangle 13" o:spid="_x0000_s1034" style="position:absolute;left:0;text-align:left;margin-left:167.5pt;margin-top:24.6pt;width:113.55pt;height: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" fillcolor="white [3201]" strokecolor="black [3200]" strokeweight="1pt">
                <v:stroke joinstyle="miter"/>
                <v:textbox>
                  <w:txbxContent>
                    <w:p w:rsidR="00F93409" w:rsidRPr="00F93409" w:rsidRDefault="00F93409" w:rsidP="00F93409">
                      <w:pPr>
                        <w:jc w:val="center"/>
                        <w:rPr>
                          <w:rFonts w:ascii="Traditional Arabic" w:hAnsi="Traditional Arabic" w:cs="Traditional Arabic"/>
                          <w:sz w:val="28"/>
                          <w:szCs w:val="28"/>
                          <w:lang w:bidi="ar-DZ"/>
                        </w:rPr>
                      </w:pPr>
                      <w:r w:rsidRPr="00F93409">
                        <w:rPr>
                          <w:rFonts w:ascii="Traditional Arabic" w:hAnsi="Traditional Arabic" w:cs="Traditional Arabic"/>
                          <w:sz w:val="28"/>
                          <w:szCs w:val="28"/>
                          <w:rtl/>
                          <w:lang w:bidi="ar-DZ"/>
                        </w:rPr>
                        <w:t>الشـــعور</w:t>
                      </w:r>
                    </w:p>
                  </w:txbxContent>
                </v:textbox>
              </v:roundrect>
            </w:pict>
          </mc:Fallback>
        </mc:AlternateContent>
      </w:r>
      <w:r>
        <w:rPr>
          <w:rFonts w:ascii="Traditional Arabic" w:hAnsi="Traditional Arabic" w:cs="Traditional Arabic" w:hint="cs"/>
          <w:noProof/>
          <w:sz w:val="28"/>
          <w:szCs w:val="28"/>
          <w:rtl/>
        </w:rPr>
        <mc:AlternateContent>
          <mc:Choice Requires="wps">
            <w:drawing>
              <wp:anchor distT="0" distB="0" distL="114300" distR="114300" simplePos="0" relativeHeight="251673600" behindDoc="0" locked="0" layoutInCell="1" allowOverlap="1" wp14:anchorId="0A2FC951" wp14:editId="664AE617">
                <wp:simplePos x="0" y="0"/>
                <wp:positionH relativeFrom="column">
                  <wp:posOffset>2754106</wp:posOffset>
                </wp:positionH>
                <wp:positionV relativeFrom="paragraph">
                  <wp:posOffset>88750</wp:posOffset>
                </wp:positionV>
                <wp:extent cx="103031" cy="212591"/>
                <wp:effectExtent l="19050" t="0" r="30480" b="35560"/>
                <wp:wrapNone/>
                <wp:docPr id="18" name="Down Arrow 18"/>
                <wp:cNvGraphicFramePr/>
                <a:graphic xmlns:a="http://schemas.openxmlformats.org/drawingml/2006/main">
                  <a:graphicData uri="http://schemas.microsoft.com/office/word/2010/wordprocessingShape">
                    <wps:wsp>
                      <wps:cNvSpPr/>
                      <wps:spPr>
                        <a:xfrm>
                          <a:off x="0" y="0"/>
                          <a:ext cx="103031" cy="21259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7D32BEDE" id="Down Arrow 18" o:spid="_x0000_s1026" type="#_x0000_t67" style="position:absolute;left:0;text-align:left;margin-left:216.85pt;margin-top:7pt;width:8.1pt;height:16.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" adj="16366" fillcolor="#5b9bd5 [3204]" strokecolor="#1f4d78 [1604]" strokeweight="1pt"/>
            </w:pict>
          </mc:Fallback>
        </mc:AlternateContent>
      </w:r>
    </w:p>
    <w:p w:rsidR="00F2235D" w:rsidRPr="00F2235D" w:rsidRDefault="00F2235D" w:rsidP="00F2235D">
      <w:pPr>
        <w:rPr>
          <w:rFonts w:ascii="Traditional Arabic" w:hAnsi="Traditional Arabic" w:cs="Traditional Arabic"/>
          <w:sz w:val="28"/>
          <w:szCs w:val="28"/>
          <w:rtl/>
          <w:lang w:bidi="ar-DZ"/>
        </w:rPr>
      </w:pPr>
    </w:p>
    <w:p w:rsidR="00F2235D" w:rsidRPr="00F2235D" w:rsidRDefault="00DE27BD" w:rsidP="00F2235D">
      <w:pPr>
        <w:rPr>
          <w:rFonts w:ascii="Traditional Arabic" w:hAnsi="Traditional Arabic" w:cs="Traditional Arabic"/>
          <w:sz w:val="28"/>
          <w:szCs w:val="28"/>
          <w:rtl/>
          <w:lang w:bidi="ar-DZ"/>
        </w:rPr>
      </w:pPr>
      <w:r>
        <w:rPr>
          <w:rFonts w:ascii="Traditional Arabic" w:hAnsi="Traditional Arabic" w:cs="Traditional Arabic" w:hint="cs"/>
          <w:noProof/>
          <w:sz w:val="28"/>
          <w:szCs w:val="28"/>
          <w:rtl/>
        </w:rPr>
        <mc:AlternateContent>
          <mc:Choice Requires="wps">
            <w:drawing>
              <wp:anchor distT="0" distB="0" distL="114300" distR="114300" simplePos="0" relativeHeight="251677696" behindDoc="0" locked="0" layoutInCell="1" allowOverlap="1" wp14:anchorId="6269ED00" wp14:editId="14B60161">
                <wp:simplePos x="0" y="0"/>
                <wp:positionH relativeFrom="column">
                  <wp:posOffset>4457942</wp:posOffset>
                </wp:positionH>
                <wp:positionV relativeFrom="paragraph">
                  <wp:posOffset>303379</wp:posOffset>
                </wp:positionV>
                <wp:extent cx="69841" cy="154546"/>
                <wp:effectExtent l="19050" t="0" r="45085" b="36195"/>
                <wp:wrapNone/>
                <wp:docPr id="22" name="Down Arrow 22"/>
                <wp:cNvGraphicFramePr/>
                <a:graphic xmlns:a="http://schemas.openxmlformats.org/drawingml/2006/main">
                  <a:graphicData uri="http://schemas.microsoft.com/office/word/2010/wordprocessingShape">
                    <wps:wsp>
                      <wps:cNvSpPr/>
                      <wps:spPr>
                        <a:xfrm>
                          <a:off x="0" y="0"/>
                          <a:ext cx="69841" cy="15454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04E92830" id="Down Arrow 22" o:spid="_x0000_s1026" type="#_x0000_t67" style="position:absolute;left:0;text-align:left;margin-left:351pt;margin-top:23.9pt;width:5.5pt;height:12.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" adj="16719" fillcolor="#5b9bd5 [3204]" strokecolor="#1f4d78 [1604]" strokeweight="1pt"/>
            </w:pict>
          </mc:Fallback>
        </mc:AlternateContent>
      </w:r>
      <w:r>
        <w:rPr>
          <w:rFonts w:ascii="Traditional Arabic" w:hAnsi="Traditional Arabic" w:cs="Traditional Arabic" w:hint="cs"/>
          <w:noProof/>
          <w:sz w:val="28"/>
          <w:szCs w:val="28"/>
          <w:rtl/>
        </w:rPr>
        <mc:AlternateContent>
          <mc:Choice Requires="wps">
            <w:drawing>
              <wp:anchor distT="0" distB="0" distL="114300" distR="114300" simplePos="0" relativeHeight="251676672" behindDoc="0" locked="0" layoutInCell="1" allowOverlap="1" wp14:anchorId="255F9AB1" wp14:editId="5FBE3178">
                <wp:simplePos x="0" y="0"/>
                <wp:positionH relativeFrom="column">
                  <wp:posOffset>1294148</wp:posOffset>
                </wp:positionH>
                <wp:positionV relativeFrom="paragraph">
                  <wp:posOffset>291987</wp:posOffset>
                </wp:positionV>
                <wp:extent cx="57955" cy="167417"/>
                <wp:effectExtent l="19050" t="0" r="37465" b="42545"/>
                <wp:wrapNone/>
                <wp:docPr id="21" name="Down Arrow 21"/>
                <wp:cNvGraphicFramePr/>
                <a:graphic xmlns:a="http://schemas.openxmlformats.org/drawingml/2006/main">
                  <a:graphicData uri="http://schemas.microsoft.com/office/word/2010/wordprocessingShape">
                    <wps:wsp>
                      <wps:cNvSpPr/>
                      <wps:spPr>
                        <a:xfrm>
                          <a:off x="0" y="0"/>
                          <a:ext cx="57955" cy="1674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1D77252B" id="Down Arrow 21" o:spid="_x0000_s1026" type="#_x0000_t67" style="position:absolute;left:0;text-align:left;margin-left:101.9pt;margin-top:23pt;width:4.55pt;height:13.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" adj="17861" fillcolor="#5b9bd5 [3204]" strokecolor="#1f4d78 [1604]" strokeweight="1pt"/>
            </w:pict>
          </mc:Fallback>
        </mc:AlternateContent>
      </w:r>
      <w:r>
        <w:rPr>
          <w:rFonts w:ascii="Traditional Arabic" w:hAnsi="Traditional Arabic" w:cs="Traditional Arabic" w:hint="cs"/>
          <w:noProof/>
          <w:sz w:val="28"/>
          <w:szCs w:val="28"/>
          <w:rtl/>
        </w:rPr>
        <mc:AlternateContent>
          <mc:Choice Requires="wps">
            <w:drawing>
              <wp:anchor distT="0" distB="0" distL="114300" distR="114300" simplePos="0" relativeHeight="251675648" behindDoc="0" locked="0" layoutInCell="1" allowOverlap="1" wp14:anchorId="1E7CB923" wp14:editId="31D746D0">
                <wp:simplePos x="0" y="0"/>
                <wp:positionH relativeFrom="column">
                  <wp:posOffset>1295213</wp:posOffset>
                </wp:positionH>
                <wp:positionV relativeFrom="paragraph">
                  <wp:posOffset>249661</wp:posOffset>
                </wp:positionV>
                <wp:extent cx="3225773" cy="45719"/>
                <wp:effectExtent l="0" t="0" r="13335" b="12065"/>
                <wp:wrapNone/>
                <wp:docPr id="20" name="Rectangle 20"/>
                <wp:cNvGraphicFramePr/>
                <a:graphic xmlns:a="http://schemas.openxmlformats.org/drawingml/2006/main">
                  <a:graphicData uri="http://schemas.microsoft.com/office/word/2010/wordprocessingShape">
                    <wps:wsp>
                      <wps:cNvSpPr/>
                      <wps:spPr>
                        <a:xfrm>
                          <a:off x="0" y="0"/>
                          <a:ext cx="3225773"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F0AA6" id="Rectangle 20" o:spid="_x0000_s1026" style="position:absolute;left:0;text-align:left;margin-left:102pt;margin-top:19.65pt;width:254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" fillcolor="#5b9bd5 [3204]" strokecolor="#1f4d78 [1604]" strokeweight="1pt"/>
            </w:pict>
          </mc:Fallback>
        </mc:AlternateContent>
      </w:r>
      <w:r>
        <w:rPr>
          <w:rFonts w:ascii="Traditional Arabic" w:hAnsi="Traditional Arabic" w:cs="Traditional Arabic" w:hint="cs"/>
          <w:noProof/>
          <w:sz w:val="28"/>
          <w:szCs w:val="28"/>
          <w:rtl/>
        </w:rPr>
        <mc:AlternateContent>
          <mc:Choice Requires="wps">
            <w:drawing>
              <wp:anchor distT="0" distB="0" distL="114300" distR="114300" simplePos="0" relativeHeight="251674624" behindDoc="0" locked="0" layoutInCell="1" allowOverlap="1" wp14:anchorId="2AC45DE6" wp14:editId="4A530D35">
                <wp:simplePos x="0" y="0"/>
                <wp:positionH relativeFrom="column">
                  <wp:posOffset>2803243</wp:posOffset>
                </wp:positionH>
                <wp:positionV relativeFrom="paragraph">
                  <wp:posOffset>10626</wp:posOffset>
                </wp:positionV>
                <wp:extent cx="45719" cy="238259"/>
                <wp:effectExtent l="0" t="0" r="12065" b="28575"/>
                <wp:wrapNone/>
                <wp:docPr id="19" name="Rectangle 19"/>
                <wp:cNvGraphicFramePr/>
                <a:graphic xmlns:a="http://schemas.openxmlformats.org/drawingml/2006/main">
                  <a:graphicData uri="http://schemas.microsoft.com/office/word/2010/wordprocessingShape">
                    <wps:wsp>
                      <wps:cNvSpPr/>
                      <wps:spPr>
                        <a:xfrm>
                          <a:off x="0" y="0"/>
                          <a:ext cx="45719" cy="23825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1E8425" id="Rectangle 19" o:spid="_x0000_s1026" style="position:absolute;left:0;text-align:left;margin-left:220.75pt;margin-top:.85pt;width:3.6pt;height:1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" fillcolor="#5b9bd5 [3204]" strokecolor="#1f4d78 [1604]" strokeweight="1pt"/>
            </w:pict>
          </mc:Fallback>
        </mc:AlternateContent>
      </w:r>
    </w:p>
    <w:p w:rsidR="00F2235D" w:rsidRPr="00F2235D" w:rsidRDefault="00DE27BD" w:rsidP="00F2235D">
      <w:pPr>
        <w:rPr>
          <w:rFonts w:ascii="Traditional Arabic" w:hAnsi="Traditional Arabic" w:cs="Traditional Arabic"/>
          <w:sz w:val="28"/>
          <w:szCs w:val="28"/>
          <w:rtl/>
          <w:lang w:bidi="ar-DZ"/>
        </w:rPr>
      </w:pPr>
      <w:r>
        <w:rPr>
          <w:rFonts w:ascii="Traditional Arabic" w:hAnsi="Traditional Arabic" w:cs="Traditional Arabic" w:hint="cs"/>
          <w:noProof/>
          <w:sz w:val="28"/>
          <w:szCs w:val="28"/>
          <w:rtl/>
        </w:rPr>
        <mc:AlternateContent>
          <mc:Choice Requires="wps">
            <w:drawing>
              <wp:anchor distT="0" distB="0" distL="114300" distR="114300" simplePos="0" relativeHeight="251678720" behindDoc="0" locked="0" layoutInCell="1" allowOverlap="1" wp14:anchorId="6F2E7D1F" wp14:editId="65830A6A">
                <wp:simplePos x="0" y="0"/>
                <wp:positionH relativeFrom="column">
                  <wp:posOffset>706344</wp:posOffset>
                </wp:positionH>
                <wp:positionV relativeFrom="paragraph">
                  <wp:posOffset>80271</wp:posOffset>
                </wp:positionV>
                <wp:extent cx="1358408" cy="425003"/>
                <wp:effectExtent l="0" t="0" r="13335" b="13335"/>
                <wp:wrapNone/>
                <wp:docPr id="23" name="Rounded Rectangle 23"/>
                <wp:cNvGraphicFramePr/>
                <a:graphic xmlns:a="http://schemas.openxmlformats.org/drawingml/2006/main">
                  <a:graphicData uri="http://schemas.microsoft.com/office/word/2010/wordprocessingShape">
                    <wps:wsp>
                      <wps:cNvSpPr/>
                      <wps:spPr>
                        <a:xfrm>
                          <a:off x="0" y="0"/>
                          <a:ext cx="1358408" cy="425003"/>
                        </a:xfrm>
                        <a:prstGeom prst="roundRect">
                          <a:avLst/>
                        </a:prstGeom>
                      </wps:spPr>
                      <wps:style>
                        <a:lnRef idx="2">
                          <a:schemeClr val="dk1"/>
                        </a:lnRef>
                        <a:fillRef idx="1">
                          <a:schemeClr val="lt1"/>
                        </a:fillRef>
                        <a:effectRef idx="0">
                          <a:schemeClr val="dk1"/>
                        </a:effectRef>
                        <a:fontRef idx="minor">
                          <a:schemeClr val="dk1"/>
                        </a:fontRef>
                      </wps:style>
                      <wps:txbx>
                        <w:txbxContent>
                          <w:p w:rsidR="00DA2E1B" w:rsidRPr="00DA2E1B" w:rsidRDefault="00DA2E1B" w:rsidP="00DA2E1B">
                            <w:pPr>
                              <w:jc w:val="center"/>
                              <w:rPr>
                                <w:rFonts w:ascii="Traditional Arabic" w:hAnsi="Traditional Arabic" w:cs="Traditional Arabic"/>
                                <w:sz w:val="28"/>
                                <w:szCs w:val="28"/>
                              </w:rPr>
                            </w:pPr>
                            <w:r w:rsidRPr="00DA2E1B">
                              <w:rPr>
                                <w:rFonts w:ascii="Traditional Arabic" w:hAnsi="Traditional Arabic" w:cs="Traditional Arabic"/>
                                <w:sz w:val="28"/>
                                <w:szCs w:val="28"/>
                                <w:rtl/>
                              </w:rPr>
                              <w:t xml:space="preserve">الشعور بعدم العدالة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E7D1F" id="Rounded Rectangle 23" o:spid="_x0000_s1035" style="position:absolute;left:0;text-align:left;margin-left:55.6pt;margin-top:6.3pt;width:106.95pt;height:3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" fillcolor="white [3201]" strokecolor="black [3200]" strokeweight="1pt">
                <v:stroke joinstyle="miter"/>
                <v:textbox>
                  <w:txbxContent>
                    <w:p w:rsidR="00DA2E1B" w:rsidRPr="00DA2E1B" w:rsidRDefault="00DA2E1B" w:rsidP="00DA2E1B">
                      <w:pPr>
                        <w:jc w:val="center"/>
                        <w:rPr>
                          <w:rFonts w:ascii="Traditional Arabic" w:hAnsi="Traditional Arabic" w:cs="Traditional Arabic"/>
                          <w:sz w:val="28"/>
                          <w:szCs w:val="28"/>
                        </w:rPr>
                      </w:pPr>
                      <w:r w:rsidRPr="00DA2E1B">
                        <w:rPr>
                          <w:rFonts w:ascii="Traditional Arabic" w:hAnsi="Traditional Arabic" w:cs="Traditional Arabic"/>
                          <w:sz w:val="28"/>
                          <w:szCs w:val="28"/>
                          <w:rtl/>
                        </w:rPr>
                        <w:t xml:space="preserve">الشعور بعدم العدالة </w:t>
                      </w:r>
                    </w:p>
                  </w:txbxContent>
                </v:textbox>
              </v:roundrect>
            </w:pict>
          </mc:Fallback>
        </mc:AlternateContent>
      </w:r>
      <w:r>
        <w:rPr>
          <w:rFonts w:ascii="Traditional Arabic" w:hAnsi="Traditional Arabic" w:cs="Traditional Arabic" w:hint="cs"/>
          <w:noProof/>
          <w:sz w:val="28"/>
          <w:szCs w:val="28"/>
          <w:rtl/>
        </w:rPr>
        <mc:AlternateContent>
          <mc:Choice Requires="wps">
            <w:drawing>
              <wp:anchor distT="0" distB="0" distL="114300" distR="114300" simplePos="0" relativeHeight="251679744" behindDoc="0" locked="0" layoutInCell="1" allowOverlap="1" wp14:anchorId="6F3383F5" wp14:editId="265A4D16">
                <wp:simplePos x="0" y="0"/>
                <wp:positionH relativeFrom="column">
                  <wp:posOffset>3779182</wp:posOffset>
                </wp:positionH>
                <wp:positionV relativeFrom="paragraph">
                  <wp:posOffset>81970</wp:posOffset>
                </wp:positionV>
                <wp:extent cx="1377485" cy="392806"/>
                <wp:effectExtent l="0" t="0" r="13335" b="26670"/>
                <wp:wrapNone/>
                <wp:docPr id="24" name="Rounded Rectangle 24"/>
                <wp:cNvGraphicFramePr/>
                <a:graphic xmlns:a="http://schemas.openxmlformats.org/drawingml/2006/main">
                  <a:graphicData uri="http://schemas.microsoft.com/office/word/2010/wordprocessingShape">
                    <wps:wsp>
                      <wps:cNvSpPr/>
                      <wps:spPr>
                        <a:xfrm>
                          <a:off x="0" y="0"/>
                          <a:ext cx="1377485" cy="39280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A2E1B" w:rsidRPr="00DA2E1B" w:rsidRDefault="00DA2E1B" w:rsidP="00DA2E1B">
                            <w:pPr>
                              <w:jc w:val="center"/>
                              <w:rPr>
                                <w:rFonts w:ascii="Traditional Arabic" w:hAnsi="Traditional Arabic" w:cs="Traditional Arabic"/>
                                <w:sz w:val="28"/>
                                <w:szCs w:val="28"/>
                              </w:rPr>
                            </w:pPr>
                            <w:r w:rsidRPr="00DA2E1B">
                              <w:rPr>
                                <w:rFonts w:ascii="Traditional Arabic" w:hAnsi="Traditional Arabic" w:cs="Traditional Arabic"/>
                                <w:sz w:val="28"/>
                                <w:szCs w:val="28"/>
                                <w:rtl/>
                              </w:rPr>
                              <w:t xml:space="preserve">الشعور بالعدالة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F3383F5" id="Rounded Rectangle 24" o:spid="_x0000_s1036" style="position:absolute;left:0;text-align:left;margin-left:297.55pt;margin-top:6.45pt;width:108.45pt;height:30.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" fillcolor="white [3201]" strokecolor="#70ad47 [3209]" strokeweight="1pt">
                <v:stroke joinstyle="miter"/>
                <v:textbox>
                  <w:txbxContent>
                    <w:p w:rsidR="00DA2E1B" w:rsidRPr="00DA2E1B" w:rsidRDefault="00DA2E1B" w:rsidP="00DA2E1B">
                      <w:pPr>
                        <w:jc w:val="center"/>
                        <w:rPr>
                          <w:rFonts w:ascii="Traditional Arabic" w:hAnsi="Traditional Arabic" w:cs="Traditional Arabic"/>
                          <w:sz w:val="28"/>
                          <w:szCs w:val="28"/>
                        </w:rPr>
                      </w:pPr>
                      <w:r w:rsidRPr="00DA2E1B">
                        <w:rPr>
                          <w:rFonts w:ascii="Traditional Arabic" w:hAnsi="Traditional Arabic" w:cs="Traditional Arabic"/>
                          <w:sz w:val="28"/>
                          <w:szCs w:val="28"/>
                          <w:rtl/>
                        </w:rPr>
                        <w:t xml:space="preserve">الشعور بالعدالة </w:t>
                      </w:r>
                    </w:p>
                  </w:txbxContent>
                </v:textbox>
              </v:roundrect>
            </w:pict>
          </mc:Fallback>
        </mc:AlternateContent>
      </w:r>
    </w:p>
    <w:p w:rsidR="00F2235D" w:rsidRDefault="00DE27BD" w:rsidP="00F2235D">
      <w:pPr>
        <w:rPr>
          <w:rFonts w:ascii="Traditional Arabic" w:hAnsi="Traditional Arabic" w:cs="Traditional Arabic"/>
          <w:sz w:val="28"/>
          <w:szCs w:val="28"/>
          <w:rtl/>
          <w:lang w:bidi="ar-DZ"/>
        </w:rPr>
      </w:pPr>
      <w:r>
        <w:rPr>
          <w:rFonts w:ascii="Traditional Arabic" w:hAnsi="Traditional Arabic" w:cs="Traditional Arabic" w:hint="cs"/>
          <w:noProof/>
          <w:sz w:val="28"/>
          <w:szCs w:val="28"/>
          <w:rtl/>
        </w:rPr>
        <mc:AlternateContent>
          <mc:Choice Requires="wps">
            <w:drawing>
              <wp:anchor distT="0" distB="0" distL="114300" distR="114300" simplePos="0" relativeHeight="251681792" behindDoc="0" locked="0" layoutInCell="1" allowOverlap="1" wp14:anchorId="634077BE" wp14:editId="3B3E9C2D">
                <wp:simplePos x="0" y="0"/>
                <wp:positionH relativeFrom="column">
                  <wp:posOffset>1330513</wp:posOffset>
                </wp:positionH>
                <wp:positionV relativeFrom="paragraph">
                  <wp:posOffset>141436</wp:posOffset>
                </wp:positionV>
                <wp:extent cx="45719" cy="173864"/>
                <wp:effectExtent l="19050" t="0" r="31115" b="36195"/>
                <wp:wrapNone/>
                <wp:docPr id="26" name="Down Arrow 26"/>
                <wp:cNvGraphicFramePr/>
                <a:graphic xmlns:a="http://schemas.openxmlformats.org/drawingml/2006/main">
                  <a:graphicData uri="http://schemas.microsoft.com/office/word/2010/wordprocessingShape">
                    <wps:wsp>
                      <wps:cNvSpPr/>
                      <wps:spPr>
                        <a:xfrm>
                          <a:off x="0" y="0"/>
                          <a:ext cx="45719" cy="17386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45D67E13" id="Down Arrow 26" o:spid="_x0000_s1026" type="#_x0000_t67" style="position:absolute;left:0;text-align:left;margin-left:104.75pt;margin-top:11.15pt;width:3.6pt;height:13.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" adj="18760" fillcolor="#5b9bd5 [3204]" strokecolor="#1f4d78 [1604]" strokeweight="1pt"/>
            </w:pict>
          </mc:Fallback>
        </mc:AlternateContent>
      </w:r>
      <w:r>
        <w:rPr>
          <w:rFonts w:ascii="Traditional Arabic" w:hAnsi="Traditional Arabic" w:cs="Traditional Arabic" w:hint="cs"/>
          <w:noProof/>
          <w:sz w:val="28"/>
          <w:szCs w:val="28"/>
          <w:rtl/>
        </w:rPr>
        <mc:AlternateContent>
          <mc:Choice Requires="wps">
            <w:drawing>
              <wp:anchor distT="0" distB="0" distL="114300" distR="114300" simplePos="0" relativeHeight="251680768" behindDoc="0" locked="0" layoutInCell="1" allowOverlap="1" wp14:anchorId="1ADFFEA2" wp14:editId="1E385C81">
                <wp:simplePos x="0" y="0"/>
                <wp:positionH relativeFrom="column">
                  <wp:posOffset>4479866</wp:posOffset>
                </wp:positionH>
                <wp:positionV relativeFrom="paragraph">
                  <wp:posOffset>129764</wp:posOffset>
                </wp:positionV>
                <wp:extent cx="45719" cy="154547"/>
                <wp:effectExtent l="19050" t="0" r="31115" b="36195"/>
                <wp:wrapNone/>
                <wp:docPr id="25" name="Down Arrow 25"/>
                <wp:cNvGraphicFramePr/>
                <a:graphic xmlns:a="http://schemas.openxmlformats.org/drawingml/2006/main">
                  <a:graphicData uri="http://schemas.microsoft.com/office/word/2010/wordprocessingShape">
                    <wps:wsp>
                      <wps:cNvSpPr/>
                      <wps:spPr>
                        <a:xfrm>
                          <a:off x="0" y="0"/>
                          <a:ext cx="45719" cy="15454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332F94E1" id="Down Arrow 25" o:spid="_x0000_s1026" type="#_x0000_t67" style="position:absolute;left:0;text-align:left;margin-left:352.75pt;margin-top:10.2pt;width:3.6pt;height:12.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" adj="18405" fillcolor="#5b9bd5 [3204]" strokecolor="#1f4d78 [1604]" strokeweight="1pt"/>
            </w:pict>
          </mc:Fallback>
        </mc:AlternateContent>
      </w:r>
    </w:p>
    <w:p w:rsidR="000B62BF" w:rsidRDefault="00F2235D" w:rsidP="00F2235D">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دافعية الاستقرار في السلوك التنظيم                                       دافعية للتخلص من مدخلات عدم العدالة </w:t>
      </w:r>
    </w:p>
    <w:p w:rsidR="00F2235D" w:rsidRDefault="00F2235D" w:rsidP="00F2235D">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وفي ضوء هذه الادراكات حيال العدالة التنظيمية تتحقق مقومات العدالة التنظيمية من خلال السلوكيات الآتية: </w:t>
      </w:r>
    </w:p>
    <w:p w:rsidR="00F2235D" w:rsidRDefault="00F2235D" w:rsidP="00F2235D">
      <w:pPr>
        <w:pStyle w:val="a3"/>
        <w:numPr>
          <w:ilvl w:val="0"/>
          <w:numId w:val="7"/>
        </w:numPr>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كل فرد في المنظمة يحتاج إلى معرفة وفهم أساس أو معيار الحصول على المكافآت فلا بد للفرد أن يعرف هل يحصل على المكافآت بناء على النوعية أم الكمية. </w:t>
      </w:r>
    </w:p>
    <w:p w:rsidR="00F2235D" w:rsidRDefault="00F2235D" w:rsidP="00F2235D">
      <w:pPr>
        <w:pStyle w:val="a3"/>
        <w:numPr>
          <w:ilvl w:val="0"/>
          <w:numId w:val="7"/>
        </w:numPr>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ينمي الأفراد وجهات نظر متعددة فيما يتعلق بمكافآتهم، فهم يدركون نوعيات مختلفة من المكآفآت بعضها الآخر معنوي. </w:t>
      </w:r>
    </w:p>
    <w:p w:rsidR="00F2235D" w:rsidRDefault="00F2235D" w:rsidP="00F2235D">
      <w:pPr>
        <w:pStyle w:val="a3"/>
        <w:numPr>
          <w:ilvl w:val="0"/>
          <w:numId w:val="7"/>
        </w:numPr>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يبني الأفراد تصرفاتهم بناء على إدراكهم للواقع، سواء بالشعور بالعدالة أو عدم العدالة بذلك. </w:t>
      </w:r>
    </w:p>
    <w:p w:rsidR="00901160" w:rsidRPr="000A1849" w:rsidRDefault="000A1849" w:rsidP="00901160">
      <w:pPr>
        <w:rPr>
          <w:rFonts w:ascii="Traditional Arabic" w:hAnsi="Traditional Arabic" w:cs="Traditional Arabic"/>
          <w:b/>
          <w:bCs/>
          <w:color w:val="833C0B" w:themeColor="accent2" w:themeShade="80"/>
          <w:sz w:val="28"/>
          <w:szCs w:val="28"/>
          <w:rtl/>
          <w:lang w:bidi="ar-DZ"/>
        </w:rPr>
      </w:pPr>
      <w:r w:rsidRPr="000A1849">
        <w:rPr>
          <w:rFonts w:ascii="Traditional Arabic" w:hAnsi="Traditional Arabic" w:cs="Traditional Arabic" w:hint="cs"/>
          <w:b/>
          <w:bCs/>
          <w:color w:val="833C0B" w:themeColor="accent2" w:themeShade="80"/>
          <w:sz w:val="28"/>
          <w:szCs w:val="28"/>
          <w:rtl/>
          <w:lang w:bidi="ar-DZ"/>
        </w:rPr>
        <w:t>المبحث الثالث</w:t>
      </w:r>
      <w:r w:rsidR="00901160" w:rsidRPr="000A1849">
        <w:rPr>
          <w:rFonts w:ascii="Traditional Arabic" w:hAnsi="Traditional Arabic" w:cs="Traditional Arabic" w:hint="cs"/>
          <w:b/>
          <w:bCs/>
          <w:color w:val="833C0B" w:themeColor="accent2" w:themeShade="80"/>
          <w:sz w:val="28"/>
          <w:szCs w:val="28"/>
          <w:rtl/>
          <w:lang w:bidi="ar-DZ"/>
        </w:rPr>
        <w:t xml:space="preserve">: نظريات العدالة التنظيمية ونماذجها </w:t>
      </w:r>
      <w:r w:rsidR="00DE27BD">
        <w:rPr>
          <w:rFonts w:ascii="Traditional Arabic" w:hAnsi="Traditional Arabic" w:cs="Traditional Arabic" w:hint="cs"/>
          <w:b/>
          <w:bCs/>
          <w:color w:val="833C0B" w:themeColor="accent2" w:themeShade="80"/>
          <w:sz w:val="28"/>
          <w:szCs w:val="28"/>
          <w:rtl/>
          <w:lang w:bidi="ar-DZ"/>
        </w:rPr>
        <w:t>والآثار المترتبة عن غيابها</w:t>
      </w:r>
    </w:p>
    <w:p w:rsidR="00901160" w:rsidRPr="000A1849" w:rsidRDefault="00901160" w:rsidP="00901160">
      <w:pPr>
        <w:rPr>
          <w:rFonts w:ascii="Traditional Arabic" w:hAnsi="Traditional Arabic" w:cs="Traditional Arabic"/>
          <w:i/>
          <w:iCs/>
          <w:color w:val="C45911" w:themeColor="accent2" w:themeShade="BF"/>
          <w:sz w:val="28"/>
          <w:szCs w:val="28"/>
          <w:u w:val="single"/>
          <w:rtl/>
          <w:lang w:bidi="ar-DZ"/>
        </w:rPr>
      </w:pPr>
      <w:r w:rsidRPr="000A1849">
        <w:rPr>
          <w:rFonts w:ascii="Traditional Arabic" w:hAnsi="Traditional Arabic" w:cs="Traditional Arabic" w:hint="cs"/>
          <w:i/>
          <w:iCs/>
          <w:color w:val="C45911" w:themeColor="accent2" w:themeShade="BF"/>
          <w:sz w:val="28"/>
          <w:szCs w:val="28"/>
          <w:u w:val="single"/>
          <w:rtl/>
          <w:lang w:bidi="ar-DZ"/>
        </w:rPr>
        <w:t xml:space="preserve">المطلب الأول: نظريات العدالة التنظيمية </w:t>
      </w:r>
    </w:p>
    <w:p w:rsidR="00901160" w:rsidRPr="000A1849" w:rsidRDefault="00EF235D" w:rsidP="000A1849">
      <w:pPr>
        <w:pStyle w:val="a3"/>
        <w:numPr>
          <w:ilvl w:val="0"/>
          <w:numId w:val="9"/>
        </w:numPr>
        <w:rPr>
          <w:rFonts w:ascii="Traditional Arabic" w:hAnsi="Traditional Arabic" w:cs="Traditional Arabic"/>
          <w:b/>
          <w:bCs/>
          <w:color w:val="ED7D31" w:themeColor="accent2"/>
          <w:sz w:val="28"/>
          <w:szCs w:val="28"/>
          <w:rtl/>
          <w:lang w:bidi="ar-DZ"/>
        </w:rPr>
      </w:pPr>
      <w:r w:rsidRPr="000A1849">
        <w:rPr>
          <w:rFonts w:ascii="Traditional Arabic" w:hAnsi="Traditional Arabic" w:cs="Traditional Arabic" w:hint="cs"/>
          <w:b/>
          <w:bCs/>
          <w:color w:val="ED7D31" w:themeColor="accent2"/>
          <w:sz w:val="28"/>
          <w:szCs w:val="28"/>
          <w:rtl/>
          <w:lang w:bidi="ar-DZ"/>
        </w:rPr>
        <w:t xml:space="preserve">نظرية العدالة لآدمز: </w:t>
      </w:r>
    </w:p>
    <w:p w:rsidR="00EF235D" w:rsidRDefault="00EF235D" w:rsidP="00901160">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لقد ارتبط تطوير هذه النظرية في أساسها وتجريبها آدمز ستيسي وقد أطلق على هذه النظرية عدة تسميات من بينها نظرية المقارنة الاجتماعية ونظرية التبادل أو المبادلة ونظرية المساواتة والعدالة. وتقوم هذه النظرية على افتراض أن الفرد يكون متفرغ في سلوكه إلى تحقيق الشعور بالعدالة وهو شعور وجداني عقلي يتم التوصل إليه من خلال مجموعة من العمليات العقلية والتمثيل الذهني للمشاعر الدالة على العدالة من عدمها. </w:t>
      </w:r>
    </w:p>
    <w:p w:rsidR="00EF235D" w:rsidRDefault="00EF235D" w:rsidP="00901160">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وللنظرية عدة افتراضات استندت إليها أوردها كشرود على النحو الآتي: </w:t>
      </w:r>
    </w:p>
    <w:p w:rsidR="00EF235D" w:rsidRPr="000A1849" w:rsidRDefault="00EF235D" w:rsidP="000A1849">
      <w:pPr>
        <w:pStyle w:val="a3"/>
        <w:numPr>
          <w:ilvl w:val="0"/>
          <w:numId w:val="10"/>
        </w:numPr>
        <w:rPr>
          <w:rFonts w:ascii="Traditional Arabic" w:hAnsi="Traditional Arabic" w:cs="Traditional Arabic"/>
          <w:sz w:val="28"/>
          <w:szCs w:val="28"/>
          <w:rtl/>
          <w:lang w:bidi="ar-DZ"/>
        </w:rPr>
      </w:pPr>
      <w:r w:rsidRPr="000A1849">
        <w:rPr>
          <w:rFonts w:ascii="Traditional Arabic" w:hAnsi="Traditional Arabic" w:cs="Traditional Arabic" w:hint="cs"/>
          <w:sz w:val="28"/>
          <w:szCs w:val="28"/>
          <w:rtl/>
          <w:lang w:bidi="ar-DZ"/>
        </w:rPr>
        <w:t>يتصارع الاطفال من أجل المحافظة على حالة وضعية عادلة</w:t>
      </w:r>
    </w:p>
    <w:p w:rsidR="00EF235D" w:rsidRPr="000A1849" w:rsidRDefault="00EF235D" w:rsidP="000A1849">
      <w:pPr>
        <w:pStyle w:val="a3"/>
        <w:numPr>
          <w:ilvl w:val="0"/>
          <w:numId w:val="10"/>
        </w:numPr>
        <w:rPr>
          <w:rFonts w:ascii="Traditional Arabic" w:hAnsi="Traditional Arabic" w:cs="Traditional Arabic"/>
          <w:sz w:val="28"/>
          <w:szCs w:val="28"/>
          <w:rtl/>
          <w:lang w:bidi="ar-DZ"/>
        </w:rPr>
      </w:pPr>
      <w:r w:rsidRPr="000A1849">
        <w:rPr>
          <w:rFonts w:ascii="Traditional Arabic" w:hAnsi="Traditional Arabic" w:cs="Traditional Arabic" w:hint="cs"/>
          <w:sz w:val="28"/>
          <w:szCs w:val="28"/>
          <w:rtl/>
          <w:lang w:bidi="ar-DZ"/>
        </w:rPr>
        <w:t xml:space="preserve">عندما يدرك العامل حالة غير عادلة فإن تلك الحالة تخلق فيه توترا وهذا يدفع العامل إلى العمل للتخفيض من حالة القلق والتوتر وعدم الارتياح. </w:t>
      </w:r>
    </w:p>
    <w:p w:rsidR="00EF235D" w:rsidRPr="000A1849" w:rsidRDefault="00EF235D" w:rsidP="000A1849">
      <w:pPr>
        <w:pStyle w:val="a3"/>
        <w:numPr>
          <w:ilvl w:val="0"/>
          <w:numId w:val="10"/>
        </w:numPr>
        <w:rPr>
          <w:rFonts w:ascii="Traditional Arabic" w:hAnsi="Traditional Arabic" w:cs="Traditional Arabic"/>
          <w:sz w:val="28"/>
          <w:szCs w:val="28"/>
          <w:rtl/>
          <w:lang w:bidi="ar-DZ"/>
        </w:rPr>
      </w:pPr>
      <w:r w:rsidRPr="000A1849">
        <w:rPr>
          <w:rFonts w:ascii="Traditional Arabic" w:hAnsi="Traditional Arabic" w:cs="Traditional Arabic" w:hint="cs"/>
          <w:sz w:val="28"/>
          <w:szCs w:val="28"/>
          <w:rtl/>
          <w:lang w:bidi="ar-DZ"/>
        </w:rPr>
        <w:t xml:space="preserve">كلما زاد مستوى ادراك عدم العدالة زاد الدافع للعمل على تخفيض حالة التوتر. </w:t>
      </w:r>
    </w:p>
    <w:p w:rsidR="00EF235D" w:rsidRPr="000A1849" w:rsidRDefault="00EF235D" w:rsidP="000A1849">
      <w:pPr>
        <w:pStyle w:val="a3"/>
        <w:numPr>
          <w:ilvl w:val="0"/>
          <w:numId w:val="10"/>
        </w:numPr>
        <w:rPr>
          <w:rFonts w:ascii="Traditional Arabic" w:hAnsi="Traditional Arabic" w:cs="Traditional Arabic"/>
          <w:sz w:val="28"/>
          <w:szCs w:val="28"/>
          <w:rtl/>
          <w:lang w:bidi="ar-DZ"/>
        </w:rPr>
      </w:pPr>
      <w:r w:rsidRPr="000A1849">
        <w:rPr>
          <w:rFonts w:ascii="Traditional Arabic" w:hAnsi="Traditional Arabic" w:cs="Traditional Arabic" w:hint="cs"/>
          <w:sz w:val="28"/>
          <w:szCs w:val="28"/>
          <w:rtl/>
          <w:lang w:bidi="ar-DZ"/>
        </w:rPr>
        <w:t>إن حالة عدم التساوي الناتجة عن عملية مقارنة العامل لنفسه مع الآخرين اسماها آدمز الشعور بعدم العدا</w:t>
      </w:r>
      <w:r w:rsidR="000A1849">
        <w:rPr>
          <w:rFonts w:ascii="Traditional Arabic" w:hAnsi="Traditional Arabic" w:cs="Traditional Arabic" w:hint="cs"/>
          <w:sz w:val="28"/>
          <w:szCs w:val="28"/>
          <w:rtl/>
          <w:lang w:bidi="ar-DZ"/>
        </w:rPr>
        <w:t xml:space="preserve">لة </w:t>
      </w:r>
      <w:r w:rsidRPr="000A1849">
        <w:rPr>
          <w:rFonts w:ascii="Traditional Arabic" w:hAnsi="Traditional Arabic" w:cs="Traditional Arabic" w:hint="cs"/>
          <w:sz w:val="28"/>
          <w:szCs w:val="28"/>
          <w:rtl/>
          <w:lang w:bidi="ar-DZ"/>
        </w:rPr>
        <w:t>وعرفها بأنها شعور الفرد بالغين حال إدراك أن نسبة مدخلاته على مخرجات العمل تتعارض نفسيا مع علاقاتها مع ما يدركه الفرد عن نسبة مدخلات الآخرين إلى مخرجاتهم</w:t>
      </w:r>
      <w:sdt>
        <w:sdtPr>
          <w:rPr>
            <w:rFonts w:ascii="Traditional Arabic" w:hAnsi="Traditional Arabic" w:cs="Traditional Arabic" w:hint="cs"/>
            <w:sz w:val="28"/>
            <w:szCs w:val="28"/>
            <w:rtl/>
            <w:lang w:bidi="ar-DZ"/>
          </w:rPr>
          <w:id w:val="-899975678"/>
          <w:citation/>
        </w:sdtPr>
        <w:sdtEndPr/>
        <w:sdtContent>
          <w:r w:rsidR="00C45B5C">
            <w:rPr>
              <w:rFonts w:ascii="Traditional Arabic" w:hAnsi="Traditional Arabic" w:cs="Traditional Arabic"/>
              <w:sz w:val="28"/>
              <w:szCs w:val="28"/>
              <w:rtl/>
              <w:lang w:bidi="ar-DZ"/>
            </w:rPr>
            <w:fldChar w:fldCharType="begin"/>
          </w:r>
          <w:r w:rsidR="00C45B5C">
            <w:rPr>
              <w:rFonts w:ascii="Traditional Arabic" w:hAnsi="Traditional Arabic" w:cs="Traditional Arabic"/>
              <w:sz w:val="28"/>
              <w:szCs w:val="28"/>
            </w:rPr>
            <w:instrText>CITATION</w:instrText>
          </w:r>
          <w:r w:rsidR="00C45B5C">
            <w:rPr>
              <w:rFonts w:ascii="Traditional Arabic" w:hAnsi="Traditional Arabic" w:cs="Traditional Arabic"/>
              <w:sz w:val="28"/>
              <w:szCs w:val="28"/>
              <w:rtl/>
            </w:rPr>
            <w:instrText xml:space="preserve"> طهط07 \</w:instrText>
          </w:r>
          <w:r w:rsidR="00C45B5C">
            <w:rPr>
              <w:rFonts w:ascii="Traditional Arabic" w:hAnsi="Traditional Arabic" w:cs="Traditional Arabic"/>
              <w:sz w:val="28"/>
              <w:szCs w:val="28"/>
            </w:rPr>
            <w:instrText>p 336 \l 1025</w:instrText>
          </w:r>
          <w:r w:rsidR="00C45B5C">
            <w:rPr>
              <w:rFonts w:ascii="Traditional Arabic" w:hAnsi="Traditional Arabic" w:cs="Traditional Arabic"/>
              <w:sz w:val="28"/>
              <w:szCs w:val="28"/>
              <w:rtl/>
            </w:rPr>
            <w:instrText xml:space="preserve"> </w:instrText>
          </w:r>
          <w:r w:rsidR="00C45B5C">
            <w:rPr>
              <w:rFonts w:ascii="Traditional Arabic" w:hAnsi="Traditional Arabic" w:cs="Traditional Arabic"/>
              <w:sz w:val="28"/>
              <w:szCs w:val="28"/>
              <w:rtl/>
              <w:lang w:bidi="ar-DZ"/>
            </w:rPr>
            <w:fldChar w:fldCharType="separate"/>
          </w:r>
          <w:r w:rsidR="00C45B5C">
            <w:rPr>
              <w:rFonts w:ascii="Traditional Arabic" w:hAnsi="Traditional Arabic" w:cs="Traditional Arabic"/>
              <w:noProof/>
              <w:sz w:val="28"/>
              <w:szCs w:val="28"/>
              <w:rtl/>
              <w:lang w:bidi="ar-DZ"/>
            </w:rPr>
            <w:t xml:space="preserve"> </w:t>
          </w:r>
          <w:r w:rsidR="00C45B5C" w:rsidRPr="00C45B5C">
            <w:rPr>
              <w:rFonts w:ascii="Traditional Arabic" w:hAnsi="Traditional Arabic" w:cs="Traditional Arabic" w:hint="cs"/>
              <w:noProof/>
              <w:sz w:val="28"/>
              <w:szCs w:val="28"/>
              <w:rtl/>
              <w:lang w:bidi="ar-DZ"/>
            </w:rPr>
            <w:t>(طه، 2007، صفحة 336)</w:t>
          </w:r>
          <w:r w:rsidR="00C45B5C">
            <w:rPr>
              <w:rFonts w:ascii="Traditional Arabic" w:hAnsi="Traditional Arabic" w:cs="Traditional Arabic"/>
              <w:sz w:val="28"/>
              <w:szCs w:val="28"/>
              <w:rtl/>
              <w:lang w:bidi="ar-DZ"/>
            </w:rPr>
            <w:fldChar w:fldCharType="end"/>
          </w:r>
        </w:sdtContent>
      </w:sdt>
      <w:r w:rsidRPr="000A1849">
        <w:rPr>
          <w:rFonts w:ascii="Traditional Arabic" w:hAnsi="Traditional Arabic" w:cs="Traditional Arabic" w:hint="cs"/>
          <w:sz w:val="28"/>
          <w:szCs w:val="28"/>
          <w:rtl/>
          <w:lang w:bidi="ar-DZ"/>
        </w:rPr>
        <w:t xml:space="preserve">. </w:t>
      </w:r>
    </w:p>
    <w:p w:rsidR="00EF235D" w:rsidRPr="000A1849" w:rsidRDefault="00C52572" w:rsidP="000A1849">
      <w:pPr>
        <w:pStyle w:val="a3"/>
        <w:numPr>
          <w:ilvl w:val="0"/>
          <w:numId w:val="9"/>
        </w:numPr>
        <w:rPr>
          <w:rFonts w:ascii="Traditional Arabic" w:hAnsi="Traditional Arabic" w:cs="Traditional Arabic"/>
          <w:b/>
          <w:bCs/>
          <w:color w:val="ED7D31" w:themeColor="accent2"/>
          <w:sz w:val="28"/>
          <w:szCs w:val="28"/>
          <w:rtl/>
          <w:lang w:bidi="ar-DZ"/>
        </w:rPr>
      </w:pPr>
      <w:r w:rsidRPr="000A1849">
        <w:rPr>
          <w:rFonts w:ascii="Traditional Arabic" w:hAnsi="Traditional Arabic" w:cs="Traditional Arabic" w:hint="cs"/>
          <w:b/>
          <w:bCs/>
          <w:color w:val="ED7D31" w:themeColor="accent2"/>
          <w:sz w:val="28"/>
          <w:szCs w:val="28"/>
          <w:rtl/>
          <w:lang w:bidi="ar-DZ"/>
        </w:rPr>
        <w:t>نظرية العدالة لجون رولز</w:t>
      </w:r>
      <w:r w:rsidR="00F67966" w:rsidRPr="000A1849">
        <w:rPr>
          <w:rFonts w:ascii="Traditional Arabic" w:hAnsi="Traditional Arabic" w:cs="Traditional Arabic" w:hint="cs"/>
          <w:b/>
          <w:bCs/>
          <w:color w:val="ED7D31" w:themeColor="accent2"/>
          <w:sz w:val="28"/>
          <w:szCs w:val="28"/>
          <w:rtl/>
          <w:lang w:bidi="ar-DZ"/>
        </w:rPr>
        <w:t xml:space="preserve">: </w:t>
      </w:r>
    </w:p>
    <w:p w:rsidR="00F67966" w:rsidRDefault="00F67966" w:rsidP="00EF235D">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لقد ذكر إمام " </w:t>
      </w:r>
      <w:r>
        <w:rPr>
          <w:rFonts w:ascii="Traditional Arabic" w:hAnsi="Traditional Arabic" w:cs="Traditional Arabic"/>
          <w:sz w:val="28"/>
          <w:szCs w:val="28"/>
          <w:lang w:val="fr-FR" w:bidi="ar-DZ"/>
        </w:rPr>
        <w:t>2003</w:t>
      </w:r>
      <w:r w:rsidR="00C52572">
        <w:rPr>
          <w:rFonts w:ascii="Traditional Arabic" w:hAnsi="Traditional Arabic" w:cs="Traditional Arabic" w:hint="cs"/>
          <w:sz w:val="28"/>
          <w:szCs w:val="28"/>
          <w:rtl/>
          <w:lang w:bidi="ar-DZ"/>
        </w:rPr>
        <w:t>" أن النظرية التي وضعها جون رولز</w:t>
      </w:r>
      <w:r>
        <w:rPr>
          <w:rFonts w:ascii="Traditional Arabic" w:hAnsi="Traditional Arabic" w:cs="Traditional Arabic" w:hint="cs"/>
          <w:sz w:val="28"/>
          <w:szCs w:val="28"/>
          <w:rtl/>
          <w:lang w:bidi="ar-DZ"/>
        </w:rPr>
        <w:t xml:space="preserve"> عام </w:t>
      </w:r>
      <w:r>
        <w:rPr>
          <w:rFonts w:ascii="Traditional Arabic" w:hAnsi="Traditional Arabic" w:cs="Traditional Arabic"/>
          <w:sz w:val="28"/>
          <w:szCs w:val="28"/>
          <w:lang w:val="fr-FR" w:bidi="ar-DZ"/>
        </w:rPr>
        <w:t>1971</w:t>
      </w:r>
      <w:r>
        <w:rPr>
          <w:rFonts w:ascii="Traditional Arabic" w:hAnsi="Traditional Arabic" w:cs="Traditional Arabic" w:hint="cs"/>
          <w:sz w:val="28"/>
          <w:szCs w:val="28"/>
          <w:rtl/>
          <w:lang w:bidi="ar-DZ"/>
        </w:rPr>
        <w:t xml:space="preserve"> نظرية في العدالة اعتمد</w:t>
      </w:r>
      <w:r w:rsidR="00C52572">
        <w:rPr>
          <w:rFonts w:ascii="Traditional Arabic" w:hAnsi="Traditional Arabic" w:cs="Traditional Arabic" w:hint="cs"/>
          <w:sz w:val="28"/>
          <w:szCs w:val="28"/>
          <w:rtl/>
          <w:lang w:bidi="ar-DZ"/>
        </w:rPr>
        <w:t xml:space="preserve">ت على تصور لحالة الطبيعة الأولى ، حيث يلتقي الناس على حالة مساواة شبه كاملة بغض النظر عن الفوارق الاجتماعية نتيجة للوضع الاقتصادي أو الاجتماعي أو السياسي الذي يولد في الشخص، وفي الجانب الثاني يفترض رولز أن هؤلاء الناس يجتمعون ويتفقون على المبادئ القائلة </w:t>
      </w:r>
      <w:r w:rsidR="005C591A">
        <w:rPr>
          <w:rFonts w:ascii="Traditional Arabic" w:hAnsi="Traditional Arabic" w:cs="Traditional Arabic" w:hint="cs"/>
          <w:sz w:val="28"/>
          <w:szCs w:val="28"/>
          <w:rtl/>
          <w:lang w:bidi="ar-DZ"/>
        </w:rPr>
        <w:t>أن الاشخاص الأحرار الراشدين يقبلون بموقف مبدأ العدالة، وهنا سمي رولز العدالة التي تتحقق من الاجماع على هذه الأسس والمبادئ إنصافا أو العدالة هي الانصاف. وعني الانصاف اسقاط جميع الفوارق الطبيعية والاجتماعية في تلك الحالة الافتراضية الأولى</w:t>
      </w:r>
      <w:sdt>
        <w:sdtPr>
          <w:rPr>
            <w:rFonts w:ascii="Traditional Arabic" w:hAnsi="Traditional Arabic" w:cs="Traditional Arabic" w:hint="cs"/>
            <w:sz w:val="28"/>
            <w:szCs w:val="28"/>
            <w:rtl/>
            <w:lang w:bidi="ar-DZ"/>
          </w:rPr>
          <w:id w:val="1151097982"/>
          <w:citation/>
        </w:sdtPr>
        <w:sdtEndPr/>
        <w:sdtContent>
          <w:r w:rsidR="00C45B5C">
            <w:rPr>
              <w:rFonts w:ascii="Traditional Arabic" w:hAnsi="Traditional Arabic" w:cs="Traditional Arabic"/>
              <w:sz w:val="28"/>
              <w:szCs w:val="28"/>
              <w:rtl/>
              <w:lang w:bidi="ar-DZ"/>
            </w:rPr>
            <w:fldChar w:fldCharType="begin"/>
          </w:r>
          <w:r w:rsidR="00C45B5C">
            <w:rPr>
              <w:rFonts w:ascii="Traditional Arabic" w:hAnsi="Traditional Arabic" w:cs="Traditional Arabic"/>
              <w:sz w:val="28"/>
              <w:szCs w:val="28"/>
              <w:lang w:val="fr-FR" w:bidi="ar-DZ"/>
            </w:rPr>
            <w:instrText xml:space="preserve">CITATION </w:instrText>
          </w:r>
          <w:r w:rsidR="00C45B5C">
            <w:rPr>
              <w:rFonts w:ascii="Traditional Arabic" w:hAnsi="Traditional Arabic" w:cs="Traditional Arabic"/>
              <w:sz w:val="28"/>
              <w:szCs w:val="28"/>
              <w:rtl/>
              <w:lang w:val="fr-FR" w:bidi="ar-DZ"/>
            </w:rPr>
            <w:instrText>جقي15</w:instrText>
          </w:r>
          <w:r w:rsidR="00C45B5C">
            <w:rPr>
              <w:rFonts w:ascii="Traditional Arabic" w:hAnsi="Traditional Arabic" w:cs="Traditional Arabic"/>
              <w:sz w:val="28"/>
              <w:szCs w:val="28"/>
              <w:lang w:val="fr-FR" w:bidi="ar-DZ"/>
            </w:rPr>
            <w:instrText xml:space="preserve"> \p 48-49 \l 1036 </w:instrText>
          </w:r>
          <w:r w:rsidR="00C45B5C">
            <w:rPr>
              <w:rFonts w:ascii="Traditional Arabic" w:hAnsi="Traditional Arabic" w:cs="Traditional Arabic"/>
              <w:sz w:val="28"/>
              <w:szCs w:val="28"/>
              <w:rtl/>
              <w:lang w:bidi="ar-DZ"/>
            </w:rPr>
            <w:fldChar w:fldCharType="separate"/>
          </w:r>
          <w:r w:rsidR="00C45B5C">
            <w:rPr>
              <w:rFonts w:ascii="Traditional Arabic" w:hAnsi="Traditional Arabic" w:cs="Traditional Arabic"/>
              <w:noProof/>
              <w:sz w:val="28"/>
              <w:szCs w:val="28"/>
              <w:rtl/>
              <w:lang w:bidi="ar-DZ"/>
            </w:rPr>
            <w:t xml:space="preserve"> </w:t>
          </w:r>
          <w:r w:rsidR="00C45B5C" w:rsidRPr="00C45B5C">
            <w:rPr>
              <w:rFonts w:ascii="Traditional Arabic" w:hAnsi="Traditional Arabic" w:cs="Traditional Arabic" w:hint="cs"/>
              <w:noProof/>
              <w:sz w:val="28"/>
              <w:szCs w:val="28"/>
              <w:rtl/>
              <w:lang w:bidi="ar-DZ"/>
            </w:rPr>
            <w:t>(جقيدل، 2015، الصفحات 48-49)</w:t>
          </w:r>
          <w:r w:rsidR="00C45B5C">
            <w:rPr>
              <w:rFonts w:ascii="Traditional Arabic" w:hAnsi="Traditional Arabic" w:cs="Traditional Arabic"/>
              <w:sz w:val="28"/>
              <w:szCs w:val="28"/>
              <w:rtl/>
              <w:lang w:bidi="ar-DZ"/>
            </w:rPr>
            <w:fldChar w:fldCharType="end"/>
          </w:r>
        </w:sdtContent>
      </w:sdt>
      <w:r w:rsidR="005C591A">
        <w:rPr>
          <w:rFonts w:ascii="Traditional Arabic" w:hAnsi="Traditional Arabic" w:cs="Traditional Arabic" w:hint="cs"/>
          <w:sz w:val="28"/>
          <w:szCs w:val="28"/>
          <w:rtl/>
          <w:lang w:bidi="ar-DZ"/>
        </w:rPr>
        <w:t xml:space="preserve">. </w:t>
      </w:r>
    </w:p>
    <w:p w:rsidR="005C591A" w:rsidRPr="000A1849" w:rsidRDefault="005C591A" w:rsidP="000A1849">
      <w:pPr>
        <w:pStyle w:val="a3"/>
        <w:numPr>
          <w:ilvl w:val="0"/>
          <w:numId w:val="9"/>
        </w:numPr>
        <w:rPr>
          <w:rFonts w:ascii="Traditional Arabic" w:hAnsi="Traditional Arabic" w:cs="Traditional Arabic"/>
          <w:b/>
          <w:bCs/>
          <w:color w:val="ED7D31" w:themeColor="accent2"/>
          <w:sz w:val="28"/>
          <w:szCs w:val="28"/>
          <w:rtl/>
          <w:lang w:bidi="ar-DZ"/>
        </w:rPr>
      </w:pPr>
      <w:r w:rsidRPr="000A1849">
        <w:rPr>
          <w:rFonts w:ascii="Traditional Arabic" w:hAnsi="Traditional Arabic" w:cs="Traditional Arabic" w:hint="cs"/>
          <w:b/>
          <w:bCs/>
          <w:color w:val="ED7D31" w:themeColor="accent2"/>
          <w:sz w:val="28"/>
          <w:szCs w:val="28"/>
          <w:rtl/>
          <w:lang w:bidi="ar-DZ"/>
        </w:rPr>
        <w:t xml:space="preserve">نظرية العدالة الاجتماعية: </w:t>
      </w:r>
    </w:p>
    <w:p w:rsidR="005C591A" w:rsidRDefault="005C591A" w:rsidP="005B6B9B">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يعتبر </w:t>
      </w:r>
      <w:r w:rsidRPr="000A1849">
        <w:rPr>
          <w:rFonts w:ascii="Traditional Arabic" w:hAnsi="Traditional Arabic" w:cs="Traditional Arabic" w:hint="cs"/>
          <w:b/>
          <w:bCs/>
          <w:sz w:val="28"/>
          <w:szCs w:val="28"/>
          <w:rtl/>
          <w:lang w:bidi="ar-DZ"/>
        </w:rPr>
        <w:t>فريدكسون</w:t>
      </w:r>
      <w:r>
        <w:rPr>
          <w:rFonts w:ascii="Traditional Arabic" w:hAnsi="Traditional Arabic" w:cs="Traditional Arabic" w:hint="cs"/>
          <w:sz w:val="28"/>
          <w:szCs w:val="28"/>
          <w:rtl/>
          <w:lang w:bidi="ar-DZ"/>
        </w:rPr>
        <w:t xml:space="preserve"> نظريته كبديل عن الابعاد الاقتصادية التي كانت تمثل المدخل التقليدي في الادارة تحقيقا مبدأ العدالة في النواحي الادارية والقانونية والاجتماعية، ولقد ركزت على توافر فرص العمل لجميع الناس، وإتاحتها الفرص دون تمييز في الحقوق والأجور وجعل العوائد بقدر الجهد المقدم وذلك من خلال قيام الاجهزة الادارية بمعالجة حالات عدم العدالة والنهوض بمسؤوليات الاصلاح الاداري من خلال إعادة توزيع المنافع الخدماتإذ صنفت العدالة إلى أربع أنواع: </w:t>
      </w:r>
      <w:r w:rsidRPr="00064760">
        <w:rPr>
          <w:rFonts w:ascii="Traditional Arabic" w:hAnsi="Traditional Arabic" w:cs="Traditional Arabic" w:hint="cs"/>
          <w:b/>
          <w:bCs/>
          <w:sz w:val="28"/>
          <w:szCs w:val="28"/>
          <w:rtl/>
          <w:lang w:bidi="ar-DZ"/>
        </w:rPr>
        <w:t>العدالة الفردية</w:t>
      </w:r>
      <w:r>
        <w:rPr>
          <w:rFonts w:ascii="Traditional Arabic" w:hAnsi="Traditional Arabic" w:cs="Traditional Arabic" w:hint="cs"/>
          <w:sz w:val="28"/>
          <w:szCs w:val="28"/>
          <w:rtl/>
          <w:lang w:bidi="ar-DZ"/>
        </w:rPr>
        <w:t xml:space="preserve">، وهي احترام الذات الانسانية </w:t>
      </w:r>
      <w:r w:rsidRPr="00064760">
        <w:rPr>
          <w:rFonts w:ascii="Traditional Arabic" w:hAnsi="Traditional Arabic" w:cs="Traditional Arabic" w:hint="cs"/>
          <w:b/>
          <w:bCs/>
          <w:sz w:val="28"/>
          <w:szCs w:val="28"/>
          <w:rtl/>
          <w:lang w:bidi="ar-DZ"/>
        </w:rPr>
        <w:t>والعدالة الفئوية</w:t>
      </w:r>
      <w:r>
        <w:rPr>
          <w:rFonts w:ascii="Traditional Arabic" w:hAnsi="Traditional Arabic" w:cs="Traditional Arabic" w:hint="cs"/>
          <w:sz w:val="28"/>
          <w:szCs w:val="28"/>
          <w:rtl/>
          <w:lang w:bidi="ar-DZ"/>
        </w:rPr>
        <w:t xml:space="preserve"> بفتح الوظائف على أساس الكفاءة، </w:t>
      </w:r>
      <w:r w:rsidRPr="00064760">
        <w:rPr>
          <w:rFonts w:ascii="Traditional Arabic" w:hAnsi="Traditional Arabic" w:cs="Traditional Arabic" w:hint="cs"/>
          <w:b/>
          <w:bCs/>
          <w:sz w:val="28"/>
          <w:szCs w:val="28"/>
          <w:rtl/>
          <w:lang w:bidi="ar-DZ"/>
        </w:rPr>
        <w:t>والعدالة الطبقية</w:t>
      </w:r>
      <w:r>
        <w:rPr>
          <w:rFonts w:ascii="Traditional Arabic" w:hAnsi="Traditional Arabic" w:cs="Traditional Arabic" w:hint="cs"/>
          <w:sz w:val="28"/>
          <w:szCs w:val="28"/>
          <w:rtl/>
          <w:lang w:bidi="ar-DZ"/>
        </w:rPr>
        <w:t xml:space="preserve"> بين الجماعات العرقية المكونة للمجتمع من المعاملة العادلة في الوظائف والتعليم، </w:t>
      </w:r>
      <w:r w:rsidRPr="00064760">
        <w:rPr>
          <w:rFonts w:ascii="Traditional Arabic" w:hAnsi="Traditional Arabic" w:cs="Traditional Arabic" w:hint="cs"/>
          <w:b/>
          <w:bCs/>
          <w:sz w:val="28"/>
          <w:szCs w:val="28"/>
          <w:rtl/>
          <w:lang w:bidi="ar-DZ"/>
        </w:rPr>
        <w:t>والعدالة القطاعية</w:t>
      </w:r>
      <w:r>
        <w:rPr>
          <w:rFonts w:ascii="Traditional Arabic" w:hAnsi="Traditional Arabic" w:cs="Traditional Arabic" w:hint="cs"/>
          <w:sz w:val="28"/>
          <w:szCs w:val="28"/>
          <w:rtl/>
          <w:lang w:bidi="ar-DZ"/>
        </w:rPr>
        <w:t xml:space="preserve"> وذلك بتساوي الأجور في القطاعين العام والخاص</w:t>
      </w:r>
      <w:sdt>
        <w:sdtPr>
          <w:rPr>
            <w:rFonts w:ascii="Traditional Arabic" w:hAnsi="Traditional Arabic" w:cs="Traditional Arabic" w:hint="cs"/>
            <w:sz w:val="28"/>
            <w:szCs w:val="28"/>
            <w:rtl/>
            <w:lang w:bidi="ar-DZ"/>
          </w:rPr>
          <w:id w:val="1848360228"/>
          <w:citation/>
        </w:sdtPr>
        <w:sdtEndPr/>
        <w:sdtContent>
          <w:r w:rsidR="00C45B5C">
            <w:rPr>
              <w:rFonts w:ascii="Traditional Arabic" w:hAnsi="Traditional Arabic" w:cs="Traditional Arabic"/>
              <w:sz w:val="28"/>
              <w:szCs w:val="28"/>
              <w:rtl/>
              <w:lang w:bidi="ar-DZ"/>
            </w:rPr>
            <w:fldChar w:fldCharType="begin"/>
          </w:r>
          <w:r w:rsidR="00C45B5C">
            <w:rPr>
              <w:rFonts w:ascii="Traditional Arabic" w:hAnsi="Traditional Arabic" w:cs="Traditional Arabic"/>
              <w:sz w:val="28"/>
              <w:szCs w:val="28"/>
              <w:lang w:bidi="ar-DZ"/>
            </w:rPr>
            <w:instrText>CITATION</w:instrText>
          </w:r>
          <w:r w:rsidR="00C45B5C">
            <w:rPr>
              <w:rFonts w:ascii="Traditional Arabic" w:hAnsi="Traditional Arabic" w:cs="Traditional Arabic"/>
              <w:sz w:val="28"/>
              <w:szCs w:val="28"/>
              <w:rtl/>
              <w:lang w:bidi="ar-DZ"/>
            </w:rPr>
            <w:instrText xml:space="preserve"> معم14 \</w:instrText>
          </w:r>
          <w:r w:rsidR="00C45B5C">
            <w:rPr>
              <w:rFonts w:ascii="Traditional Arabic" w:hAnsi="Traditional Arabic" w:cs="Traditional Arabic"/>
              <w:sz w:val="28"/>
              <w:szCs w:val="28"/>
              <w:lang w:bidi="ar-DZ"/>
            </w:rPr>
            <w:instrText>p 90 \l 5121</w:instrText>
          </w:r>
          <w:r w:rsidR="00C45B5C">
            <w:rPr>
              <w:rFonts w:ascii="Traditional Arabic" w:hAnsi="Traditional Arabic" w:cs="Traditional Arabic"/>
              <w:sz w:val="28"/>
              <w:szCs w:val="28"/>
              <w:rtl/>
              <w:lang w:bidi="ar-DZ"/>
            </w:rPr>
            <w:instrText xml:space="preserve"> </w:instrText>
          </w:r>
          <w:r w:rsidR="00C45B5C">
            <w:rPr>
              <w:rFonts w:ascii="Traditional Arabic" w:hAnsi="Traditional Arabic" w:cs="Traditional Arabic"/>
              <w:sz w:val="28"/>
              <w:szCs w:val="28"/>
              <w:rtl/>
              <w:lang w:bidi="ar-DZ"/>
            </w:rPr>
            <w:fldChar w:fldCharType="separate"/>
          </w:r>
          <w:r w:rsidR="00C45B5C">
            <w:rPr>
              <w:rFonts w:ascii="Traditional Arabic" w:hAnsi="Traditional Arabic" w:cs="Traditional Arabic"/>
              <w:noProof/>
              <w:sz w:val="28"/>
              <w:szCs w:val="28"/>
              <w:rtl/>
              <w:lang w:bidi="ar-DZ"/>
            </w:rPr>
            <w:t xml:space="preserve"> </w:t>
          </w:r>
          <w:r w:rsidR="00C45B5C" w:rsidRPr="00C45B5C">
            <w:rPr>
              <w:rFonts w:ascii="Traditional Arabic" w:hAnsi="Traditional Arabic" w:cs="Traditional Arabic" w:hint="cs"/>
              <w:noProof/>
              <w:sz w:val="28"/>
              <w:szCs w:val="28"/>
              <w:rtl/>
              <w:lang w:bidi="ar-DZ"/>
            </w:rPr>
            <w:t>(معمري ، 2014، صفحة 90)</w:t>
          </w:r>
          <w:r w:rsidR="00C45B5C">
            <w:rPr>
              <w:rFonts w:ascii="Traditional Arabic" w:hAnsi="Traditional Arabic" w:cs="Traditional Arabic"/>
              <w:sz w:val="28"/>
              <w:szCs w:val="28"/>
              <w:rtl/>
              <w:lang w:bidi="ar-DZ"/>
            </w:rPr>
            <w:fldChar w:fldCharType="end"/>
          </w:r>
        </w:sdtContent>
      </w:sdt>
      <w:r>
        <w:rPr>
          <w:rFonts w:ascii="Traditional Arabic" w:hAnsi="Traditional Arabic" w:cs="Traditional Arabic" w:hint="cs"/>
          <w:sz w:val="28"/>
          <w:szCs w:val="28"/>
          <w:rtl/>
          <w:lang w:bidi="ar-DZ"/>
        </w:rPr>
        <w:t xml:space="preserve">. </w:t>
      </w:r>
    </w:p>
    <w:p w:rsidR="005C591A" w:rsidRPr="00064760" w:rsidRDefault="005C591A" w:rsidP="00EF235D">
      <w:pPr>
        <w:rPr>
          <w:rFonts w:ascii="Traditional Arabic" w:hAnsi="Traditional Arabic" w:cs="Traditional Arabic"/>
          <w:i/>
          <w:iCs/>
          <w:color w:val="C45911" w:themeColor="accent2" w:themeShade="BF"/>
          <w:sz w:val="28"/>
          <w:szCs w:val="28"/>
          <w:u w:val="single"/>
          <w:rtl/>
          <w:lang w:bidi="ar-DZ"/>
        </w:rPr>
      </w:pPr>
      <w:r w:rsidRPr="00064760">
        <w:rPr>
          <w:rFonts w:ascii="Traditional Arabic" w:hAnsi="Traditional Arabic" w:cs="Traditional Arabic" w:hint="cs"/>
          <w:i/>
          <w:iCs/>
          <w:color w:val="C45911" w:themeColor="accent2" w:themeShade="BF"/>
          <w:sz w:val="28"/>
          <w:szCs w:val="28"/>
          <w:u w:val="single"/>
          <w:rtl/>
          <w:lang w:bidi="ar-DZ"/>
        </w:rPr>
        <w:t xml:space="preserve">المطلب الثاني: نماذج العدالة التنظيمية </w:t>
      </w:r>
    </w:p>
    <w:p w:rsidR="005B6B9B" w:rsidRDefault="005B6B9B" w:rsidP="00EF235D">
      <w:pP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هناك نموذجان يشرحان التأثيرات الجوهرية لبعدي العدالة التنظيمية في ردود فعل العاملين داخل المنظمة هما</w:t>
      </w:r>
      <w:sdt>
        <w:sdtPr>
          <w:rPr>
            <w:rFonts w:ascii="Traditional Arabic" w:hAnsi="Traditional Arabic" w:cs="Traditional Arabic" w:hint="cs"/>
            <w:sz w:val="28"/>
            <w:szCs w:val="28"/>
            <w:rtl/>
            <w:lang w:bidi="ar-DZ"/>
          </w:rPr>
          <w:id w:val="-1047371842"/>
          <w:citation/>
        </w:sdtPr>
        <w:sdtEndPr/>
        <w:sdtContent>
          <w:r>
            <w:rPr>
              <w:rFonts w:ascii="Traditional Arabic" w:hAnsi="Traditional Arabic" w:cs="Traditional Arabic"/>
              <w:sz w:val="28"/>
              <w:szCs w:val="28"/>
              <w:rtl/>
              <w:lang w:bidi="ar-DZ"/>
            </w:rPr>
            <w:fldChar w:fldCharType="begin"/>
          </w:r>
          <w:r>
            <w:rPr>
              <w:rFonts w:ascii="Traditional Arabic" w:hAnsi="Traditional Arabic" w:cs="Traditional Arabic"/>
              <w:sz w:val="28"/>
              <w:szCs w:val="28"/>
              <w:lang w:bidi="ar-DZ"/>
            </w:rPr>
            <w:instrText>CITATION</w:instrText>
          </w:r>
          <w:r>
            <w:rPr>
              <w:rFonts w:ascii="Traditional Arabic" w:hAnsi="Traditional Arabic" w:cs="Traditional Arabic"/>
              <w:sz w:val="28"/>
              <w:szCs w:val="28"/>
              <w:rtl/>
              <w:lang w:bidi="ar-DZ"/>
            </w:rPr>
            <w:instrText xml:space="preserve"> معم14 \</w:instrText>
          </w:r>
          <w:r>
            <w:rPr>
              <w:rFonts w:ascii="Traditional Arabic" w:hAnsi="Traditional Arabic" w:cs="Traditional Arabic"/>
              <w:sz w:val="28"/>
              <w:szCs w:val="28"/>
              <w:lang w:bidi="ar-DZ"/>
            </w:rPr>
            <w:instrText>p 91 \l 5121</w:instrText>
          </w:r>
          <w:r>
            <w:rPr>
              <w:rFonts w:ascii="Traditional Arabic" w:hAnsi="Traditional Arabic" w:cs="Traditional Arabic"/>
              <w:sz w:val="28"/>
              <w:szCs w:val="28"/>
              <w:rtl/>
              <w:lang w:bidi="ar-DZ"/>
            </w:rPr>
            <w:instrText xml:space="preserve"> </w:instrText>
          </w:r>
          <w:r>
            <w:rPr>
              <w:rFonts w:ascii="Traditional Arabic" w:hAnsi="Traditional Arabic" w:cs="Traditional Arabic"/>
              <w:sz w:val="28"/>
              <w:szCs w:val="28"/>
              <w:rtl/>
              <w:lang w:bidi="ar-DZ"/>
            </w:rPr>
            <w:fldChar w:fldCharType="separate"/>
          </w:r>
          <w:r>
            <w:rPr>
              <w:rFonts w:ascii="Traditional Arabic" w:hAnsi="Traditional Arabic" w:cs="Traditional Arabic"/>
              <w:noProof/>
              <w:sz w:val="28"/>
              <w:szCs w:val="28"/>
              <w:rtl/>
              <w:lang w:bidi="ar-DZ"/>
            </w:rPr>
            <w:t xml:space="preserve"> </w:t>
          </w:r>
          <w:r w:rsidRPr="005B6B9B">
            <w:rPr>
              <w:rFonts w:ascii="Traditional Arabic" w:hAnsi="Traditional Arabic" w:cs="Traditional Arabic" w:hint="cs"/>
              <w:noProof/>
              <w:sz w:val="28"/>
              <w:szCs w:val="28"/>
              <w:rtl/>
              <w:lang w:bidi="ar-DZ"/>
            </w:rPr>
            <w:t>(معمري ، 2014، صفحة 91)</w:t>
          </w:r>
          <w:r>
            <w:rPr>
              <w:rFonts w:ascii="Traditional Arabic" w:hAnsi="Traditional Arabic" w:cs="Traditional Arabic"/>
              <w:sz w:val="28"/>
              <w:szCs w:val="28"/>
              <w:rtl/>
              <w:lang w:bidi="ar-DZ"/>
            </w:rPr>
            <w:fldChar w:fldCharType="end"/>
          </w:r>
        </w:sdtContent>
      </w:sdt>
      <w:r>
        <w:rPr>
          <w:rFonts w:ascii="Traditional Arabic" w:hAnsi="Traditional Arabic" w:cs="Traditional Arabic" w:hint="cs"/>
          <w:sz w:val="28"/>
          <w:szCs w:val="28"/>
          <w:rtl/>
          <w:lang w:bidi="ar-DZ"/>
        </w:rPr>
        <w:t xml:space="preserve">: </w:t>
      </w:r>
    </w:p>
    <w:p w:rsidR="005B6B9B" w:rsidRDefault="005B6B9B" w:rsidP="005B6B9B">
      <w:pPr>
        <w:pStyle w:val="a3"/>
        <w:numPr>
          <w:ilvl w:val="0"/>
          <w:numId w:val="8"/>
        </w:numPr>
        <w:rPr>
          <w:rFonts w:ascii="Traditional Arabic" w:hAnsi="Traditional Arabic" w:cs="Traditional Arabic"/>
          <w:sz w:val="28"/>
          <w:szCs w:val="28"/>
          <w:lang w:bidi="ar-DZ"/>
        </w:rPr>
      </w:pPr>
      <w:r w:rsidRPr="005B6B9B">
        <w:rPr>
          <w:rFonts w:ascii="Traditional Arabic" w:hAnsi="Traditional Arabic" w:cs="Traditional Arabic" w:hint="cs"/>
          <w:b/>
          <w:bCs/>
          <w:sz w:val="28"/>
          <w:szCs w:val="28"/>
          <w:rtl/>
          <w:lang w:bidi="ar-DZ"/>
        </w:rPr>
        <w:t>النموذج ثنائي العوامل:</w:t>
      </w:r>
      <w:r>
        <w:rPr>
          <w:rFonts w:ascii="Traditional Arabic" w:hAnsi="Traditional Arabic" w:cs="Traditional Arabic" w:hint="cs"/>
          <w:sz w:val="28"/>
          <w:szCs w:val="28"/>
          <w:rtl/>
          <w:lang w:bidi="ar-DZ"/>
        </w:rPr>
        <w:t xml:space="preserve"> حيث اقترحت دراسة كونونفسكي وفولجر أن لكل بعد من بعدي العدالة التنظيمية تأثيرات مختلفة اعتمادا على الدراسات القانونية، وذلك من خلال ارتباط العدالة الاجرائية بدرجة أكبر مع التقييمات الأكثر عمومية، مثل تقييم مدى عدالة النظام القضائي، في حين أن العدالة التوزيعية ارتبطت بدرجة أكبر مع التقييمات على المستوى الشخصي مثل: رضا المحكوم عليهم عن أحكام القضاة في القضايا الخاصة. </w:t>
      </w:r>
    </w:p>
    <w:p w:rsidR="005B6B9B" w:rsidRDefault="005B6B9B" w:rsidP="005B6B9B">
      <w:pPr>
        <w:pStyle w:val="a3"/>
        <w:numPr>
          <w:ilvl w:val="0"/>
          <w:numId w:val="8"/>
        </w:numPr>
        <w:rPr>
          <w:rFonts w:ascii="Traditional Arabic" w:hAnsi="Traditional Arabic" w:cs="Traditional Arabic"/>
          <w:sz w:val="28"/>
          <w:szCs w:val="28"/>
          <w:lang w:bidi="ar-DZ"/>
        </w:rPr>
      </w:pPr>
      <w:r w:rsidRPr="005B6B9B">
        <w:rPr>
          <w:rFonts w:ascii="Traditional Arabic" w:hAnsi="Traditional Arabic" w:cs="Traditional Arabic" w:hint="cs"/>
          <w:b/>
          <w:bCs/>
          <w:sz w:val="28"/>
          <w:szCs w:val="28"/>
          <w:rtl/>
          <w:lang w:bidi="ar-DZ"/>
        </w:rPr>
        <w:t>النموذج الاضافي:</w:t>
      </w:r>
      <w:r>
        <w:rPr>
          <w:rFonts w:ascii="Traditional Arabic" w:hAnsi="Traditional Arabic" w:cs="Traditional Arabic" w:hint="cs"/>
          <w:sz w:val="28"/>
          <w:szCs w:val="28"/>
          <w:rtl/>
          <w:lang w:bidi="ar-DZ"/>
        </w:rPr>
        <w:t xml:space="preserve"> ويفترض هذا النموذج إمكانية تأثير كل بعد من بعدي العدالة التنظيمية في التقييمات على المستوى الشخصي والمستوى التنظيمي وقد أكدت بعض الدراسات أن هذا النموذج هو الاكثر ملائمة لقضايا العدالة في المنظمات. </w:t>
      </w:r>
    </w:p>
    <w:p w:rsidR="00DE27BD" w:rsidRPr="00DE27BD" w:rsidRDefault="00E039BF" w:rsidP="00DE27BD">
      <w:pPr>
        <w:rPr>
          <w:rFonts w:ascii="Traditional Arabic" w:hAnsi="Traditional Arabic" w:cs="Traditional Arabic"/>
          <w:i/>
          <w:iCs/>
          <w:color w:val="C45911" w:themeColor="accent2" w:themeShade="BF"/>
          <w:sz w:val="28"/>
          <w:szCs w:val="28"/>
          <w:u w:val="single"/>
          <w:rtl/>
          <w:lang w:bidi="ar-DZ"/>
        </w:rPr>
      </w:pPr>
      <w:r w:rsidRPr="00DE27BD">
        <w:rPr>
          <w:rFonts w:ascii="Traditional Arabic" w:hAnsi="Traditional Arabic" w:cs="Traditional Arabic" w:hint="cs"/>
          <w:i/>
          <w:iCs/>
          <w:color w:val="C45911" w:themeColor="accent2" w:themeShade="BF"/>
          <w:sz w:val="28"/>
          <w:szCs w:val="28"/>
          <w:u w:val="single"/>
          <w:rtl/>
          <w:lang w:bidi="ar-DZ"/>
        </w:rPr>
        <w:t xml:space="preserve">المطلب الثالث: الآثار المترتبة </w:t>
      </w:r>
      <w:r w:rsidR="00DE27BD" w:rsidRPr="00DE27BD">
        <w:rPr>
          <w:rFonts w:ascii="Traditional Arabic" w:hAnsi="Traditional Arabic" w:cs="Traditional Arabic" w:hint="cs"/>
          <w:i/>
          <w:iCs/>
          <w:color w:val="C45911" w:themeColor="accent2" w:themeShade="BF"/>
          <w:sz w:val="28"/>
          <w:szCs w:val="28"/>
          <w:u w:val="single"/>
          <w:rtl/>
          <w:lang w:bidi="ar-DZ"/>
        </w:rPr>
        <w:t xml:space="preserve"> عن غياب العدالة التنظيمية </w:t>
      </w:r>
    </w:p>
    <w:p w:rsidR="00DE27BD" w:rsidRPr="00DE27BD" w:rsidRDefault="00DE27BD" w:rsidP="00DE27BD">
      <w:pPr>
        <w:rPr>
          <w:rFonts w:ascii="Traditional Arabic" w:hAnsi="Traditional Arabic" w:cs="Traditional Arabic"/>
          <w:sz w:val="28"/>
          <w:szCs w:val="28"/>
          <w:rtl/>
          <w:lang w:bidi="ar-DZ"/>
        </w:rPr>
      </w:pPr>
      <w:r w:rsidRPr="00DE27BD">
        <w:rPr>
          <w:rFonts w:ascii="Traditional Arabic" w:eastAsia="Times New Roman" w:hAnsi="Traditional Arabic" w:cs="Traditional Arabic"/>
          <w:sz w:val="28"/>
          <w:szCs w:val="28"/>
          <w:rtl/>
        </w:rPr>
        <w:t>لقد أكدت معظم الدراسات أن غیاب العدالة التنظیمیة أو عدم توفر أي بعد من أبعاد العدالة التنظیمیة یمكن أن یؤثر سلبا على أداء المنظمات وذلك على النحو التا</w:t>
      </w:r>
      <w:r w:rsidRPr="00DE27BD">
        <w:rPr>
          <w:rFonts w:ascii="Traditional Arabic" w:eastAsia="Times New Roman" w:hAnsi="Traditional Arabic" w:cs="Traditional Arabic" w:hint="cs"/>
          <w:sz w:val="28"/>
          <w:szCs w:val="28"/>
          <w:rtl/>
        </w:rPr>
        <w:t>لي</w:t>
      </w:r>
      <w:sdt>
        <w:sdtPr>
          <w:rPr>
            <w:rFonts w:ascii="Traditional Arabic" w:eastAsia="Times New Roman" w:hAnsi="Traditional Arabic" w:cs="Traditional Arabic" w:hint="cs"/>
            <w:sz w:val="28"/>
            <w:szCs w:val="28"/>
            <w:rtl/>
          </w:rPr>
          <w:id w:val="986449472"/>
          <w:citation/>
        </w:sdtPr>
        <w:sdtEndPr/>
        <w:sdtContent>
          <w:r w:rsidR="00C45B5C">
            <w:rPr>
              <w:rFonts w:ascii="Traditional Arabic" w:eastAsia="Times New Roman" w:hAnsi="Traditional Arabic" w:cs="Traditional Arabic"/>
              <w:sz w:val="28"/>
              <w:szCs w:val="28"/>
              <w:rtl/>
            </w:rPr>
            <w:fldChar w:fldCharType="begin"/>
          </w:r>
          <w:r w:rsidR="00C45B5C">
            <w:rPr>
              <w:rFonts w:ascii="Traditional Arabic" w:eastAsia="Times New Roman" w:hAnsi="Traditional Arabic" w:cs="Traditional Arabic"/>
              <w:sz w:val="28"/>
              <w:szCs w:val="28"/>
            </w:rPr>
            <w:instrText>CITATION</w:instrText>
          </w:r>
          <w:r w:rsidR="00C45B5C">
            <w:rPr>
              <w:rFonts w:ascii="Traditional Arabic" w:eastAsia="Times New Roman" w:hAnsi="Traditional Arabic" w:cs="Traditional Arabic"/>
              <w:sz w:val="28"/>
              <w:szCs w:val="28"/>
              <w:rtl/>
            </w:rPr>
            <w:instrText xml:space="preserve"> حسا16 \</w:instrText>
          </w:r>
          <w:r w:rsidR="00C45B5C">
            <w:rPr>
              <w:rFonts w:ascii="Traditional Arabic" w:eastAsia="Times New Roman" w:hAnsi="Traditional Arabic" w:cs="Traditional Arabic"/>
              <w:sz w:val="28"/>
              <w:szCs w:val="28"/>
            </w:rPr>
            <w:instrText>p 29 \l 1025</w:instrText>
          </w:r>
          <w:r w:rsidR="00C45B5C">
            <w:rPr>
              <w:rFonts w:ascii="Traditional Arabic" w:eastAsia="Times New Roman" w:hAnsi="Traditional Arabic" w:cs="Traditional Arabic"/>
              <w:sz w:val="28"/>
              <w:szCs w:val="28"/>
              <w:rtl/>
            </w:rPr>
            <w:instrText xml:space="preserve"> </w:instrText>
          </w:r>
          <w:r w:rsidR="00C45B5C">
            <w:rPr>
              <w:rFonts w:ascii="Traditional Arabic" w:eastAsia="Times New Roman" w:hAnsi="Traditional Arabic" w:cs="Traditional Arabic"/>
              <w:sz w:val="28"/>
              <w:szCs w:val="28"/>
              <w:rtl/>
            </w:rPr>
            <w:fldChar w:fldCharType="separate"/>
          </w:r>
          <w:r w:rsidR="00C45B5C">
            <w:rPr>
              <w:rFonts w:ascii="Traditional Arabic" w:eastAsia="Times New Roman" w:hAnsi="Traditional Arabic" w:cs="Traditional Arabic"/>
              <w:noProof/>
              <w:sz w:val="28"/>
              <w:szCs w:val="28"/>
              <w:rtl/>
            </w:rPr>
            <w:t xml:space="preserve"> </w:t>
          </w:r>
          <w:r w:rsidR="00C45B5C" w:rsidRPr="00C45B5C">
            <w:rPr>
              <w:rFonts w:ascii="Traditional Arabic" w:eastAsia="Times New Roman" w:hAnsi="Traditional Arabic" w:cs="Traditional Arabic" w:hint="cs"/>
              <w:noProof/>
              <w:sz w:val="28"/>
              <w:szCs w:val="28"/>
              <w:rtl/>
            </w:rPr>
            <w:t>(حساني، 2016، صفحة 29)</w:t>
          </w:r>
          <w:r w:rsidR="00C45B5C">
            <w:rPr>
              <w:rFonts w:ascii="Traditional Arabic" w:eastAsia="Times New Roman" w:hAnsi="Traditional Arabic" w:cs="Traditional Arabic"/>
              <w:sz w:val="28"/>
              <w:szCs w:val="28"/>
              <w:rtl/>
            </w:rPr>
            <w:fldChar w:fldCharType="end"/>
          </w:r>
        </w:sdtContent>
      </w:sdt>
      <w:r w:rsidRPr="00DE27BD">
        <w:rPr>
          <w:rFonts w:ascii="Traditional Arabic" w:eastAsia="Times New Roman" w:hAnsi="Traditional Arabic" w:cs="Traditional Arabic" w:hint="cs"/>
          <w:sz w:val="28"/>
          <w:szCs w:val="28"/>
          <w:rtl/>
        </w:rPr>
        <w:t xml:space="preserve">: </w:t>
      </w:r>
      <w:r w:rsidRPr="00DE27BD">
        <w:rPr>
          <w:rFonts w:ascii="Traditional Arabic" w:eastAsia="Times New Roman" w:hAnsi="Traditional Arabic" w:cs="Traditional Arabic"/>
          <w:sz w:val="28"/>
          <w:szCs w:val="28"/>
        </w:rPr>
        <w:t> </w:t>
      </w:r>
    </w:p>
    <w:p w:rsidR="00DE27BD" w:rsidRPr="00DE27BD" w:rsidRDefault="00DE27BD" w:rsidP="00DE27BD">
      <w:pPr>
        <w:shd w:val="clear" w:color="auto" w:fill="FFFFFF"/>
        <w:spacing w:after="0" w:line="240" w:lineRule="auto"/>
        <w:rPr>
          <w:rFonts w:ascii="Traditional Arabic" w:eastAsia="Times New Roman" w:hAnsi="Traditional Arabic" w:cs="Traditional Arabic"/>
          <w:sz w:val="28"/>
          <w:szCs w:val="28"/>
        </w:rPr>
      </w:pPr>
      <w:r w:rsidRPr="00DE27BD">
        <w:rPr>
          <w:rFonts w:ascii="Traditional Arabic" w:eastAsia="Times New Roman" w:hAnsi="Traditional Arabic" w:cs="Traditional Arabic"/>
          <w:sz w:val="28"/>
          <w:szCs w:val="28"/>
          <w:rtl/>
        </w:rPr>
        <w:t>بالنسبة لبعد العدالة التوزیعیة فقد توصلت الدرسات إلى أن انخفاض مدركات العاملین لهذا البعد قد یسبب العدید من النتائج السلبیة مثل انخفاض كمیة الأداء الوظیفي وانخفاض جودة الأداء ونقص التعاون مع الزملاء العمل, وضعف ممارسة سلوكیات المواطنة التنظیمیة</w:t>
      </w:r>
      <w:r w:rsidRPr="00DE27BD">
        <w:rPr>
          <w:rFonts w:ascii="Traditional Arabic" w:eastAsia="Times New Roman" w:hAnsi="Traditional Arabic" w:cs="Traditional Arabic"/>
          <w:sz w:val="28"/>
          <w:szCs w:val="28"/>
        </w:rPr>
        <w:t>.</w:t>
      </w:r>
    </w:p>
    <w:p w:rsidR="00DE27BD" w:rsidRPr="00DE27BD" w:rsidRDefault="00DE27BD" w:rsidP="00DE27BD">
      <w:pPr>
        <w:shd w:val="clear" w:color="auto" w:fill="FFFFFF"/>
        <w:spacing w:after="0" w:line="240" w:lineRule="auto"/>
        <w:rPr>
          <w:rFonts w:ascii="Traditional Arabic" w:eastAsia="Times New Roman" w:hAnsi="Traditional Arabic" w:cs="Traditional Arabic"/>
          <w:sz w:val="28"/>
          <w:szCs w:val="28"/>
        </w:rPr>
      </w:pPr>
      <w:r w:rsidRPr="00DE27BD">
        <w:rPr>
          <w:rFonts w:ascii="Traditional Arabic" w:eastAsia="Times New Roman" w:hAnsi="Traditional Arabic" w:cs="Traditional Arabic"/>
          <w:sz w:val="28"/>
          <w:szCs w:val="28"/>
          <w:rtl/>
        </w:rPr>
        <w:t>أما بالنسبة لبعد عدالة الإجرءات، فقد توصلت الدرسات إلى أن عملیات صناعة القر ارت الغیرعادلة ترتبط بالعدید من التبعات السلبیة مثل: انخفاض التقییم الكلي للمنظمة ونقص الرضا الوظیفي والالتزام التنظیمي</w:t>
      </w:r>
      <w:r w:rsidRPr="00DE27BD">
        <w:rPr>
          <w:rFonts w:ascii="Traditional Arabic" w:eastAsia="Times New Roman" w:hAnsi="Traditional Arabic" w:cs="Traditional Arabic"/>
          <w:sz w:val="28"/>
          <w:szCs w:val="28"/>
        </w:rPr>
        <w:t> </w:t>
      </w:r>
    </w:p>
    <w:p w:rsidR="00DE27BD" w:rsidRPr="00DE27BD" w:rsidRDefault="00DE27BD" w:rsidP="00DE27BD">
      <w:pPr>
        <w:shd w:val="clear" w:color="auto" w:fill="FFFFFF"/>
        <w:spacing w:after="0" w:line="240" w:lineRule="auto"/>
        <w:jc w:val="right"/>
        <w:rPr>
          <w:rFonts w:ascii="Traditional Arabic" w:eastAsia="Times New Roman" w:hAnsi="Traditional Arabic" w:cs="Traditional Arabic"/>
          <w:color w:val="222222"/>
          <w:sz w:val="28"/>
          <w:szCs w:val="28"/>
        </w:rPr>
      </w:pPr>
      <w:r w:rsidRPr="00DE27BD">
        <w:rPr>
          <w:rFonts w:ascii="Traditional Arabic" w:eastAsia="Times New Roman" w:hAnsi="Traditional Arabic" w:cs="Traditional Arabic"/>
          <w:sz w:val="28"/>
          <w:szCs w:val="28"/>
          <w:rtl/>
        </w:rPr>
        <w:t>إن انخفاض مدركات العاملین لبعد عدالة التعاملات یمكن أن یسبب العدید من النتائج السلبیة مثل :زیادة النزوع لترك العمل، وزیادة الضغوط الوظیفیة، والصراع التنظیمي بین الافراد. (حس</w:t>
      </w:r>
      <w:r w:rsidRPr="00DE27BD">
        <w:rPr>
          <w:rFonts w:ascii="Traditional Arabic" w:eastAsia="Times New Roman" w:hAnsi="Traditional Arabic" w:cs="Traditional Arabic"/>
          <w:color w:val="222222"/>
          <w:sz w:val="28"/>
          <w:szCs w:val="28"/>
          <w:rtl/>
        </w:rPr>
        <w:t>اني، 2015/2016، الصفحات 28-29)</w:t>
      </w:r>
    </w:p>
    <w:p w:rsidR="00DE27BD" w:rsidRPr="00DE27BD" w:rsidRDefault="00DE27BD" w:rsidP="00DE27BD">
      <w:pPr>
        <w:jc w:val="both"/>
        <w:rPr>
          <w:rFonts w:ascii="Traditional Arabic" w:hAnsi="Traditional Arabic" w:cs="Traditional Arabic"/>
          <w:sz w:val="28"/>
          <w:szCs w:val="28"/>
          <w:lang w:bidi="ar-DZ"/>
        </w:rPr>
      </w:pPr>
    </w:p>
    <w:p w:rsidR="005B6B9B" w:rsidRDefault="005B6B9B" w:rsidP="005B6B9B">
      <w:pPr>
        <w:ind w:left="360"/>
        <w:rPr>
          <w:rFonts w:ascii="Traditional Arabic" w:hAnsi="Traditional Arabic" w:cs="Traditional Arabic"/>
          <w:sz w:val="28"/>
          <w:szCs w:val="28"/>
          <w:rtl/>
          <w:lang w:bidi="ar-DZ"/>
        </w:rPr>
      </w:pPr>
    </w:p>
    <w:p w:rsidR="005B6B9B" w:rsidRDefault="005B6B9B" w:rsidP="005B6B9B">
      <w:pPr>
        <w:ind w:left="360"/>
        <w:rPr>
          <w:rFonts w:ascii="Traditional Arabic" w:hAnsi="Traditional Arabic" w:cs="Traditional Arabic"/>
          <w:sz w:val="28"/>
          <w:szCs w:val="28"/>
          <w:rtl/>
          <w:lang w:bidi="ar-DZ"/>
        </w:rPr>
      </w:pPr>
    </w:p>
    <w:p w:rsidR="005B6B9B" w:rsidRDefault="005B6B9B" w:rsidP="005B6B9B">
      <w:pPr>
        <w:ind w:left="360"/>
        <w:rPr>
          <w:rFonts w:ascii="Traditional Arabic" w:hAnsi="Traditional Arabic" w:cs="Traditional Arabic"/>
          <w:sz w:val="28"/>
          <w:szCs w:val="28"/>
          <w:rtl/>
          <w:lang w:bidi="ar-DZ"/>
        </w:rPr>
      </w:pPr>
    </w:p>
    <w:p w:rsidR="005B6B9B" w:rsidRDefault="005B6B9B" w:rsidP="005B6B9B">
      <w:pPr>
        <w:ind w:left="360"/>
        <w:rPr>
          <w:rFonts w:ascii="Traditional Arabic" w:hAnsi="Traditional Arabic" w:cs="Traditional Arabic"/>
          <w:sz w:val="28"/>
          <w:szCs w:val="28"/>
          <w:rtl/>
          <w:lang w:bidi="ar-DZ"/>
        </w:rPr>
      </w:pPr>
    </w:p>
    <w:p w:rsidR="005B6B9B" w:rsidRDefault="005B6B9B" w:rsidP="005B6B9B">
      <w:pPr>
        <w:ind w:left="360"/>
        <w:rPr>
          <w:rFonts w:ascii="Traditional Arabic" w:hAnsi="Traditional Arabic" w:cs="Traditional Arabic"/>
          <w:sz w:val="28"/>
          <w:szCs w:val="28"/>
          <w:rtl/>
          <w:lang w:bidi="ar-DZ"/>
        </w:rPr>
      </w:pPr>
    </w:p>
    <w:p w:rsidR="005B6B9B" w:rsidRDefault="005B6B9B" w:rsidP="005B6B9B">
      <w:pPr>
        <w:ind w:left="360"/>
        <w:rPr>
          <w:rFonts w:ascii="Traditional Arabic" w:hAnsi="Traditional Arabic" w:cs="Traditional Arabic"/>
          <w:sz w:val="28"/>
          <w:szCs w:val="28"/>
          <w:rtl/>
          <w:lang w:bidi="ar-DZ"/>
        </w:rPr>
      </w:pPr>
    </w:p>
    <w:p w:rsidR="005B6B9B" w:rsidRDefault="005B6B9B" w:rsidP="005B6B9B">
      <w:pPr>
        <w:ind w:left="360"/>
        <w:rPr>
          <w:rFonts w:ascii="Traditional Arabic" w:hAnsi="Traditional Arabic" w:cs="Traditional Arabic"/>
          <w:sz w:val="28"/>
          <w:szCs w:val="28"/>
          <w:rtl/>
          <w:lang w:bidi="ar-DZ"/>
        </w:rPr>
      </w:pPr>
    </w:p>
    <w:p w:rsidR="005B6B9B" w:rsidRDefault="005B6B9B" w:rsidP="005B6B9B">
      <w:pPr>
        <w:ind w:left="360"/>
        <w:rPr>
          <w:rFonts w:ascii="Traditional Arabic" w:hAnsi="Traditional Arabic" w:cs="Traditional Arabic"/>
          <w:sz w:val="28"/>
          <w:szCs w:val="28"/>
          <w:rtl/>
          <w:lang w:bidi="ar-DZ"/>
        </w:rPr>
      </w:pPr>
    </w:p>
    <w:p w:rsidR="005B6B9B" w:rsidRDefault="005B6B9B" w:rsidP="005B6B9B">
      <w:pPr>
        <w:ind w:left="360"/>
        <w:rPr>
          <w:rFonts w:ascii="Traditional Arabic" w:hAnsi="Traditional Arabic" w:cs="Traditional Arabic"/>
          <w:sz w:val="28"/>
          <w:szCs w:val="28"/>
          <w:rtl/>
          <w:lang w:bidi="ar-DZ"/>
        </w:rPr>
      </w:pPr>
    </w:p>
    <w:p w:rsidR="005B6B9B" w:rsidRDefault="005B6B9B" w:rsidP="005B6B9B">
      <w:pPr>
        <w:ind w:left="360"/>
        <w:rPr>
          <w:rFonts w:ascii="Traditional Arabic" w:hAnsi="Traditional Arabic" w:cs="Traditional Arabic"/>
          <w:sz w:val="28"/>
          <w:szCs w:val="28"/>
          <w:rtl/>
          <w:lang w:bidi="ar-DZ"/>
        </w:rPr>
      </w:pPr>
    </w:p>
    <w:p w:rsidR="005B6B9B" w:rsidRPr="00064760" w:rsidRDefault="005B6B9B" w:rsidP="005B6B9B">
      <w:pPr>
        <w:ind w:left="360"/>
        <w:rPr>
          <w:rFonts w:ascii="Traditional Arabic" w:hAnsi="Traditional Arabic" w:cs="Traditional Arabic"/>
          <w:b/>
          <w:bCs/>
          <w:sz w:val="28"/>
          <w:szCs w:val="28"/>
          <w:rtl/>
          <w:lang w:bidi="ar-DZ"/>
        </w:rPr>
      </w:pPr>
      <w:r w:rsidRPr="00064760">
        <w:rPr>
          <w:rFonts w:ascii="Traditional Arabic" w:hAnsi="Traditional Arabic" w:cs="Traditional Arabic" w:hint="cs"/>
          <w:b/>
          <w:bCs/>
          <w:sz w:val="28"/>
          <w:szCs w:val="28"/>
          <w:rtl/>
          <w:lang w:bidi="ar-DZ"/>
        </w:rPr>
        <w:t xml:space="preserve">خـــــــــــــــــــــــاتمة: </w:t>
      </w:r>
    </w:p>
    <w:p w:rsidR="005B6B9B" w:rsidRDefault="005B6B9B" w:rsidP="005B6B9B">
      <w:pPr>
        <w:ind w:left="36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مما سبق فإن العدالة التنظيمية تعتبر عامل جد مهم بالمنظمة، تتحدد في ضوء ما يدركه الفرد من نزاهة وموضوعية وإنصاف، سواء فيما يخص توزيع النواتج أو الاجراءات والطرق المستخدمة في توزيع المدخلات والمخرجات، </w:t>
      </w:r>
      <w:r w:rsidR="000420DF">
        <w:rPr>
          <w:rFonts w:ascii="Traditional Arabic" w:hAnsi="Traditional Arabic" w:cs="Traditional Arabic" w:hint="cs"/>
          <w:sz w:val="28"/>
          <w:szCs w:val="28"/>
          <w:rtl/>
          <w:lang w:bidi="ar-DZ"/>
        </w:rPr>
        <w:t xml:space="preserve">وعليه فإن تحقيق العدالة التنظيمية بين العاملين يعتبر من أهم التحديات التي تتواجهها المنظمات اليوم نظرا للتطورات الحديثة التي تشهدها والعالم في مختلف المجالات، وأهمها تلك التي تزيد من وعي العاملين. </w:t>
      </w:r>
    </w:p>
    <w:p w:rsidR="00064760" w:rsidRDefault="00064760" w:rsidP="005B6B9B">
      <w:pPr>
        <w:ind w:left="360"/>
        <w:rPr>
          <w:rFonts w:ascii="Traditional Arabic" w:hAnsi="Traditional Arabic" w:cs="Traditional Arabic"/>
          <w:sz w:val="28"/>
          <w:szCs w:val="28"/>
          <w:rtl/>
          <w:lang w:bidi="ar-DZ"/>
        </w:rPr>
      </w:pPr>
    </w:p>
    <w:p w:rsidR="00064760" w:rsidRDefault="00064760" w:rsidP="005B6B9B">
      <w:pPr>
        <w:ind w:left="360"/>
        <w:rPr>
          <w:rFonts w:ascii="Traditional Arabic" w:hAnsi="Traditional Arabic" w:cs="Traditional Arabic"/>
          <w:sz w:val="28"/>
          <w:szCs w:val="28"/>
          <w:rtl/>
          <w:lang w:bidi="ar-DZ"/>
        </w:rPr>
      </w:pPr>
    </w:p>
    <w:p w:rsidR="00064760" w:rsidRDefault="00064760" w:rsidP="005B6B9B">
      <w:pPr>
        <w:ind w:left="360"/>
        <w:rPr>
          <w:rFonts w:ascii="Traditional Arabic" w:hAnsi="Traditional Arabic" w:cs="Traditional Arabic"/>
          <w:sz w:val="28"/>
          <w:szCs w:val="28"/>
          <w:rtl/>
          <w:lang w:bidi="ar-DZ"/>
        </w:rPr>
      </w:pPr>
    </w:p>
    <w:p w:rsidR="00064760" w:rsidRDefault="00064760" w:rsidP="005B6B9B">
      <w:pPr>
        <w:ind w:left="360"/>
        <w:rPr>
          <w:rFonts w:ascii="Traditional Arabic" w:hAnsi="Traditional Arabic" w:cs="Traditional Arabic"/>
          <w:sz w:val="28"/>
          <w:szCs w:val="28"/>
          <w:rtl/>
          <w:lang w:bidi="ar-DZ"/>
        </w:rPr>
      </w:pPr>
    </w:p>
    <w:p w:rsidR="00064760" w:rsidRDefault="00064760" w:rsidP="005B6B9B">
      <w:pPr>
        <w:ind w:left="360"/>
        <w:rPr>
          <w:rFonts w:ascii="Traditional Arabic" w:hAnsi="Traditional Arabic" w:cs="Traditional Arabic"/>
          <w:sz w:val="28"/>
          <w:szCs w:val="28"/>
          <w:rtl/>
          <w:lang w:bidi="ar-DZ"/>
        </w:rPr>
      </w:pPr>
    </w:p>
    <w:p w:rsidR="00064760" w:rsidRDefault="00064760" w:rsidP="005B6B9B">
      <w:pPr>
        <w:ind w:left="360"/>
        <w:rPr>
          <w:rFonts w:ascii="Traditional Arabic" w:hAnsi="Traditional Arabic" w:cs="Traditional Arabic"/>
          <w:sz w:val="28"/>
          <w:szCs w:val="28"/>
          <w:rtl/>
          <w:lang w:bidi="ar-DZ"/>
        </w:rPr>
      </w:pPr>
    </w:p>
    <w:p w:rsidR="00064760" w:rsidRDefault="00064760" w:rsidP="005B6B9B">
      <w:pPr>
        <w:ind w:left="360"/>
        <w:rPr>
          <w:rFonts w:ascii="Traditional Arabic" w:hAnsi="Traditional Arabic" w:cs="Traditional Arabic"/>
          <w:sz w:val="28"/>
          <w:szCs w:val="28"/>
          <w:rtl/>
          <w:lang w:bidi="ar-DZ"/>
        </w:rPr>
      </w:pPr>
    </w:p>
    <w:p w:rsidR="00064760" w:rsidRDefault="00064760" w:rsidP="005B6B9B">
      <w:pPr>
        <w:ind w:left="360"/>
        <w:rPr>
          <w:rFonts w:ascii="Traditional Arabic" w:hAnsi="Traditional Arabic" w:cs="Traditional Arabic"/>
          <w:sz w:val="28"/>
          <w:szCs w:val="28"/>
          <w:rtl/>
          <w:lang w:bidi="ar-DZ"/>
        </w:rPr>
      </w:pPr>
    </w:p>
    <w:p w:rsidR="00064760" w:rsidRDefault="00064760" w:rsidP="005B6B9B">
      <w:pPr>
        <w:ind w:left="360"/>
        <w:rPr>
          <w:rFonts w:ascii="Traditional Arabic" w:hAnsi="Traditional Arabic" w:cs="Traditional Arabic"/>
          <w:sz w:val="28"/>
          <w:szCs w:val="28"/>
          <w:rtl/>
          <w:lang w:bidi="ar-DZ"/>
        </w:rPr>
      </w:pPr>
    </w:p>
    <w:p w:rsidR="00064760" w:rsidRDefault="00064760" w:rsidP="005B6B9B">
      <w:pPr>
        <w:ind w:left="360"/>
        <w:rPr>
          <w:rFonts w:ascii="Traditional Arabic" w:hAnsi="Traditional Arabic" w:cs="Traditional Arabic"/>
          <w:sz w:val="28"/>
          <w:szCs w:val="28"/>
          <w:rtl/>
          <w:lang w:bidi="ar-DZ"/>
        </w:rPr>
      </w:pPr>
    </w:p>
    <w:p w:rsidR="00064760" w:rsidRDefault="00064760" w:rsidP="005B6B9B">
      <w:pPr>
        <w:ind w:left="360"/>
        <w:rPr>
          <w:rFonts w:ascii="Traditional Arabic" w:hAnsi="Traditional Arabic" w:cs="Traditional Arabic"/>
          <w:sz w:val="28"/>
          <w:szCs w:val="28"/>
          <w:rtl/>
          <w:lang w:bidi="ar-DZ"/>
        </w:rPr>
      </w:pPr>
    </w:p>
    <w:p w:rsidR="00064760" w:rsidRDefault="00064760" w:rsidP="005B6B9B">
      <w:pPr>
        <w:ind w:left="360"/>
        <w:rPr>
          <w:rFonts w:ascii="Traditional Arabic" w:hAnsi="Traditional Arabic" w:cs="Traditional Arabic"/>
          <w:sz w:val="28"/>
          <w:szCs w:val="28"/>
          <w:rtl/>
          <w:lang w:bidi="ar-DZ"/>
        </w:rPr>
      </w:pPr>
    </w:p>
    <w:p w:rsidR="00064760" w:rsidRDefault="00064760" w:rsidP="005B6B9B">
      <w:pPr>
        <w:ind w:left="360"/>
        <w:rPr>
          <w:rFonts w:ascii="Traditional Arabic" w:hAnsi="Traditional Arabic" w:cs="Traditional Arabic"/>
          <w:sz w:val="28"/>
          <w:szCs w:val="28"/>
          <w:rtl/>
          <w:lang w:bidi="ar-DZ"/>
        </w:rPr>
      </w:pPr>
    </w:p>
    <w:p w:rsidR="00064760" w:rsidRDefault="00064760" w:rsidP="005B6B9B">
      <w:pPr>
        <w:ind w:left="360"/>
        <w:rPr>
          <w:rFonts w:ascii="Traditional Arabic" w:hAnsi="Traditional Arabic" w:cs="Traditional Arabic"/>
          <w:sz w:val="28"/>
          <w:szCs w:val="28"/>
          <w:rtl/>
          <w:lang w:bidi="ar-DZ"/>
        </w:rPr>
      </w:pPr>
    </w:p>
    <w:p w:rsidR="00064760" w:rsidRDefault="00064760" w:rsidP="005B6B9B">
      <w:pPr>
        <w:ind w:left="360"/>
        <w:rPr>
          <w:rFonts w:ascii="Traditional Arabic" w:hAnsi="Traditional Arabic" w:cs="Traditional Arabic"/>
          <w:sz w:val="28"/>
          <w:szCs w:val="28"/>
          <w:rtl/>
          <w:lang w:bidi="ar-DZ"/>
        </w:rPr>
      </w:pPr>
    </w:p>
    <w:p w:rsidR="00064760" w:rsidRDefault="00064760" w:rsidP="005B6B9B">
      <w:pPr>
        <w:ind w:left="360"/>
        <w:rPr>
          <w:rFonts w:ascii="Traditional Arabic" w:hAnsi="Traditional Arabic" w:cs="Traditional Arabic"/>
          <w:sz w:val="28"/>
          <w:szCs w:val="28"/>
          <w:rtl/>
          <w:lang w:bidi="ar-DZ"/>
        </w:rPr>
      </w:pPr>
    </w:p>
    <w:p w:rsidR="00064760" w:rsidRDefault="00064760" w:rsidP="005B6B9B">
      <w:pPr>
        <w:ind w:left="360"/>
        <w:rPr>
          <w:rFonts w:ascii="Traditional Arabic" w:hAnsi="Traditional Arabic" w:cs="Traditional Arabic"/>
          <w:sz w:val="28"/>
          <w:szCs w:val="28"/>
          <w:rtl/>
          <w:lang w:bidi="ar-DZ"/>
        </w:rPr>
      </w:pPr>
    </w:p>
    <w:p w:rsidR="00064760" w:rsidRDefault="00064760" w:rsidP="005B6B9B">
      <w:pPr>
        <w:ind w:left="360"/>
        <w:rPr>
          <w:rFonts w:ascii="Traditional Arabic" w:hAnsi="Traditional Arabic" w:cs="Traditional Arabic"/>
          <w:sz w:val="28"/>
          <w:szCs w:val="28"/>
          <w:rtl/>
          <w:lang w:bidi="ar-DZ"/>
        </w:rPr>
      </w:pPr>
    </w:p>
    <w:p w:rsidR="00064760" w:rsidRDefault="00064760" w:rsidP="005B6B9B">
      <w:pPr>
        <w:ind w:left="360"/>
        <w:rPr>
          <w:rFonts w:ascii="Traditional Arabic" w:hAnsi="Traditional Arabic" w:cs="Traditional Arabic"/>
          <w:b/>
          <w:bCs/>
          <w:sz w:val="28"/>
          <w:szCs w:val="28"/>
          <w:rtl/>
          <w:lang w:bidi="ar-DZ"/>
        </w:rPr>
      </w:pPr>
      <w:r w:rsidRPr="00064760">
        <w:rPr>
          <w:rFonts w:ascii="Traditional Arabic" w:hAnsi="Traditional Arabic" w:cs="Traditional Arabic" w:hint="cs"/>
          <w:b/>
          <w:bCs/>
          <w:sz w:val="28"/>
          <w:szCs w:val="28"/>
          <w:rtl/>
          <w:lang w:bidi="ar-DZ"/>
        </w:rPr>
        <w:t xml:space="preserve">قــــــــائمة المراجـــــــــــــــــع: </w:t>
      </w:r>
    </w:p>
    <w:p w:rsidR="00D8074B" w:rsidRPr="00D8074B" w:rsidRDefault="00D8074B" w:rsidP="00D8074B">
      <w:pPr>
        <w:rPr>
          <w:b/>
          <w:bCs/>
          <w:rtl/>
        </w:rPr>
      </w:pPr>
      <w:r w:rsidRPr="00D8074B">
        <w:rPr>
          <w:rFonts w:hint="cs"/>
          <w:b/>
          <w:bCs/>
          <w:rtl/>
        </w:rPr>
        <w:t>أولا</w:t>
      </w:r>
      <w:r>
        <w:rPr>
          <w:rFonts w:hint="cs"/>
          <w:b/>
          <w:bCs/>
          <w:rtl/>
        </w:rPr>
        <w:t>/</w:t>
      </w:r>
      <w:r w:rsidRPr="00D8074B">
        <w:rPr>
          <w:rFonts w:hint="cs"/>
          <w:b/>
          <w:bCs/>
          <w:rtl/>
        </w:rPr>
        <w:t xml:space="preserve"> الكتب: </w:t>
      </w:r>
    </w:p>
    <w:p w:rsidR="00D8074B" w:rsidRDefault="00D8074B" w:rsidP="00D8074B">
      <w:pPr>
        <w:pStyle w:val="a4"/>
        <w:numPr>
          <w:ilvl w:val="0"/>
          <w:numId w:val="12"/>
        </w:numPr>
        <w:rPr>
          <w:noProof/>
          <w:rtl/>
          <w:lang w:bidi="ar-DZ"/>
        </w:rPr>
      </w:pPr>
      <w:r>
        <w:rPr>
          <w:rFonts w:hint="cs"/>
          <w:noProof/>
          <w:rtl/>
          <w:lang w:bidi="ar-DZ"/>
        </w:rPr>
        <w:t xml:space="preserve">عمر محمد دره. (2008). </w:t>
      </w:r>
      <w:r>
        <w:rPr>
          <w:rFonts w:hint="cs"/>
          <w:i/>
          <w:iCs/>
          <w:noProof/>
          <w:rtl/>
          <w:lang w:bidi="ar-DZ"/>
        </w:rPr>
        <w:t>العدالة التنظيمية وعلاقتها ببعض الاتجاهات الادراية المعاصرة .</w:t>
      </w:r>
      <w:r>
        <w:rPr>
          <w:rFonts w:hint="cs"/>
          <w:noProof/>
          <w:rtl/>
          <w:lang w:bidi="ar-DZ"/>
        </w:rPr>
        <w:t xml:space="preserve"> كلية التجارة، جامعة عين شمس.</w:t>
      </w:r>
    </w:p>
    <w:p w:rsidR="00C45B5C" w:rsidRPr="00C45B5C" w:rsidRDefault="00C45B5C" w:rsidP="00C45B5C">
      <w:pPr>
        <w:pStyle w:val="a4"/>
        <w:numPr>
          <w:ilvl w:val="0"/>
          <w:numId w:val="12"/>
        </w:numPr>
        <w:rPr>
          <w:noProof/>
          <w:rtl/>
          <w:lang w:bidi="ar-DZ"/>
        </w:rPr>
      </w:pPr>
      <w:r>
        <w:rPr>
          <w:rFonts w:hint="cs"/>
          <w:noProof/>
          <w:rtl/>
          <w:lang w:bidi="ar-DZ"/>
        </w:rPr>
        <w:t xml:space="preserve">طارق طه. (2007). </w:t>
      </w:r>
      <w:r>
        <w:rPr>
          <w:rFonts w:hint="cs"/>
          <w:i/>
          <w:iCs/>
          <w:noProof/>
          <w:rtl/>
          <w:lang w:bidi="ar-DZ"/>
        </w:rPr>
        <w:t>السلوك التنظيمي في بيئة العولمة والانترنت .</w:t>
      </w:r>
      <w:r>
        <w:rPr>
          <w:rFonts w:hint="cs"/>
          <w:noProof/>
          <w:rtl/>
          <w:lang w:bidi="ar-DZ"/>
        </w:rPr>
        <w:t xml:space="preserve"> دار الجامعة الجديدة، الاسكندرية .</w:t>
      </w:r>
    </w:p>
    <w:p w:rsidR="00D8074B" w:rsidRPr="00D8074B" w:rsidRDefault="00D8074B" w:rsidP="00D8074B">
      <w:pPr>
        <w:rPr>
          <w:b/>
          <w:bCs/>
          <w:rtl/>
          <w:lang w:bidi="ar-DZ"/>
        </w:rPr>
      </w:pPr>
      <w:r w:rsidRPr="00D8074B">
        <w:rPr>
          <w:rFonts w:hint="cs"/>
          <w:b/>
          <w:bCs/>
          <w:rtl/>
          <w:lang w:bidi="ar-DZ"/>
        </w:rPr>
        <w:t xml:space="preserve">ثانيا/ المقالات: </w:t>
      </w:r>
    </w:p>
    <w:p w:rsidR="00D8074B" w:rsidRDefault="00D8074B" w:rsidP="00D8074B">
      <w:pPr>
        <w:pStyle w:val="a3"/>
        <w:numPr>
          <w:ilvl w:val="0"/>
          <w:numId w:val="13"/>
        </w:numPr>
        <w:rPr>
          <w:lang w:bidi="ar-DZ"/>
        </w:rPr>
      </w:pPr>
      <w:r>
        <w:rPr>
          <w:rFonts w:hint="cs"/>
          <w:noProof/>
          <w:rtl/>
          <w:lang w:bidi="ar-DZ"/>
        </w:rPr>
        <w:t>حياة سرير . (2016). العدالة التنظيمية دورها في تفعيل الابداع الاداري بالمؤسسة الجزائرية. الصفحات 1-16.</w:t>
      </w:r>
    </w:p>
    <w:p w:rsidR="00D8074B" w:rsidRDefault="00D8074B" w:rsidP="00D8074B">
      <w:pPr>
        <w:pStyle w:val="a4"/>
        <w:numPr>
          <w:ilvl w:val="0"/>
          <w:numId w:val="13"/>
        </w:numPr>
        <w:rPr>
          <w:noProof/>
          <w:rtl/>
          <w:lang w:bidi="ar-DZ"/>
        </w:rPr>
      </w:pPr>
      <w:r>
        <w:rPr>
          <w:rFonts w:hint="cs"/>
          <w:noProof/>
          <w:rtl/>
          <w:lang w:bidi="ar-DZ"/>
        </w:rPr>
        <w:t xml:space="preserve">فرح شعبان، و سعيدة شيخ . (بلا تاريخ). محددات وآثار ممارسة العدالة التنظيمية في المنظمات. </w:t>
      </w:r>
      <w:r>
        <w:rPr>
          <w:rFonts w:hint="cs"/>
          <w:i/>
          <w:iCs/>
          <w:noProof/>
          <w:rtl/>
          <w:lang w:bidi="ar-DZ"/>
        </w:rPr>
        <w:t>مجلة الادارة والتنمية للبحوث والدراسات، 07</w:t>
      </w:r>
      <w:r>
        <w:rPr>
          <w:rFonts w:hint="cs"/>
          <w:noProof/>
          <w:rtl/>
          <w:lang w:bidi="ar-DZ"/>
        </w:rPr>
        <w:t>، الصفحات 148-170.</w:t>
      </w:r>
    </w:p>
    <w:p w:rsidR="00D8074B" w:rsidRDefault="00D8074B" w:rsidP="00D8074B">
      <w:pPr>
        <w:pStyle w:val="a4"/>
        <w:numPr>
          <w:ilvl w:val="0"/>
          <w:numId w:val="13"/>
        </w:numPr>
        <w:rPr>
          <w:noProof/>
          <w:sz w:val="24"/>
          <w:szCs w:val="24"/>
          <w:rtl/>
          <w:lang w:bidi="ar-DZ"/>
        </w:rPr>
      </w:pPr>
      <w:r>
        <w:rPr>
          <w:rFonts w:hint="cs"/>
          <w:noProof/>
          <w:rtl/>
          <w:lang w:bidi="ar-DZ"/>
        </w:rPr>
        <w:t xml:space="preserve">لسبعي، و سعيد بن محمد بن فايز . (03 04, 2015). دور العدالة التنظيمية في تطوير العمل المؤسسي وإدارة الصراع التنظيمي. </w:t>
      </w:r>
      <w:r>
        <w:rPr>
          <w:rFonts w:hint="cs"/>
          <w:i/>
          <w:iCs/>
          <w:noProof/>
          <w:rtl/>
          <w:lang w:bidi="ar-DZ"/>
        </w:rPr>
        <w:t xml:space="preserve">مجلة كلية التربية، جامعة الازهر، 164 الجزء الأول </w:t>
      </w:r>
      <w:r>
        <w:rPr>
          <w:rFonts w:hint="cs"/>
          <w:noProof/>
          <w:rtl/>
          <w:lang w:bidi="ar-DZ"/>
        </w:rPr>
        <w:t>، الصفحات 523-560.</w:t>
      </w:r>
    </w:p>
    <w:p w:rsidR="00D8074B" w:rsidRDefault="00D8074B" w:rsidP="00D8074B">
      <w:pPr>
        <w:pStyle w:val="a3"/>
        <w:numPr>
          <w:ilvl w:val="0"/>
          <w:numId w:val="13"/>
        </w:numPr>
        <w:rPr>
          <w:lang w:bidi="ar-DZ"/>
        </w:rPr>
      </w:pPr>
      <w:r>
        <w:rPr>
          <w:rFonts w:hint="cs"/>
          <w:noProof/>
          <w:rtl/>
          <w:lang w:bidi="ar-DZ"/>
        </w:rPr>
        <w:t xml:space="preserve">ؤاد نعوم. (2023). العدالة التنظيمية وعلاقتها بالأداء الوظيفي. </w:t>
      </w:r>
      <w:r>
        <w:rPr>
          <w:rFonts w:hint="cs"/>
          <w:i/>
          <w:iCs/>
          <w:noProof/>
          <w:rtl/>
          <w:lang w:bidi="ar-DZ"/>
        </w:rPr>
        <w:t>مجلة الحكمة للدراسات الفلسفية، 01</w:t>
      </w:r>
      <w:r>
        <w:rPr>
          <w:rFonts w:hint="cs"/>
          <w:noProof/>
          <w:rtl/>
          <w:lang w:bidi="ar-DZ"/>
        </w:rPr>
        <w:t>(11)، الصفحات 23-33.</w:t>
      </w:r>
    </w:p>
    <w:p w:rsidR="00D8074B" w:rsidRPr="00D8074B" w:rsidRDefault="00D8074B" w:rsidP="00D8074B">
      <w:pPr>
        <w:ind w:left="360"/>
        <w:rPr>
          <w:b/>
          <w:bCs/>
          <w:rtl/>
          <w:lang w:bidi="ar-DZ"/>
        </w:rPr>
      </w:pPr>
      <w:r w:rsidRPr="00D8074B">
        <w:rPr>
          <w:rFonts w:hint="cs"/>
          <w:b/>
          <w:bCs/>
          <w:rtl/>
          <w:lang w:bidi="ar-DZ"/>
        </w:rPr>
        <w:t xml:space="preserve">ثالثا/ المذكرات والأطرروحات: </w:t>
      </w:r>
    </w:p>
    <w:p w:rsidR="00D8074B" w:rsidRDefault="00D8074B" w:rsidP="00D8074B">
      <w:pPr>
        <w:pStyle w:val="a4"/>
        <w:numPr>
          <w:ilvl w:val="0"/>
          <w:numId w:val="14"/>
        </w:numPr>
        <w:rPr>
          <w:noProof/>
          <w:rtl/>
          <w:lang w:bidi="ar-DZ"/>
        </w:rPr>
      </w:pPr>
      <w:r>
        <w:rPr>
          <w:rFonts w:hint="cs"/>
          <w:noProof/>
          <w:rtl/>
          <w:lang w:bidi="ar-DZ"/>
        </w:rPr>
        <w:t xml:space="preserve">بختة بن الصغير . (2020). العدالة التنظيمية وعلاقتها بالولاء التنظيمي لدى موظفي مديرية الاشعال العمومية . </w:t>
      </w:r>
      <w:r>
        <w:rPr>
          <w:rFonts w:hint="cs"/>
          <w:i/>
          <w:iCs/>
          <w:noProof/>
          <w:rtl/>
          <w:lang w:bidi="ar-DZ"/>
        </w:rPr>
        <w:t xml:space="preserve">مذكرة مكملة لنيل شهادة ماستر اكاديمي تخصص علم النفص العمل والتنظيم وتسيير الموارد البشرية </w:t>
      </w:r>
      <w:r>
        <w:rPr>
          <w:rFonts w:hint="cs"/>
          <w:noProof/>
          <w:rtl/>
          <w:lang w:bidi="ar-DZ"/>
        </w:rPr>
        <w:t>. جامعة محمد البشير الابراهيمي برج بوعريريج، كلية العلوم الاجتماعية والانسانية، قسم العلوم الاجتماعية .</w:t>
      </w:r>
    </w:p>
    <w:p w:rsidR="00D8074B" w:rsidRDefault="00D8074B" w:rsidP="00D8074B">
      <w:pPr>
        <w:pStyle w:val="a4"/>
        <w:numPr>
          <w:ilvl w:val="0"/>
          <w:numId w:val="14"/>
        </w:numPr>
        <w:rPr>
          <w:noProof/>
          <w:rtl/>
          <w:lang w:bidi="ar-DZ"/>
        </w:rPr>
      </w:pPr>
      <w:r>
        <w:rPr>
          <w:rFonts w:hint="cs"/>
          <w:noProof/>
          <w:rtl/>
          <w:lang w:bidi="ar-DZ"/>
        </w:rPr>
        <w:t xml:space="preserve">حمزة معمري . (2014). إدراك العدالة التنظيمية وعلاقتها بسلوك المواطنة التنظيمية لدى أساتذة التعليم الثانوي . </w:t>
      </w:r>
      <w:r>
        <w:rPr>
          <w:rFonts w:hint="cs"/>
          <w:i/>
          <w:iCs/>
          <w:noProof/>
          <w:rtl/>
          <w:lang w:bidi="ar-DZ"/>
        </w:rPr>
        <w:t xml:space="preserve">أطروحة مقدمة لنيل شهادة الدكتوراة تخصص علم النفس العمل والتنظيم </w:t>
      </w:r>
      <w:r>
        <w:rPr>
          <w:rFonts w:hint="cs"/>
          <w:noProof/>
          <w:rtl/>
          <w:lang w:bidi="ar-DZ"/>
        </w:rPr>
        <w:t>. جامعة قاصدي مرباح ورقلة، كلية العلوم الانسانية والاجتماعية، قسم علم النفس وعلوم التربية .</w:t>
      </w:r>
    </w:p>
    <w:p w:rsidR="00D8074B" w:rsidRDefault="00D8074B" w:rsidP="00D8074B">
      <w:pPr>
        <w:pStyle w:val="a4"/>
        <w:numPr>
          <w:ilvl w:val="0"/>
          <w:numId w:val="14"/>
        </w:numPr>
        <w:rPr>
          <w:noProof/>
          <w:rtl/>
          <w:lang w:bidi="ar-DZ"/>
        </w:rPr>
      </w:pPr>
      <w:r>
        <w:rPr>
          <w:rFonts w:hint="cs"/>
          <w:noProof/>
          <w:rtl/>
          <w:lang w:bidi="ar-DZ"/>
        </w:rPr>
        <w:t xml:space="preserve">راضية حساني. (2016). العدالة التنظيمية وعلاقتها بالالتزام التنظيمي. </w:t>
      </w:r>
      <w:r>
        <w:rPr>
          <w:rFonts w:hint="cs"/>
          <w:i/>
          <w:iCs/>
          <w:noProof/>
          <w:rtl/>
          <w:lang w:bidi="ar-DZ"/>
        </w:rPr>
        <w:t xml:space="preserve">مذكرة لنيل شهادة الماستر في علم الاجتماع تنمية وتسيير الموارد البشرية </w:t>
      </w:r>
      <w:r>
        <w:rPr>
          <w:rFonts w:hint="cs"/>
          <w:noProof/>
          <w:rtl/>
          <w:lang w:bidi="ar-DZ"/>
        </w:rPr>
        <w:t>. جامعة العربي بنن مهيدي أم البواقي ، كلية العلوم الاجتماعية والعلوم الانسانية ، قسم العلوم الاجتماعية .</w:t>
      </w:r>
    </w:p>
    <w:p w:rsidR="00D8074B" w:rsidRDefault="00D8074B" w:rsidP="00D8074B">
      <w:pPr>
        <w:pStyle w:val="a3"/>
        <w:numPr>
          <w:ilvl w:val="0"/>
          <w:numId w:val="14"/>
        </w:numPr>
        <w:rPr>
          <w:lang w:bidi="ar-DZ"/>
        </w:rPr>
      </w:pPr>
      <w:r>
        <w:rPr>
          <w:rFonts w:hint="cs"/>
          <w:noProof/>
          <w:rtl/>
          <w:lang w:bidi="ar-DZ"/>
        </w:rPr>
        <w:t xml:space="preserve">سليمة سراي، و محمد فوزي زغدي . (2022). دور العدالة التنظيمية في تعزيز سلوك المواطنة التنظيمية . </w:t>
      </w:r>
      <w:r>
        <w:rPr>
          <w:rFonts w:hint="cs"/>
          <w:i/>
          <w:iCs/>
          <w:noProof/>
          <w:rtl/>
          <w:lang w:bidi="ar-DZ"/>
        </w:rPr>
        <w:t xml:space="preserve">مذكرة مقدمة لنيل شهادة ماستر أكاديمي ، تخصص ادارة الموارد البشرية </w:t>
      </w:r>
      <w:r>
        <w:rPr>
          <w:rFonts w:hint="cs"/>
          <w:noProof/>
          <w:rtl/>
          <w:lang w:bidi="ar-DZ"/>
        </w:rPr>
        <w:t>. جامعة قاصدي مرباح ورقلة، كلية العلوم الاقتصادية وعلوم التسيير، قسم التسيير</w:t>
      </w:r>
      <w:r>
        <w:rPr>
          <w:rFonts w:hint="cs"/>
          <w:rtl/>
          <w:lang w:bidi="ar-DZ"/>
        </w:rPr>
        <w:t>.</w:t>
      </w:r>
    </w:p>
    <w:p w:rsidR="00D8074B" w:rsidRDefault="00D8074B" w:rsidP="00D8074B">
      <w:pPr>
        <w:pStyle w:val="a4"/>
        <w:numPr>
          <w:ilvl w:val="0"/>
          <w:numId w:val="14"/>
        </w:numPr>
        <w:rPr>
          <w:noProof/>
          <w:rtl/>
          <w:lang w:bidi="ar-DZ"/>
        </w:rPr>
      </w:pPr>
      <w:r>
        <w:rPr>
          <w:rFonts w:hint="cs"/>
          <w:noProof/>
          <w:rtl/>
          <w:lang w:bidi="ar-DZ"/>
        </w:rPr>
        <w:t xml:space="preserve">نبيلة مريم ملياني ، و فاطيمة الزهراء عياد . (2022). العدالة التنظيمية وعلاقتها بالصراع التنظيمي. </w:t>
      </w:r>
      <w:r>
        <w:rPr>
          <w:rFonts w:hint="cs"/>
          <w:i/>
          <w:iCs/>
          <w:noProof/>
          <w:rtl/>
          <w:lang w:bidi="ar-DZ"/>
        </w:rPr>
        <w:t>مذكرة لنيل شهادة الماستر في علم النفس العمل والتنظيم وتسيير الموارد البشرية</w:t>
      </w:r>
      <w:r>
        <w:rPr>
          <w:rFonts w:hint="cs"/>
          <w:noProof/>
          <w:rtl/>
          <w:lang w:bidi="ar-DZ"/>
        </w:rPr>
        <w:t>. جامعة ابن خلدون تيارت، كلية العلوم الانسانية والاجتماعية، قسم العلوم الاجتماعية .</w:t>
      </w:r>
    </w:p>
    <w:p w:rsidR="00C45B5C" w:rsidRPr="00C45B5C" w:rsidRDefault="00C45B5C" w:rsidP="00FF499D">
      <w:pPr>
        <w:pStyle w:val="a4"/>
        <w:numPr>
          <w:ilvl w:val="0"/>
          <w:numId w:val="14"/>
        </w:numPr>
        <w:rPr>
          <w:noProof/>
          <w:rtl/>
          <w:lang w:bidi="ar-DZ"/>
        </w:rPr>
      </w:pPr>
      <w:r>
        <w:rPr>
          <w:rFonts w:hint="cs"/>
          <w:noProof/>
          <w:rtl/>
          <w:lang w:bidi="ar-DZ"/>
        </w:rPr>
        <w:t xml:space="preserve">سمية جقيدل. (2015). العدالة التنظيمية وعلاقتها بالالتزام التنظيمي. </w:t>
      </w:r>
      <w:r>
        <w:rPr>
          <w:rFonts w:hint="cs"/>
          <w:i/>
          <w:iCs/>
          <w:noProof/>
          <w:rtl/>
          <w:lang w:bidi="ar-DZ"/>
        </w:rPr>
        <w:t>رسالة ماجيستير، جامعة محمد خيضر بسكرة</w:t>
      </w:r>
      <w:r>
        <w:rPr>
          <w:rFonts w:hint="cs"/>
          <w:noProof/>
          <w:rtl/>
          <w:lang w:bidi="ar-DZ"/>
        </w:rPr>
        <w:t>.</w:t>
      </w:r>
    </w:p>
    <w:p w:rsidR="00D8074B" w:rsidRDefault="00D8074B" w:rsidP="00D8074B">
      <w:pPr>
        <w:rPr>
          <w:rtl/>
          <w:lang w:bidi="ar-DZ"/>
        </w:rPr>
      </w:pPr>
    </w:p>
    <w:p w:rsidR="00D8074B" w:rsidRDefault="00D8074B" w:rsidP="00D8074B">
      <w:pPr>
        <w:rPr>
          <w:rtl/>
          <w:lang w:bidi="ar-DZ"/>
        </w:rPr>
      </w:pPr>
    </w:p>
    <w:p w:rsidR="00D8074B" w:rsidRDefault="00D8074B" w:rsidP="00D8074B">
      <w:pPr>
        <w:rPr>
          <w:rtl/>
          <w:lang w:bidi="ar-DZ"/>
        </w:rPr>
      </w:pPr>
    </w:p>
    <w:p w:rsidR="00D8074B" w:rsidRDefault="00D8074B" w:rsidP="00C45B5C">
      <w:pPr>
        <w:rPr>
          <w:rtl/>
          <w:lang w:bidi="ar-DZ"/>
        </w:rPr>
      </w:pPr>
    </w:p>
    <w:p w:rsidR="00D8074B" w:rsidRDefault="00D8074B" w:rsidP="00D8074B">
      <w:pPr>
        <w:rPr>
          <w:rtl/>
          <w:lang w:bidi="ar-DZ"/>
        </w:rPr>
      </w:pPr>
    </w:p>
    <w:p w:rsidR="00D8074B" w:rsidRDefault="00D8074B" w:rsidP="00D8074B">
      <w:pPr>
        <w:rPr>
          <w:rtl/>
          <w:lang w:bidi="ar-DZ"/>
        </w:rPr>
      </w:pPr>
    </w:p>
    <w:p w:rsidR="00D8074B" w:rsidRDefault="00D8074B" w:rsidP="00D8074B">
      <w:pPr>
        <w:rPr>
          <w:rtl/>
          <w:lang w:bidi="ar-DZ"/>
        </w:rPr>
      </w:pPr>
    </w:p>
    <w:p w:rsidR="00D8074B" w:rsidRPr="00D8074B" w:rsidRDefault="00D8074B" w:rsidP="00D8074B">
      <w:pPr>
        <w:rPr>
          <w:lang w:bidi="ar-DZ"/>
        </w:rPr>
      </w:pPr>
    </w:p>
    <w:p w:rsidR="005C591A" w:rsidRPr="00D8074B" w:rsidRDefault="005C591A" w:rsidP="00EF235D">
      <w:pPr>
        <w:rPr>
          <w:rFonts w:ascii="Traditional Arabic" w:hAnsi="Traditional Arabic" w:cs="Traditional Arabic"/>
          <w:sz w:val="28"/>
          <w:szCs w:val="28"/>
          <w:rtl/>
          <w:lang w:bidi="ar-DZ"/>
        </w:rPr>
      </w:pPr>
    </w:p>
    <w:sectPr w:rsidR="005C591A" w:rsidRPr="00D8074B" w:rsidSect="003D0D5B">
      <w:pgSz w:w="11906" w:h="16838"/>
      <w:pgMar w:top="1440" w:right="1800" w:bottom="1440" w:left="1800" w:header="708" w:footer="708" w:gutter="0"/>
      <w:pgBorders w:offsetFrom="page">
        <w:top w:val="double" w:sz="4" w:space="24" w:color="833C0B" w:themeColor="accent2" w:themeShade="80"/>
        <w:left w:val="double" w:sz="4" w:space="24" w:color="833C0B" w:themeColor="accent2" w:themeShade="80"/>
        <w:bottom w:val="double" w:sz="4" w:space="24" w:color="833C0B" w:themeColor="accent2" w:themeShade="80"/>
        <w:right w:val="double" w:sz="4" w:space="24" w:color="833C0B" w:themeColor="accent2" w:themeShade="80"/>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05pt;height:11.05pt" o:bullet="t">
        <v:imagedata r:id="rId1" o:title="msoA5AB"/>
      </v:shape>
    </w:pict>
  </w:numPicBullet>
  <w:abstractNum w:abstractNumId="0" w15:restartNumberingAfterBreak="0">
    <w:nsid w:val="011237CF"/>
    <w:multiLevelType w:val="hybridMultilevel"/>
    <w:tmpl w:val="9CA049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D2121"/>
    <w:multiLevelType w:val="hybridMultilevel"/>
    <w:tmpl w:val="72943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666F9"/>
    <w:multiLevelType w:val="hybridMultilevel"/>
    <w:tmpl w:val="77CA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2717D"/>
    <w:multiLevelType w:val="hybridMultilevel"/>
    <w:tmpl w:val="929C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6211A"/>
    <w:multiLevelType w:val="hybridMultilevel"/>
    <w:tmpl w:val="4C72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A5F3A"/>
    <w:multiLevelType w:val="hybridMultilevel"/>
    <w:tmpl w:val="85663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27338"/>
    <w:multiLevelType w:val="hybridMultilevel"/>
    <w:tmpl w:val="F7C4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35848"/>
    <w:multiLevelType w:val="hybridMultilevel"/>
    <w:tmpl w:val="1A98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568CF"/>
    <w:multiLevelType w:val="hybridMultilevel"/>
    <w:tmpl w:val="4A90E9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44DE5"/>
    <w:multiLevelType w:val="hybridMultilevel"/>
    <w:tmpl w:val="0FDA6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F0433"/>
    <w:multiLevelType w:val="hybridMultilevel"/>
    <w:tmpl w:val="B08A3C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E6450"/>
    <w:multiLevelType w:val="hybridMultilevel"/>
    <w:tmpl w:val="382E9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92988"/>
    <w:multiLevelType w:val="hybridMultilevel"/>
    <w:tmpl w:val="1592CC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181F38"/>
    <w:multiLevelType w:val="hybridMultilevel"/>
    <w:tmpl w:val="A3AC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215227">
    <w:abstractNumId w:val="6"/>
  </w:num>
  <w:num w:numId="2" w16cid:durableId="915355676">
    <w:abstractNumId w:val="9"/>
  </w:num>
  <w:num w:numId="3" w16cid:durableId="1872037474">
    <w:abstractNumId w:val="8"/>
  </w:num>
  <w:num w:numId="4" w16cid:durableId="167445722">
    <w:abstractNumId w:val="0"/>
  </w:num>
  <w:num w:numId="5" w16cid:durableId="469591478">
    <w:abstractNumId w:val="1"/>
  </w:num>
  <w:num w:numId="6" w16cid:durableId="9331586">
    <w:abstractNumId w:val="13"/>
  </w:num>
  <w:num w:numId="7" w16cid:durableId="216939456">
    <w:abstractNumId w:val="10"/>
  </w:num>
  <w:num w:numId="8" w16cid:durableId="1606305865">
    <w:abstractNumId w:val="2"/>
  </w:num>
  <w:num w:numId="9" w16cid:durableId="1854411883">
    <w:abstractNumId w:val="4"/>
  </w:num>
  <w:num w:numId="10" w16cid:durableId="1441874725">
    <w:abstractNumId w:val="11"/>
  </w:num>
  <w:num w:numId="11" w16cid:durableId="376704144">
    <w:abstractNumId w:val="7"/>
  </w:num>
  <w:num w:numId="12" w16cid:durableId="2140800884">
    <w:abstractNumId w:val="3"/>
  </w:num>
  <w:num w:numId="13" w16cid:durableId="548301209">
    <w:abstractNumId w:val="5"/>
  </w:num>
  <w:num w:numId="14" w16cid:durableId="19282716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741"/>
    <w:rsid w:val="000420DF"/>
    <w:rsid w:val="0005038F"/>
    <w:rsid w:val="00064760"/>
    <w:rsid w:val="000A1849"/>
    <w:rsid w:val="000B62BF"/>
    <w:rsid w:val="000D10C6"/>
    <w:rsid w:val="000E5B22"/>
    <w:rsid w:val="000F5D5B"/>
    <w:rsid w:val="000F5FDE"/>
    <w:rsid w:val="00104F60"/>
    <w:rsid w:val="001B7B57"/>
    <w:rsid w:val="00213CD8"/>
    <w:rsid w:val="00254AFD"/>
    <w:rsid w:val="0039361D"/>
    <w:rsid w:val="003D0D5B"/>
    <w:rsid w:val="003E792F"/>
    <w:rsid w:val="00480C4F"/>
    <w:rsid w:val="004842C2"/>
    <w:rsid w:val="004F6F3F"/>
    <w:rsid w:val="00577FE2"/>
    <w:rsid w:val="0058448F"/>
    <w:rsid w:val="00585EED"/>
    <w:rsid w:val="00595998"/>
    <w:rsid w:val="005B6B9B"/>
    <w:rsid w:val="005C591A"/>
    <w:rsid w:val="0064287F"/>
    <w:rsid w:val="00643CEC"/>
    <w:rsid w:val="00683108"/>
    <w:rsid w:val="006B2F36"/>
    <w:rsid w:val="00802C1E"/>
    <w:rsid w:val="008949EB"/>
    <w:rsid w:val="008A65CB"/>
    <w:rsid w:val="008E29A1"/>
    <w:rsid w:val="008F1741"/>
    <w:rsid w:val="008F7D84"/>
    <w:rsid w:val="00901160"/>
    <w:rsid w:val="009E234E"/>
    <w:rsid w:val="00A24651"/>
    <w:rsid w:val="00A373C8"/>
    <w:rsid w:val="00B270F7"/>
    <w:rsid w:val="00B276FC"/>
    <w:rsid w:val="00C16820"/>
    <w:rsid w:val="00C45B5C"/>
    <w:rsid w:val="00C52572"/>
    <w:rsid w:val="00D8074B"/>
    <w:rsid w:val="00DA2E1B"/>
    <w:rsid w:val="00DE27BD"/>
    <w:rsid w:val="00E039BF"/>
    <w:rsid w:val="00E55211"/>
    <w:rsid w:val="00E8253E"/>
    <w:rsid w:val="00EF235D"/>
    <w:rsid w:val="00F2235D"/>
    <w:rsid w:val="00F60363"/>
    <w:rsid w:val="00F67966"/>
    <w:rsid w:val="00F93409"/>
    <w:rsid w:val="00FF49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2325BAA-AA53-4870-8CF9-B3544BE5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C4F"/>
    <w:pPr>
      <w:ind w:left="720"/>
      <w:contextualSpacing/>
    </w:pPr>
  </w:style>
  <w:style w:type="paragraph" w:styleId="a4">
    <w:name w:val="Bibliography"/>
    <w:basedOn w:val="a"/>
    <w:next w:val="a"/>
    <w:uiPriority w:val="37"/>
    <w:unhideWhenUsed/>
    <w:rsid w:val="0006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3407">
      <w:bodyDiv w:val="1"/>
      <w:marLeft w:val="0"/>
      <w:marRight w:val="0"/>
      <w:marTop w:val="0"/>
      <w:marBottom w:val="0"/>
      <w:divBdr>
        <w:top w:val="none" w:sz="0" w:space="0" w:color="auto"/>
        <w:left w:val="none" w:sz="0" w:space="0" w:color="auto"/>
        <w:bottom w:val="none" w:sz="0" w:space="0" w:color="auto"/>
        <w:right w:val="none" w:sz="0" w:space="0" w:color="auto"/>
      </w:divBdr>
    </w:div>
    <w:div w:id="47339067">
      <w:bodyDiv w:val="1"/>
      <w:marLeft w:val="0"/>
      <w:marRight w:val="0"/>
      <w:marTop w:val="0"/>
      <w:marBottom w:val="0"/>
      <w:divBdr>
        <w:top w:val="none" w:sz="0" w:space="0" w:color="auto"/>
        <w:left w:val="none" w:sz="0" w:space="0" w:color="auto"/>
        <w:bottom w:val="none" w:sz="0" w:space="0" w:color="auto"/>
        <w:right w:val="none" w:sz="0" w:space="0" w:color="auto"/>
      </w:divBdr>
    </w:div>
    <w:div w:id="131211781">
      <w:bodyDiv w:val="1"/>
      <w:marLeft w:val="0"/>
      <w:marRight w:val="0"/>
      <w:marTop w:val="0"/>
      <w:marBottom w:val="0"/>
      <w:divBdr>
        <w:top w:val="none" w:sz="0" w:space="0" w:color="auto"/>
        <w:left w:val="none" w:sz="0" w:space="0" w:color="auto"/>
        <w:bottom w:val="none" w:sz="0" w:space="0" w:color="auto"/>
        <w:right w:val="none" w:sz="0" w:space="0" w:color="auto"/>
      </w:divBdr>
    </w:div>
    <w:div w:id="156773336">
      <w:bodyDiv w:val="1"/>
      <w:marLeft w:val="0"/>
      <w:marRight w:val="0"/>
      <w:marTop w:val="0"/>
      <w:marBottom w:val="0"/>
      <w:divBdr>
        <w:top w:val="none" w:sz="0" w:space="0" w:color="auto"/>
        <w:left w:val="none" w:sz="0" w:space="0" w:color="auto"/>
        <w:bottom w:val="none" w:sz="0" w:space="0" w:color="auto"/>
        <w:right w:val="none" w:sz="0" w:space="0" w:color="auto"/>
      </w:divBdr>
    </w:div>
    <w:div w:id="172115301">
      <w:bodyDiv w:val="1"/>
      <w:marLeft w:val="0"/>
      <w:marRight w:val="0"/>
      <w:marTop w:val="0"/>
      <w:marBottom w:val="0"/>
      <w:divBdr>
        <w:top w:val="none" w:sz="0" w:space="0" w:color="auto"/>
        <w:left w:val="none" w:sz="0" w:space="0" w:color="auto"/>
        <w:bottom w:val="none" w:sz="0" w:space="0" w:color="auto"/>
        <w:right w:val="none" w:sz="0" w:space="0" w:color="auto"/>
      </w:divBdr>
    </w:div>
    <w:div w:id="208617025">
      <w:bodyDiv w:val="1"/>
      <w:marLeft w:val="0"/>
      <w:marRight w:val="0"/>
      <w:marTop w:val="0"/>
      <w:marBottom w:val="0"/>
      <w:divBdr>
        <w:top w:val="none" w:sz="0" w:space="0" w:color="auto"/>
        <w:left w:val="none" w:sz="0" w:space="0" w:color="auto"/>
        <w:bottom w:val="none" w:sz="0" w:space="0" w:color="auto"/>
        <w:right w:val="none" w:sz="0" w:space="0" w:color="auto"/>
      </w:divBdr>
    </w:div>
    <w:div w:id="274991813">
      <w:bodyDiv w:val="1"/>
      <w:marLeft w:val="0"/>
      <w:marRight w:val="0"/>
      <w:marTop w:val="0"/>
      <w:marBottom w:val="0"/>
      <w:divBdr>
        <w:top w:val="none" w:sz="0" w:space="0" w:color="auto"/>
        <w:left w:val="none" w:sz="0" w:space="0" w:color="auto"/>
        <w:bottom w:val="none" w:sz="0" w:space="0" w:color="auto"/>
        <w:right w:val="none" w:sz="0" w:space="0" w:color="auto"/>
      </w:divBdr>
    </w:div>
    <w:div w:id="287664262">
      <w:bodyDiv w:val="1"/>
      <w:marLeft w:val="0"/>
      <w:marRight w:val="0"/>
      <w:marTop w:val="0"/>
      <w:marBottom w:val="0"/>
      <w:divBdr>
        <w:top w:val="none" w:sz="0" w:space="0" w:color="auto"/>
        <w:left w:val="none" w:sz="0" w:space="0" w:color="auto"/>
        <w:bottom w:val="none" w:sz="0" w:space="0" w:color="auto"/>
        <w:right w:val="none" w:sz="0" w:space="0" w:color="auto"/>
      </w:divBdr>
    </w:div>
    <w:div w:id="380136700">
      <w:bodyDiv w:val="1"/>
      <w:marLeft w:val="0"/>
      <w:marRight w:val="0"/>
      <w:marTop w:val="0"/>
      <w:marBottom w:val="0"/>
      <w:divBdr>
        <w:top w:val="none" w:sz="0" w:space="0" w:color="auto"/>
        <w:left w:val="none" w:sz="0" w:space="0" w:color="auto"/>
        <w:bottom w:val="none" w:sz="0" w:space="0" w:color="auto"/>
        <w:right w:val="none" w:sz="0" w:space="0" w:color="auto"/>
      </w:divBdr>
    </w:div>
    <w:div w:id="385489329">
      <w:bodyDiv w:val="1"/>
      <w:marLeft w:val="0"/>
      <w:marRight w:val="0"/>
      <w:marTop w:val="0"/>
      <w:marBottom w:val="0"/>
      <w:divBdr>
        <w:top w:val="none" w:sz="0" w:space="0" w:color="auto"/>
        <w:left w:val="none" w:sz="0" w:space="0" w:color="auto"/>
        <w:bottom w:val="none" w:sz="0" w:space="0" w:color="auto"/>
        <w:right w:val="none" w:sz="0" w:space="0" w:color="auto"/>
      </w:divBdr>
      <w:divsChild>
        <w:div w:id="2139763537">
          <w:marLeft w:val="0"/>
          <w:marRight w:val="0"/>
          <w:marTop w:val="0"/>
          <w:marBottom w:val="0"/>
          <w:divBdr>
            <w:top w:val="none" w:sz="0" w:space="0" w:color="auto"/>
            <w:left w:val="none" w:sz="0" w:space="0" w:color="auto"/>
            <w:bottom w:val="none" w:sz="0" w:space="0" w:color="auto"/>
            <w:right w:val="none" w:sz="0" w:space="0" w:color="auto"/>
          </w:divBdr>
        </w:div>
        <w:div w:id="969359278">
          <w:marLeft w:val="0"/>
          <w:marRight w:val="0"/>
          <w:marTop w:val="0"/>
          <w:marBottom w:val="0"/>
          <w:divBdr>
            <w:top w:val="none" w:sz="0" w:space="0" w:color="auto"/>
            <w:left w:val="none" w:sz="0" w:space="0" w:color="auto"/>
            <w:bottom w:val="none" w:sz="0" w:space="0" w:color="auto"/>
            <w:right w:val="none" w:sz="0" w:space="0" w:color="auto"/>
          </w:divBdr>
        </w:div>
      </w:divsChild>
    </w:div>
    <w:div w:id="393747759">
      <w:bodyDiv w:val="1"/>
      <w:marLeft w:val="0"/>
      <w:marRight w:val="0"/>
      <w:marTop w:val="0"/>
      <w:marBottom w:val="0"/>
      <w:divBdr>
        <w:top w:val="none" w:sz="0" w:space="0" w:color="auto"/>
        <w:left w:val="none" w:sz="0" w:space="0" w:color="auto"/>
        <w:bottom w:val="none" w:sz="0" w:space="0" w:color="auto"/>
        <w:right w:val="none" w:sz="0" w:space="0" w:color="auto"/>
      </w:divBdr>
    </w:div>
    <w:div w:id="506094098">
      <w:bodyDiv w:val="1"/>
      <w:marLeft w:val="0"/>
      <w:marRight w:val="0"/>
      <w:marTop w:val="0"/>
      <w:marBottom w:val="0"/>
      <w:divBdr>
        <w:top w:val="none" w:sz="0" w:space="0" w:color="auto"/>
        <w:left w:val="none" w:sz="0" w:space="0" w:color="auto"/>
        <w:bottom w:val="none" w:sz="0" w:space="0" w:color="auto"/>
        <w:right w:val="none" w:sz="0" w:space="0" w:color="auto"/>
      </w:divBdr>
    </w:div>
    <w:div w:id="544561501">
      <w:bodyDiv w:val="1"/>
      <w:marLeft w:val="0"/>
      <w:marRight w:val="0"/>
      <w:marTop w:val="0"/>
      <w:marBottom w:val="0"/>
      <w:divBdr>
        <w:top w:val="none" w:sz="0" w:space="0" w:color="auto"/>
        <w:left w:val="none" w:sz="0" w:space="0" w:color="auto"/>
        <w:bottom w:val="none" w:sz="0" w:space="0" w:color="auto"/>
        <w:right w:val="none" w:sz="0" w:space="0" w:color="auto"/>
      </w:divBdr>
    </w:div>
    <w:div w:id="633365874">
      <w:bodyDiv w:val="1"/>
      <w:marLeft w:val="0"/>
      <w:marRight w:val="0"/>
      <w:marTop w:val="0"/>
      <w:marBottom w:val="0"/>
      <w:divBdr>
        <w:top w:val="none" w:sz="0" w:space="0" w:color="auto"/>
        <w:left w:val="none" w:sz="0" w:space="0" w:color="auto"/>
        <w:bottom w:val="none" w:sz="0" w:space="0" w:color="auto"/>
        <w:right w:val="none" w:sz="0" w:space="0" w:color="auto"/>
      </w:divBdr>
    </w:div>
    <w:div w:id="661592489">
      <w:bodyDiv w:val="1"/>
      <w:marLeft w:val="0"/>
      <w:marRight w:val="0"/>
      <w:marTop w:val="0"/>
      <w:marBottom w:val="0"/>
      <w:divBdr>
        <w:top w:val="none" w:sz="0" w:space="0" w:color="auto"/>
        <w:left w:val="none" w:sz="0" w:space="0" w:color="auto"/>
        <w:bottom w:val="none" w:sz="0" w:space="0" w:color="auto"/>
        <w:right w:val="none" w:sz="0" w:space="0" w:color="auto"/>
      </w:divBdr>
    </w:div>
    <w:div w:id="667903096">
      <w:bodyDiv w:val="1"/>
      <w:marLeft w:val="0"/>
      <w:marRight w:val="0"/>
      <w:marTop w:val="0"/>
      <w:marBottom w:val="0"/>
      <w:divBdr>
        <w:top w:val="none" w:sz="0" w:space="0" w:color="auto"/>
        <w:left w:val="none" w:sz="0" w:space="0" w:color="auto"/>
        <w:bottom w:val="none" w:sz="0" w:space="0" w:color="auto"/>
        <w:right w:val="none" w:sz="0" w:space="0" w:color="auto"/>
      </w:divBdr>
    </w:div>
    <w:div w:id="678116303">
      <w:bodyDiv w:val="1"/>
      <w:marLeft w:val="0"/>
      <w:marRight w:val="0"/>
      <w:marTop w:val="0"/>
      <w:marBottom w:val="0"/>
      <w:divBdr>
        <w:top w:val="none" w:sz="0" w:space="0" w:color="auto"/>
        <w:left w:val="none" w:sz="0" w:space="0" w:color="auto"/>
        <w:bottom w:val="none" w:sz="0" w:space="0" w:color="auto"/>
        <w:right w:val="none" w:sz="0" w:space="0" w:color="auto"/>
      </w:divBdr>
    </w:div>
    <w:div w:id="743916039">
      <w:bodyDiv w:val="1"/>
      <w:marLeft w:val="0"/>
      <w:marRight w:val="0"/>
      <w:marTop w:val="0"/>
      <w:marBottom w:val="0"/>
      <w:divBdr>
        <w:top w:val="none" w:sz="0" w:space="0" w:color="auto"/>
        <w:left w:val="none" w:sz="0" w:space="0" w:color="auto"/>
        <w:bottom w:val="none" w:sz="0" w:space="0" w:color="auto"/>
        <w:right w:val="none" w:sz="0" w:space="0" w:color="auto"/>
      </w:divBdr>
    </w:div>
    <w:div w:id="821963812">
      <w:bodyDiv w:val="1"/>
      <w:marLeft w:val="0"/>
      <w:marRight w:val="0"/>
      <w:marTop w:val="0"/>
      <w:marBottom w:val="0"/>
      <w:divBdr>
        <w:top w:val="none" w:sz="0" w:space="0" w:color="auto"/>
        <w:left w:val="none" w:sz="0" w:space="0" w:color="auto"/>
        <w:bottom w:val="none" w:sz="0" w:space="0" w:color="auto"/>
        <w:right w:val="none" w:sz="0" w:space="0" w:color="auto"/>
      </w:divBdr>
    </w:div>
    <w:div w:id="856188193">
      <w:bodyDiv w:val="1"/>
      <w:marLeft w:val="0"/>
      <w:marRight w:val="0"/>
      <w:marTop w:val="0"/>
      <w:marBottom w:val="0"/>
      <w:divBdr>
        <w:top w:val="none" w:sz="0" w:space="0" w:color="auto"/>
        <w:left w:val="none" w:sz="0" w:space="0" w:color="auto"/>
        <w:bottom w:val="none" w:sz="0" w:space="0" w:color="auto"/>
        <w:right w:val="none" w:sz="0" w:space="0" w:color="auto"/>
      </w:divBdr>
    </w:div>
    <w:div w:id="890534335">
      <w:bodyDiv w:val="1"/>
      <w:marLeft w:val="0"/>
      <w:marRight w:val="0"/>
      <w:marTop w:val="0"/>
      <w:marBottom w:val="0"/>
      <w:divBdr>
        <w:top w:val="none" w:sz="0" w:space="0" w:color="auto"/>
        <w:left w:val="none" w:sz="0" w:space="0" w:color="auto"/>
        <w:bottom w:val="none" w:sz="0" w:space="0" w:color="auto"/>
        <w:right w:val="none" w:sz="0" w:space="0" w:color="auto"/>
      </w:divBdr>
    </w:div>
    <w:div w:id="937952474">
      <w:bodyDiv w:val="1"/>
      <w:marLeft w:val="0"/>
      <w:marRight w:val="0"/>
      <w:marTop w:val="0"/>
      <w:marBottom w:val="0"/>
      <w:divBdr>
        <w:top w:val="none" w:sz="0" w:space="0" w:color="auto"/>
        <w:left w:val="none" w:sz="0" w:space="0" w:color="auto"/>
        <w:bottom w:val="none" w:sz="0" w:space="0" w:color="auto"/>
        <w:right w:val="none" w:sz="0" w:space="0" w:color="auto"/>
      </w:divBdr>
    </w:div>
    <w:div w:id="941036987">
      <w:bodyDiv w:val="1"/>
      <w:marLeft w:val="0"/>
      <w:marRight w:val="0"/>
      <w:marTop w:val="0"/>
      <w:marBottom w:val="0"/>
      <w:divBdr>
        <w:top w:val="none" w:sz="0" w:space="0" w:color="auto"/>
        <w:left w:val="none" w:sz="0" w:space="0" w:color="auto"/>
        <w:bottom w:val="none" w:sz="0" w:space="0" w:color="auto"/>
        <w:right w:val="none" w:sz="0" w:space="0" w:color="auto"/>
      </w:divBdr>
    </w:div>
    <w:div w:id="942766607">
      <w:bodyDiv w:val="1"/>
      <w:marLeft w:val="0"/>
      <w:marRight w:val="0"/>
      <w:marTop w:val="0"/>
      <w:marBottom w:val="0"/>
      <w:divBdr>
        <w:top w:val="none" w:sz="0" w:space="0" w:color="auto"/>
        <w:left w:val="none" w:sz="0" w:space="0" w:color="auto"/>
        <w:bottom w:val="none" w:sz="0" w:space="0" w:color="auto"/>
        <w:right w:val="none" w:sz="0" w:space="0" w:color="auto"/>
      </w:divBdr>
    </w:div>
    <w:div w:id="1032726258">
      <w:bodyDiv w:val="1"/>
      <w:marLeft w:val="0"/>
      <w:marRight w:val="0"/>
      <w:marTop w:val="0"/>
      <w:marBottom w:val="0"/>
      <w:divBdr>
        <w:top w:val="none" w:sz="0" w:space="0" w:color="auto"/>
        <w:left w:val="none" w:sz="0" w:space="0" w:color="auto"/>
        <w:bottom w:val="none" w:sz="0" w:space="0" w:color="auto"/>
        <w:right w:val="none" w:sz="0" w:space="0" w:color="auto"/>
      </w:divBdr>
    </w:div>
    <w:div w:id="1042511709">
      <w:bodyDiv w:val="1"/>
      <w:marLeft w:val="0"/>
      <w:marRight w:val="0"/>
      <w:marTop w:val="0"/>
      <w:marBottom w:val="0"/>
      <w:divBdr>
        <w:top w:val="none" w:sz="0" w:space="0" w:color="auto"/>
        <w:left w:val="none" w:sz="0" w:space="0" w:color="auto"/>
        <w:bottom w:val="none" w:sz="0" w:space="0" w:color="auto"/>
        <w:right w:val="none" w:sz="0" w:space="0" w:color="auto"/>
      </w:divBdr>
    </w:div>
    <w:div w:id="1124424803">
      <w:bodyDiv w:val="1"/>
      <w:marLeft w:val="0"/>
      <w:marRight w:val="0"/>
      <w:marTop w:val="0"/>
      <w:marBottom w:val="0"/>
      <w:divBdr>
        <w:top w:val="none" w:sz="0" w:space="0" w:color="auto"/>
        <w:left w:val="none" w:sz="0" w:space="0" w:color="auto"/>
        <w:bottom w:val="none" w:sz="0" w:space="0" w:color="auto"/>
        <w:right w:val="none" w:sz="0" w:space="0" w:color="auto"/>
      </w:divBdr>
    </w:div>
    <w:div w:id="1144272697">
      <w:bodyDiv w:val="1"/>
      <w:marLeft w:val="0"/>
      <w:marRight w:val="0"/>
      <w:marTop w:val="0"/>
      <w:marBottom w:val="0"/>
      <w:divBdr>
        <w:top w:val="none" w:sz="0" w:space="0" w:color="auto"/>
        <w:left w:val="none" w:sz="0" w:space="0" w:color="auto"/>
        <w:bottom w:val="none" w:sz="0" w:space="0" w:color="auto"/>
        <w:right w:val="none" w:sz="0" w:space="0" w:color="auto"/>
      </w:divBdr>
    </w:div>
    <w:div w:id="1151747446">
      <w:bodyDiv w:val="1"/>
      <w:marLeft w:val="0"/>
      <w:marRight w:val="0"/>
      <w:marTop w:val="0"/>
      <w:marBottom w:val="0"/>
      <w:divBdr>
        <w:top w:val="none" w:sz="0" w:space="0" w:color="auto"/>
        <w:left w:val="none" w:sz="0" w:space="0" w:color="auto"/>
        <w:bottom w:val="none" w:sz="0" w:space="0" w:color="auto"/>
        <w:right w:val="none" w:sz="0" w:space="0" w:color="auto"/>
      </w:divBdr>
    </w:div>
    <w:div w:id="1162090262">
      <w:bodyDiv w:val="1"/>
      <w:marLeft w:val="0"/>
      <w:marRight w:val="0"/>
      <w:marTop w:val="0"/>
      <w:marBottom w:val="0"/>
      <w:divBdr>
        <w:top w:val="none" w:sz="0" w:space="0" w:color="auto"/>
        <w:left w:val="none" w:sz="0" w:space="0" w:color="auto"/>
        <w:bottom w:val="none" w:sz="0" w:space="0" w:color="auto"/>
        <w:right w:val="none" w:sz="0" w:space="0" w:color="auto"/>
      </w:divBdr>
    </w:div>
    <w:div w:id="1171798097">
      <w:bodyDiv w:val="1"/>
      <w:marLeft w:val="0"/>
      <w:marRight w:val="0"/>
      <w:marTop w:val="0"/>
      <w:marBottom w:val="0"/>
      <w:divBdr>
        <w:top w:val="none" w:sz="0" w:space="0" w:color="auto"/>
        <w:left w:val="none" w:sz="0" w:space="0" w:color="auto"/>
        <w:bottom w:val="none" w:sz="0" w:space="0" w:color="auto"/>
        <w:right w:val="none" w:sz="0" w:space="0" w:color="auto"/>
      </w:divBdr>
    </w:div>
    <w:div w:id="1405179052">
      <w:bodyDiv w:val="1"/>
      <w:marLeft w:val="0"/>
      <w:marRight w:val="0"/>
      <w:marTop w:val="0"/>
      <w:marBottom w:val="0"/>
      <w:divBdr>
        <w:top w:val="none" w:sz="0" w:space="0" w:color="auto"/>
        <w:left w:val="none" w:sz="0" w:space="0" w:color="auto"/>
        <w:bottom w:val="none" w:sz="0" w:space="0" w:color="auto"/>
        <w:right w:val="none" w:sz="0" w:space="0" w:color="auto"/>
      </w:divBdr>
    </w:div>
    <w:div w:id="1424377999">
      <w:bodyDiv w:val="1"/>
      <w:marLeft w:val="0"/>
      <w:marRight w:val="0"/>
      <w:marTop w:val="0"/>
      <w:marBottom w:val="0"/>
      <w:divBdr>
        <w:top w:val="none" w:sz="0" w:space="0" w:color="auto"/>
        <w:left w:val="none" w:sz="0" w:space="0" w:color="auto"/>
        <w:bottom w:val="none" w:sz="0" w:space="0" w:color="auto"/>
        <w:right w:val="none" w:sz="0" w:space="0" w:color="auto"/>
      </w:divBdr>
    </w:div>
    <w:div w:id="1429500666">
      <w:bodyDiv w:val="1"/>
      <w:marLeft w:val="0"/>
      <w:marRight w:val="0"/>
      <w:marTop w:val="0"/>
      <w:marBottom w:val="0"/>
      <w:divBdr>
        <w:top w:val="none" w:sz="0" w:space="0" w:color="auto"/>
        <w:left w:val="none" w:sz="0" w:space="0" w:color="auto"/>
        <w:bottom w:val="none" w:sz="0" w:space="0" w:color="auto"/>
        <w:right w:val="none" w:sz="0" w:space="0" w:color="auto"/>
      </w:divBdr>
    </w:div>
    <w:div w:id="1496145129">
      <w:bodyDiv w:val="1"/>
      <w:marLeft w:val="0"/>
      <w:marRight w:val="0"/>
      <w:marTop w:val="0"/>
      <w:marBottom w:val="0"/>
      <w:divBdr>
        <w:top w:val="none" w:sz="0" w:space="0" w:color="auto"/>
        <w:left w:val="none" w:sz="0" w:space="0" w:color="auto"/>
        <w:bottom w:val="none" w:sz="0" w:space="0" w:color="auto"/>
        <w:right w:val="none" w:sz="0" w:space="0" w:color="auto"/>
      </w:divBdr>
    </w:div>
    <w:div w:id="1524828531">
      <w:bodyDiv w:val="1"/>
      <w:marLeft w:val="0"/>
      <w:marRight w:val="0"/>
      <w:marTop w:val="0"/>
      <w:marBottom w:val="0"/>
      <w:divBdr>
        <w:top w:val="none" w:sz="0" w:space="0" w:color="auto"/>
        <w:left w:val="none" w:sz="0" w:space="0" w:color="auto"/>
        <w:bottom w:val="none" w:sz="0" w:space="0" w:color="auto"/>
        <w:right w:val="none" w:sz="0" w:space="0" w:color="auto"/>
      </w:divBdr>
    </w:div>
    <w:div w:id="1568031659">
      <w:bodyDiv w:val="1"/>
      <w:marLeft w:val="0"/>
      <w:marRight w:val="0"/>
      <w:marTop w:val="0"/>
      <w:marBottom w:val="0"/>
      <w:divBdr>
        <w:top w:val="none" w:sz="0" w:space="0" w:color="auto"/>
        <w:left w:val="none" w:sz="0" w:space="0" w:color="auto"/>
        <w:bottom w:val="none" w:sz="0" w:space="0" w:color="auto"/>
        <w:right w:val="none" w:sz="0" w:space="0" w:color="auto"/>
      </w:divBdr>
    </w:div>
    <w:div w:id="1569918569">
      <w:bodyDiv w:val="1"/>
      <w:marLeft w:val="0"/>
      <w:marRight w:val="0"/>
      <w:marTop w:val="0"/>
      <w:marBottom w:val="0"/>
      <w:divBdr>
        <w:top w:val="none" w:sz="0" w:space="0" w:color="auto"/>
        <w:left w:val="none" w:sz="0" w:space="0" w:color="auto"/>
        <w:bottom w:val="none" w:sz="0" w:space="0" w:color="auto"/>
        <w:right w:val="none" w:sz="0" w:space="0" w:color="auto"/>
      </w:divBdr>
      <w:divsChild>
        <w:div w:id="1620449024">
          <w:marLeft w:val="0"/>
          <w:marRight w:val="0"/>
          <w:marTop w:val="0"/>
          <w:marBottom w:val="0"/>
          <w:divBdr>
            <w:top w:val="none" w:sz="0" w:space="0" w:color="auto"/>
            <w:left w:val="none" w:sz="0" w:space="0" w:color="auto"/>
            <w:bottom w:val="none" w:sz="0" w:space="0" w:color="auto"/>
            <w:right w:val="none" w:sz="0" w:space="0" w:color="auto"/>
          </w:divBdr>
          <w:divsChild>
            <w:div w:id="556669549">
              <w:marLeft w:val="0"/>
              <w:marRight w:val="0"/>
              <w:marTop w:val="0"/>
              <w:marBottom w:val="0"/>
              <w:divBdr>
                <w:top w:val="none" w:sz="0" w:space="0" w:color="auto"/>
                <w:left w:val="none" w:sz="0" w:space="0" w:color="auto"/>
                <w:bottom w:val="none" w:sz="0" w:space="0" w:color="auto"/>
                <w:right w:val="none" w:sz="0" w:space="0" w:color="auto"/>
              </w:divBdr>
              <w:divsChild>
                <w:div w:id="784082814">
                  <w:marLeft w:val="0"/>
                  <w:marRight w:val="0"/>
                  <w:marTop w:val="0"/>
                  <w:marBottom w:val="0"/>
                  <w:divBdr>
                    <w:top w:val="none" w:sz="0" w:space="0" w:color="auto"/>
                    <w:left w:val="none" w:sz="0" w:space="0" w:color="auto"/>
                    <w:bottom w:val="none" w:sz="0" w:space="0" w:color="auto"/>
                    <w:right w:val="none" w:sz="0" w:space="0" w:color="auto"/>
                  </w:divBdr>
                  <w:divsChild>
                    <w:div w:id="929968249">
                      <w:marLeft w:val="0"/>
                      <w:marRight w:val="0"/>
                      <w:marTop w:val="120"/>
                      <w:marBottom w:val="0"/>
                      <w:divBdr>
                        <w:top w:val="none" w:sz="0" w:space="0" w:color="auto"/>
                        <w:left w:val="none" w:sz="0" w:space="0" w:color="auto"/>
                        <w:bottom w:val="none" w:sz="0" w:space="0" w:color="auto"/>
                        <w:right w:val="none" w:sz="0" w:space="0" w:color="auto"/>
                      </w:divBdr>
                      <w:divsChild>
                        <w:div w:id="1967733542">
                          <w:marLeft w:val="0"/>
                          <w:marRight w:val="0"/>
                          <w:marTop w:val="0"/>
                          <w:marBottom w:val="0"/>
                          <w:divBdr>
                            <w:top w:val="none" w:sz="0" w:space="0" w:color="auto"/>
                            <w:left w:val="none" w:sz="0" w:space="0" w:color="auto"/>
                            <w:bottom w:val="none" w:sz="0" w:space="0" w:color="auto"/>
                            <w:right w:val="none" w:sz="0" w:space="0" w:color="auto"/>
                          </w:divBdr>
                          <w:divsChild>
                            <w:div w:id="6268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840514">
      <w:bodyDiv w:val="1"/>
      <w:marLeft w:val="0"/>
      <w:marRight w:val="0"/>
      <w:marTop w:val="0"/>
      <w:marBottom w:val="0"/>
      <w:divBdr>
        <w:top w:val="none" w:sz="0" w:space="0" w:color="auto"/>
        <w:left w:val="none" w:sz="0" w:space="0" w:color="auto"/>
        <w:bottom w:val="none" w:sz="0" w:space="0" w:color="auto"/>
        <w:right w:val="none" w:sz="0" w:space="0" w:color="auto"/>
      </w:divBdr>
    </w:div>
    <w:div w:id="1606841919">
      <w:bodyDiv w:val="1"/>
      <w:marLeft w:val="0"/>
      <w:marRight w:val="0"/>
      <w:marTop w:val="0"/>
      <w:marBottom w:val="0"/>
      <w:divBdr>
        <w:top w:val="none" w:sz="0" w:space="0" w:color="auto"/>
        <w:left w:val="none" w:sz="0" w:space="0" w:color="auto"/>
        <w:bottom w:val="none" w:sz="0" w:space="0" w:color="auto"/>
        <w:right w:val="none" w:sz="0" w:space="0" w:color="auto"/>
      </w:divBdr>
      <w:divsChild>
        <w:div w:id="1119958409">
          <w:marLeft w:val="0"/>
          <w:marRight w:val="0"/>
          <w:marTop w:val="0"/>
          <w:marBottom w:val="0"/>
          <w:divBdr>
            <w:top w:val="none" w:sz="0" w:space="0" w:color="auto"/>
            <w:left w:val="none" w:sz="0" w:space="0" w:color="auto"/>
            <w:bottom w:val="none" w:sz="0" w:space="0" w:color="auto"/>
            <w:right w:val="none" w:sz="0" w:space="0" w:color="auto"/>
          </w:divBdr>
          <w:divsChild>
            <w:div w:id="1669207417">
              <w:marLeft w:val="0"/>
              <w:marRight w:val="0"/>
              <w:marTop w:val="0"/>
              <w:marBottom w:val="0"/>
              <w:divBdr>
                <w:top w:val="none" w:sz="0" w:space="0" w:color="auto"/>
                <w:left w:val="none" w:sz="0" w:space="0" w:color="auto"/>
                <w:bottom w:val="none" w:sz="0" w:space="0" w:color="auto"/>
                <w:right w:val="none" w:sz="0" w:space="0" w:color="auto"/>
              </w:divBdr>
              <w:divsChild>
                <w:div w:id="30422980">
                  <w:marLeft w:val="0"/>
                  <w:marRight w:val="0"/>
                  <w:marTop w:val="0"/>
                  <w:marBottom w:val="0"/>
                  <w:divBdr>
                    <w:top w:val="none" w:sz="0" w:space="0" w:color="auto"/>
                    <w:left w:val="none" w:sz="0" w:space="0" w:color="auto"/>
                    <w:bottom w:val="none" w:sz="0" w:space="0" w:color="auto"/>
                    <w:right w:val="none" w:sz="0" w:space="0" w:color="auto"/>
                  </w:divBdr>
                  <w:divsChild>
                    <w:div w:id="291982061">
                      <w:marLeft w:val="0"/>
                      <w:marRight w:val="0"/>
                      <w:marTop w:val="120"/>
                      <w:marBottom w:val="0"/>
                      <w:divBdr>
                        <w:top w:val="none" w:sz="0" w:space="0" w:color="auto"/>
                        <w:left w:val="none" w:sz="0" w:space="0" w:color="auto"/>
                        <w:bottom w:val="none" w:sz="0" w:space="0" w:color="auto"/>
                        <w:right w:val="none" w:sz="0" w:space="0" w:color="auto"/>
                      </w:divBdr>
                      <w:divsChild>
                        <w:div w:id="2098599084">
                          <w:marLeft w:val="0"/>
                          <w:marRight w:val="0"/>
                          <w:marTop w:val="0"/>
                          <w:marBottom w:val="0"/>
                          <w:divBdr>
                            <w:top w:val="none" w:sz="0" w:space="0" w:color="auto"/>
                            <w:left w:val="none" w:sz="0" w:space="0" w:color="auto"/>
                            <w:bottom w:val="none" w:sz="0" w:space="0" w:color="auto"/>
                            <w:right w:val="none" w:sz="0" w:space="0" w:color="auto"/>
                          </w:divBdr>
                          <w:divsChild>
                            <w:div w:id="71851361">
                              <w:marLeft w:val="0"/>
                              <w:marRight w:val="0"/>
                              <w:marTop w:val="0"/>
                              <w:marBottom w:val="0"/>
                              <w:divBdr>
                                <w:top w:val="none" w:sz="0" w:space="0" w:color="auto"/>
                                <w:left w:val="none" w:sz="0" w:space="0" w:color="auto"/>
                                <w:bottom w:val="none" w:sz="0" w:space="0" w:color="auto"/>
                                <w:right w:val="none" w:sz="0" w:space="0" w:color="auto"/>
                              </w:divBdr>
                              <w:divsChild>
                                <w:div w:id="624312202">
                                  <w:marLeft w:val="0"/>
                                  <w:marRight w:val="0"/>
                                  <w:marTop w:val="0"/>
                                  <w:marBottom w:val="0"/>
                                  <w:divBdr>
                                    <w:top w:val="none" w:sz="0" w:space="0" w:color="auto"/>
                                    <w:left w:val="none" w:sz="0" w:space="0" w:color="auto"/>
                                    <w:bottom w:val="none" w:sz="0" w:space="0" w:color="auto"/>
                                    <w:right w:val="none" w:sz="0" w:space="0" w:color="auto"/>
                                  </w:divBdr>
                                </w:div>
                                <w:div w:id="846528894">
                                  <w:marLeft w:val="0"/>
                                  <w:marRight w:val="0"/>
                                  <w:marTop w:val="0"/>
                                  <w:marBottom w:val="0"/>
                                  <w:divBdr>
                                    <w:top w:val="none" w:sz="0" w:space="0" w:color="auto"/>
                                    <w:left w:val="none" w:sz="0" w:space="0" w:color="auto"/>
                                    <w:bottom w:val="none" w:sz="0" w:space="0" w:color="auto"/>
                                    <w:right w:val="none" w:sz="0" w:space="0" w:color="auto"/>
                                  </w:divBdr>
                                </w:div>
                                <w:div w:id="1476491061">
                                  <w:marLeft w:val="0"/>
                                  <w:marRight w:val="0"/>
                                  <w:marTop w:val="0"/>
                                  <w:marBottom w:val="0"/>
                                  <w:divBdr>
                                    <w:top w:val="none" w:sz="0" w:space="0" w:color="auto"/>
                                    <w:left w:val="none" w:sz="0" w:space="0" w:color="auto"/>
                                    <w:bottom w:val="none" w:sz="0" w:space="0" w:color="auto"/>
                                    <w:right w:val="none" w:sz="0" w:space="0" w:color="auto"/>
                                  </w:divBdr>
                                </w:div>
                                <w:div w:id="15319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749504">
      <w:bodyDiv w:val="1"/>
      <w:marLeft w:val="0"/>
      <w:marRight w:val="0"/>
      <w:marTop w:val="0"/>
      <w:marBottom w:val="0"/>
      <w:divBdr>
        <w:top w:val="none" w:sz="0" w:space="0" w:color="auto"/>
        <w:left w:val="none" w:sz="0" w:space="0" w:color="auto"/>
        <w:bottom w:val="none" w:sz="0" w:space="0" w:color="auto"/>
        <w:right w:val="none" w:sz="0" w:space="0" w:color="auto"/>
      </w:divBdr>
    </w:div>
    <w:div w:id="1692729635">
      <w:bodyDiv w:val="1"/>
      <w:marLeft w:val="0"/>
      <w:marRight w:val="0"/>
      <w:marTop w:val="0"/>
      <w:marBottom w:val="0"/>
      <w:divBdr>
        <w:top w:val="none" w:sz="0" w:space="0" w:color="auto"/>
        <w:left w:val="none" w:sz="0" w:space="0" w:color="auto"/>
        <w:bottom w:val="none" w:sz="0" w:space="0" w:color="auto"/>
        <w:right w:val="none" w:sz="0" w:space="0" w:color="auto"/>
      </w:divBdr>
    </w:div>
    <w:div w:id="1795170656">
      <w:bodyDiv w:val="1"/>
      <w:marLeft w:val="0"/>
      <w:marRight w:val="0"/>
      <w:marTop w:val="0"/>
      <w:marBottom w:val="0"/>
      <w:divBdr>
        <w:top w:val="none" w:sz="0" w:space="0" w:color="auto"/>
        <w:left w:val="none" w:sz="0" w:space="0" w:color="auto"/>
        <w:bottom w:val="none" w:sz="0" w:space="0" w:color="auto"/>
        <w:right w:val="none" w:sz="0" w:space="0" w:color="auto"/>
      </w:divBdr>
    </w:div>
    <w:div w:id="1875772598">
      <w:bodyDiv w:val="1"/>
      <w:marLeft w:val="0"/>
      <w:marRight w:val="0"/>
      <w:marTop w:val="0"/>
      <w:marBottom w:val="0"/>
      <w:divBdr>
        <w:top w:val="none" w:sz="0" w:space="0" w:color="auto"/>
        <w:left w:val="none" w:sz="0" w:space="0" w:color="auto"/>
        <w:bottom w:val="none" w:sz="0" w:space="0" w:color="auto"/>
        <w:right w:val="none" w:sz="0" w:space="0" w:color="auto"/>
      </w:divBdr>
    </w:div>
    <w:div w:id="1883400538">
      <w:bodyDiv w:val="1"/>
      <w:marLeft w:val="0"/>
      <w:marRight w:val="0"/>
      <w:marTop w:val="0"/>
      <w:marBottom w:val="0"/>
      <w:divBdr>
        <w:top w:val="none" w:sz="0" w:space="0" w:color="auto"/>
        <w:left w:val="none" w:sz="0" w:space="0" w:color="auto"/>
        <w:bottom w:val="none" w:sz="0" w:space="0" w:color="auto"/>
        <w:right w:val="none" w:sz="0" w:space="0" w:color="auto"/>
      </w:divBdr>
    </w:div>
    <w:div w:id="1907840324">
      <w:bodyDiv w:val="1"/>
      <w:marLeft w:val="0"/>
      <w:marRight w:val="0"/>
      <w:marTop w:val="0"/>
      <w:marBottom w:val="0"/>
      <w:divBdr>
        <w:top w:val="none" w:sz="0" w:space="0" w:color="auto"/>
        <w:left w:val="none" w:sz="0" w:space="0" w:color="auto"/>
        <w:bottom w:val="none" w:sz="0" w:space="0" w:color="auto"/>
        <w:right w:val="none" w:sz="0" w:space="0" w:color="auto"/>
      </w:divBdr>
    </w:div>
    <w:div w:id="1950575722">
      <w:bodyDiv w:val="1"/>
      <w:marLeft w:val="0"/>
      <w:marRight w:val="0"/>
      <w:marTop w:val="0"/>
      <w:marBottom w:val="0"/>
      <w:divBdr>
        <w:top w:val="none" w:sz="0" w:space="0" w:color="auto"/>
        <w:left w:val="none" w:sz="0" w:space="0" w:color="auto"/>
        <w:bottom w:val="none" w:sz="0" w:space="0" w:color="auto"/>
        <w:right w:val="none" w:sz="0" w:space="0" w:color="auto"/>
      </w:divBdr>
    </w:div>
    <w:div w:id="1960409823">
      <w:bodyDiv w:val="1"/>
      <w:marLeft w:val="0"/>
      <w:marRight w:val="0"/>
      <w:marTop w:val="0"/>
      <w:marBottom w:val="0"/>
      <w:divBdr>
        <w:top w:val="none" w:sz="0" w:space="0" w:color="auto"/>
        <w:left w:val="none" w:sz="0" w:space="0" w:color="auto"/>
        <w:bottom w:val="none" w:sz="0" w:space="0" w:color="auto"/>
        <w:right w:val="none" w:sz="0" w:space="0" w:color="auto"/>
      </w:divBdr>
    </w:div>
    <w:div w:id="2026782699">
      <w:bodyDiv w:val="1"/>
      <w:marLeft w:val="0"/>
      <w:marRight w:val="0"/>
      <w:marTop w:val="0"/>
      <w:marBottom w:val="0"/>
      <w:divBdr>
        <w:top w:val="none" w:sz="0" w:space="0" w:color="auto"/>
        <w:left w:val="none" w:sz="0" w:space="0" w:color="auto"/>
        <w:bottom w:val="none" w:sz="0" w:space="0" w:color="auto"/>
        <w:right w:val="none" w:sz="0" w:space="0" w:color="auto"/>
      </w:divBdr>
    </w:div>
    <w:div w:id="213027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شعب</b:Tag>
    <b:SourceType>ArticleInAPeriodical</b:SourceType>
    <b:Guid>{BEF20B4D-2BBB-4A66-B753-931847E1B5D7}</b:Guid>
    <b:Title>محددات وآثار ممارسة العدالة التنظيمية في المنظمات</b:Title>
    <b:PeriodicalTitle>مجلة الادارة والتنمية للبحوث والدراسات</b:PeriodicalTitle>
    <b:Pages>148-170</b:Pages>
    <b:Author>
      <b:Author>
        <b:NameList>
          <b:Person>
            <b:Last>شعبان</b:Last>
            <b:First>فرح</b:First>
          </b:Person>
          <b:Person>
            <b:Last>شيخ </b:Last>
            <b:First>سعيدة</b:First>
          </b:Person>
        </b:NameList>
      </b:Author>
    </b:Author>
    <b:Volume>07</b:Volume>
    <b:LCID>ar-DZ</b:LCID>
    <b:RefOrder>2</b:RefOrder>
  </b:Source>
  <b:Source>
    <b:Tag>سري16</b:Tag>
    <b:SourceType>ArticleInAPeriodical</b:SourceType>
    <b:Guid>{F09157C7-C714-4CC2-AD68-265FA30CCFD4}</b:Guid>
    <b:Title>العدالة التنظيمية دورها في تفعيل الابداع الاداري بالمؤسسة الجزائرية</b:Title>
    <b:Year>2016</b:Year>
    <b:Pages>1-16</b:Pages>
    <b:Author>
      <b:Author>
        <b:NameList>
          <b:Person>
            <b:Last>سرير </b:Last>
            <b:First>حياة </b:First>
          </b:Person>
        </b:NameList>
      </b:Author>
    </b:Author>
    <b:LCID>ar-DZ</b:LCID>
    <b:RefOrder>1</b:RefOrder>
  </b:Source>
  <b:Source>
    <b:Tag>ملي22</b:Tag>
    <b:SourceType>Misc</b:SourceType>
    <b:Guid>{9F538D6F-3FFB-4CEA-A0A2-C4BB129F0BC9}</b:Guid>
    <b:Title>العدالة التنظيمية وعلاقتها بالصراع التنظيمي</b:Title>
    <b:Year>2022</b:Year>
    <b:PublicationTitle>مذكرة لنيل شهادة الماستر في علم النفس العمل والتنظيم وتسيير الموارد البشرية</b:PublicationTitle>
    <b:StateProvince>جامعة ابن خلدون تيارت، كلية العلوم الانسانية والاجتماعية، قسم العلوم الاجتماعية </b:StateProvince>
    <b:Author>
      <b:Author>
        <b:NameList>
          <b:Person>
            <b:Last>ملياني </b:Last>
            <b:Middle>مريم </b:Middle>
            <b:First>نبيلة </b:First>
          </b:Person>
          <b:Person>
            <b:Last>عياد </b:Last>
            <b:Middle>الزهراء </b:Middle>
            <b:First>فاطيمة </b:First>
          </b:Person>
        </b:NameList>
      </b:Author>
    </b:Author>
    <b:LCID>ar-DZ</b:LCID>
    <b:RefOrder>3</b:RefOrder>
  </b:Source>
  <b:Source>
    <b:Tag>الس15</b:Tag>
    <b:SourceType>ArticleInAPeriodical</b:SourceType>
    <b:Guid>{5AD9F3A6-D46E-45B2-8DC7-03B753CB694C}</b:Guid>
    <b:Title>دور العدالة التنظيمية في تطوير العمل المؤسسي وإدارة الصراع التنظيمي</b:Title>
    <b:Year>2015</b:Year>
    <b:Month>04</b:Month>
    <b:Day>03</b:Day>
    <b:PeriodicalTitle>مجلة كلية التربية، جامعة الازهر</b:PeriodicalTitle>
    <b:Pages>523-560</b:Pages>
    <b:Author>
      <b:Author>
        <b:NameList>
          <b:Person>
            <b:Last>السبعي</b:Last>
          </b:Person>
          <b:Person>
            <b:Last>بن فايز </b:Last>
            <b:Middle>بن محمد </b:Middle>
            <b:First>سعيد </b:First>
          </b:Person>
        </b:NameList>
      </b:Author>
    </b:Author>
    <b:Volume>164 الجزء الأول </b:Volume>
    <b:LCID>ar-DZ</b:LCID>
    <b:RefOrder>4</b:RefOrder>
  </b:Source>
  <b:Source>
    <b:Tag>حسا16</b:Tag>
    <b:SourceType>Misc</b:SourceType>
    <b:Guid>{F9B9A758-174E-48DF-ACC4-2CD522AE2688}</b:Guid>
    <b:Title>العدالة التنظيمية وعلاقتها بالالتزام التنظيمي</b:Title>
    <b:Year>2016</b:Year>
    <b:Author>
      <b:Author>
        <b:NameList>
          <b:Person>
            <b:Last>حساني</b:Last>
            <b:First>راضية</b:First>
          </b:Person>
        </b:NameList>
      </b:Author>
    </b:Author>
    <b:LCID>ar-DZ</b:LCID>
    <b:PublicationTitle>مذكرة لنيل شهادة الماستر  في علم الاجتماع تنمية وتسيير الموارد البشرية </b:PublicationTitle>
    <b:StateProvince>جامعة العربي بنن مهيدي أم البواقي ، كلية العلوم الاجتماعية والعلوم الانسانية ، قسم العلوم الاجتماعية </b:StateProvince>
    <b:RefOrder>5</b:RefOrder>
  </b:Source>
  <b:Source>
    <b:Tag>سرا22</b:Tag>
    <b:SourceType>Misc</b:SourceType>
    <b:Guid>{820D727C-53B1-4001-9709-C07F140B7EA4}</b:Guid>
    <b:Title>دور العدالة التنظيمية في تعزيز سلوك المواطنة التنظيمية </b:Title>
    <b:PublicationTitle>مذكرة مقدمة لنيل شهادة ماستر أكاديمي ، تخصص ادارة الموارد البشرية </b:PublicationTitle>
    <b:Year>2022</b:Year>
    <b:StateProvince> جامعة قاصدي مرباح ورقلة، كلية العلوم الاقتصادية وعلوم التسيير، قسم التسيير </b:StateProvince>
    <b:Author>
      <b:Author>
        <b:NameList>
          <b:Person>
            <b:Last>سراي</b:Last>
            <b:First>سليمة</b:First>
          </b:Person>
          <b:Person>
            <b:Last>زغدي </b:Last>
            <b:Middle>فوزي</b:Middle>
            <b:First>محمد</b:First>
          </b:Person>
        </b:NameList>
      </b:Author>
    </b:Author>
    <b:RefOrder>6</b:RefOrder>
  </b:Source>
  <b:Source>
    <b:Tag>نعو23</b:Tag>
    <b:SourceType>ArticleInAPeriodical</b:SourceType>
    <b:Guid>{1B8ED6F3-9013-4B65-BF43-EC41758A5967}</b:Guid>
    <b:Title>العدالة التنظيمية وعلاقتها بالأداء الوظيفي</b:Title>
    <b:Year>2023</b:Year>
    <b:PeriodicalTitle>مجلة الحكمة للدراسات الفلسفية</b:PeriodicalTitle>
    <b:Pages>23-33</b:Pages>
    <b:Author>
      <b:Author>
        <b:NameList>
          <b:Person>
            <b:Last>نعوم</b:Last>
            <b:First>فؤاد </b:First>
          </b:Person>
        </b:NameList>
      </b:Author>
    </b:Author>
    <b:Volume>01</b:Volume>
    <b:Issue>11</b:Issue>
    <b:LCID>ar-DZ</b:LCID>
    <b:RefOrder>7</b:RefOrder>
  </b:Source>
  <b:Source>
    <b:Tag>بنا20</b:Tag>
    <b:SourceType>Misc</b:SourceType>
    <b:Guid>{38A4F8EC-7608-41AD-A382-A163BBCF3088}</b:Guid>
    <b:Title>العدالة التنظيمية وعلاقتها بالولاء التنظيمي لدى موظفي مديرية الاشعال العمومية </b:Title>
    <b:Year>2020</b:Year>
    <b:Author>
      <b:Author>
        <b:NameList>
          <b:Person>
            <b:Last>بن الصغير </b:Last>
            <b:First>بختة</b:First>
          </b:Person>
        </b:NameList>
      </b:Author>
    </b:Author>
    <b:PublicationTitle>مذكرة مكملة لنيل شهادة ماستر اكاديمي تخصص علم النفص العمل والتنظيم وتسيير الموارد البشرية </b:PublicationTitle>
    <b:StateProvince>جامعة محمد البشير الابراهيمي برج بوعريريج، كلية العلوم الاجتماعية والانسانية، قسم العلوم الاجتماعية </b:StateProvince>
    <b:LCID>ar-DZ</b:LCID>
    <b:RefOrder>8</b:RefOrder>
  </b:Source>
  <b:Source>
    <b:Tag>دره08</b:Tag>
    <b:SourceType>Book</b:SourceType>
    <b:Guid>{F76D9434-0EA7-4F40-87F2-A5C291D0ECCA}</b:Guid>
    <b:Title>العدالة التنظيمية وعلاقتها ببعض الاتجاهات الادراية المعاصرة </b:Title>
    <b:Year>2008</b:Year>
    <b:Publisher>كلية التجارة، جامعة عين شمس</b:Publisher>
    <b:Author>
      <b:Author>
        <b:NameList>
          <b:Person>
            <b:Last>دره</b:Last>
            <b:Middle>محمد</b:Middle>
            <b:First>عمر</b:First>
          </b:Person>
        </b:NameList>
      </b:Author>
    </b:Author>
    <b:LCID>ar-DZ</b:LCID>
    <b:RefOrder>9</b:RefOrder>
  </b:Source>
  <b:Source>
    <b:Tag>معم14</b:Tag>
    <b:SourceType>Misc</b:SourceType>
    <b:Guid>{76B8C6BC-7A91-448F-A7EC-BC4E3451443E}</b:Guid>
    <b:Title>إدراك العدالة التنظيمية وعلاقتها بسلوك المواطنة التنظيمية لدى أساتذة التعليم الثانوي </b:Title>
    <b:Year>2014</b:Year>
    <b:PublicationTitle>أطروحة مقدمة لنيل شهادة الدكتوراة  تخصص علم النفس العمل والتنظيم </b:PublicationTitle>
    <b:StateProvince>جامعة قاصدي مرباح ورقلة، كلية العلوم الانسانية والاجتماعية، قسم علم النفس وعلوم التربية </b:StateProvince>
    <b:Author>
      <b:Author>
        <b:NameList>
          <b:Person>
            <b:Last>معمري </b:Last>
            <b:First>حمزة </b:First>
          </b:Person>
        </b:NameList>
      </b:Author>
    </b:Author>
    <b:LCID>ar-DZ</b:LCID>
    <b:RefOrder>10</b:RefOrder>
  </b:Source>
  <b:Source>
    <b:Tag>جقي15</b:Tag>
    <b:SourceType>Misc</b:SourceType>
    <b:Guid>{3320D879-4757-43D5-84F3-C7B081732327}</b:Guid>
    <b:Title>العدالة التنظيمية وعلاقتها بالالتزام التنظيمي</b:Title>
    <b:Year>2015</b:Year>
    <b:Author>
      <b:Author>
        <b:NameList>
          <b:Person>
            <b:Last>جقيدل</b:Last>
            <b:First>سمية</b:First>
          </b:Person>
        </b:NameList>
      </b:Author>
    </b:Author>
    <b:LCID>ar-DZ</b:LCID>
    <b:PublicationTitle>رسالة ماجيستير، جامعة محمد خيضر بسكرة</b:PublicationTitle>
    <b:RefOrder>12</b:RefOrder>
  </b:Source>
  <b:Source>
    <b:Tag>طهط07</b:Tag>
    <b:SourceType>Book</b:SourceType>
    <b:Guid>{D882A7DF-F7C3-4578-B4AF-D046D4C580F1}</b:Guid>
    <b:Title>السلوك التنظيمي في بيئة العولمة والانترنت </b:Title>
    <b:Year>2007</b:Year>
    <b:Publisher>دار الجامعة الجديدة، الاسكندرية </b:Publisher>
    <b:Author>
      <b:Author>
        <b:NameList>
          <b:Person>
            <b:Last>طه</b:Last>
            <b:First>طارق</b:First>
          </b:Person>
        </b:NameList>
      </b:Author>
    </b:Author>
    <b:LCID>ar-DZ</b:LCID>
    <b:RefOrder>11</b:RefOrder>
  </b:Source>
</b:Sources>
</file>

<file path=customXml/itemProps1.xml><?xml version="1.0" encoding="utf-8"?>
<ds:datastoreItem xmlns:ds="http://schemas.openxmlformats.org/officeDocument/2006/customXml" ds:itemID="{EA542309-EB0C-4829-BFAE-A68BA5A5718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مستخدم ضيف</cp:lastModifiedBy>
  <cp:revision>2</cp:revision>
  <dcterms:created xsi:type="dcterms:W3CDTF">2023-11-03T16:57:00Z</dcterms:created>
  <dcterms:modified xsi:type="dcterms:W3CDTF">2023-11-03T16:57:00Z</dcterms:modified>
</cp:coreProperties>
</file>