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77" w:rsidRPr="00191E6E" w:rsidRDefault="00D24577" w:rsidP="00AC5561">
      <w:pPr>
        <w:jc w:val="center"/>
        <w:rPr>
          <w:rFonts w:ascii="Simplified Arabic" w:hAnsi="Simplified Arabic" w:cs="Simplified Arabic"/>
          <w:b/>
          <w:bCs/>
          <w:rtl/>
          <w:lang w:bidi="ar-DZ"/>
        </w:rPr>
      </w:pPr>
      <w:r w:rsidRPr="00191E6E">
        <w:rPr>
          <w:rFonts w:ascii="Simplified Arabic" w:hAnsi="Simplified Arabic" w:cs="Simplified Arabic"/>
          <w:b/>
          <w:bCs/>
          <w:rtl/>
          <w:lang w:bidi="ar-DZ"/>
        </w:rPr>
        <w:t>جامعة محمد خيضر بسكرة</w:t>
      </w:r>
    </w:p>
    <w:p w:rsidR="00D24577" w:rsidRDefault="00D24577" w:rsidP="00AC5561">
      <w:pPr>
        <w:jc w:val="center"/>
        <w:rPr>
          <w:rtl/>
          <w:lang w:bidi="ar-DZ"/>
        </w:rPr>
      </w:pPr>
      <w:r w:rsidRPr="00191E6E">
        <w:rPr>
          <w:rFonts w:ascii="Simplified Arabic" w:hAnsi="Simplified Arabic" w:cs="Simplified Arabic"/>
          <w:b/>
          <w:bCs/>
          <w:rtl/>
          <w:lang w:bidi="ar-DZ"/>
        </w:rPr>
        <w:t>كلية العلوم الاقتصادية والتجارية وعلوم التسيير</w:t>
      </w:r>
    </w:p>
    <w:p w:rsidR="00D24577" w:rsidRPr="00191E6E" w:rsidRDefault="00D24577" w:rsidP="00AC5561">
      <w:pPr>
        <w:jc w:val="right"/>
        <w:rPr>
          <w:rFonts w:ascii="Simplified Arabic" w:hAnsi="Simplified Arabic" w:cs="Simplified Arabic"/>
          <w:b/>
          <w:bCs/>
          <w:rtl/>
          <w:lang w:bidi="ar-DZ"/>
        </w:rPr>
      </w:pPr>
      <w:r>
        <w:rPr>
          <w:rFonts w:hint="cs"/>
          <w:rtl/>
          <w:lang w:bidi="ar-DZ"/>
        </w:rPr>
        <w:t xml:space="preserve">  </w:t>
      </w:r>
      <w:r w:rsidRPr="00191E6E">
        <w:rPr>
          <w:rFonts w:ascii="Simplified Arabic" w:hAnsi="Simplified Arabic" w:cs="Simplified Arabic"/>
          <w:b/>
          <w:bCs/>
          <w:rtl/>
          <w:lang w:bidi="ar-DZ"/>
        </w:rPr>
        <w:t>المقياس: اليقظة الاجتماعية</w:t>
      </w:r>
    </w:p>
    <w:p w:rsidR="00D24577" w:rsidRPr="00191E6E" w:rsidRDefault="00D24577" w:rsidP="00D24577">
      <w:pPr>
        <w:jc w:val="right"/>
        <w:rPr>
          <w:rFonts w:ascii="Simplified Arabic" w:hAnsi="Simplified Arabic" w:cs="Simplified Arabic"/>
          <w:b/>
          <w:bCs/>
          <w:rtl/>
          <w:lang w:bidi="ar-DZ"/>
        </w:rPr>
      </w:pPr>
      <w:r w:rsidRPr="00191E6E">
        <w:rPr>
          <w:rFonts w:ascii="Simplified Arabic" w:hAnsi="Simplified Arabic" w:cs="Simplified Arabic"/>
          <w:b/>
          <w:bCs/>
          <w:rtl/>
          <w:lang w:bidi="ar-DZ"/>
        </w:rPr>
        <w:t>التخصص: تسيير الموارد البشرية</w:t>
      </w:r>
    </w:p>
    <w:p w:rsidR="00D24577" w:rsidRPr="00191E6E" w:rsidRDefault="00D24577" w:rsidP="00D24577">
      <w:pPr>
        <w:jc w:val="right"/>
        <w:rPr>
          <w:rFonts w:ascii="Simplified Arabic" w:hAnsi="Simplified Arabic" w:cs="Simplified Arabic"/>
          <w:b/>
          <w:bCs/>
          <w:rtl/>
          <w:lang w:bidi="ar-DZ"/>
        </w:rPr>
      </w:pPr>
      <w:r w:rsidRPr="00191E6E">
        <w:rPr>
          <w:rFonts w:ascii="Simplified Arabic" w:hAnsi="Simplified Arabic" w:cs="Simplified Arabic"/>
          <w:b/>
          <w:bCs/>
          <w:rtl/>
          <w:lang w:bidi="ar-DZ"/>
        </w:rPr>
        <w:t>الفوج:03</w:t>
      </w:r>
    </w:p>
    <w:p w:rsidR="00D24577" w:rsidRDefault="00D24577" w:rsidP="00B36520">
      <w:pPr>
        <w:rPr>
          <w:rtl/>
          <w:lang w:bidi="ar-DZ"/>
        </w:rPr>
      </w:pPr>
    </w:p>
    <w:p w:rsidR="00D24577" w:rsidRDefault="00D24577" w:rsidP="00D24577">
      <w:pPr>
        <w:jc w:val="right"/>
        <w:rPr>
          <w:rtl/>
          <w:lang w:bidi="ar-DZ"/>
        </w:rPr>
      </w:pPr>
    </w:p>
    <w:p w:rsidR="00D24577" w:rsidRDefault="00D24577" w:rsidP="00D24577">
      <w:pPr>
        <w:jc w:val="right"/>
        <w:rPr>
          <w:rtl/>
          <w:lang w:bidi="ar-DZ"/>
        </w:rPr>
      </w:pPr>
    </w:p>
    <w:p w:rsidR="00D24577" w:rsidRPr="00D24577" w:rsidRDefault="00D24577" w:rsidP="00AC5561">
      <w:pPr>
        <w:jc w:val="center"/>
        <w:rPr>
          <w:rFonts w:ascii="Simplified Arabic" w:hAnsi="Simplified Arabic" w:cs="Simplified Arabic"/>
          <w:b/>
          <w:bCs/>
          <w:i/>
          <w:iCs/>
          <w:sz w:val="32"/>
          <w:szCs w:val="32"/>
          <w:rtl/>
          <w:lang w:bidi="ar-DZ"/>
        </w:rPr>
      </w:pPr>
      <w:r w:rsidRPr="00D24577">
        <w:rPr>
          <w:rFonts w:ascii="Simplified Arabic" w:hAnsi="Simplified Arabic" w:cs="Simplified Arabic"/>
          <w:b/>
          <w:bCs/>
          <w:i/>
          <w:iCs/>
          <w:sz w:val="32"/>
          <w:szCs w:val="32"/>
          <w:rtl/>
          <w:lang w:bidi="ar-DZ"/>
        </w:rPr>
        <w:t>بحث حول:</w:t>
      </w:r>
    </w:p>
    <w:p w:rsidR="00D24577" w:rsidRPr="00191E6E" w:rsidRDefault="00D24577" w:rsidP="00AC5561">
      <w:pPr>
        <w:jc w:val="center"/>
        <w:rPr>
          <w:rFonts w:ascii="Simplified Arabic" w:hAnsi="Simplified Arabic" w:cs="Simplified Arabic"/>
          <w:b/>
          <w:bCs/>
          <w:color w:val="FF0000"/>
          <w:sz w:val="28"/>
          <w:szCs w:val="28"/>
          <w:rtl/>
          <w:lang w:bidi="ar-DZ"/>
        </w:rPr>
      </w:pPr>
      <w:r w:rsidRPr="00AC5561">
        <w:rPr>
          <w:rFonts w:ascii="Simplified Arabic" w:hAnsi="Simplified Arabic" w:cs="Simplified Arabic"/>
          <w:b/>
          <w:bCs/>
          <w:color w:val="FF0000"/>
          <w:sz w:val="40"/>
          <w:szCs w:val="40"/>
          <w:rtl/>
          <w:lang w:bidi="ar-DZ"/>
        </w:rPr>
        <w:t>جودة الحياة الوظيفية</w:t>
      </w:r>
    </w:p>
    <w:p w:rsidR="00D24577" w:rsidRDefault="00D24577" w:rsidP="00191E6E">
      <w:pPr>
        <w:jc w:val="right"/>
        <w:rPr>
          <w:rtl/>
          <w:lang w:bidi="ar-DZ"/>
        </w:rPr>
      </w:pPr>
    </w:p>
    <w:p w:rsidR="00191E6E" w:rsidRDefault="00191E6E" w:rsidP="00191E6E">
      <w:pPr>
        <w:jc w:val="right"/>
        <w:rPr>
          <w:rtl/>
          <w:lang w:bidi="ar-DZ"/>
        </w:rPr>
      </w:pPr>
    </w:p>
    <w:p w:rsidR="00191E6E" w:rsidRPr="00AC5561" w:rsidRDefault="00191E6E" w:rsidP="00AC5561">
      <w:pPr>
        <w:jc w:val="right"/>
        <w:rPr>
          <w:rFonts w:ascii="Simplified Arabic" w:hAnsi="Simplified Arabic" w:cs="Simplified Arabic"/>
          <w:b/>
          <w:bCs/>
          <w:rtl/>
          <w:lang w:bidi="ar-DZ"/>
        </w:rPr>
      </w:pPr>
      <w:r w:rsidRPr="00AC5561">
        <w:rPr>
          <w:rFonts w:ascii="Simplified Arabic" w:hAnsi="Simplified Arabic" w:cs="Simplified Arabic"/>
          <w:b/>
          <w:bCs/>
          <w:sz w:val="28"/>
          <w:szCs w:val="28"/>
          <w:rtl/>
          <w:lang w:bidi="ar-DZ"/>
        </w:rPr>
        <w:t>من اعداد الطلبة:</w:t>
      </w:r>
      <w:r w:rsidRPr="00AC5561">
        <w:rPr>
          <w:rFonts w:ascii="Simplified Arabic" w:hAnsi="Simplified Arabic" w:cs="Simplified Arabic"/>
          <w:b/>
          <w:bCs/>
          <w:rtl/>
          <w:lang w:bidi="ar-DZ"/>
        </w:rPr>
        <w:t xml:space="preserve">                                                                                             </w:t>
      </w:r>
    </w:p>
    <w:p w:rsidR="00191E6E" w:rsidRPr="00191E6E" w:rsidRDefault="00191E6E" w:rsidP="00191E6E">
      <w:pPr>
        <w:jc w:val="right"/>
        <w:rPr>
          <w:rFonts w:ascii="Simplified Arabic" w:hAnsi="Simplified Arabic" w:cs="Simplified Arabic"/>
          <w:b/>
          <w:bCs/>
          <w:rtl/>
          <w:lang w:bidi="ar-DZ"/>
        </w:rPr>
      </w:pPr>
      <w:r w:rsidRPr="00191E6E">
        <w:rPr>
          <w:rFonts w:ascii="Simplified Arabic" w:hAnsi="Simplified Arabic" w:cs="Simplified Arabic"/>
          <w:b/>
          <w:bCs/>
          <w:rtl/>
          <w:lang w:bidi="ar-DZ"/>
        </w:rPr>
        <w:t xml:space="preserve">ايناس عمرات </w:t>
      </w:r>
    </w:p>
    <w:p w:rsidR="00191E6E" w:rsidRPr="00191E6E" w:rsidRDefault="00191E6E" w:rsidP="00191E6E">
      <w:pPr>
        <w:jc w:val="right"/>
        <w:rPr>
          <w:rFonts w:ascii="Simplified Arabic" w:hAnsi="Simplified Arabic" w:cs="Simplified Arabic"/>
          <w:b/>
          <w:bCs/>
          <w:rtl/>
          <w:lang w:bidi="ar-DZ"/>
        </w:rPr>
      </w:pPr>
      <w:r w:rsidRPr="00191E6E">
        <w:rPr>
          <w:rFonts w:ascii="Simplified Arabic" w:hAnsi="Simplified Arabic" w:cs="Simplified Arabic"/>
          <w:b/>
          <w:bCs/>
          <w:rtl/>
          <w:lang w:bidi="ar-DZ"/>
        </w:rPr>
        <w:t>صهيب قميدة</w:t>
      </w:r>
    </w:p>
    <w:p w:rsidR="00191E6E" w:rsidRPr="00191E6E" w:rsidRDefault="00191E6E" w:rsidP="00191E6E">
      <w:pPr>
        <w:jc w:val="right"/>
        <w:rPr>
          <w:lang w:bidi="ar-DZ"/>
        </w:rPr>
      </w:pPr>
      <w:r w:rsidRPr="00191E6E">
        <w:rPr>
          <w:rFonts w:ascii="Simplified Arabic" w:hAnsi="Simplified Arabic" w:cs="Simplified Arabic"/>
          <w:b/>
          <w:bCs/>
          <w:rtl/>
          <w:lang w:bidi="ar-DZ"/>
        </w:rPr>
        <w:t>محمد حليس</w:t>
      </w:r>
    </w:p>
    <w:p w:rsidR="00191E6E" w:rsidRPr="00191E6E" w:rsidRDefault="00191E6E" w:rsidP="00191E6E">
      <w:pPr>
        <w:rPr>
          <w:lang w:bidi="ar-DZ"/>
        </w:rPr>
      </w:pPr>
    </w:p>
    <w:p w:rsidR="00191E6E" w:rsidRPr="00191E6E" w:rsidRDefault="00191E6E" w:rsidP="00191E6E">
      <w:pPr>
        <w:rPr>
          <w:lang w:bidi="ar-DZ"/>
        </w:rPr>
      </w:pPr>
    </w:p>
    <w:p w:rsidR="00191E6E" w:rsidRPr="00191E6E" w:rsidRDefault="00191E6E" w:rsidP="00191E6E">
      <w:pPr>
        <w:rPr>
          <w:lang w:bidi="ar-DZ"/>
        </w:rPr>
      </w:pPr>
    </w:p>
    <w:p w:rsidR="00191E6E" w:rsidRDefault="00191E6E" w:rsidP="00191E6E">
      <w:pPr>
        <w:rPr>
          <w:lang w:bidi="ar-DZ"/>
        </w:rPr>
      </w:pPr>
    </w:p>
    <w:p w:rsidR="00191E6E" w:rsidRDefault="00191E6E" w:rsidP="00AC5561">
      <w:pPr>
        <w:tabs>
          <w:tab w:val="left" w:pos="6820"/>
        </w:tabs>
        <w:jc w:val="center"/>
        <w:rPr>
          <w:b/>
          <w:bCs/>
          <w:lang w:bidi="ar-DZ"/>
        </w:rPr>
      </w:pPr>
      <w:r w:rsidRPr="00AC5561">
        <w:rPr>
          <w:rFonts w:hint="cs"/>
          <w:b/>
          <w:bCs/>
          <w:sz w:val="28"/>
          <w:szCs w:val="28"/>
          <w:rtl/>
          <w:lang w:bidi="ar-DZ"/>
        </w:rPr>
        <w:t>السنة الجامعية: 2023.2024</w:t>
      </w:r>
    </w:p>
    <w:p w:rsidR="00191E6E" w:rsidRDefault="00191E6E" w:rsidP="00B36520">
      <w:pPr>
        <w:rPr>
          <w:rtl/>
          <w:lang w:bidi="ar-DZ"/>
        </w:rPr>
      </w:pPr>
    </w:p>
    <w:p w:rsidR="00B36520" w:rsidRDefault="00B36520" w:rsidP="00B36520">
      <w:pPr>
        <w:rPr>
          <w:rtl/>
          <w:lang w:bidi="ar-DZ"/>
        </w:rPr>
      </w:pPr>
    </w:p>
    <w:p w:rsidR="00B36520" w:rsidRDefault="00B36520" w:rsidP="00B36520">
      <w:pPr>
        <w:rPr>
          <w:rtl/>
          <w:lang w:bidi="ar-DZ"/>
        </w:rPr>
      </w:pPr>
    </w:p>
    <w:p w:rsidR="00B36520" w:rsidRDefault="00B36520" w:rsidP="00B36520">
      <w:pPr>
        <w:rPr>
          <w:rtl/>
          <w:lang w:bidi="ar-DZ"/>
        </w:rPr>
      </w:pPr>
    </w:p>
    <w:p w:rsidR="00B36520" w:rsidRDefault="00B36520" w:rsidP="00B36520">
      <w:pPr>
        <w:rPr>
          <w:rtl/>
          <w:lang w:bidi="ar-DZ"/>
        </w:rPr>
      </w:pPr>
    </w:p>
    <w:p w:rsidR="00B36520" w:rsidRDefault="00B36520" w:rsidP="00B36520">
      <w:pPr>
        <w:rPr>
          <w:rtl/>
          <w:lang w:bidi="ar-DZ"/>
        </w:rPr>
      </w:pPr>
    </w:p>
    <w:p w:rsidR="00191E6E" w:rsidRPr="000D797C" w:rsidRDefault="00191E6E" w:rsidP="00191E6E">
      <w:pPr>
        <w:jc w:val="right"/>
        <w:rPr>
          <w:rFonts w:ascii="Simplified Arabic" w:hAnsi="Simplified Arabic" w:cs="Simplified Arabic"/>
          <w:b/>
          <w:bCs/>
          <w:sz w:val="24"/>
          <w:szCs w:val="24"/>
          <w:lang w:bidi="ar-DZ"/>
        </w:rPr>
      </w:pPr>
      <w:r w:rsidRPr="000D797C">
        <w:rPr>
          <w:rFonts w:ascii="Simplified Arabic" w:hAnsi="Simplified Arabic" w:cs="Simplified Arabic"/>
          <w:b/>
          <w:bCs/>
          <w:sz w:val="24"/>
          <w:szCs w:val="24"/>
          <w:rtl/>
          <w:lang w:bidi="ar-DZ"/>
        </w:rPr>
        <w:lastRenderedPageBreak/>
        <w:t>خطة البحث:</w:t>
      </w:r>
    </w:p>
    <w:p w:rsidR="00191E6E" w:rsidRPr="002B5D78" w:rsidRDefault="00191E6E" w:rsidP="00191E6E">
      <w:pPr>
        <w:jc w:val="right"/>
        <w:rPr>
          <w:rFonts w:ascii="Simplified Arabic" w:hAnsi="Simplified Arabic" w:cs="Simplified Arabic"/>
          <w:b/>
          <w:bCs/>
          <w:sz w:val="24"/>
          <w:szCs w:val="24"/>
          <w:rtl/>
          <w:lang w:bidi="ar-DZ"/>
        </w:rPr>
      </w:pPr>
      <w:r w:rsidRPr="000D797C">
        <w:rPr>
          <w:rFonts w:ascii="Simplified Arabic" w:hAnsi="Simplified Arabic" w:cs="Simplified Arabic" w:hint="cs"/>
          <w:b/>
          <w:bCs/>
          <w:sz w:val="24"/>
          <w:szCs w:val="24"/>
          <w:u w:val="single"/>
          <w:rtl/>
          <w:lang w:bidi="ar-DZ"/>
        </w:rPr>
        <w:t>المبحث الأول</w:t>
      </w:r>
      <w:r w:rsidRPr="000D797C">
        <w:rPr>
          <w:rFonts w:ascii="Simplified Arabic" w:hAnsi="Simplified Arabic" w:cs="Simplified Arabic" w:hint="cs"/>
          <w:b/>
          <w:bCs/>
          <w:sz w:val="24"/>
          <w:szCs w:val="24"/>
          <w:rtl/>
          <w:lang w:bidi="ar-DZ"/>
        </w:rPr>
        <w:t>: ماهية جودة الحياة الوظيفية</w:t>
      </w:r>
    </w:p>
    <w:p w:rsidR="00191E6E" w:rsidRDefault="00191E6E" w:rsidP="00191E6E">
      <w:pPr>
        <w:jc w:val="right"/>
        <w:rPr>
          <w:rFonts w:ascii="Simplified Arabic" w:hAnsi="Simplified Arabic" w:cs="Simplified Arabic"/>
          <w:sz w:val="24"/>
          <w:szCs w:val="24"/>
          <w:rtl/>
          <w:lang w:bidi="ar-DZ"/>
        </w:rPr>
      </w:pPr>
      <w:r w:rsidRPr="002B5D78">
        <w:rPr>
          <w:rFonts w:ascii="Simplified Arabic" w:hAnsi="Simplified Arabic" w:cs="Simplified Arabic" w:hint="cs"/>
          <w:b/>
          <w:bCs/>
          <w:i/>
          <w:iCs/>
          <w:sz w:val="24"/>
          <w:szCs w:val="24"/>
          <w:rtl/>
          <w:lang w:bidi="ar-DZ"/>
        </w:rPr>
        <w:t>المطلب الأول:</w:t>
      </w:r>
      <w:r>
        <w:rPr>
          <w:rFonts w:ascii="Simplified Arabic" w:hAnsi="Simplified Arabic" w:cs="Simplified Arabic" w:hint="cs"/>
          <w:sz w:val="24"/>
          <w:szCs w:val="24"/>
          <w:rtl/>
          <w:lang w:bidi="ar-DZ"/>
        </w:rPr>
        <w:t xml:space="preserve"> مفهوم جودة الحياة الوظيفية</w:t>
      </w:r>
    </w:p>
    <w:p w:rsidR="00191E6E" w:rsidRDefault="00191E6E" w:rsidP="00191E6E">
      <w:pPr>
        <w:jc w:val="right"/>
        <w:rPr>
          <w:rFonts w:ascii="Simplified Arabic" w:hAnsi="Simplified Arabic" w:cs="Simplified Arabic"/>
          <w:sz w:val="24"/>
          <w:szCs w:val="24"/>
          <w:rtl/>
          <w:lang w:bidi="ar-DZ"/>
        </w:rPr>
      </w:pPr>
      <w:r w:rsidRPr="002B5D78">
        <w:rPr>
          <w:rFonts w:ascii="Simplified Arabic" w:hAnsi="Simplified Arabic" w:cs="Simplified Arabic" w:hint="cs"/>
          <w:b/>
          <w:bCs/>
          <w:i/>
          <w:iCs/>
          <w:sz w:val="24"/>
          <w:szCs w:val="24"/>
          <w:rtl/>
          <w:lang w:bidi="ar-DZ"/>
        </w:rPr>
        <w:t>المطلب الثاني:</w:t>
      </w:r>
      <w:r>
        <w:rPr>
          <w:rFonts w:ascii="Simplified Arabic" w:hAnsi="Simplified Arabic" w:cs="Simplified Arabic" w:hint="cs"/>
          <w:sz w:val="24"/>
          <w:szCs w:val="24"/>
          <w:rtl/>
          <w:lang w:bidi="ar-DZ"/>
        </w:rPr>
        <w:t xml:space="preserve"> ا</w:t>
      </w:r>
      <w:r w:rsidR="0088586F">
        <w:rPr>
          <w:rFonts w:ascii="Simplified Arabic" w:hAnsi="Simplified Arabic" w:cs="Simplified Arabic" w:hint="cs"/>
          <w:sz w:val="24"/>
          <w:szCs w:val="24"/>
          <w:rtl/>
          <w:lang w:bidi="ar-DZ"/>
        </w:rPr>
        <w:t>بعاد جودة الحياة الوظيفية</w:t>
      </w:r>
    </w:p>
    <w:p w:rsidR="0088586F" w:rsidRDefault="0088586F" w:rsidP="00756EE6">
      <w:pPr>
        <w:jc w:val="right"/>
        <w:rPr>
          <w:rFonts w:ascii="Simplified Arabic" w:hAnsi="Simplified Arabic" w:cs="Simplified Arabic"/>
          <w:sz w:val="24"/>
          <w:szCs w:val="24"/>
          <w:rtl/>
          <w:lang w:bidi="ar-DZ"/>
        </w:rPr>
      </w:pPr>
      <w:r w:rsidRPr="002B5D78">
        <w:rPr>
          <w:rFonts w:ascii="Simplified Arabic" w:hAnsi="Simplified Arabic" w:cs="Simplified Arabic" w:hint="cs"/>
          <w:b/>
          <w:bCs/>
          <w:i/>
          <w:iCs/>
          <w:sz w:val="24"/>
          <w:szCs w:val="24"/>
          <w:rtl/>
          <w:lang w:bidi="ar-DZ"/>
        </w:rPr>
        <w:t xml:space="preserve">المطلب الثالث: </w:t>
      </w:r>
      <w:r>
        <w:rPr>
          <w:rFonts w:ascii="Simplified Arabic" w:hAnsi="Simplified Arabic" w:cs="Simplified Arabic" w:hint="cs"/>
          <w:sz w:val="24"/>
          <w:szCs w:val="24"/>
          <w:rtl/>
          <w:lang w:bidi="ar-DZ"/>
        </w:rPr>
        <w:t>اهداف جودة الحياة الوظيفية</w:t>
      </w:r>
    </w:p>
    <w:p w:rsidR="00B36520" w:rsidRPr="000D797C" w:rsidRDefault="002B5D78" w:rsidP="00B36520">
      <w:pPr>
        <w:jc w:val="right"/>
        <w:rPr>
          <w:rFonts w:ascii="Simplified Arabic" w:hAnsi="Simplified Arabic" w:cs="Simplified Arabic"/>
          <w:sz w:val="24"/>
          <w:szCs w:val="24"/>
          <w:lang w:bidi="ar-DZ"/>
        </w:rPr>
      </w:pPr>
      <w:r w:rsidRPr="000D797C">
        <w:rPr>
          <w:rFonts w:ascii="Simplified Arabic" w:hAnsi="Simplified Arabic" w:cs="Simplified Arabic" w:hint="cs"/>
          <w:b/>
          <w:bCs/>
          <w:sz w:val="24"/>
          <w:szCs w:val="24"/>
          <w:u w:val="single"/>
          <w:rtl/>
          <w:lang w:bidi="ar-DZ"/>
        </w:rPr>
        <w:t>المبحث الثاني</w:t>
      </w:r>
      <w:r w:rsidRPr="000D797C">
        <w:rPr>
          <w:rFonts w:ascii="Simplified Arabic" w:hAnsi="Simplified Arabic" w:cs="Simplified Arabic" w:hint="cs"/>
          <w:b/>
          <w:bCs/>
          <w:sz w:val="24"/>
          <w:szCs w:val="24"/>
          <w:rtl/>
          <w:lang w:bidi="ar-DZ"/>
        </w:rPr>
        <w:t xml:space="preserve">: اساسيات جودة الحياة الوظيفية </w:t>
      </w:r>
    </w:p>
    <w:p w:rsidR="00756EE6" w:rsidRPr="00756EE6" w:rsidRDefault="00756EE6" w:rsidP="00246ED9">
      <w:pPr>
        <w:bidi/>
        <w:rPr>
          <w:rFonts w:ascii="Simplified Arabic" w:hAnsi="Simplified Arabic" w:cs="Simplified Arabic"/>
          <w:sz w:val="24"/>
          <w:szCs w:val="24"/>
          <w:lang w:bidi="ar-DZ"/>
        </w:rPr>
      </w:pPr>
      <w:r w:rsidRPr="00246ED9">
        <w:rPr>
          <w:rFonts w:ascii="Simplified Arabic" w:hAnsi="Simplified Arabic" w:cs="Simplified Arabic"/>
          <w:b/>
          <w:bCs/>
          <w:sz w:val="24"/>
          <w:szCs w:val="24"/>
          <w:rtl/>
          <w:lang w:bidi="ar-DZ"/>
        </w:rPr>
        <w:t>المطلب الأول:</w:t>
      </w:r>
      <w:r w:rsidRPr="00756EE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قياس </w:t>
      </w:r>
      <w:r w:rsidR="00246ED9" w:rsidRPr="00756EE6">
        <w:rPr>
          <w:rFonts w:ascii="Simplified Arabic" w:hAnsi="Simplified Arabic" w:cs="Simplified Arabic"/>
          <w:sz w:val="24"/>
          <w:szCs w:val="24"/>
          <w:rtl/>
          <w:lang w:bidi="ar-DZ"/>
        </w:rPr>
        <w:t>جودة الحياة الوظيفية</w:t>
      </w:r>
    </w:p>
    <w:p w:rsidR="00756EE6" w:rsidRPr="00756EE6" w:rsidRDefault="00756EE6" w:rsidP="00246ED9">
      <w:pPr>
        <w:bidi/>
        <w:rPr>
          <w:rFonts w:ascii="Simplified Arabic" w:hAnsi="Simplified Arabic" w:cs="Simplified Arabic"/>
          <w:sz w:val="24"/>
          <w:szCs w:val="24"/>
          <w:lang w:bidi="ar-DZ"/>
        </w:rPr>
      </w:pPr>
      <w:r w:rsidRPr="00246ED9">
        <w:rPr>
          <w:rFonts w:ascii="Simplified Arabic" w:hAnsi="Simplified Arabic" w:cs="Simplified Arabic"/>
          <w:b/>
          <w:bCs/>
          <w:sz w:val="24"/>
          <w:szCs w:val="24"/>
          <w:rtl/>
          <w:lang w:bidi="ar-DZ"/>
        </w:rPr>
        <w:t>المطلب الثاني:</w:t>
      </w:r>
      <w:r w:rsidRPr="00756EE6">
        <w:rPr>
          <w:rFonts w:ascii="Simplified Arabic" w:hAnsi="Simplified Arabic" w:cs="Simplified Arabic"/>
          <w:sz w:val="24"/>
          <w:szCs w:val="24"/>
          <w:rtl/>
          <w:lang w:bidi="ar-DZ"/>
        </w:rPr>
        <w:t xml:space="preserve"> </w:t>
      </w:r>
      <w:r w:rsidR="00246ED9">
        <w:rPr>
          <w:rFonts w:ascii="Simplified Arabic" w:hAnsi="Simplified Arabic" w:cs="Simplified Arabic" w:hint="cs"/>
          <w:sz w:val="24"/>
          <w:szCs w:val="24"/>
          <w:rtl/>
          <w:lang w:bidi="ar-DZ"/>
        </w:rPr>
        <w:t xml:space="preserve">نشاطات </w:t>
      </w:r>
      <w:r w:rsidR="00246ED9" w:rsidRPr="00246ED9">
        <w:rPr>
          <w:rFonts w:ascii="Simplified Arabic" w:hAnsi="Simplified Arabic" w:cs="Simplified Arabic"/>
          <w:sz w:val="24"/>
          <w:szCs w:val="24"/>
          <w:rtl/>
          <w:lang w:bidi="ar-DZ"/>
        </w:rPr>
        <w:t>جودة الحياة الوظيفية</w:t>
      </w:r>
    </w:p>
    <w:p w:rsidR="002B5D78" w:rsidRDefault="00756EE6" w:rsidP="00756EE6">
      <w:pPr>
        <w:bidi/>
        <w:rPr>
          <w:rFonts w:ascii="Simplified Arabic" w:hAnsi="Simplified Arabic" w:cs="Simplified Arabic"/>
          <w:sz w:val="24"/>
          <w:szCs w:val="24"/>
          <w:rtl/>
          <w:lang w:bidi="ar-DZ"/>
        </w:rPr>
      </w:pPr>
      <w:r w:rsidRPr="00246ED9">
        <w:rPr>
          <w:rFonts w:ascii="Simplified Arabic" w:hAnsi="Simplified Arabic" w:cs="Simplified Arabic"/>
          <w:b/>
          <w:bCs/>
          <w:sz w:val="24"/>
          <w:szCs w:val="24"/>
          <w:rtl/>
          <w:lang w:bidi="ar-DZ"/>
        </w:rPr>
        <w:t>المطلب الثالث:</w:t>
      </w:r>
      <w:r w:rsidRPr="00756EE6">
        <w:rPr>
          <w:rFonts w:ascii="Simplified Arabic" w:hAnsi="Simplified Arabic" w:cs="Simplified Arabic"/>
          <w:sz w:val="24"/>
          <w:szCs w:val="24"/>
          <w:rtl/>
          <w:lang w:bidi="ar-DZ"/>
        </w:rPr>
        <w:t xml:space="preserve"> </w:t>
      </w:r>
      <w:r w:rsidR="00246ED9">
        <w:rPr>
          <w:rFonts w:ascii="Simplified Arabic" w:hAnsi="Simplified Arabic" w:cs="Simplified Arabic" w:hint="cs"/>
          <w:sz w:val="24"/>
          <w:szCs w:val="24"/>
          <w:rtl/>
          <w:lang w:bidi="ar-DZ"/>
        </w:rPr>
        <w:t xml:space="preserve">أهمية </w:t>
      </w:r>
      <w:r w:rsidR="00246ED9" w:rsidRPr="00246ED9">
        <w:rPr>
          <w:rFonts w:ascii="Simplified Arabic" w:hAnsi="Simplified Arabic" w:cs="Simplified Arabic"/>
          <w:sz w:val="24"/>
          <w:szCs w:val="24"/>
          <w:rtl/>
          <w:lang w:bidi="ar-DZ"/>
        </w:rPr>
        <w:t>جودة الحياة الوظيفية</w:t>
      </w:r>
    </w:p>
    <w:p w:rsidR="00246ED9" w:rsidRDefault="000D797C" w:rsidP="00246ED9">
      <w:pPr>
        <w:bidi/>
        <w:rPr>
          <w:rFonts w:ascii="Simplified Arabic" w:hAnsi="Simplified Arabic" w:cs="Simplified Arabic"/>
          <w:sz w:val="24"/>
          <w:szCs w:val="24"/>
          <w:rtl/>
          <w:lang w:bidi="ar-DZ"/>
        </w:rPr>
      </w:pPr>
      <w:r w:rsidRPr="000D797C">
        <w:rPr>
          <w:rFonts w:ascii="Simplified Arabic" w:hAnsi="Simplified Arabic" w:cs="Simplified Arabic" w:hint="cs"/>
          <w:b/>
          <w:bCs/>
          <w:sz w:val="24"/>
          <w:szCs w:val="24"/>
          <w:u w:val="single"/>
          <w:rtl/>
          <w:lang w:bidi="ar-DZ"/>
        </w:rPr>
        <w:t>المبحث الثالث:</w:t>
      </w:r>
      <w:r>
        <w:rPr>
          <w:rFonts w:ascii="Simplified Arabic" w:hAnsi="Simplified Arabic" w:cs="Simplified Arabic" w:hint="cs"/>
          <w:sz w:val="24"/>
          <w:szCs w:val="24"/>
          <w:rtl/>
          <w:lang w:bidi="ar-DZ"/>
        </w:rPr>
        <w:t xml:space="preserve"> </w:t>
      </w:r>
      <w:r w:rsidRPr="000D797C">
        <w:rPr>
          <w:rFonts w:ascii="Simplified Arabic" w:hAnsi="Simplified Arabic" w:cs="Simplified Arabic" w:hint="cs"/>
          <w:b/>
          <w:bCs/>
          <w:sz w:val="24"/>
          <w:szCs w:val="24"/>
          <w:rtl/>
          <w:lang w:bidi="ar-DZ"/>
        </w:rPr>
        <w:t>تحسين جودة</w:t>
      </w:r>
      <w:r w:rsidRPr="000D797C">
        <w:rPr>
          <w:rFonts w:ascii="Simplified Arabic" w:hAnsi="Simplified Arabic" w:cs="Simplified Arabic"/>
          <w:b/>
          <w:bCs/>
          <w:sz w:val="24"/>
          <w:szCs w:val="24"/>
          <w:rtl/>
          <w:lang w:bidi="ar-DZ"/>
        </w:rPr>
        <w:t xml:space="preserve"> </w:t>
      </w:r>
      <w:r w:rsidRPr="000D797C">
        <w:rPr>
          <w:rFonts w:ascii="Simplified Arabic" w:hAnsi="Simplified Arabic" w:cs="Simplified Arabic" w:hint="cs"/>
          <w:b/>
          <w:bCs/>
          <w:sz w:val="24"/>
          <w:szCs w:val="24"/>
          <w:rtl/>
          <w:lang w:bidi="ar-DZ"/>
        </w:rPr>
        <w:t>الحياة</w:t>
      </w:r>
      <w:r w:rsidRPr="000D797C">
        <w:rPr>
          <w:rFonts w:ascii="Simplified Arabic" w:hAnsi="Simplified Arabic" w:cs="Simplified Arabic"/>
          <w:b/>
          <w:bCs/>
          <w:sz w:val="24"/>
          <w:szCs w:val="24"/>
          <w:rtl/>
          <w:lang w:bidi="ar-DZ"/>
        </w:rPr>
        <w:t xml:space="preserve"> </w:t>
      </w:r>
      <w:r w:rsidRPr="000D797C">
        <w:rPr>
          <w:rFonts w:ascii="Simplified Arabic" w:hAnsi="Simplified Arabic" w:cs="Simplified Arabic" w:hint="cs"/>
          <w:b/>
          <w:bCs/>
          <w:sz w:val="24"/>
          <w:szCs w:val="24"/>
          <w:rtl/>
          <w:lang w:bidi="ar-DZ"/>
        </w:rPr>
        <w:t>الوظيفية</w:t>
      </w:r>
    </w:p>
    <w:p w:rsidR="000D797C" w:rsidRPr="000D797C" w:rsidRDefault="000D797C" w:rsidP="000D797C">
      <w:pPr>
        <w:jc w:val="right"/>
        <w:rPr>
          <w:rFonts w:ascii="Simplified Arabic" w:hAnsi="Simplified Arabic" w:cs="Simplified Arabic"/>
          <w:sz w:val="24"/>
          <w:szCs w:val="24"/>
          <w:rtl/>
          <w:lang w:bidi="ar-DZ"/>
        </w:rPr>
      </w:pPr>
      <w:r w:rsidRPr="000D797C">
        <w:rPr>
          <w:rFonts w:ascii="Simplified Arabic" w:hAnsi="Simplified Arabic" w:cs="Simplified Arabic" w:hint="cs"/>
          <w:b/>
          <w:bCs/>
          <w:sz w:val="24"/>
          <w:szCs w:val="24"/>
          <w:rtl/>
          <w:lang w:bidi="ar-DZ"/>
        </w:rPr>
        <w:t>المطلب</w:t>
      </w:r>
      <w:r w:rsidRPr="000D797C">
        <w:rPr>
          <w:rFonts w:ascii="Simplified Arabic" w:hAnsi="Simplified Arabic" w:cs="Simplified Arabic"/>
          <w:b/>
          <w:bCs/>
          <w:sz w:val="24"/>
          <w:szCs w:val="24"/>
          <w:rtl/>
          <w:lang w:bidi="ar-DZ"/>
        </w:rPr>
        <w:t xml:space="preserve"> </w:t>
      </w:r>
      <w:r w:rsidRPr="000D797C">
        <w:rPr>
          <w:rFonts w:ascii="Simplified Arabic" w:hAnsi="Simplified Arabic" w:cs="Simplified Arabic" w:hint="cs"/>
          <w:b/>
          <w:bCs/>
          <w:sz w:val="24"/>
          <w:szCs w:val="24"/>
          <w:rtl/>
          <w:lang w:bidi="ar-DZ"/>
        </w:rPr>
        <w:t>الأول</w:t>
      </w:r>
      <w:r w:rsidRPr="000D797C">
        <w:rPr>
          <w:rFonts w:ascii="Simplified Arabic" w:hAnsi="Simplified Arabic" w:cs="Simplified Arabic"/>
          <w:b/>
          <w:bCs/>
          <w:sz w:val="24"/>
          <w:szCs w:val="24"/>
          <w:rtl/>
          <w:lang w:bidi="ar-DZ"/>
        </w:rPr>
        <w:t>:</w:t>
      </w:r>
      <w:r w:rsidRPr="000D797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دوافع تحسين </w:t>
      </w:r>
      <w:r w:rsidRPr="000D797C">
        <w:rPr>
          <w:rFonts w:ascii="Simplified Arabic" w:hAnsi="Simplified Arabic" w:cs="Simplified Arabic" w:hint="cs"/>
          <w:sz w:val="24"/>
          <w:szCs w:val="24"/>
          <w:rtl/>
          <w:lang w:bidi="ar-DZ"/>
        </w:rPr>
        <w:t>جودة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الحياة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الوظيفية</w:t>
      </w:r>
    </w:p>
    <w:p w:rsidR="000D797C" w:rsidRPr="000D797C" w:rsidRDefault="000D797C" w:rsidP="000D797C">
      <w:pPr>
        <w:jc w:val="right"/>
        <w:rPr>
          <w:rFonts w:ascii="Simplified Arabic" w:hAnsi="Simplified Arabic" w:cs="Simplified Arabic"/>
          <w:sz w:val="24"/>
          <w:szCs w:val="24"/>
          <w:rtl/>
          <w:lang w:bidi="ar-DZ"/>
        </w:rPr>
      </w:pPr>
      <w:r w:rsidRPr="000D797C">
        <w:rPr>
          <w:rFonts w:ascii="Simplified Arabic" w:hAnsi="Simplified Arabic" w:cs="Simplified Arabic" w:hint="cs"/>
          <w:b/>
          <w:bCs/>
          <w:sz w:val="24"/>
          <w:szCs w:val="24"/>
          <w:rtl/>
          <w:lang w:bidi="ar-DZ"/>
        </w:rPr>
        <w:t>المطلب</w:t>
      </w:r>
      <w:r w:rsidRPr="000D797C">
        <w:rPr>
          <w:rFonts w:ascii="Simplified Arabic" w:hAnsi="Simplified Arabic" w:cs="Simplified Arabic"/>
          <w:b/>
          <w:bCs/>
          <w:sz w:val="24"/>
          <w:szCs w:val="24"/>
          <w:rtl/>
          <w:lang w:bidi="ar-DZ"/>
        </w:rPr>
        <w:t xml:space="preserve"> </w:t>
      </w:r>
      <w:r w:rsidRPr="000D797C">
        <w:rPr>
          <w:rFonts w:ascii="Simplified Arabic" w:hAnsi="Simplified Arabic" w:cs="Simplified Arabic" w:hint="cs"/>
          <w:b/>
          <w:bCs/>
          <w:sz w:val="24"/>
          <w:szCs w:val="24"/>
          <w:rtl/>
          <w:lang w:bidi="ar-DZ"/>
        </w:rPr>
        <w:t>الثاني</w:t>
      </w:r>
      <w:r w:rsidRPr="000D797C">
        <w:rPr>
          <w:rFonts w:ascii="Simplified Arabic" w:hAnsi="Simplified Arabic" w:cs="Simplified Arabic"/>
          <w:b/>
          <w:bCs/>
          <w:sz w:val="24"/>
          <w:szCs w:val="24"/>
          <w:rtl/>
          <w:lang w:bidi="ar-DZ"/>
        </w:rPr>
        <w:t xml:space="preserve">: </w:t>
      </w:r>
      <w:r>
        <w:rPr>
          <w:rFonts w:ascii="Simplified Arabic" w:hAnsi="Simplified Arabic" w:cs="Simplified Arabic" w:hint="cs"/>
          <w:sz w:val="24"/>
          <w:szCs w:val="24"/>
          <w:rtl/>
          <w:lang w:bidi="ar-DZ"/>
        </w:rPr>
        <w:t>ممارسات تحسين</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جودة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الحياة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الوظيفية</w:t>
      </w:r>
    </w:p>
    <w:p w:rsidR="002B5D78" w:rsidRDefault="000D797C" w:rsidP="000D797C">
      <w:pPr>
        <w:jc w:val="right"/>
        <w:rPr>
          <w:rFonts w:ascii="Simplified Arabic" w:hAnsi="Simplified Arabic" w:cs="Simplified Arabic"/>
          <w:sz w:val="24"/>
          <w:szCs w:val="24"/>
          <w:rtl/>
          <w:lang w:bidi="ar-DZ"/>
        </w:rPr>
      </w:pPr>
      <w:r w:rsidRPr="000D797C">
        <w:rPr>
          <w:rFonts w:ascii="Simplified Arabic" w:hAnsi="Simplified Arabic" w:cs="Simplified Arabic" w:hint="cs"/>
          <w:b/>
          <w:bCs/>
          <w:sz w:val="24"/>
          <w:szCs w:val="24"/>
          <w:rtl/>
          <w:lang w:bidi="ar-DZ"/>
        </w:rPr>
        <w:t>المطلب</w:t>
      </w:r>
      <w:r w:rsidRPr="000D797C">
        <w:rPr>
          <w:rFonts w:ascii="Simplified Arabic" w:hAnsi="Simplified Arabic" w:cs="Simplified Arabic"/>
          <w:b/>
          <w:bCs/>
          <w:sz w:val="24"/>
          <w:szCs w:val="24"/>
          <w:rtl/>
          <w:lang w:bidi="ar-DZ"/>
        </w:rPr>
        <w:t xml:space="preserve"> </w:t>
      </w:r>
      <w:r w:rsidRPr="000D797C">
        <w:rPr>
          <w:rFonts w:ascii="Simplified Arabic" w:hAnsi="Simplified Arabic" w:cs="Simplified Arabic" w:hint="cs"/>
          <w:b/>
          <w:bCs/>
          <w:sz w:val="24"/>
          <w:szCs w:val="24"/>
          <w:rtl/>
          <w:lang w:bidi="ar-DZ"/>
        </w:rPr>
        <w:t>الثالث</w:t>
      </w:r>
      <w:r w:rsidRPr="000D797C">
        <w:rPr>
          <w:rFonts w:ascii="Simplified Arabic" w:hAnsi="Simplified Arabic" w:cs="Simplified Arabic"/>
          <w:b/>
          <w:bCs/>
          <w:sz w:val="24"/>
          <w:szCs w:val="24"/>
          <w:rtl/>
          <w:lang w:bidi="ar-DZ"/>
        </w:rPr>
        <w:t>:</w:t>
      </w:r>
      <w:r w:rsidRPr="000D797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برنامج</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جودة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الحياة</w:t>
      </w:r>
      <w:r w:rsidRPr="000D797C">
        <w:rPr>
          <w:rFonts w:ascii="Simplified Arabic" w:hAnsi="Simplified Arabic" w:cs="Simplified Arabic"/>
          <w:sz w:val="24"/>
          <w:szCs w:val="24"/>
          <w:rtl/>
          <w:lang w:bidi="ar-DZ"/>
        </w:rPr>
        <w:t xml:space="preserve"> </w:t>
      </w:r>
      <w:r w:rsidRPr="000D797C">
        <w:rPr>
          <w:rFonts w:ascii="Simplified Arabic" w:hAnsi="Simplified Arabic" w:cs="Simplified Arabic" w:hint="cs"/>
          <w:sz w:val="24"/>
          <w:szCs w:val="24"/>
          <w:rtl/>
          <w:lang w:bidi="ar-DZ"/>
        </w:rPr>
        <w:t>الوظيفية</w:t>
      </w:r>
    </w:p>
    <w:p w:rsidR="002B5D78" w:rsidRPr="0069555D" w:rsidRDefault="0069555D" w:rsidP="00191E6E">
      <w:pPr>
        <w:jc w:val="right"/>
        <w:rPr>
          <w:rFonts w:ascii="Simplified Arabic" w:hAnsi="Simplified Arabic" w:cs="Simplified Arabic"/>
          <w:b/>
          <w:bCs/>
          <w:sz w:val="24"/>
          <w:szCs w:val="24"/>
          <w:u w:val="single"/>
          <w:rtl/>
          <w:lang w:bidi="ar-DZ"/>
        </w:rPr>
      </w:pPr>
      <w:r w:rsidRPr="0069555D">
        <w:rPr>
          <w:rFonts w:ascii="Simplified Arabic" w:hAnsi="Simplified Arabic" w:cs="Simplified Arabic" w:hint="cs"/>
          <w:b/>
          <w:bCs/>
          <w:sz w:val="24"/>
          <w:szCs w:val="24"/>
          <w:u w:val="single"/>
          <w:rtl/>
          <w:lang w:bidi="ar-DZ"/>
        </w:rPr>
        <w:t>خاتمة:</w:t>
      </w: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191E6E">
      <w:pPr>
        <w:jc w:val="right"/>
        <w:rPr>
          <w:rFonts w:ascii="Simplified Arabic" w:hAnsi="Simplified Arabic" w:cs="Simplified Arabic"/>
          <w:sz w:val="24"/>
          <w:szCs w:val="24"/>
          <w:rtl/>
          <w:lang w:bidi="ar-DZ"/>
        </w:rPr>
      </w:pPr>
    </w:p>
    <w:p w:rsidR="002B5D78" w:rsidRDefault="002B5D78" w:rsidP="0068009E">
      <w:pPr>
        <w:rPr>
          <w:rFonts w:ascii="Simplified Arabic" w:hAnsi="Simplified Arabic" w:cs="Simplified Arabic"/>
          <w:sz w:val="24"/>
          <w:szCs w:val="24"/>
          <w:rtl/>
          <w:lang w:bidi="ar-DZ"/>
        </w:rPr>
      </w:pPr>
    </w:p>
    <w:p w:rsidR="0068009E" w:rsidRDefault="0068009E" w:rsidP="0068009E">
      <w:pPr>
        <w:rPr>
          <w:rFonts w:ascii="Simplified Arabic" w:hAnsi="Simplified Arabic" w:cs="Simplified Arabic"/>
          <w:sz w:val="24"/>
          <w:szCs w:val="24"/>
          <w:rtl/>
          <w:lang w:bidi="ar-DZ"/>
        </w:rPr>
      </w:pPr>
    </w:p>
    <w:p w:rsidR="0068009E" w:rsidRDefault="0068009E" w:rsidP="0068009E">
      <w:pPr>
        <w:rPr>
          <w:rFonts w:ascii="Simplified Arabic" w:hAnsi="Simplified Arabic" w:cs="Simplified Arabic"/>
          <w:sz w:val="24"/>
          <w:szCs w:val="24"/>
          <w:rtl/>
          <w:lang w:bidi="ar-DZ"/>
        </w:rPr>
      </w:pPr>
    </w:p>
    <w:p w:rsidR="0068009E" w:rsidRDefault="0068009E" w:rsidP="0068009E">
      <w:pPr>
        <w:rPr>
          <w:rFonts w:ascii="Simplified Arabic" w:hAnsi="Simplified Arabic" w:cs="Simplified Arabic"/>
          <w:sz w:val="24"/>
          <w:szCs w:val="24"/>
          <w:rtl/>
          <w:lang w:bidi="ar-DZ"/>
        </w:rPr>
      </w:pPr>
    </w:p>
    <w:p w:rsidR="002B5D78" w:rsidRPr="003E4DB5" w:rsidRDefault="002B5D78" w:rsidP="002B5D78">
      <w:pPr>
        <w:jc w:val="right"/>
        <w:rPr>
          <w:rFonts w:ascii="Simplified Arabic" w:hAnsi="Simplified Arabic" w:cs="Simplified Arabic"/>
          <w:b/>
          <w:bCs/>
          <w:sz w:val="32"/>
          <w:szCs w:val="32"/>
          <w:lang w:bidi="ar-DZ"/>
        </w:rPr>
      </w:pPr>
      <w:r w:rsidRPr="003E4DB5">
        <w:rPr>
          <w:rFonts w:ascii="Simplified Arabic" w:hAnsi="Simplified Arabic" w:cs="Simplified Arabic"/>
          <w:b/>
          <w:bCs/>
          <w:sz w:val="32"/>
          <w:szCs w:val="32"/>
          <w:rtl/>
          <w:lang w:bidi="ar-DZ"/>
        </w:rPr>
        <w:t>مقدمة</w:t>
      </w:r>
      <w:r w:rsidR="003E4DB5">
        <w:rPr>
          <w:rFonts w:ascii="Simplified Arabic" w:hAnsi="Simplified Arabic" w:cs="Simplified Arabic" w:hint="cs"/>
          <w:b/>
          <w:bCs/>
          <w:sz w:val="32"/>
          <w:szCs w:val="32"/>
          <w:rtl/>
          <w:lang w:bidi="ar-DZ"/>
        </w:rPr>
        <w:t>:</w:t>
      </w:r>
    </w:p>
    <w:p w:rsidR="002B5D78" w:rsidRPr="003E4DB5" w:rsidRDefault="002B5D78" w:rsidP="002B5D78">
      <w:pPr>
        <w:jc w:val="right"/>
        <w:rPr>
          <w:rFonts w:ascii="Simplified Arabic" w:hAnsi="Simplified Arabic" w:cs="Simplified Arabic"/>
          <w:sz w:val="24"/>
          <w:szCs w:val="24"/>
          <w:lang w:bidi="ar-DZ"/>
        </w:rPr>
      </w:pPr>
      <w:r w:rsidRPr="003E4DB5">
        <w:rPr>
          <w:rFonts w:ascii="Simplified Arabic" w:hAnsi="Simplified Arabic" w:cs="Simplified Arabic"/>
          <w:sz w:val="24"/>
          <w:szCs w:val="24"/>
          <w:rtl/>
          <w:lang w:bidi="ar-DZ"/>
        </w:rPr>
        <w:t>اهتمت المنظمات في الآونة الأخيرة على العنصر البشري وذلك للتغيرات المستمرة التي تواجهها في شتى المجالات لكون المورد البشري يعتبر من أغلى الموارد التي تمتلكها فهو جوهر موارد المنظمات ومصدرا مهما لتحقيق المزايا التنافسية لها، ولا يقل أهمية عن الموارد الأخرى بل وأصبح هو العنصر الرئيسي في استمرارية وبقاء أي منظمة ناجحة. ولهذا كان لابد أن ينعم هؤلاء الموظفين بجودة عالية وكريمة للحياة الوظيفية التي تقدمها لهم منظماتهم التي يعملون بها تشعرهم بالرضا نحو المنظمة ومدركين لأهمية وإمكانية وثقة ما</w:t>
      </w:r>
      <w:r w:rsidR="003E4DB5" w:rsidRPr="003E4DB5">
        <w:rPr>
          <w:rFonts w:ascii="Simplified Arabic" w:hAnsi="Simplified Arabic" w:cs="Simplified Arabic"/>
          <w:sz w:val="24"/>
          <w:szCs w:val="24"/>
          <w:rtl/>
        </w:rPr>
        <w:t xml:space="preserve"> </w:t>
      </w:r>
      <w:r w:rsidR="003E4DB5" w:rsidRPr="003E4DB5">
        <w:rPr>
          <w:rFonts w:ascii="Simplified Arabic" w:hAnsi="Simplified Arabic" w:cs="Simplified Arabic"/>
          <w:sz w:val="24"/>
          <w:szCs w:val="24"/>
          <w:rtl/>
          <w:lang w:bidi="ar-DZ"/>
        </w:rPr>
        <w:t>يقدمون.</w:t>
      </w:r>
    </w:p>
    <w:p w:rsidR="002B5D78" w:rsidRPr="003E4DB5" w:rsidRDefault="002B5D78" w:rsidP="003E4DB5">
      <w:pPr>
        <w:jc w:val="right"/>
        <w:rPr>
          <w:rFonts w:ascii="Simplified Arabic" w:hAnsi="Simplified Arabic" w:cs="Simplified Arabic"/>
          <w:sz w:val="24"/>
          <w:szCs w:val="24"/>
          <w:lang w:bidi="ar-DZ"/>
        </w:rPr>
      </w:pPr>
      <w:r w:rsidRPr="003E4DB5">
        <w:rPr>
          <w:rFonts w:ascii="Simplified Arabic" w:hAnsi="Simplified Arabic" w:cs="Simplified Arabic"/>
          <w:sz w:val="24"/>
          <w:szCs w:val="24"/>
          <w:rtl/>
          <w:lang w:bidi="ar-DZ"/>
        </w:rPr>
        <w:t>من هنا جاء مفهوم جودة الحياة الوظيفية، والذي يؤكد على إيجاد بيئة عمل يتوفر فيها دعم ومشاركة دمج الموظفين في عمليات اتخاذ القرارات وحل المشكلات وتوفير حياة وظيفية أفضل وأفضل لهم بما يسهم في رفع الأداء والإنتاجية ويحقق الإشباع لحاجاتهم</w:t>
      </w:r>
      <w:r w:rsidR="003E4DB5" w:rsidRPr="003E4DB5">
        <w:rPr>
          <w:rFonts w:ascii="Simplified Arabic" w:hAnsi="Simplified Arabic" w:cs="Simplified Arabic"/>
          <w:sz w:val="24"/>
          <w:szCs w:val="24"/>
          <w:rtl/>
        </w:rPr>
        <w:t xml:space="preserve"> </w:t>
      </w:r>
      <w:r w:rsidR="003E4DB5" w:rsidRPr="003E4DB5">
        <w:rPr>
          <w:rFonts w:ascii="Simplified Arabic" w:hAnsi="Simplified Arabic" w:cs="Simplified Arabic"/>
          <w:sz w:val="24"/>
          <w:szCs w:val="24"/>
          <w:rtl/>
          <w:lang w:bidi="ar-DZ"/>
        </w:rPr>
        <w:t>ورغباتهم.</w:t>
      </w:r>
    </w:p>
    <w:p w:rsidR="003E4DB5" w:rsidRDefault="003E4DB5" w:rsidP="002B5D78">
      <w:pPr>
        <w:jc w:val="right"/>
        <w:rPr>
          <w:rFonts w:ascii="Simplified Arabic" w:hAnsi="Simplified Arabic" w:cs="Simplified Arabic"/>
          <w:sz w:val="24"/>
          <w:szCs w:val="24"/>
          <w:lang w:bidi="ar-DZ"/>
        </w:rPr>
      </w:pPr>
      <w:r w:rsidRPr="003E4DB5">
        <w:rPr>
          <w:rFonts w:ascii="Simplified Arabic" w:hAnsi="Simplified Arabic" w:cs="Simplified Arabic"/>
          <w:sz w:val="24"/>
          <w:szCs w:val="24"/>
          <w:rtl/>
          <w:lang w:bidi="ar-DZ"/>
        </w:rPr>
        <w:t>إن دور جودة الحياة الوظيفية له أهمية كبيرة من خلال المساهمة في تحسين أداء الموظفين ومساعدتهم في تحقيق رسالتهم وأهدافهم فكلما تميزت بيئة العمل بالقبول والرضا عن العاملين ساهم ذلك في جعل الأفراد راضين بشكل كامل على وظائفهم مما يؤدي في النهاية إلى الحصول على أداء أفضل.</w:t>
      </w:r>
    </w:p>
    <w:p w:rsidR="003E4DB5" w:rsidRDefault="003E4DB5" w:rsidP="003E4DB5">
      <w:pPr>
        <w:jc w:val="right"/>
        <w:rPr>
          <w:rFonts w:ascii="Simplified Arabic" w:hAnsi="Simplified Arabic" w:cs="Simplified Arabic"/>
          <w:sz w:val="24"/>
          <w:szCs w:val="24"/>
          <w:lang w:bidi="ar-DZ"/>
        </w:rPr>
      </w:pPr>
      <w:r w:rsidRPr="003E4DB5">
        <w:rPr>
          <w:rFonts w:ascii="Simplified Arabic" w:hAnsi="Simplified Arabic" w:cs="Simplified Arabic"/>
          <w:b/>
          <w:bCs/>
          <w:sz w:val="28"/>
          <w:szCs w:val="28"/>
          <w:rtl/>
        </w:rPr>
        <w:t>إشكالية البحث</w:t>
      </w:r>
      <w:r w:rsidRPr="003E4DB5">
        <w:rPr>
          <w:rFonts w:ascii="Simplified Arabic" w:hAnsi="Simplified Arabic" w:cs="Simplified Arabic"/>
          <w:sz w:val="28"/>
          <w:szCs w:val="28"/>
          <w:rtl/>
        </w:rPr>
        <w:t>:</w:t>
      </w:r>
      <w:r w:rsidRPr="003E4DB5">
        <w:rPr>
          <w:rFonts w:ascii="Simplified Arabic" w:hAnsi="Simplified Arabic" w:cs="Simplified Arabic"/>
          <w:sz w:val="24"/>
          <w:szCs w:val="24"/>
          <w:rtl/>
        </w:rPr>
        <w:t xml:space="preserve"> مما تقدم يمكن طرح </w:t>
      </w:r>
      <w:r w:rsidRPr="003E4DB5">
        <w:rPr>
          <w:rFonts w:ascii="Simplified Arabic" w:hAnsi="Simplified Arabic" w:cs="Simplified Arabic" w:hint="cs"/>
          <w:sz w:val="24"/>
          <w:szCs w:val="24"/>
          <w:rtl/>
        </w:rPr>
        <w:t>الإشكالية</w:t>
      </w:r>
      <w:r w:rsidRPr="003E4DB5">
        <w:rPr>
          <w:rFonts w:ascii="Simplified Arabic" w:hAnsi="Simplified Arabic" w:cs="Simplified Arabic"/>
          <w:sz w:val="24"/>
          <w:szCs w:val="24"/>
          <w:rtl/>
        </w:rPr>
        <w:t xml:space="preserve"> التالية</w:t>
      </w:r>
      <w:r>
        <w:rPr>
          <w:rFonts w:ascii="Simplified Arabic" w:hAnsi="Simplified Arabic" w:cs="Simplified Arabic" w:hint="cs"/>
          <w:sz w:val="24"/>
          <w:szCs w:val="24"/>
          <w:rtl/>
        </w:rPr>
        <w:t>:</w:t>
      </w:r>
    </w:p>
    <w:p w:rsidR="002B5D78" w:rsidRDefault="003E4DB5" w:rsidP="003E4DB5">
      <w:pPr>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ما ماهية جودة الحياة الوظيفية وفيكما تكمن </w:t>
      </w:r>
      <w:r w:rsidR="00AC5561">
        <w:rPr>
          <w:rFonts w:ascii="Simplified Arabic" w:hAnsi="Simplified Arabic" w:cs="Simplified Arabic" w:hint="cs"/>
          <w:sz w:val="24"/>
          <w:szCs w:val="24"/>
          <w:rtl/>
          <w:lang w:bidi="ar-DZ"/>
        </w:rPr>
        <w:t>اساسيتها؟</w:t>
      </w: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Default="003E4DB5" w:rsidP="003E4DB5">
      <w:pPr>
        <w:jc w:val="right"/>
        <w:rPr>
          <w:rFonts w:ascii="Simplified Arabic" w:hAnsi="Simplified Arabic" w:cs="Simplified Arabic"/>
          <w:sz w:val="24"/>
          <w:szCs w:val="24"/>
          <w:rtl/>
          <w:lang w:bidi="ar-DZ"/>
        </w:rPr>
      </w:pPr>
    </w:p>
    <w:p w:rsidR="003E4DB5" w:rsidRPr="00FE5B83" w:rsidRDefault="003E4DB5" w:rsidP="003E4DB5">
      <w:pPr>
        <w:jc w:val="right"/>
        <w:rPr>
          <w:rFonts w:ascii="Simplified Arabic" w:hAnsi="Simplified Arabic" w:cs="Simplified Arabic"/>
          <w:b/>
          <w:bCs/>
          <w:color w:val="FF0000"/>
          <w:sz w:val="24"/>
          <w:szCs w:val="24"/>
          <w:lang w:bidi="ar-DZ"/>
        </w:rPr>
      </w:pPr>
      <w:r w:rsidRPr="00FE5B83">
        <w:rPr>
          <w:rFonts w:ascii="Simplified Arabic" w:hAnsi="Simplified Arabic" w:cs="Simplified Arabic" w:hint="cs"/>
          <w:b/>
          <w:bCs/>
          <w:color w:val="FF0000"/>
          <w:sz w:val="24"/>
          <w:szCs w:val="24"/>
          <w:rtl/>
          <w:lang w:bidi="ar-DZ"/>
        </w:rPr>
        <w:t xml:space="preserve">المبحث الأول: ماهية جودة الحياة الوظيفية </w:t>
      </w:r>
    </w:p>
    <w:p w:rsidR="003E4DB5" w:rsidRPr="003E4DB5" w:rsidRDefault="003E4DB5" w:rsidP="003E4DB5">
      <w:pPr>
        <w:jc w:val="right"/>
        <w:rPr>
          <w:rFonts w:ascii="Simplified Arabic" w:hAnsi="Simplified Arabic" w:cs="Simplified Arabic"/>
          <w:sz w:val="24"/>
          <w:szCs w:val="24"/>
          <w:lang w:bidi="ar-DZ"/>
        </w:rPr>
      </w:pPr>
      <w:r w:rsidRPr="003E4DB5">
        <w:rPr>
          <w:rFonts w:ascii="Simplified Arabic" w:hAnsi="Simplified Arabic" w:cs="Simplified Arabic"/>
          <w:sz w:val="24"/>
          <w:szCs w:val="24"/>
          <w:rtl/>
          <w:lang w:bidi="ar-DZ"/>
        </w:rPr>
        <w:t xml:space="preserve">ظهر مفهوم جودة الحياة الوظيفية ليواكب سياسات التغيير والتطوير التنظيمي كما ساعد على التخفيف من القلق والخوف الذي كان ينتاب العاملين خوفا من الاستغناء عنهم، تخفيض رواتبهم تهميشهم، لذلك حرصت تلك المنظمات على تحقيق رضا العاملين وتثمين مجهوداتهم، اعتبار فعالية الموارد البشرية كأحد أهم </w:t>
      </w:r>
      <w:r w:rsidR="00FE5B83" w:rsidRPr="003E4DB5">
        <w:rPr>
          <w:rFonts w:ascii="Simplified Arabic" w:hAnsi="Simplified Arabic" w:cs="Simplified Arabic" w:hint="cs"/>
          <w:sz w:val="24"/>
          <w:szCs w:val="24"/>
          <w:rtl/>
          <w:lang w:bidi="ar-DZ"/>
        </w:rPr>
        <w:t>الاستراتيجيات</w:t>
      </w:r>
      <w:r w:rsidRPr="003E4DB5">
        <w:rPr>
          <w:rFonts w:ascii="Simplified Arabic" w:hAnsi="Simplified Arabic" w:cs="Simplified Arabic"/>
          <w:sz w:val="24"/>
          <w:szCs w:val="24"/>
          <w:rtl/>
          <w:lang w:bidi="ar-DZ"/>
        </w:rPr>
        <w:t xml:space="preserve"> الفعالة في تدعيم التمييز</w:t>
      </w:r>
      <w:r w:rsidRPr="003E4DB5">
        <w:rPr>
          <w:rtl/>
        </w:rPr>
        <w:t xml:space="preserve"> </w:t>
      </w:r>
      <w:r w:rsidRPr="003E4DB5">
        <w:rPr>
          <w:rFonts w:ascii="Simplified Arabic" w:hAnsi="Simplified Arabic" w:cs="Simplified Arabic"/>
          <w:sz w:val="24"/>
          <w:szCs w:val="24"/>
          <w:rtl/>
          <w:lang w:bidi="ar-DZ"/>
        </w:rPr>
        <w:t>التنافسي لمنظمات الأعمال</w:t>
      </w:r>
      <w:r w:rsidR="00FE5B83">
        <w:rPr>
          <w:rFonts w:ascii="Simplified Arabic" w:hAnsi="Simplified Arabic" w:cs="Simplified Arabic" w:hint="cs"/>
          <w:sz w:val="24"/>
          <w:szCs w:val="24"/>
          <w:rtl/>
          <w:lang w:bidi="ar-DZ"/>
        </w:rPr>
        <w:t>.</w:t>
      </w:r>
    </w:p>
    <w:p w:rsidR="00FE5B83" w:rsidRPr="00822776" w:rsidRDefault="00FE5B83" w:rsidP="003E4DB5">
      <w:pPr>
        <w:jc w:val="right"/>
        <w:rPr>
          <w:rFonts w:ascii="Simplified Arabic" w:hAnsi="Simplified Arabic" w:cs="Simplified Arabic"/>
          <w:b/>
          <w:bCs/>
          <w:color w:val="FF0000"/>
          <w:sz w:val="24"/>
          <w:szCs w:val="24"/>
          <w:lang w:bidi="ar-DZ"/>
        </w:rPr>
      </w:pPr>
      <w:r w:rsidRPr="00822776">
        <w:rPr>
          <w:rFonts w:ascii="Simplified Arabic" w:hAnsi="Simplified Arabic" w:cs="Simplified Arabic" w:hint="cs"/>
          <w:b/>
          <w:bCs/>
          <w:color w:val="FF0000"/>
          <w:sz w:val="24"/>
          <w:szCs w:val="24"/>
          <w:rtl/>
          <w:lang w:bidi="ar-DZ"/>
        </w:rPr>
        <w:t>المطلب الأول: مفهوم جودة الحياة الوظيفية</w:t>
      </w:r>
    </w:p>
    <w:p w:rsidR="00FE5B83" w:rsidRPr="000625A1" w:rsidRDefault="00FE5B83" w:rsidP="00FE5B83">
      <w:pPr>
        <w:jc w:val="right"/>
        <w:rPr>
          <w:rFonts w:ascii="Simplified Arabic" w:hAnsi="Simplified Arabic" w:cs="Simplified Arabic"/>
          <w:b/>
          <w:bCs/>
          <w:color w:val="0070C0"/>
          <w:sz w:val="24"/>
          <w:szCs w:val="24"/>
          <w:lang w:bidi="ar-DZ"/>
        </w:rPr>
      </w:pPr>
      <w:r w:rsidRPr="000625A1">
        <w:rPr>
          <w:rFonts w:ascii="Simplified Arabic" w:hAnsi="Simplified Arabic" w:cs="Simplified Arabic"/>
          <w:b/>
          <w:bCs/>
          <w:color w:val="0070C0"/>
          <w:sz w:val="24"/>
          <w:szCs w:val="24"/>
          <w:rtl/>
          <w:lang w:bidi="ar-DZ"/>
        </w:rPr>
        <w:t>مفهوم الجودة</w:t>
      </w:r>
      <w:r w:rsidRPr="000625A1">
        <w:rPr>
          <w:rFonts w:ascii="Simplified Arabic" w:hAnsi="Simplified Arabic" w:cs="Simplified Arabic" w:hint="cs"/>
          <w:b/>
          <w:bCs/>
          <w:color w:val="0070C0"/>
          <w:sz w:val="24"/>
          <w:szCs w:val="24"/>
          <w:rtl/>
          <w:lang w:bidi="ar-DZ"/>
        </w:rPr>
        <w:t>:</w:t>
      </w:r>
      <w:r w:rsidRPr="000625A1">
        <w:rPr>
          <w:rFonts w:ascii="Simplified Arabic" w:hAnsi="Simplified Arabic" w:cs="Simplified Arabic"/>
          <w:b/>
          <w:bCs/>
          <w:color w:val="0070C0"/>
          <w:sz w:val="24"/>
          <w:szCs w:val="24"/>
          <w:lang w:bidi="ar-DZ"/>
        </w:rPr>
        <w:t xml:space="preserve"> </w:t>
      </w:r>
    </w:p>
    <w:p w:rsidR="00FE5B83" w:rsidRPr="00FE5B83" w:rsidRDefault="00FE5B83" w:rsidP="00FE5B83">
      <w:pPr>
        <w:jc w:val="right"/>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 </w:t>
      </w:r>
      <w:r w:rsidRPr="00FE5B83">
        <w:rPr>
          <w:rFonts w:ascii="Simplified Arabic" w:hAnsi="Simplified Arabic" w:cs="Simplified Arabic"/>
          <w:sz w:val="24"/>
          <w:szCs w:val="24"/>
          <w:rtl/>
          <w:lang w:bidi="ar-DZ"/>
        </w:rPr>
        <w:t>يلخص (محفوظ أحمد جودة، (2009) الجودة في الملائمة للاستخدام وتتحقق من خلال ثلاثة</w:t>
      </w:r>
      <w:r>
        <w:rPr>
          <w:rFonts w:ascii="Simplified Arabic" w:hAnsi="Simplified Arabic" w:cs="Simplified Arabic" w:hint="cs"/>
          <w:sz w:val="24"/>
          <w:szCs w:val="24"/>
          <w:rtl/>
          <w:lang w:bidi="ar-DZ"/>
        </w:rPr>
        <w:t xml:space="preserve"> شروط:</w:t>
      </w:r>
    </w:p>
    <w:p w:rsidR="00FE5B83" w:rsidRPr="00FE5B83" w:rsidRDefault="00FE5B83" w:rsidP="00FE5B83">
      <w:pPr>
        <w:jc w:val="right"/>
        <w:rPr>
          <w:rFonts w:ascii="Simplified Arabic" w:hAnsi="Simplified Arabic" w:cs="Simplified Arabic"/>
          <w:sz w:val="24"/>
          <w:szCs w:val="24"/>
          <w:lang w:bidi="ar-DZ"/>
        </w:rPr>
      </w:pPr>
      <w:r w:rsidRPr="00FE5B83">
        <w:rPr>
          <w:rFonts w:ascii="Simplified Arabic" w:hAnsi="Simplified Arabic" w:cs="Simplified Arabic"/>
          <w:sz w:val="24"/>
          <w:szCs w:val="24"/>
          <w:rtl/>
          <w:lang w:bidi="ar-DZ"/>
        </w:rPr>
        <w:t xml:space="preserve">الوفاء بالمتطلبات، انعدام </w:t>
      </w:r>
      <w:r w:rsidRPr="00FE5B83">
        <w:rPr>
          <w:rFonts w:ascii="Simplified Arabic" w:hAnsi="Simplified Arabic" w:cs="Simplified Arabic" w:hint="cs"/>
          <w:sz w:val="24"/>
          <w:szCs w:val="24"/>
          <w:rtl/>
          <w:lang w:bidi="ar-DZ"/>
        </w:rPr>
        <w:t>العيوب</w:t>
      </w:r>
      <w:r>
        <w:rPr>
          <w:rFonts w:ascii="Simplified Arabic" w:hAnsi="Simplified Arabic" w:cs="Simplified Arabic" w:hint="cs"/>
          <w:sz w:val="24"/>
          <w:szCs w:val="24"/>
          <w:rtl/>
          <w:lang w:bidi="ar-DZ"/>
        </w:rPr>
        <w:t>،</w:t>
      </w:r>
      <w:r w:rsidRPr="00FE5B83">
        <w:rPr>
          <w:rFonts w:ascii="Simplified Arabic" w:hAnsi="Simplified Arabic" w:cs="Simplified Arabic"/>
          <w:sz w:val="24"/>
          <w:szCs w:val="24"/>
          <w:rtl/>
          <w:lang w:bidi="ar-DZ"/>
        </w:rPr>
        <w:t xml:space="preserve"> تنفيذ العمل بصورة صحيحة من أول مرة وكل</w:t>
      </w:r>
      <w:r>
        <w:rPr>
          <w:rFonts w:ascii="Simplified Arabic" w:hAnsi="Simplified Arabic" w:cs="Simplified Arabic" w:hint="cs"/>
          <w:sz w:val="24"/>
          <w:szCs w:val="24"/>
          <w:rtl/>
          <w:lang w:bidi="ar-DZ"/>
        </w:rPr>
        <w:t xml:space="preserve"> مرة</w:t>
      </w:r>
    </w:p>
    <w:p w:rsidR="00FE5B83" w:rsidRDefault="00FE5B83" w:rsidP="00FE5B83">
      <w:pPr>
        <w:jc w:val="right"/>
        <w:rPr>
          <w:rFonts w:ascii="Simplified Arabic" w:hAnsi="Simplified Arabic" w:cs="Simplified Arabic"/>
          <w:sz w:val="24"/>
          <w:szCs w:val="24"/>
          <w:lang w:bidi="ar-DZ"/>
        </w:rPr>
      </w:pPr>
      <w:r w:rsidRPr="000625A1">
        <w:rPr>
          <w:rFonts w:ascii="Simplified Arabic" w:hAnsi="Simplified Arabic" w:cs="Simplified Arabic" w:hint="cs"/>
          <w:b/>
          <w:bCs/>
          <w:color w:val="0070C0"/>
          <w:sz w:val="24"/>
          <w:szCs w:val="24"/>
          <w:rtl/>
          <w:lang w:bidi="ar-DZ"/>
        </w:rPr>
        <w:t>مفهوم جودة الحياة الوظيفية</w:t>
      </w:r>
      <w:r w:rsidRPr="000625A1">
        <w:rPr>
          <w:rFonts w:ascii="Simplified Arabic" w:hAnsi="Simplified Arabic" w:cs="Simplified Arabic" w:hint="cs"/>
          <w:color w:val="0070C0"/>
          <w:sz w:val="24"/>
          <w:szCs w:val="24"/>
          <w:rtl/>
          <w:lang w:bidi="ar-DZ"/>
        </w:rPr>
        <w:t>:</w:t>
      </w:r>
    </w:p>
    <w:p w:rsidR="00FE5B83" w:rsidRPr="00FE5B83" w:rsidRDefault="00FE5B83" w:rsidP="00FE5B83">
      <w:pPr>
        <w:jc w:val="right"/>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يعرفها اندرسون 1988 </w:t>
      </w:r>
      <w:r w:rsidRPr="00FE5B83">
        <w:rPr>
          <w:rFonts w:ascii="Simplified Arabic" w:hAnsi="Simplified Arabic" w:cs="Simplified Arabic"/>
          <w:sz w:val="24"/>
          <w:szCs w:val="24"/>
          <w:rtl/>
          <w:lang w:bidi="ar-DZ"/>
        </w:rPr>
        <w:t>بأنها زيادة مشاركة العاملين في القرارات، وتثمين مجهودات وطاقات العاملين، إضافة إلى التحسين المستمر للأمن الوقائي والصحة الوظيفية، بالتالي يضيف الكاتب بعض الحاجيات التي يراها جد ضرورية من أجل الارتقاء بأداء المنظمة، فيرى أن المشاركة في القرارات والصحة والأمن من أولويات المنظمة التي يجب التركيز عليها لتلبية طموحات ورغبات العمل ويركز الطبال عبد الله على توفير الظروف المادية والمعنوية اللازمة والضرورية والتي من شأنها زيادة الولاء والالتزام اتجاه المنظمة</w:t>
      </w:r>
      <w:r>
        <w:rPr>
          <w:rFonts w:ascii="Simplified Arabic" w:hAnsi="Simplified Arabic" w:cs="Simplified Arabic" w:hint="cs"/>
          <w:sz w:val="24"/>
          <w:szCs w:val="24"/>
          <w:rtl/>
          <w:lang w:bidi="ar-DZ"/>
        </w:rPr>
        <w:t xml:space="preserve"> </w:t>
      </w:r>
      <w:r w:rsidRPr="00FE5B83">
        <w:rPr>
          <w:rFonts w:ascii="Simplified Arabic" w:hAnsi="Simplified Arabic" w:cs="Simplified Arabic"/>
          <w:sz w:val="24"/>
          <w:szCs w:val="24"/>
          <w:rtl/>
          <w:lang w:bidi="ar-DZ"/>
        </w:rPr>
        <w:t>وبالتالي الارتقاء بأدائها</w:t>
      </w:r>
      <w:r>
        <w:rPr>
          <w:rFonts w:ascii="Simplified Arabic" w:hAnsi="Simplified Arabic" w:cs="Simplified Arabic" w:hint="cs"/>
          <w:sz w:val="24"/>
          <w:szCs w:val="24"/>
          <w:rtl/>
          <w:lang w:bidi="ar-DZ"/>
        </w:rPr>
        <w:t>.</w:t>
      </w:r>
    </w:p>
    <w:p w:rsidR="00FE5B83" w:rsidRDefault="000625A1" w:rsidP="000625A1">
      <w:pPr>
        <w:jc w:val="right"/>
        <w:rPr>
          <w:rFonts w:ascii="Simplified Arabic" w:hAnsi="Simplified Arabic" w:cs="Simplified Arabic"/>
          <w:sz w:val="24"/>
          <w:szCs w:val="24"/>
          <w:rtl/>
          <w:lang w:bidi="ar-DZ"/>
        </w:rPr>
      </w:pPr>
      <w:r w:rsidRPr="000625A1">
        <w:rPr>
          <w:rFonts w:ascii="Simplified Arabic" w:hAnsi="Simplified Arabic" w:cs="Simplified Arabic"/>
          <w:sz w:val="24"/>
          <w:szCs w:val="24"/>
          <w:rtl/>
          <w:lang w:bidi="ar-DZ"/>
        </w:rPr>
        <w:t xml:space="preserve">من ناحية أخرى </w:t>
      </w:r>
      <w:r w:rsidRPr="000625A1">
        <w:rPr>
          <w:rFonts w:ascii="Simplified Arabic" w:hAnsi="Simplified Arabic" w:cs="Simplified Arabic" w:hint="cs"/>
          <w:sz w:val="24"/>
          <w:szCs w:val="24"/>
          <w:rtl/>
          <w:lang w:bidi="ar-DZ"/>
        </w:rPr>
        <w:t>يرى</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بيزام 2010)</w:t>
      </w:r>
      <w:r w:rsidRPr="000625A1">
        <w:rPr>
          <w:rFonts w:ascii="Simplified Arabic" w:hAnsi="Simplified Arabic" w:cs="Simplified Arabic"/>
          <w:sz w:val="24"/>
          <w:szCs w:val="24"/>
          <w:rtl/>
          <w:lang w:bidi="ar-DZ"/>
        </w:rPr>
        <w:t xml:space="preserve"> </w:t>
      </w:r>
      <w:r w:rsidR="00FE5B83" w:rsidRPr="00FE5B83">
        <w:rPr>
          <w:rFonts w:ascii="Simplified Arabic" w:hAnsi="Simplified Arabic" w:cs="Simplified Arabic"/>
          <w:sz w:val="24"/>
          <w:szCs w:val="24"/>
          <w:rtl/>
          <w:lang w:bidi="ar-DZ"/>
        </w:rPr>
        <w:t xml:space="preserve">أن جودة الحياة الوظيفية تتمثل في مجموعة من السياسات المحفزة، نظم مكافآت فعالة، واستغلال أحسن لوقت العامل داخل المنظمة، </w:t>
      </w:r>
      <w:r w:rsidRPr="00FE5B83">
        <w:rPr>
          <w:rFonts w:ascii="Simplified Arabic" w:hAnsi="Simplified Arabic" w:cs="Simplified Arabic" w:hint="cs"/>
          <w:sz w:val="24"/>
          <w:szCs w:val="24"/>
          <w:rtl/>
          <w:lang w:bidi="ar-DZ"/>
        </w:rPr>
        <w:t>وبالتالي يرى</w:t>
      </w:r>
      <w:r w:rsidR="00FE5B83" w:rsidRPr="00FE5B83">
        <w:rPr>
          <w:rFonts w:ascii="Simplified Arabic" w:hAnsi="Simplified Arabic" w:cs="Simplified Arabic"/>
          <w:sz w:val="24"/>
          <w:szCs w:val="24"/>
          <w:rtl/>
          <w:lang w:bidi="ar-DZ"/>
        </w:rPr>
        <w:t xml:space="preserve"> الجودة من ناحية </w:t>
      </w:r>
      <w:r w:rsidRPr="00FE5B83">
        <w:rPr>
          <w:rFonts w:ascii="Simplified Arabic" w:hAnsi="Simplified Arabic" w:cs="Simplified Arabic" w:hint="cs"/>
          <w:sz w:val="24"/>
          <w:szCs w:val="24"/>
          <w:rtl/>
          <w:lang w:bidi="ar-DZ"/>
        </w:rPr>
        <w:t>استراتيجية</w:t>
      </w:r>
      <w:r w:rsidR="00FE5B83" w:rsidRPr="00FE5B83">
        <w:rPr>
          <w:rFonts w:ascii="Simplified Arabic" w:hAnsi="Simplified Arabic" w:cs="Simplified Arabic"/>
          <w:sz w:val="24"/>
          <w:szCs w:val="24"/>
          <w:rtl/>
          <w:lang w:bidi="ar-DZ"/>
        </w:rPr>
        <w:t xml:space="preserve"> منظمة رسمية تصب في مصلحة العامل. يتضح لنا من خلال التعاريف السابقة تدرج في مفهوم جودة الحياة الوظيفية حيث تبدأ من تحسين بيئة العمل حتى الوصول إلى المشاركة في القرارات، كما تبين أيضا الأهمية الكبيرة التي تلعبها سياسة التعويضات والتحفيزات في حياة الفرد، دون إهمال الظروف المادية من</w:t>
      </w:r>
      <w:r>
        <w:rPr>
          <w:rFonts w:ascii="Simplified Arabic" w:hAnsi="Simplified Arabic" w:cs="Simplified Arabic" w:hint="cs"/>
          <w:sz w:val="24"/>
          <w:szCs w:val="24"/>
          <w:rtl/>
          <w:lang w:bidi="ar-DZ"/>
        </w:rPr>
        <w:t xml:space="preserve"> </w:t>
      </w:r>
      <w:r w:rsidR="00FE5B83" w:rsidRPr="00FE5B83">
        <w:rPr>
          <w:rFonts w:ascii="Simplified Arabic" w:hAnsi="Simplified Arabic" w:cs="Simplified Arabic"/>
          <w:sz w:val="24"/>
          <w:szCs w:val="24"/>
          <w:rtl/>
          <w:lang w:bidi="ar-DZ"/>
        </w:rPr>
        <w:t xml:space="preserve">الصحة والأمن، وعليه يمكن صياغة التعريف التالي لجودة الحياة الوظيفية </w:t>
      </w:r>
      <w:r w:rsidRPr="00FE5B83">
        <w:rPr>
          <w:rFonts w:ascii="Simplified Arabic" w:hAnsi="Simplified Arabic" w:cs="Simplified Arabic" w:hint="cs"/>
          <w:sz w:val="24"/>
          <w:szCs w:val="24"/>
          <w:rtl/>
          <w:lang w:bidi="ar-DZ"/>
        </w:rPr>
        <w:t>هي:</w:t>
      </w:r>
      <w:r w:rsidR="00FE5B83" w:rsidRPr="00FE5B83">
        <w:rPr>
          <w:rFonts w:ascii="Simplified Arabic" w:hAnsi="Simplified Arabic" w:cs="Simplified Arabic"/>
          <w:sz w:val="24"/>
          <w:szCs w:val="24"/>
          <w:rtl/>
          <w:lang w:bidi="ar-DZ"/>
        </w:rPr>
        <w:t xml:space="preserve"> طريقة عمل تتضمن برامج وعمليات تهدف إلى تهيئة ظروف مناسبة تخدم العاملين للقيام بالأعمال الموكلة لهم بأحسن طريقة ممكنة، فهي فلسفة تهدف إلى توفير الحاجيات وتلبية الرغبات، وتثمين وتمكين العاملين من أجل تحقيق رضاهم والارتقاء بالأداء إلى أعلى</w:t>
      </w:r>
      <w:r w:rsidRPr="000625A1">
        <w:rPr>
          <w:rtl/>
        </w:rPr>
        <w:t xml:space="preserve"> </w:t>
      </w:r>
      <w:r w:rsidRPr="000625A1">
        <w:rPr>
          <w:rFonts w:ascii="Simplified Arabic" w:hAnsi="Simplified Arabic" w:cs="Simplified Arabic"/>
          <w:sz w:val="24"/>
          <w:szCs w:val="24"/>
          <w:rtl/>
          <w:lang w:bidi="ar-DZ"/>
        </w:rPr>
        <w:t>مستوى</w:t>
      </w:r>
      <w:r>
        <w:rPr>
          <w:rFonts w:ascii="Simplified Arabic" w:hAnsi="Simplified Arabic" w:cs="Simplified Arabic" w:hint="cs"/>
          <w:sz w:val="24"/>
          <w:szCs w:val="24"/>
          <w:rtl/>
          <w:lang w:bidi="ar-DZ"/>
        </w:rPr>
        <w:t>.</w:t>
      </w:r>
    </w:p>
    <w:p w:rsidR="00822776" w:rsidRPr="00822776" w:rsidRDefault="00822776" w:rsidP="000625A1">
      <w:pPr>
        <w:jc w:val="right"/>
        <w:rPr>
          <w:rFonts w:ascii="Simplified Arabic" w:hAnsi="Simplified Arabic" w:cs="Simplified Arabic"/>
          <w:b/>
          <w:bCs/>
          <w:color w:val="0070C0"/>
          <w:sz w:val="24"/>
          <w:szCs w:val="24"/>
          <w:rtl/>
          <w:lang w:bidi="ar-DZ"/>
        </w:rPr>
      </w:pPr>
      <w:r w:rsidRPr="00822776">
        <w:rPr>
          <w:rFonts w:ascii="Simplified Arabic" w:hAnsi="Simplified Arabic" w:cs="Simplified Arabic" w:hint="cs"/>
          <w:b/>
          <w:bCs/>
          <w:color w:val="0070C0"/>
          <w:sz w:val="24"/>
          <w:szCs w:val="24"/>
          <w:rtl/>
          <w:lang w:bidi="ar-DZ"/>
        </w:rPr>
        <w:t>التعريف الاجرائي:</w:t>
      </w:r>
    </w:p>
    <w:p w:rsidR="00822776" w:rsidRPr="00FE5B83" w:rsidRDefault="00822776" w:rsidP="0069555D">
      <w:pPr>
        <w:jc w:val="right"/>
        <w:rPr>
          <w:rFonts w:ascii="Simplified Arabic" w:hAnsi="Simplified Arabic" w:cs="Simplified Arabic"/>
          <w:sz w:val="24"/>
          <w:szCs w:val="24"/>
          <w:lang w:bidi="ar-DZ"/>
        </w:rPr>
      </w:pPr>
      <w:r w:rsidRPr="00822776">
        <w:rPr>
          <w:rFonts w:ascii="Simplified Arabic" w:hAnsi="Simplified Arabic" w:cs="Simplified Arabic"/>
          <w:sz w:val="24"/>
          <w:szCs w:val="24"/>
          <w:rtl/>
          <w:lang w:bidi="ar-DZ"/>
        </w:rPr>
        <w:lastRenderedPageBreak/>
        <w:t xml:space="preserve">جودة الحياة </w:t>
      </w:r>
      <w:r w:rsidRPr="00822776">
        <w:rPr>
          <w:rFonts w:ascii="Simplified Arabic" w:hAnsi="Simplified Arabic" w:cs="Simplified Arabic" w:hint="cs"/>
          <w:sz w:val="24"/>
          <w:szCs w:val="24"/>
          <w:rtl/>
          <w:lang w:bidi="ar-DZ"/>
        </w:rPr>
        <w:t>الوظيفية:</w:t>
      </w:r>
      <w:r w:rsidRPr="00822776">
        <w:rPr>
          <w:rFonts w:ascii="Simplified Arabic" w:hAnsi="Simplified Arabic" w:cs="Simplified Arabic"/>
          <w:sz w:val="24"/>
          <w:szCs w:val="24"/>
          <w:rtl/>
          <w:lang w:bidi="ar-DZ"/>
        </w:rPr>
        <w:t xml:space="preserve"> مجموعة الأنشطة </w:t>
      </w:r>
      <w:r w:rsidRPr="00822776">
        <w:rPr>
          <w:rFonts w:ascii="Simplified Arabic" w:hAnsi="Simplified Arabic" w:cs="Simplified Arabic" w:hint="cs"/>
          <w:sz w:val="24"/>
          <w:szCs w:val="24"/>
          <w:rtl/>
          <w:lang w:bidi="ar-DZ"/>
        </w:rPr>
        <w:t>والجهود التي</w:t>
      </w:r>
      <w:r w:rsidRPr="00822776">
        <w:rPr>
          <w:rFonts w:ascii="Simplified Arabic" w:hAnsi="Simplified Arabic" w:cs="Simplified Arabic"/>
          <w:sz w:val="24"/>
          <w:szCs w:val="24"/>
          <w:rtl/>
          <w:lang w:bidi="ar-DZ"/>
        </w:rPr>
        <w:t xml:space="preserve"> تبذلها المؤسسة من أ</w:t>
      </w:r>
      <w:r>
        <w:rPr>
          <w:rFonts w:ascii="Simplified Arabic" w:hAnsi="Simplified Arabic" w:cs="Simplified Arabic"/>
          <w:sz w:val="24"/>
          <w:szCs w:val="24"/>
          <w:rtl/>
          <w:lang w:bidi="ar-DZ"/>
        </w:rPr>
        <w:t>جل إيجاد بيئة عمل مناسبة تستهدف</w:t>
      </w:r>
      <w:r>
        <w:rPr>
          <w:rFonts w:ascii="Simplified Arabic" w:hAnsi="Simplified Arabic" w:cs="Simplified Arabic" w:hint="cs"/>
          <w:sz w:val="24"/>
          <w:szCs w:val="24"/>
          <w:rtl/>
          <w:lang w:bidi="ar-DZ"/>
        </w:rPr>
        <w:t xml:space="preserve"> ا</w:t>
      </w:r>
      <w:r w:rsidRPr="00822776">
        <w:rPr>
          <w:rFonts w:ascii="Simplified Arabic" w:hAnsi="Simplified Arabic" w:cs="Simplified Arabic"/>
          <w:sz w:val="24"/>
          <w:szCs w:val="24"/>
          <w:rtl/>
          <w:lang w:bidi="ar-DZ"/>
        </w:rPr>
        <w:t>لعاملين من أجل الوصول إلى كسب رضا العاملين بما يؤثر إيجا</w:t>
      </w:r>
      <w:r>
        <w:rPr>
          <w:rFonts w:ascii="Simplified Arabic" w:hAnsi="Simplified Arabic" w:cs="Simplified Arabic"/>
          <w:sz w:val="24"/>
          <w:szCs w:val="24"/>
          <w:rtl/>
          <w:lang w:bidi="ar-DZ"/>
        </w:rPr>
        <w:t>با على إنتاجية وأداء المؤسسة كك</w:t>
      </w:r>
      <w:r>
        <w:rPr>
          <w:rFonts w:ascii="Simplified Arabic" w:hAnsi="Simplified Arabic" w:cs="Simplified Arabic" w:hint="cs"/>
          <w:sz w:val="24"/>
          <w:szCs w:val="24"/>
          <w:rtl/>
          <w:lang w:bidi="ar-DZ"/>
        </w:rPr>
        <w:t>ل.</w:t>
      </w:r>
    </w:p>
    <w:p w:rsidR="00822776" w:rsidRDefault="00822776" w:rsidP="000625A1">
      <w:pPr>
        <w:jc w:val="right"/>
        <w:rPr>
          <w:rFonts w:ascii="Simplified Arabic" w:hAnsi="Simplified Arabic" w:cs="Simplified Arabic"/>
          <w:b/>
          <w:bCs/>
          <w:color w:val="FF0000"/>
          <w:sz w:val="24"/>
          <w:szCs w:val="24"/>
          <w:lang w:bidi="ar-DZ"/>
        </w:rPr>
      </w:pPr>
      <w:r w:rsidRPr="00822776">
        <w:rPr>
          <w:rFonts w:ascii="Simplified Arabic" w:hAnsi="Simplified Arabic" w:cs="Simplified Arabic" w:hint="cs"/>
          <w:b/>
          <w:bCs/>
          <w:color w:val="FF0000"/>
          <w:sz w:val="24"/>
          <w:szCs w:val="24"/>
          <w:rtl/>
          <w:lang w:bidi="ar-DZ"/>
        </w:rPr>
        <w:t>المطلب الثاني: ابعاد جودة الحياة الوظيفية</w:t>
      </w:r>
    </w:p>
    <w:p w:rsidR="00822776" w:rsidRPr="007D014A" w:rsidRDefault="00822776" w:rsidP="00822776">
      <w:pPr>
        <w:jc w:val="right"/>
        <w:rPr>
          <w:rFonts w:ascii="Simplified Arabic" w:hAnsi="Simplified Arabic" w:cs="Simplified Arabic"/>
          <w:b/>
          <w:bCs/>
          <w:color w:val="0070C0"/>
          <w:sz w:val="24"/>
          <w:szCs w:val="24"/>
          <w:lang w:bidi="ar-DZ"/>
        </w:rPr>
      </w:pPr>
      <w:r w:rsidRPr="007D014A">
        <w:rPr>
          <w:rFonts w:ascii="Simplified Arabic" w:hAnsi="Simplified Arabic" w:cs="Simplified Arabic"/>
          <w:b/>
          <w:bCs/>
          <w:color w:val="0070C0"/>
          <w:sz w:val="24"/>
          <w:szCs w:val="24"/>
          <w:rtl/>
          <w:lang w:bidi="ar-DZ"/>
        </w:rPr>
        <w:t>أولا: الأجور والمكافآت</w:t>
      </w:r>
    </w:p>
    <w:p w:rsidR="00822776" w:rsidRPr="00822776" w:rsidRDefault="00822776" w:rsidP="00822776">
      <w:pPr>
        <w:jc w:val="right"/>
        <w:rPr>
          <w:rFonts w:ascii="Simplified Arabic" w:hAnsi="Simplified Arabic" w:cs="Simplified Arabic"/>
          <w:sz w:val="24"/>
          <w:szCs w:val="24"/>
          <w:lang w:bidi="ar-DZ"/>
        </w:rPr>
      </w:pPr>
      <w:r w:rsidRPr="00822776">
        <w:rPr>
          <w:rFonts w:ascii="Simplified Arabic" w:hAnsi="Simplified Arabic" w:cs="Simplified Arabic"/>
          <w:sz w:val="24"/>
          <w:szCs w:val="24"/>
          <w:rtl/>
          <w:lang w:bidi="ar-DZ"/>
        </w:rPr>
        <w:t>تعتبر أنظمة الأجور والمكافآت من أهم الأنظمة وأكثرها تأثيرا في استقرار الفرد واندماجه في عمله وتحقيق الرضا الوظيفي لديه، فتقوم الأجور والرواتب التي يتحصل عليها العامل بدور كبير في تحقيق مستوى الرضا للعامل مما ينعكس في السلوك العام للأداء في المنظمة مثل الاستقرار بالعمل وتقليل الغيابات والانتظام</w:t>
      </w:r>
      <w:r w:rsidR="007D014A">
        <w:rPr>
          <w:rFonts w:ascii="Simplified Arabic" w:hAnsi="Simplified Arabic" w:cs="Simplified Arabic" w:hint="cs"/>
          <w:sz w:val="24"/>
          <w:szCs w:val="24"/>
          <w:rtl/>
          <w:lang w:bidi="ar-DZ"/>
        </w:rPr>
        <w:t xml:space="preserve"> بالعمل.</w:t>
      </w:r>
    </w:p>
    <w:p w:rsidR="007D014A" w:rsidRPr="00822776" w:rsidRDefault="00822776" w:rsidP="007D014A">
      <w:pPr>
        <w:jc w:val="right"/>
        <w:rPr>
          <w:rFonts w:ascii="Simplified Arabic" w:hAnsi="Simplified Arabic" w:cs="Simplified Arabic"/>
          <w:sz w:val="24"/>
          <w:szCs w:val="24"/>
          <w:lang w:bidi="ar-DZ"/>
        </w:rPr>
      </w:pPr>
      <w:r w:rsidRPr="00822776">
        <w:rPr>
          <w:rFonts w:ascii="Simplified Arabic" w:hAnsi="Simplified Arabic" w:cs="Simplified Arabic"/>
          <w:sz w:val="24"/>
          <w:szCs w:val="24"/>
          <w:rtl/>
          <w:lang w:bidi="ar-DZ"/>
        </w:rPr>
        <w:t>يعرف الأجر أو الراتب الأساسي " بأنه ذلك المبلغ النقدي الذي يدفع للموظف أو العامل لقاء عمله أو جهده الذي يبذله في المنشئة فهو يمثل بالنسبة للعاملين المصدر الرئيسي ل</w:t>
      </w:r>
      <w:r w:rsidR="007D014A">
        <w:rPr>
          <w:rFonts w:ascii="Simplified Arabic" w:hAnsi="Simplified Arabic" w:cs="Simplified Arabic"/>
          <w:sz w:val="24"/>
          <w:szCs w:val="24"/>
          <w:rtl/>
          <w:lang w:bidi="ar-DZ"/>
        </w:rPr>
        <w:t>رزقهم ومعيشتهم، وعليه في يعتمدو</w:t>
      </w:r>
      <w:r w:rsidR="007D014A">
        <w:rPr>
          <w:rFonts w:ascii="Simplified Arabic" w:hAnsi="Simplified Arabic" w:cs="Simplified Arabic" w:hint="cs"/>
          <w:sz w:val="24"/>
          <w:szCs w:val="24"/>
          <w:rtl/>
          <w:lang w:bidi="ar-DZ"/>
        </w:rPr>
        <w:t>ن</w:t>
      </w:r>
      <w:r w:rsidR="007D014A" w:rsidRPr="007D014A">
        <w:rPr>
          <w:rtl/>
        </w:rPr>
        <w:t xml:space="preserve"> </w:t>
      </w:r>
      <w:r w:rsidR="007D014A" w:rsidRPr="007D014A">
        <w:rPr>
          <w:rFonts w:ascii="Simplified Arabic" w:hAnsi="Simplified Arabic" w:cs="Simplified Arabic"/>
          <w:sz w:val="24"/>
          <w:szCs w:val="24"/>
          <w:rtl/>
          <w:lang w:bidi="ar-DZ"/>
        </w:rPr>
        <w:t>في إشباع حاجاتهم الضروري</w:t>
      </w:r>
      <w:r w:rsidR="007D014A">
        <w:rPr>
          <w:rFonts w:ascii="Simplified Arabic" w:hAnsi="Simplified Arabic" w:cs="Simplified Arabic" w:hint="cs"/>
          <w:sz w:val="24"/>
          <w:szCs w:val="24"/>
          <w:rtl/>
          <w:lang w:bidi="ar-DZ"/>
        </w:rPr>
        <w:t>.</w:t>
      </w:r>
    </w:p>
    <w:p w:rsidR="007D014A" w:rsidRDefault="00822776" w:rsidP="007D014A">
      <w:pPr>
        <w:jc w:val="right"/>
        <w:rPr>
          <w:rFonts w:ascii="Simplified Arabic" w:hAnsi="Simplified Arabic" w:cs="Simplified Arabic"/>
          <w:sz w:val="24"/>
          <w:szCs w:val="24"/>
          <w:lang w:bidi="ar-DZ"/>
        </w:rPr>
      </w:pPr>
      <w:r w:rsidRPr="00822776">
        <w:rPr>
          <w:rFonts w:ascii="Simplified Arabic" w:hAnsi="Simplified Arabic" w:cs="Simplified Arabic"/>
          <w:sz w:val="24"/>
          <w:szCs w:val="24"/>
          <w:rtl/>
          <w:lang w:bidi="ar-DZ"/>
        </w:rPr>
        <w:t>كما تم تعريف المكافآت الجوهرية من قبل منظمة التعاون الاقتصادي والتنمية</w:t>
      </w:r>
      <w:r w:rsidR="007D014A" w:rsidRPr="007D014A">
        <w:rPr>
          <w:rFonts w:ascii="Simplified Arabic" w:hAnsi="Simplified Arabic" w:cs="Simplified Arabic"/>
          <w:sz w:val="24"/>
          <w:szCs w:val="24"/>
          <w:rtl/>
          <w:lang w:bidi="ar-DZ"/>
        </w:rPr>
        <w:t xml:space="preserve"> </w:t>
      </w:r>
      <w:r w:rsidR="007D014A" w:rsidRPr="00822776">
        <w:rPr>
          <w:rFonts w:ascii="Simplified Arabic" w:hAnsi="Simplified Arabic" w:cs="Simplified Arabic"/>
          <w:sz w:val="24"/>
          <w:szCs w:val="24"/>
          <w:rtl/>
          <w:lang w:bidi="ar-DZ"/>
        </w:rPr>
        <w:t>تمثل المدى الذي يجد فيه العاملون القيمة</w:t>
      </w:r>
      <w:r w:rsidRPr="00822776">
        <w:rPr>
          <w:rFonts w:ascii="Simplified Arabic" w:hAnsi="Simplified Arabic" w:cs="Simplified Arabic"/>
          <w:sz w:val="24"/>
          <w:szCs w:val="24"/>
          <w:lang w:bidi="ar-DZ"/>
        </w:rPr>
        <w:t xml:space="preserve"> </w:t>
      </w:r>
      <w:r w:rsidRPr="00822776">
        <w:rPr>
          <w:rFonts w:ascii="Simplified Arabic" w:hAnsi="Simplified Arabic" w:cs="Simplified Arabic"/>
          <w:sz w:val="24"/>
          <w:szCs w:val="24"/>
          <w:rtl/>
          <w:lang w:bidi="ar-DZ"/>
        </w:rPr>
        <w:t>والغرض فيما يقومون به، كما يجدون عملهم مفيدا لعملائهم أو للمجتمع، ويشعرون أنهم قادرون على تقديم أفضل أداء لديهم".3</w:t>
      </w:r>
    </w:p>
    <w:p w:rsidR="007D014A" w:rsidRPr="007D014A" w:rsidRDefault="007D014A" w:rsidP="007D014A">
      <w:pPr>
        <w:jc w:val="right"/>
        <w:rPr>
          <w:rFonts w:ascii="Simplified Arabic" w:hAnsi="Simplified Arabic" w:cs="Simplified Arabic"/>
          <w:b/>
          <w:bCs/>
          <w:color w:val="0070C0"/>
          <w:sz w:val="24"/>
          <w:szCs w:val="24"/>
          <w:lang w:bidi="ar-DZ"/>
        </w:rPr>
      </w:pPr>
      <w:r w:rsidRPr="007D014A">
        <w:rPr>
          <w:rFonts w:ascii="Simplified Arabic" w:hAnsi="Simplified Arabic" w:cs="Simplified Arabic" w:hint="cs"/>
          <w:b/>
          <w:bCs/>
          <w:color w:val="0070C0"/>
          <w:sz w:val="24"/>
          <w:szCs w:val="24"/>
          <w:rtl/>
          <w:lang w:bidi="ar-DZ"/>
        </w:rPr>
        <w:t xml:space="preserve">ثانيا: الامن والصحة المهنية </w:t>
      </w:r>
    </w:p>
    <w:p w:rsidR="00D00F69"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يعرف الأمن والصحة المهنية بأنها مجموعة من الإجراءات الهادفة إلى منع وقوع حوادث وإصابات</w:t>
      </w:r>
      <w:r w:rsidR="00D00F69" w:rsidRPr="00D00F69">
        <w:rPr>
          <w:rtl/>
        </w:rPr>
        <w:t xml:space="preserve"> </w:t>
      </w:r>
      <w:r w:rsidR="00D00F69" w:rsidRPr="00D00F69">
        <w:rPr>
          <w:rFonts w:ascii="Simplified Arabic" w:hAnsi="Simplified Arabic" w:cs="Simplified Arabic"/>
          <w:sz w:val="24"/>
          <w:szCs w:val="24"/>
          <w:rtl/>
          <w:lang w:bidi="ar-DZ"/>
        </w:rPr>
        <w:t>العمل والأمراض</w:t>
      </w:r>
      <w:r w:rsidR="00D00F69">
        <w:rPr>
          <w:rFonts w:ascii="Simplified Arabic" w:hAnsi="Simplified Arabic" w:cs="Simplified Arabic"/>
          <w:sz w:val="24"/>
          <w:szCs w:val="24"/>
          <w:lang w:bidi="ar-DZ"/>
        </w:rPr>
        <w:t xml:space="preserve"> </w:t>
      </w:r>
      <w:r w:rsidRPr="007D014A">
        <w:rPr>
          <w:rFonts w:ascii="Simplified Arabic" w:hAnsi="Simplified Arabic" w:cs="Simplified Arabic"/>
          <w:sz w:val="24"/>
          <w:szCs w:val="24"/>
          <w:rtl/>
          <w:lang w:bidi="ar-DZ"/>
        </w:rPr>
        <w:t xml:space="preserve">المهنية، وتحقيق ظروف عمل آمنة خالية من المخاطر المهنية. تكمن أهمية برامج الصحة والسلامة المهنية في: </w:t>
      </w:r>
    </w:p>
    <w:p w:rsidR="007D014A" w:rsidRPr="007D014A"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تحسين الكفاءة والجودة، ويتحقق ذلك بوجود قوى عاملة وسليمة</w:t>
      </w:r>
      <w:r w:rsidR="00D00F69">
        <w:rPr>
          <w:rFonts w:ascii="Simplified Arabic" w:hAnsi="Simplified Arabic" w:cs="Simplified Arabic" w:hint="cs"/>
          <w:sz w:val="24"/>
          <w:szCs w:val="24"/>
          <w:rtl/>
          <w:lang w:bidi="ar-DZ"/>
        </w:rPr>
        <w:t>.</w:t>
      </w:r>
    </w:p>
    <w:p w:rsidR="007D014A" w:rsidRPr="007D014A"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زيادة الإنتاجية نتيجة لتقليص أيام العمل الضائعة بسبب الحوادث الأمراض المهنية</w:t>
      </w:r>
      <w:r w:rsidR="00D00F69">
        <w:rPr>
          <w:rFonts w:ascii="Simplified Arabic" w:hAnsi="Simplified Arabic" w:cs="Simplified Arabic" w:hint="cs"/>
          <w:sz w:val="24"/>
          <w:szCs w:val="24"/>
          <w:rtl/>
          <w:lang w:bidi="ar-DZ"/>
        </w:rPr>
        <w:t>.</w:t>
      </w:r>
    </w:p>
    <w:p w:rsidR="007D014A" w:rsidRPr="007D014A"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خفض تكاليف العلاج والتامين</w:t>
      </w:r>
      <w:r w:rsidR="00D00F69">
        <w:rPr>
          <w:rFonts w:ascii="Simplified Arabic" w:hAnsi="Simplified Arabic" w:cs="Simplified Arabic" w:hint="cs"/>
          <w:sz w:val="24"/>
          <w:szCs w:val="24"/>
          <w:rtl/>
          <w:lang w:bidi="ar-DZ"/>
        </w:rPr>
        <w:t>.</w:t>
      </w:r>
    </w:p>
    <w:p w:rsidR="007D014A" w:rsidRPr="007D014A"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خفض معدلات تعويضات العاملين والتعويضات المباشرة بسبب خفض عدد المطالبات الدعاوى</w:t>
      </w:r>
      <w:r w:rsidR="00D00F69">
        <w:rPr>
          <w:rFonts w:ascii="Simplified Arabic" w:hAnsi="Simplified Arabic" w:cs="Simplified Arabic" w:hint="cs"/>
          <w:sz w:val="24"/>
          <w:szCs w:val="24"/>
          <w:rtl/>
          <w:lang w:bidi="ar-DZ"/>
        </w:rPr>
        <w:t xml:space="preserve"> المقدمة.</w:t>
      </w:r>
      <w:r w:rsidR="00D00F69">
        <w:rPr>
          <w:rFonts w:ascii="Simplified Arabic" w:hAnsi="Simplified Arabic" w:cs="Simplified Arabic"/>
          <w:sz w:val="24"/>
          <w:szCs w:val="24"/>
          <w:lang w:bidi="ar-DZ"/>
        </w:rPr>
        <w:t xml:space="preserve"> </w:t>
      </w:r>
    </w:p>
    <w:p w:rsidR="00BC70B4" w:rsidRDefault="007D014A" w:rsidP="00D00F69">
      <w:pPr>
        <w:jc w:val="right"/>
        <w:rPr>
          <w:rFonts w:ascii="Simplified Arabic" w:hAnsi="Simplified Arabic" w:cs="Simplified Arabic"/>
          <w:sz w:val="24"/>
          <w:szCs w:val="24"/>
          <w:lang w:bidi="ar-DZ"/>
        </w:rPr>
      </w:pPr>
      <w:r w:rsidRPr="007D014A">
        <w:rPr>
          <w:rFonts w:ascii="Simplified Arabic" w:hAnsi="Simplified Arabic" w:cs="Simplified Arabic"/>
          <w:sz w:val="24"/>
          <w:szCs w:val="24"/>
          <w:rtl/>
          <w:lang w:bidi="ar-DZ"/>
        </w:rPr>
        <w:t>تحسين سمعة المؤسسة واعتبارها الاختيار الأفضل للعمل</w:t>
      </w:r>
      <w:r w:rsidR="00D00F69">
        <w:rPr>
          <w:rFonts w:ascii="Simplified Arabic" w:hAnsi="Simplified Arabic" w:cs="Simplified Arabic" w:hint="cs"/>
          <w:sz w:val="24"/>
          <w:szCs w:val="24"/>
          <w:rtl/>
          <w:lang w:bidi="ar-DZ"/>
        </w:rPr>
        <w:t>.</w:t>
      </w:r>
    </w:p>
    <w:p w:rsidR="00BC70B4" w:rsidRDefault="00BC70B4" w:rsidP="00BC70B4">
      <w:pPr>
        <w:jc w:val="right"/>
        <w:rPr>
          <w:rFonts w:ascii="Simplified Arabic" w:hAnsi="Simplified Arabic" w:cs="Simplified Arabic"/>
          <w:b/>
          <w:bCs/>
          <w:sz w:val="24"/>
          <w:szCs w:val="24"/>
          <w:lang w:bidi="ar-DZ"/>
        </w:rPr>
      </w:pPr>
      <w:r w:rsidRPr="00BC70B4">
        <w:rPr>
          <w:rFonts w:ascii="Simplified Arabic" w:hAnsi="Simplified Arabic" w:cs="Simplified Arabic" w:hint="cs"/>
          <w:b/>
          <w:bCs/>
          <w:color w:val="0070C0"/>
          <w:sz w:val="24"/>
          <w:szCs w:val="24"/>
          <w:rtl/>
          <w:lang w:bidi="ar-DZ"/>
        </w:rPr>
        <w:t xml:space="preserve">ثالثا: المشاركة في اتخاذ القرارات </w:t>
      </w:r>
    </w:p>
    <w:p w:rsidR="00BC70B4" w:rsidRPr="00BC70B4" w:rsidRDefault="00BC70B4" w:rsidP="00141786">
      <w:pPr>
        <w:jc w:val="right"/>
        <w:rPr>
          <w:rFonts w:ascii="Simplified Arabic" w:hAnsi="Simplified Arabic" w:cs="Simplified Arabic"/>
          <w:sz w:val="24"/>
          <w:szCs w:val="24"/>
          <w:lang w:bidi="ar-DZ"/>
        </w:rPr>
      </w:pPr>
      <w:r w:rsidRPr="00BC70B4">
        <w:rPr>
          <w:rFonts w:ascii="Simplified Arabic" w:hAnsi="Simplified Arabic" w:cs="Simplified Arabic"/>
          <w:sz w:val="24"/>
          <w:szCs w:val="24"/>
          <w:rtl/>
          <w:lang w:bidi="ar-DZ"/>
        </w:rPr>
        <w:t>إن المشاركة عملية نفسية سلوكية تساعد الأفراد على إشباع حاجاتهم إلى تحقيق الذات والتقدير الاجتماعي، كما يجعل الفرد يحس بأهميته وان له دورا يسهم في توجيه العمل أو اتخاذ القرار، وتعتبر المشاركة مطلبا ديمقراطيا في الإدارة يمكن من خلالها زيادة فاعلية الإدارة وتنمية ا</w:t>
      </w:r>
      <w:r w:rsidR="00141786">
        <w:rPr>
          <w:rFonts w:ascii="Simplified Arabic" w:hAnsi="Simplified Arabic" w:cs="Simplified Arabic"/>
          <w:sz w:val="24"/>
          <w:szCs w:val="24"/>
          <w:rtl/>
          <w:lang w:bidi="ar-DZ"/>
        </w:rPr>
        <w:t>لعاملين وتدريبهم وزيادة ارتباطه</w:t>
      </w:r>
      <w:r w:rsidR="00141786">
        <w:rPr>
          <w:rFonts w:ascii="Simplified Arabic" w:hAnsi="Simplified Arabic" w:cs="Simplified Arabic" w:hint="cs"/>
          <w:sz w:val="24"/>
          <w:szCs w:val="24"/>
          <w:rtl/>
          <w:lang w:bidi="ar-DZ"/>
        </w:rPr>
        <w:t xml:space="preserve">م </w:t>
      </w:r>
      <w:r w:rsidR="00141786" w:rsidRPr="00141786">
        <w:rPr>
          <w:rFonts w:ascii="Simplified Arabic" w:hAnsi="Simplified Arabic" w:cs="Simplified Arabic"/>
          <w:sz w:val="24"/>
          <w:szCs w:val="24"/>
          <w:rtl/>
          <w:lang w:bidi="ar-DZ"/>
        </w:rPr>
        <w:t>بعملهم</w:t>
      </w:r>
    </w:p>
    <w:p w:rsidR="00141786" w:rsidRDefault="00BC70B4" w:rsidP="00141786">
      <w:pPr>
        <w:jc w:val="right"/>
        <w:rPr>
          <w:rFonts w:ascii="Simplified Arabic" w:hAnsi="Simplified Arabic" w:cs="Simplified Arabic"/>
          <w:sz w:val="24"/>
          <w:szCs w:val="24"/>
          <w:lang w:bidi="ar-DZ"/>
        </w:rPr>
      </w:pPr>
      <w:r w:rsidRPr="00BC70B4">
        <w:rPr>
          <w:rFonts w:ascii="Simplified Arabic" w:hAnsi="Simplified Arabic" w:cs="Simplified Arabic"/>
          <w:sz w:val="24"/>
          <w:szCs w:val="24"/>
          <w:rtl/>
          <w:lang w:bidi="ar-DZ"/>
        </w:rPr>
        <w:t xml:space="preserve">وجدت الإدارة في المنظمات الحديثة أن هناك ضرورة للأخذ بمبدأ المشاركة في صنع القرار مع توسيع دائرة المشاركين كلما أمكن وعدم تركيز القرار في يد فرد واحد ، حيث تعتبر إتاحة الفرصة للعاملين المشاركة في اتخاذ القرارات احد العوامل الهامة التي تؤدي إلى رفع الروح المعنوية لديهم، وتعميق انتمائهم للمنظمة من خلال شعورهم بأنهم شركاء حقيقيون </w:t>
      </w:r>
      <w:r w:rsidRPr="00BC70B4">
        <w:rPr>
          <w:rFonts w:ascii="Simplified Arabic" w:hAnsi="Simplified Arabic" w:cs="Simplified Arabic"/>
          <w:sz w:val="24"/>
          <w:szCs w:val="24"/>
          <w:rtl/>
          <w:lang w:bidi="ar-DZ"/>
        </w:rPr>
        <w:lastRenderedPageBreak/>
        <w:t>في صنع القرار داخل المنظمة، مما يجعلهم يبذلون كل جهد مستطاع، لتطوير العمل والارتقاء بالمنظمة إلى أفضل مستوى ممكن ، كما تؤدي المشاركة في اتخاذ القرارات إلى تقليص الصراع داخل المنظمة والذي ينشأ نتيجة تضارب القرارات، والمركزية في اتخاذها</w:t>
      </w:r>
      <w:r w:rsidR="00141786">
        <w:rPr>
          <w:rFonts w:ascii="Simplified Arabic" w:hAnsi="Simplified Arabic" w:cs="Simplified Arabic" w:hint="cs"/>
          <w:sz w:val="24"/>
          <w:szCs w:val="24"/>
          <w:rtl/>
          <w:lang w:bidi="ar-DZ"/>
        </w:rPr>
        <w:t>.</w:t>
      </w:r>
      <w:r w:rsidRPr="00BC70B4">
        <w:rPr>
          <w:rFonts w:ascii="Simplified Arabic" w:hAnsi="Simplified Arabic" w:cs="Simplified Arabic"/>
          <w:sz w:val="24"/>
          <w:szCs w:val="24"/>
          <w:lang w:bidi="ar-DZ"/>
        </w:rPr>
        <w:t xml:space="preserve"> </w:t>
      </w:r>
    </w:p>
    <w:p w:rsidR="00141786" w:rsidRDefault="00141786" w:rsidP="00141786">
      <w:pPr>
        <w:jc w:val="right"/>
        <w:rPr>
          <w:rFonts w:ascii="Simplified Arabic" w:hAnsi="Simplified Arabic" w:cs="Simplified Arabic"/>
          <w:b/>
          <w:bCs/>
          <w:color w:val="0070C0"/>
          <w:sz w:val="24"/>
          <w:szCs w:val="24"/>
          <w:lang w:bidi="ar-DZ"/>
        </w:rPr>
      </w:pPr>
      <w:r w:rsidRPr="00141786">
        <w:rPr>
          <w:rFonts w:ascii="Simplified Arabic" w:hAnsi="Simplified Arabic" w:cs="Simplified Arabic" w:hint="cs"/>
          <w:b/>
          <w:bCs/>
          <w:color w:val="0070C0"/>
          <w:sz w:val="24"/>
          <w:szCs w:val="24"/>
          <w:rtl/>
          <w:lang w:bidi="ar-DZ"/>
        </w:rPr>
        <w:t>رابعا: الاستقرار والأمان الوظيفي</w:t>
      </w:r>
    </w:p>
    <w:p w:rsidR="00141786" w:rsidRPr="00141786" w:rsidRDefault="00141786" w:rsidP="00141786">
      <w:pPr>
        <w:jc w:val="right"/>
        <w:rPr>
          <w:rFonts w:ascii="Simplified Arabic" w:hAnsi="Simplified Arabic" w:cs="Simplified Arabic"/>
          <w:sz w:val="24"/>
          <w:szCs w:val="24"/>
          <w:lang w:bidi="ar-DZ"/>
        </w:rPr>
      </w:pPr>
      <w:r w:rsidRPr="00141786">
        <w:rPr>
          <w:rFonts w:ascii="Simplified Arabic" w:hAnsi="Simplified Arabic" w:cs="Simplified Arabic"/>
          <w:sz w:val="24"/>
          <w:szCs w:val="24"/>
          <w:rtl/>
          <w:lang w:bidi="ar-DZ"/>
        </w:rPr>
        <w:t>إن الأمان الوظيفي يمثل الجانب الأساسي لجودة الحياة الوظيفية حيث أنه يمثل قوة المنظمات في توفير عمل دائم ومستقر بغض النظر عن التغيرات في بيئة العمل، وبالتالي فان توفير شعور الأمن الوظيفي يعتبر عاملا مهما في بيئة العمل. ويعرف الاستقرار والأمان الوظيفي بأنه يمثل مختلف أبعاد الضمان الاجتماعي والصحي والمنافع الوظيفية المقترنة بالمنظمة من امن واستقرار وثبات حيث إن من شأنها خلق استقرارا نفسيا، والمساهمة في الرفع من الروح المعنوية للأفراد والتحسين من أدائهم والزيادة في الإنتاجية"</w:t>
      </w:r>
      <w:r>
        <w:rPr>
          <w:rFonts w:ascii="Simplified Arabic" w:hAnsi="Simplified Arabic" w:cs="Simplified Arabic" w:hint="cs"/>
          <w:sz w:val="24"/>
          <w:szCs w:val="24"/>
          <w:rtl/>
          <w:lang w:bidi="ar-DZ"/>
        </w:rPr>
        <w:t xml:space="preserve"> </w:t>
      </w:r>
      <w:r w:rsidRPr="00141786">
        <w:rPr>
          <w:rFonts w:ascii="Simplified Arabic" w:hAnsi="Simplified Arabic" w:cs="Simplified Arabic"/>
          <w:sz w:val="24"/>
          <w:szCs w:val="24"/>
          <w:rtl/>
          <w:lang w:bidi="ar-DZ"/>
        </w:rPr>
        <w:t>ويعرف الاستقرار الوظيفي على انه المحافظة على الأفراد الأكفاء في المنظمة والحد من دوران العمل وتسرب اليد العاملة، ويعرف التامين في الوظيفة على انه إزالة" خطر فقدانها ومنح الأجور العادلة والكافية</w:t>
      </w:r>
      <w:r w:rsidRPr="00141786">
        <w:rPr>
          <w:rtl/>
        </w:rPr>
        <w:t xml:space="preserve"> </w:t>
      </w:r>
      <w:r w:rsidRPr="00141786">
        <w:rPr>
          <w:rFonts w:ascii="Simplified Arabic" w:hAnsi="Simplified Arabic" w:cs="Simplified Arabic"/>
          <w:sz w:val="24"/>
          <w:szCs w:val="24"/>
          <w:rtl/>
          <w:lang w:bidi="ar-DZ"/>
        </w:rPr>
        <w:t>لتوفير حياة كريمة مستقرة للعاملين</w:t>
      </w:r>
      <w:r>
        <w:rPr>
          <w:rFonts w:ascii="Simplified Arabic" w:hAnsi="Simplified Arabic" w:cs="Simplified Arabic" w:hint="cs"/>
          <w:sz w:val="24"/>
          <w:szCs w:val="24"/>
          <w:rtl/>
          <w:lang w:bidi="ar-DZ"/>
        </w:rPr>
        <w:t>.</w:t>
      </w:r>
    </w:p>
    <w:p w:rsidR="00141786" w:rsidRDefault="00141786" w:rsidP="00141786">
      <w:pPr>
        <w:jc w:val="right"/>
        <w:rPr>
          <w:rFonts w:ascii="Simplified Arabic" w:hAnsi="Simplified Arabic" w:cs="Simplified Arabic"/>
          <w:b/>
          <w:bCs/>
          <w:color w:val="0070C0"/>
          <w:sz w:val="24"/>
          <w:szCs w:val="24"/>
          <w:lang w:bidi="ar-DZ"/>
        </w:rPr>
      </w:pPr>
      <w:r w:rsidRPr="00141786">
        <w:rPr>
          <w:rFonts w:ascii="Simplified Arabic" w:hAnsi="Simplified Arabic" w:cs="Simplified Arabic" w:hint="cs"/>
          <w:b/>
          <w:bCs/>
          <w:color w:val="0070C0"/>
          <w:sz w:val="24"/>
          <w:szCs w:val="24"/>
          <w:rtl/>
          <w:lang w:bidi="ar-DZ"/>
        </w:rPr>
        <w:t>خامسا: نظام الترقي والتقدم الوظيفي</w:t>
      </w:r>
    </w:p>
    <w:p w:rsidR="00141786" w:rsidRPr="00141786" w:rsidRDefault="00141786" w:rsidP="00141786">
      <w:pPr>
        <w:jc w:val="right"/>
        <w:rPr>
          <w:rFonts w:ascii="Simplified Arabic" w:hAnsi="Simplified Arabic" w:cs="Simplified Arabic"/>
          <w:sz w:val="24"/>
          <w:szCs w:val="24"/>
          <w:lang w:bidi="ar-DZ"/>
        </w:rPr>
      </w:pPr>
      <w:r w:rsidRPr="00141786">
        <w:rPr>
          <w:rFonts w:ascii="Simplified Arabic" w:hAnsi="Simplified Arabic" w:cs="Simplified Arabic"/>
          <w:sz w:val="24"/>
          <w:szCs w:val="24"/>
          <w:rtl/>
          <w:lang w:bidi="ar-DZ"/>
        </w:rPr>
        <w:t>تعتبر فرص التقدم والترقية من أهم العوامل الوظيفية حيث أن هناك علاقة إيجابية بين التطوير الوظيفي وجودة الحياة الوظيفية، كما تعتبر هذه الفرص أحد العوامل الداعمة لجودة الحياة الوظيفية مما يؤدي إلى شعور</w:t>
      </w:r>
      <w:r w:rsidR="004C0DEC" w:rsidRPr="004C0DEC">
        <w:rPr>
          <w:rtl/>
        </w:rPr>
        <w:t xml:space="preserve"> </w:t>
      </w:r>
      <w:r w:rsidR="004C0DEC" w:rsidRPr="004C0DEC">
        <w:rPr>
          <w:rFonts w:ascii="Simplified Arabic" w:hAnsi="Simplified Arabic" w:cs="Simplified Arabic"/>
          <w:sz w:val="24"/>
          <w:szCs w:val="24"/>
          <w:rtl/>
          <w:lang w:bidi="ar-DZ"/>
        </w:rPr>
        <w:t>الموظفين بولاء قوي للمنظمة واحتفاظ المنظمة بعامليها</w:t>
      </w:r>
      <w:r w:rsidR="004C0DEC">
        <w:rPr>
          <w:rFonts w:ascii="Simplified Arabic" w:hAnsi="Simplified Arabic" w:cs="Simplified Arabic" w:hint="cs"/>
          <w:sz w:val="24"/>
          <w:szCs w:val="24"/>
          <w:rtl/>
          <w:lang w:bidi="ar-DZ"/>
        </w:rPr>
        <w:t>.</w:t>
      </w:r>
    </w:p>
    <w:p w:rsidR="004C0DEC" w:rsidRDefault="00141786" w:rsidP="004C0DEC">
      <w:pPr>
        <w:jc w:val="right"/>
        <w:rPr>
          <w:rFonts w:ascii="Simplified Arabic" w:hAnsi="Simplified Arabic" w:cs="Simplified Arabic"/>
          <w:sz w:val="24"/>
          <w:szCs w:val="24"/>
          <w:lang w:bidi="ar-DZ"/>
        </w:rPr>
      </w:pPr>
      <w:r w:rsidRPr="00141786">
        <w:rPr>
          <w:rFonts w:ascii="Simplified Arabic" w:hAnsi="Simplified Arabic" w:cs="Simplified Arabic"/>
          <w:sz w:val="24"/>
          <w:szCs w:val="24"/>
          <w:rtl/>
          <w:lang w:bidi="ar-DZ"/>
        </w:rPr>
        <w:t xml:space="preserve">الترقية هي " إعادة تعيين الفرد في وظيفة ذات رتبة أعلى من وظيفته الحالية، وبالتالي يستلزم إعادة تحديد واجبات ومسؤوليات الفرد ". وتعتبر الترقية نوع من الحوافز المادية </w:t>
      </w:r>
      <w:r w:rsidR="004C0DEC" w:rsidRPr="00141786">
        <w:rPr>
          <w:rFonts w:ascii="Simplified Arabic" w:hAnsi="Simplified Arabic" w:cs="Simplified Arabic" w:hint="cs"/>
          <w:sz w:val="24"/>
          <w:szCs w:val="24"/>
          <w:rtl/>
          <w:lang w:bidi="ar-DZ"/>
        </w:rPr>
        <w:t>والمعنوية في</w:t>
      </w:r>
      <w:r w:rsidRPr="00141786">
        <w:rPr>
          <w:rFonts w:ascii="Simplified Arabic" w:hAnsi="Simplified Arabic" w:cs="Simplified Arabic"/>
          <w:sz w:val="24"/>
          <w:szCs w:val="24"/>
          <w:rtl/>
          <w:lang w:bidi="ar-DZ"/>
        </w:rPr>
        <w:t xml:space="preserve"> آن واحد لما يترتب على ذلك زيادة راتب الفرد بسبب شغله للوظيفة الجديدة. </w:t>
      </w:r>
      <w:r w:rsidR="004C0DEC" w:rsidRPr="00141786">
        <w:rPr>
          <w:rFonts w:ascii="Simplified Arabic" w:hAnsi="Simplified Arabic" w:cs="Simplified Arabic" w:hint="cs"/>
          <w:sz w:val="24"/>
          <w:szCs w:val="24"/>
          <w:rtl/>
          <w:lang w:bidi="ar-DZ"/>
        </w:rPr>
        <w:t>ويمكن أن</w:t>
      </w:r>
      <w:r w:rsidRPr="00141786">
        <w:rPr>
          <w:rFonts w:ascii="Simplified Arabic" w:hAnsi="Simplified Arabic" w:cs="Simplified Arabic"/>
          <w:sz w:val="24"/>
          <w:szCs w:val="24"/>
          <w:rtl/>
          <w:lang w:bidi="ar-DZ"/>
        </w:rPr>
        <w:t xml:space="preserve"> يرقى الفرد حسب الأقدمية، أو حسب الكفاءة، أو كلاهما، </w:t>
      </w:r>
      <w:r w:rsidR="004C0DEC" w:rsidRPr="00141786">
        <w:rPr>
          <w:rFonts w:ascii="Simplified Arabic" w:hAnsi="Simplified Arabic" w:cs="Simplified Arabic" w:hint="cs"/>
          <w:sz w:val="24"/>
          <w:szCs w:val="24"/>
          <w:rtl/>
          <w:lang w:bidi="ar-DZ"/>
        </w:rPr>
        <w:t>ويعمل نظام</w:t>
      </w:r>
      <w:r w:rsidRPr="00141786">
        <w:rPr>
          <w:rFonts w:ascii="Simplified Arabic" w:hAnsi="Simplified Arabic" w:cs="Simplified Arabic"/>
          <w:sz w:val="24"/>
          <w:szCs w:val="24"/>
          <w:rtl/>
          <w:lang w:bidi="ar-DZ"/>
        </w:rPr>
        <w:t xml:space="preserve"> الترقية حسب الكفاءة على رفع الروح المعنوية للأفراد العاملين، بسبب اعتقادهم بأن الترقية تتم على أساس الكفاءة بعيدا عن أي اعتبار</w:t>
      </w:r>
      <w:r w:rsidR="004C0DEC">
        <w:rPr>
          <w:rFonts w:ascii="Simplified Arabic" w:hAnsi="Simplified Arabic" w:cs="Simplified Arabic" w:hint="cs"/>
          <w:sz w:val="24"/>
          <w:szCs w:val="24"/>
          <w:rtl/>
          <w:lang w:bidi="ar-DZ"/>
        </w:rPr>
        <w:t>.</w:t>
      </w:r>
      <w:r w:rsidRPr="00141786">
        <w:rPr>
          <w:rFonts w:ascii="Simplified Arabic" w:hAnsi="Simplified Arabic" w:cs="Simplified Arabic"/>
          <w:sz w:val="24"/>
          <w:szCs w:val="24"/>
          <w:lang w:bidi="ar-DZ"/>
        </w:rPr>
        <w:t xml:space="preserve"> </w:t>
      </w:r>
    </w:p>
    <w:p w:rsidR="004C0DEC" w:rsidRDefault="004C0DEC" w:rsidP="004C0DEC">
      <w:pPr>
        <w:jc w:val="right"/>
        <w:rPr>
          <w:rFonts w:ascii="Simplified Arabic" w:hAnsi="Simplified Arabic" w:cs="Simplified Arabic"/>
          <w:b/>
          <w:bCs/>
          <w:color w:val="0070C0"/>
          <w:sz w:val="24"/>
          <w:szCs w:val="24"/>
          <w:lang w:bidi="ar-DZ"/>
        </w:rPr>
      </w:pPr>
      <w:r w:rsidRPr="004C0DEC">
        <w:rPr>
          <w:rFonts w:ascii="Simplified Arabic" w:hAnsi="Simplified Arabic" w:cs="Simplified Arabic" w:hint="cs"/>
          <w:b/>
          <w:bCs/>
          <w:color w:val="0070C0"/>
          <w:sz w:val="24"/>
          <w:szCs w:val="24"/>
          <w:rtl/>
          <w:lang w:bidi="ar-DZ"/>
        </w:rPr>
        <w:t xml:space="preserve">سادسا: التدريب والتعلم </w:t>
      </w:r>
    </w:p>
    <w:p w:rsidR="004D4816" w:rsidRDefault="004C0DEC" w:rsidP="004C0DEC">
      <w:pPr>
        <w:jc w:val="right"/>
        <w:rPr>
          <w:rFonts w:ascii="Simplified Arabic" w:hAnsi="Simplified Arabic" w:cs="Simplified Arabic"/>
          <w:sz w:val="24"/>
          <w:szCs w:val="24"/>
          <w:lang w:bidi="ar-DZ"/>
        </w:rPr>
      </w:pPr>
      <w:r w:rsidRPr="004C0DEC">
        <w:rPr>
          <w:rFonts w:ascii="Simplified Arabic" w:hAnsi="Simplified Arabic" w:cs="Simplified Arabic"/>
          <w:sz w:val="24"/>
          <w:szCs w:val="24"/>
          <w:rtl/>
          <w:lang w:bidi="ar-DZ"/>
        </w:rPr>
        <w:t>تعتبر برامج التدريب والتعلم من أهم مقومات التنمية، وكفاءة الأداء التي تعتمدها منظمات الأعمال في مواجهة الضغوطات والتحديات الإنسانية والتقنية، إذ أننا نجد العديد من منظمات الأعمال تعتمد مبدأ "من لا يتقدم يتقادم"، فهي تضع في نصب أعين قادتها تدريب وتنمية وتعلم الأفراد العاملين من خلال نقل المهارات</w:t>
      </w:r>
    </w:p>
    <w:p w:rsidR="00565DD9" w:rsidRDefault="004D4816" w:rsidP="004D4816">
      <w:pPr>
        <w:jc w:val="right"/>
        <w:rPr>
          <w:rFonts w:ascii="Simplified Arabic" w:hAnsi="Simplified Arabic" w:cs="Simplified Arabic"/>
          <w:b/>
          <w:bCs/>
          <w:color w:val="0070C0"/>
          <w:sz w:val="24"/>
          <w:szCs w:val="24"/>
          <w:lang w:bidi="ar-DZ"/>
        </w:rPr>
      </w:pPr>
      <w:r w:rsidRPr="00565DD9">
        <w:rPr>
          <w:rFonts w:ascii="Simplified Arabic" w:hAnsi="Simplified Arabic" w:cs="Simplified Arabic" w:hint="cs"/>
          <w:b/>
          <w:bCs/>
          <w:color w:val="0070C0"/>
          <w:sz w:val="24"/>
          <w:szCs w:val="24"/>
          <w:rtl/>
          <w:lang w:bidi="ar-DZ"/>
        </w:rPr>
        <w:t>سابعا:</w:t>
      </w:r>
      <w:r w:rsidR="00565DD9" w:rsidRPr="00565DD9">
        <w:rPr>
          <w:rFonts w:ascii="Simplified Arabic" w:hAnsi="Simplified Arabic" w:cs="Simplified Arabic" w:hint="cs"/>
          <w:b/>
          <w:bCs/>
          <w:color w:val="0070C0"/>
          <w:sz w:val="24"/>
          <w:szCs w:val="24"/>
          <w:rtl/>
          <w:lang w:bidi="ar-DZ"/>
        </w:rPr>
        <w:t xml:space="preserve"> التوازن بين الحياة الشخصية والحياة الوظيفية </w:t>
      </w:r>
    </w:p>
    <w:p w:rsidR="003E4DB5" w:rsidRDefault="00565DD9" w:rsidP="00565DD9">
      <w:pPr>
        <w:jc w:val="right"/>
        <w:rPr>
          <w:rFonts w:ascii="Simplified Arabic" w:hAnsi="Simplified Arabic" w:cs="Simplified Arabic"/>
          <w:sz w:val="24"/>
          <w:szCs w:val="24"/>
          <w:rtl/>
          <w:lang w:bidi="ar-DZ"/>
        </w:rPr>
      </w:pPr>
      <w:r w:rsidRPr="00565DD9">
        <w:rPr>
          <w:rFonts w:ascii="Simplified Arabic" w:hAnsi="Simplified Arabic" w:cs="Simplified Arabic"/>
          <w:sz w:val="24"/>
          <w:szCs w:val="24"/>
          <w:rtl/>
          <w:lang w:bidi="ar-DZ"/>
        </w:rPr>
        <w:t xml:space="preserve">يعتبر التوازن بين الحياة الشخصية للموظف وحياة الوظيفة أهم وأكبر التحديات التي تواجه كل من أصحاب العمل والموظفين على حد سواء، وتحتاج إلى تبني </w:t>
      </w:r>
      <w:r w:rsidRPr="00565DD9">
        <w:rPr>
          <w:rFonts w:ascii="Simplified Arabic" w:hAnsi="Simplified Arabic" w:cs="Simplified Arabic" w:hint="cs"/>
          <w:sz w:val="24"/>
          <w:szCs w:val="24"/>
          <w:rtl/>
          <w:lang w:bidi="ar-DZ"/>
        </w:rPr>
        <w:t>استراتيجية</w:t>
      </w:r>
      <w:r w:rsidRPr="00565DD9">
        <w:rPr>
          <w:rFonts w:ascii="Simplified Arabic" w:hAnsi="Simplified Arabic" w:cs="Simplified Arabic"/>
          <w:sz w:val="24"/>
          <w:szCs w:val="24"/>
          <w:rtl/>
          <w:lang w:bidi="ar-DZ"/>
        </w:rPr>
        <w:t xml:space="preserve"> مميزة خاصة بالتوازن بين العمل والحياة، حيث صاحب العمل يواجه تحدي إيجاد ثقافة تنظيمية</w:t>
      </w:r>
      <w:r w:rsidRPr="00565DD9">
        <w:rPr>
          <w:rtl/>
        </w:rPr>
        <w:t xml:space="preserve"> </w:t>
      </w:r>
      <w:r w:rsidRPr="00565DD9">
        <w:rPr>
          <w:rFonts w:ascii="Simplified Arabic" w:hAnsi="Simplified Arabic" w:cs="Simplified Arabic"/>
          <w:sz w:val="24"/>
          <w:szCs w:val="24"/>
          <w:rtl/>
          <w:lang w:bidi="ar-DZ"/>
        </w:rPr>
        <w:t>للمؤسسة تتمثل في تركيز الموظفين على واجباتهم الخاصة بالعمل أثناء العمل، والموظف يواجه تحدي التزاماته الشخصية دون تقصير في مسؤوليات العمل. (ماضي، 94،2014)</w:t>
      </w:r>
    </w:p>
    <w:p w:rsidR="00565DD9" w:rsidRDefault="00565DD9" w:rsidP="00565DD9">
      <w:pPr>
        <w:jc w:val="right"/>
        <w:rPr>
          <w:rFonts w:ascii="Simplified Arabic" w:hAnsi="Simplified Arabic" w:cs="Simplified Arabic"/>
          <w:b/>
          <w:bCs/>
          <w:sz w:val="24"/>
          <w:szCs w:val="24"/>
          <w:lang w:bidi="ar-DZ"/>
        </w:rPr>
      </w:pPr>
      <w:r w:rsidRPr="00565DD9">
        <w:rPr>
          <w:rFonts w:ascii="Simplified Arabic" w:hAnsi="Simplified Arabic" w:cs="Simplified Arabic" w:hint="cs"/>
          <w:b/>
          <w:bCs/>
          <w:color w:val="FF0000"/>
          <w:sz w:val="24"/>
          <w:szCs w:val="24"/>
          <w:rtl/>
          <w:lang w:bidi="ar-DZ"/>
        </w:rPr>
        <w:lastRenderedPageBreak/>
        <w:t xml:space="preserve">المطلب الثالث: اهداف جودة الحياة الوظيفية </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إن الهدف الأساسي من محاولات تحسين جودة حياة العمل يتمثل في إعداد قوة عمل راضية ومندفعة ومحفزة وذات ولاء عال لأعمالها وعلى درجة عالية وقدرة فائقة في الإبداع</w:t>
      </w:r>
      <w:r w:rsidRPr="00565DD9">
        <w:rPr>
          <w:rtl/>
        </w:rPr>
        <w:t xml:space="preserve"> </w:t>
      </w:r>
      <w:r w:rsidRPr="00565DD9">
        <w:rPr>
          <w:rFonts w:ascii="Simplified Arabic" w:hAnsi="Simplified Arabic" w:cs="Simplified Arabic"/>
          <w:sz w:val="24"/>
          <w:szCs w:val="24"/>
          <w:rtl/>
          <w:lang w:bidi="ar-DZ"/>
        </w:rPr>
        <w:t xml:space="preserve">والابتكار. </w:t>
      </w:r>
      <w:r w:rsidRPr="00565DD9">
        <w:rPr>
          <w:rFonts w:ascii="Simplified Arabic" w:hAnsi="Simplified Arabic" w:cs="Simplified Arabic" w:hint="cs"/>
          <w:sz w:val="24"/>
          <w:szCs w:val="24"/>
          <w:rtl/>
          <w:lang w:bidi="ar-DZ"/>
        </w:rPr>
        <w:t>(ماجدة</w:t>
      </w:r>
      <w:r w:rsidRPr="00565DD9">
        <w:rPr>
          <w:rFonts w:ascii="Simplified Arabic" w:hAnsi="Simplified Arabic" w:cs="Simplified Arabic"/>
          <w:sz w:val="24"/>
          <w:szCs w:val="24"/>
          <w:rtl/>
          <w:lang w:bidi="ar-DZ"/>
        </w:rPr>
        <w:t>، 2013،</w:t>
      </w:r>
      <w:r w:rsidRPr="00565DD9">
        <w:rPr>
          <w:rFonts w:ascii="Simplified Arabic" w:hAnsi="Simplified Arabic" w:cs="Simplified Arabic" w:hint="cs"/>
          <w:sz w:val="24"/>
          <w:szCs w:val="24"/>
          <w:rtl/>
          <w:lang w:bidi="ar-DZ"/>
        </w:rPr>
        <w:t>43)</w:t>
      </w:r>
      <w:r>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تهدف برامج الحياة الوظيفية إلى</w:t>
      </w:r>
      <w:r>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تحقيق مستويات عالية من الرضا والولاء التنظيمي للعاملين</w:t>
      </w:r>
      <w:r>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تحقيق مستويات عالية من رضا العملاء والبيئة الخارجية للمنظمة</w:t>
      </w:r>
      <w:r>
        <w:rPr>
          <w:rFonts w:ascii="Simplified Arabic" w:hAnsi="Simplified Arabic" w:cs="Simplified Arabic" w:hint="cs"/>
          <w:sz w:val="24"/>
          <w:szCs w:val="24"/>
          <w:rtl/>
          <w:lang w:bidi="ar-DZ"/>
        </w:rPr>
        <w:t>.</w:t>
      </w:r>
    </w:p>
    <w:p w:rsidR="00B36520" w:rsidRDefault="00565DD9" w:rsidP="00565DD9">
      <w:pPr>
        <w:jc w:val="right"/>
        <w:rPr>
          <w:rFonts w:ascii="Simplified Arabic" w:hAnsi="Simplified Arabic" w:cs="Simplified Arabic"/>
          <w:sz w:val="24"/>
          <w:szCs w:val="24"/>
          <w:rtl/>
          <w:lang w:bidi="ar-DZ"/>
        </w:rPr>
      </w:pPr>
      <w:r w:rsidRPr="00565DD9">
        <w:rPr>
          <w:rFonts w:ascii="Simplified Arabic" w:hAnsi="Simplified Arabic" w:cs="Simplified Arabic"/>
          <w:sz w:val="24"/>
          <w:szCs w:val="24"/>
          <w:rtl/>
          <w:lang w:bidi="ar-DZ"/>
        </w:rPr>
        <w:t xml:space="preserve">تحقيق مستويات عالية من رضا أصحاب </w:t>
      </w:r>
      <w:r w:rsidRPr="00565DD9">
        <w:rPr>
          <w:rFonts w:ascii="Simplified Arabic" w:hAnsi="Simplified Arabic" w:cs="Simplified Arabic" w:hint="cs"/>
          <w:sz w:val="24"/>
          <w:szCs w:val="24"/>
          <w:rtl/>
          <w:lang w:bidi="ar-DZ"/>
        </w:rPr>
        <w:t>الأعمال.</w:t>
      </w:r>
      <w:r w:rsidRPr="00565DD9">
        <w:rPr>
          <w:rFonts w:ascii="Simplified Arabic" w:hAnsi="Simplified Arabic" w:cs="Simplified Arabic"/>
          <w:sz w:val="24"/>
          <w:szCs w:val="24"/>
          <w:rtl/>
          <w:lang w:bidi="ar-DZ"/>
        </w:rPr>
        <w:t xml:space="preserve"> </w:t>
      </w:r>
      <w:r w:rsidRPr="00565DD9">
        <w:rPr>
          <w:rFonts w:ascii="Simplified Arabic" w:hAnsi="Simplified Arabic" w:cs="Simplified Arabic" w:hint="cs"/>
          <w:sz w:val="24"/>
          <w:szCs w:val="24"/>
          <w:rtl/>
          <w:lang w:bidi="ar-DZ"/>
        </w:rPr>
        <w:t>(جاد</w:t>
      </w:r>
      <w:r w:rsidRPr="00565DD9">
        <w:rPr>
          <w:rFonts w:ascii="Simplified Arabic" w:hAnsi="Simplified Arabic" w:cs="Simplified Arabic"/>
          <w:sz w:val="24"/>
          <w:szCs w:val="24"/>
          <w:rtl/>
          <w:lang w:bidi="ar-DZ"/>
        </w:rPr>
        <w:t xml:space="preserve"> الرب، 13،2008)</w:t>
      </w:r>
      <w:r w:rsidR="00B36520">
        <w:rPr>
          <w:rFonts w:ascii="Simplified Arabic" w:hAnsi="Simplified Arabic" w:cs="Simplified Arabic" w:hint="cs"/>
          <w:sz w:val="24"/>
          <w:szCs w:val="24"/>
          <w:rtl/>
          <w:lang w:bidi="ar-DZ"/>
        </w:rPr>
        <w:t xml:space="preserve"> </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 xml:space="preserve"> كما يؤدي الالتزام ببرامج جودة الحياة الوظيفية إلى تحسين مختلف الجوانب التي تؤثر على الحياة الوظيفية للعاملين وحياتهم الشخصية من خلال توفير بيئة عمل</w:t>
      </w:r>
      <w:r w:rsidRPr="00565DD9">
        <w:rPr>
          <w:rtl/>
        </w:rPr>
        <w:t xml:space="preserve"> </w:t>
      </w:r>
      <w:r w:rsidRPr="00565DD9">
        <w:rPr>
          <w:rFonts w:ascii="Simplified Arabic" w:hAnsi="Simplified Arabic" w:cs="Simplified Arabic"/>
          <w:sz w:val="24"/>
          <w:szCs w:val="24"/>
          <w:rtl/>
          <w:lang w:bidi="ar-DZ"/>
        </w:rPr>
        <w:t xml:space="preserve">أكثر مرونة وتنافسية، </w:t>
      </w:r>
      <w:r w:rsidRPr="00565DD9">
        <w:rPr>
          <w:rFonts w:ascii="Simplified Arabic" w:hAnsi="Simplified Arabic" w:cs="Simplified Arabic" w:hint="cs"/>
          <w:sz w:val="24"/>
          <w:szCs w:val="24"/>
          <w:rtl/>
          <w:lang w:bidi="ar-DZ"/>
        </w:rPr>
        <w:t>وولاء،</w:t>
      </w:r>
      <w:r w:rsidRPr="00565DD9">
        <w:rPr>
          <w:rFonts w:ascii="Simplified Arabic" w:hAnsi="Simplified Arabic" w:cs="Simplified Arabic"/>
          <w:sz w:val="24"/>
          <w:szCs w:val="24"/>
          <w:rtl/>
          <w:lang w:bidi="ar-DZ"/>
        </w:rPr>
        <w:t xml:space="preserve"> ودافعية </w:t>
      </w:r>
      <w:r w:rsidRPr="00565DD9">
        <w:rPr>
          <w:rFonts w:ascii="Simplified Arabic" w:hAnsi="Simplified Arabic" w:cs="Simplified Arabic" w:hint="cs"/>
          <w:sz w:val="24"/>
          <w:szCs w:val="24"/>
          <w:rtl/>
          <w:lang w:bidi="ar-DZ"/>
        </w:rPr>
        <w:t>(صالح</w:t>
      </w:r>
      <w:r w:rsidRPr="00565DD9">
        <w:rPr>
          <w:rFonts w:ascii="Simplified Arabic" w:hAnsi="Simplified Arabic" w:cs="Simplified Arabic"/>
          <w:sz w:val="24"/>
          <w:szCs w:val="24"/>
          <w:rtl/>
          <w:lang w:bidi="ar-DZ"/>
        </w:rPr>
        <w:t xml:space="preserve">، 2013، </w:t>
      </w:r>
      <w:r w:rsidRPr="00565DD9">
        <w:rPr>
          <w:rFonts w:ascii="Simplified Arabic" w:hAnsi="Simplified Arabic" w:cs="Simplified Arabic" w:hint="cs"/>
          <w:sz w:val="24"/>
          <w:szCs w:val="24"/>
          <w:rtl/>
          <w:lang w:bidi="ar-DZ"/>
        </w:rPr>
        <w:t>166)</w:t>
      </w:r>
      <w:r>
        <w:rPr>
          <w:rFonts w:ascii="Simplified Arabic" w:hAnsi="Simplified Arabic" w:cs="Simplified Arabic" w:hint="cs"/>
          <w:sz w:val="24"/>
          <w:szCs w:val="24"/>
          <w:rtl/>
          <w:lang w:bidi="ar-DZ"/>
        </w:rPr>
        <w:t xml:space="preserve">. </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ويرى المغربي أن المنظمات تسعى إلى تحقيق المزايا والأهداف المتعددة نتيجة</w:t>
      </w:r>
      <w:r w:rsidRPr="00565DD9">
        <w:rPr>
          <w:rtl/>
        </w:rPr>
        <w:t xml:space="preserve"> </w:t>
      </w:r>
      <w:r w:rsidRPr="00565DD9">
        <w:rPr>
          <w:rFonts w:ascii="Simplified Arabic" w:hAnsi="Simplified Arabic" w:cs="Simplified Arabic"/>
          <w:sz w:val="24"/>
          <w:szCs w:val="24"/>
          <w:rtl/>
          <w:lang w:bidi="ar-DZ"/>
        </w:rPr>
        <w:t>تبنيها لبرامج جودة الحياة الوظيفية وهي</w:t>
      </w:r>
      <w:r>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توفير ظروف عمل محسنة ومطورة ومن وجهة نظر العاملين</w:t>
      </w:r>
      <w:r w:rsidR="00B36520">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التأثير الإيجابي على الأداء التسويقي</w:t>
      </w:r>
      <w:r w:rsidR="00B36520">
        <w:rPr>
          <w:rFonts w:ascii="Simplified Arabic" w:hAnsi="Simplified Arabic" w:cs="Simplified Arabic" w:hint="cs"/>
          <w:sz w:val="24"/>
          <w:szCs w:val="24"/>
          <w:rtl/>
          <w:lang w:bidi="ar-DZ"/>
        </w:rPr>
        <w:t>.</w:t>
      </w:r>
    </w:p>
    <w:p w:rsidR="00565DD9" w:rsidRPr="00565DD9" w:rsidRDefault="00565DD9" w:rsidP="00565DD9">
      <w:pPr>
        <w:jc w:val="right"/>
        <w:rPr>
          <w:rFonts w:ascii="Simplified Arabic" w:hAnsi="Simplified Arabic" w:cs="Simplified Arabic"/>
          <w:sz w:val="24"/>
          <w:szCs w:val="24"/>
          <w:lang w:bidi="ar-DZ"/>
        </w:rPr>
      </w:pPr>
      <w:r w:rsidRPr="00565DD9">
        <w:rPr>
          <w:rFonts w:ascii="Simplified Arabic" w:hAnsi="Simplified Arabic" w:cs="Simplified Arabic"/>
          <w:sz w:val="24"/>
          <w:szCs w:val="24"/>
          <w:rtl/>
          <w:lang w:bidi="ar-DZ"/>
        </w:rPr>
        <w:t xml:space="preserve">التأثير الإيجابي على ممارسات إدارة الموارد البشرية </w:t>
      </w:r>
      <w:r w:rsidRPr="00565DD9">
        <w:rPr>
          <w:rFonts w:ascii="Simplified Arabic" w:hAnsi="Simplified Arabic" w:cs="Simplified Arabic" w:hint="cs"/>
          <w:sz w:val="24"/>
          <w:szCs w:val="24"/>
          <w:rtl/>
          <w:lang w:bidi="ar-DZ"/>
        </w:rPr>
        <w:t>مثل:</w:t>
      </w:r>
      <w:r w:rsidRPr="00565DD9">
        <w:rPr>
          <w:rFonts w:ascii="Simplified Arabic" w:hAnsi="Simplified Arabic" w:cs="Simplified Arabic"/>
          <w:sz w:val="24"/>
          <w:szCs w:val="24"/>
          <w:rtl/>
          <w:lang w:bidi="ar-DZ"/>
        </w:rPr>
        <w:t xml:space="preserve"> التدريب وانتقاء فريق</w:t>
      </w:r>
      <w:r w:rsidRPr="00565DD9">
        <w:rPr>
          <w:rtl/>
        </w:rPr>
        <w:t xml:space="preserve"> </w:t>
      </w:r>
      <w:r w:rsidRPr="00565DD9">
        <w:rPr>
          <w:rFonts w:ascii="Simplified Arabic" w:hAnsi="Simplified Arabic" w:cs="Simplified Arabic"/>
          <w:sz w:val="24"/>
          <w:szCs w:val="24"/>
          <w:rtl/>
          <w:lang w:bidi="ar-DZ"/>
        </w:rPr>
        <w:t>العمل واستقطاب العاملين</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عبد الرحمان، 2011،</w:t>
      </w:r>
      <w:r w:rsidRPr="00565DD9">
        <w:rPr>
          <w:rFonts w:ascii="Simplified Arabic" w:hAnsi="Simplified Arabic" w:cs="Simplified Arabic"/>
          <w:sz w:val="24"/>
          <w:szCs w:val="24"/>
          <w:rtl/>
          <w:lang w:bidi="ar-DZ"/>
        </w:rPr>
        <w:t>33</w:t>
      </w:r>
      <w:r w:rsidRPr="00565DD9">
        <w:rPr>
          <w:rFonts w:ascii="Simplified Arabic" w:hAnsi="Simplified Arabic" w:cs="Simplified Arabic"/>
          <w:sz w:val="24"/>
          <w:szCs w:val="24"/>
          <w:lang w:bidi="ar-DZ"/>
        </w:rPr>
        <w:t xml:space="preserve"> </w:t>
      </w:r>
    </w:p>
    <w:p w:rsidR="00B12C83" w:rsidRPr="002B27FC" w:rsidRDefault="00B12C83" w:rsidP="00B12C83">
      <w:pPr>
        <w:jc w:val="right"/>
        <w:rPr>
          <w:rFonts w:ascii="Simplified Arabic" w:hAnsi="Simplified Arabic" w:cs="Simplified Arabic"/>
          <w:color w:val="FF0000"/>
          <w:sz w:val="24"/>
          <w:szCs w:val="24"/>
          <w:lang w:bidi="ar-DZ"/>
        </w:rPr>
      </w:pPr>
      <w:r w:rsidRPr="002B27FC">
        <w:rPr>
          <w:rFonts w:ascii="Simplified Arabic" w:hAnsi="Simplified Arabic" w:cs="Simplified Arabic" w:hint="cs"/>
          <w:b/>
          <w:bCs/>
          <w:color w:val="FF0000"/>
          <w:sz w:val="24"/>
          <w:szCs w:val="24"/>
          <w:u w:val="single"/>
          <w:rtl/>
          <w:lang w:bidi="ar-DZ"/>
        </w:rPr>
        <w:t>المبحث الثاني</w:t>
      </w:r>
      <w:r w:rsidRPr="002B27FC">
        <w:rPr>
          <w:rFonts w:ascii="Simplified Arabic" w:hAnsi="Simplified Arabic" w:cs="Simplified Arabic" w:hint="cs"/>
          <w:b/>
          <w:bCs/>
          <w:color w:val="FF0000"/>
          <w:sz w:val="24"/>
          <w:szCs w:val="24"/>
          <w:rtl/>
          <w:lang w:bidi="ar-DZ"/>
        </w:rPr>
        <w:t xml:space="preserve">: اساسيات جودة الحياة الوظيفية </w:t>
      </w:r>
    </w:p>
    <w:p w:rsidR="00B12C83" w:rsidRPr="002B27FC" w:rsidRDefault="00B12C83" w:rsidP="00B12C83">
      <w:pPr>
        <w:jc w:val="right"/>
        <w:rPr>
          <w:rFonts w:ascii="Simplified Arabic" w:hAnsi="Simplified Arabic" w:cs="Simplified Arabic"/>
          <w:b/>
          <w:bCs/>
          <w:color w:val="FF0000"/>
          <w:sz w:val="24"/>
          <w:szCs w:val="24"/>
          <w:lang w:bidi="ar-DZ"/>
        </w:rPr>
      </w:pPr>
      <w:r w:rsidRPr="002B27FC">
        <w:rPr>
          <w:rFonts w:ascii="Simplified Arabic" w:hAnsi="Simplified Arabic" w:cs="Simplified Arabic"/>
          <w:b/>
          <w:bCs/>
          <w:color w:val="FF0000"/>
          <w:sz w:val="24"/>
          <w:szCs w:val="24"/>
          <w:rtl/>
          <w:lang w:bidi="ar-DZ"/>
        </w:rPr>
        <w:t xml:space="preserve">المطلب الأول: </w:t>
      </w:r>
      <w:r w:rsidRPr="002B27FC">
        <w:rPr>
          <w:rFonts w:ascii="Simplified Arabic" w:hAnsi="Simplified Arabic" w:cs="Simplified Arabic" w:hint="cs"/>
          <w:b/>
          <w:bCs/>
          <w:color w:val="FF0000"/>
          <w:sz w:val="24"/>
          <w:szCs w:val="24"/>
          <w:rtl/>
          <w:lang w:bidi="ar-DZ"/>
        </w:rPr>
        <w:t xml:space="preserve">قياس </w:t>
      </w:r>
      <w:r w:rsidRPr="002B27FC">
        <w:rPr>
          <w:rFonts w:ascii="Simplified Arabic" w:hAnsi="Simplified Arabic" w:cs="Simplified Arabic"/>
          <w:b/>
          <w:bCs/>
          <w:color w:val="FF0000"/>
          <w:sz w:val="24"/>
          <w:szCs w:val="24"/>
          <w:rtl/>
          <w:lang w:bidi="ar-DZ"/>
        </w:rPr>
        <w:t>جودة الحياة الوظيفية</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rtl/>
          <w:lang w:bidi="ar-DZ"/>
        </w:rPr>
        <w:t>هناك العديد من الدراسات التي تؤكد على استعمال وثيقة الجرد الكلي لجودة الحياة الوظيفية انطلاقا من أعمال</w:t>
      </w:r>
      <w:r w:rsidRPr="00B12C83">
        <w:rPr>
          <w:rFonts w:ascii="Simplified Arabic" w:hAnsi="Simplified Arabic" w:cs="Simplified Arabic"/>
          <w:sz w:val="24"/>
          <w:szCs w:val="24"/>
          <w:lang w:bidi="ar-DZ"/>
        </w:rPr>
        <w:t xml:space="preserve"> (2004) Martel et Dupuis)</w:t>
      </w:r>
      <w:r w:rsidRPr="00B12C83">
        <w:rPr>
          <w:rFonts w:ascii="Simplified Arabic" w:hAnsi="Simplified Arabic" w:cs="Simplified Arabic"/>
          <w:sz w:val="24"/>
          <w:szCs w:val="24"/>
          <w:rtl/>
          <w:lang w:bidi="ar-DZ"/>
        </w:rPr>
        <w:t>، والتي تعتبر أداة لقياس الجودة في العمل، وتسمح بالتشخيص التنظيمي، وإعطاء الحلول اللازمة لمختلف المشاكل التي يتم العثور عليها انطلاقا من قاعدة مخطط التدخل لإيجاد الحل على الجانب الذي تم الإجابة عليه، ومعرفة أين يكمن المشكل، وتتضمن مكوناتها مايلي: (عبد الكريم بن خالد: 2015، 123</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1. </w:t>
      </w:r>
      <w:r w:rsidRPr="00B12C83">
        <w:rPr>
          <w:rFonts w:ascii="Simplified Arabic" w:hAnsi="Simplified Arabic" w:cs="Simplified Arabic"/>
          <w:sz w:val="24"/>
          <w:szCs w:val="24"/>
          <w:rtl/>
          <w:lang w:bidi="ar-DZ"/>
        </w:rPr>
        <w:t>المكافآت عن العمل: الأجور، الأرباح الهامشية، ضمان المكافآت</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2. </w:t>
      </w:r>
      <w:r w:rsidRPr="00B12C83">
        <w:rPr>
          <w:rFonts w:ascii="Simplified Arabic" w:hAnsi="Simplified Arabic" w:cs="Simplified Arabic"/>
          <w:sz w:val="24"/>
          <w:szCs w:val="24"/>
          <w:rtl/>
          <w:lang w:bidi="ar-DZ"/>
        </w:rPr>
        <w:t>المسار المهني: إمكانية التطور التحويل من مكان العمل التكوين والإتقان</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3. </w:t>
      </w:r>
      <w:r w:rsidRPr="00B12C83">
        <w:rPr>
          <w:rFonts w:ascii="Simplified Arabic" w:hAnsi="Simplified Arabic" w:cs="Simplified Arabic"/>
          <w:sz w:val="24"/>
          <w:szCs w:val="24"/>
          <w:rtl/>
          <w:lang w:bidi="ar-DZ"/>
        </w:rPr>
        <w:t>أوقات العمل: ساعات العمل الساعات الإضافية للعمل، التغيب لأسباب عائلية</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4. </w:t>
      </w:r>
      <w:r w:rsidRPr="00B12C83">
        <w:rPr>
          <w:rFonts w:ascii="Simplified Arabic" w:hAnsi="Simplified Arabic" w:cs="Simplified Arabic"/>
          <w:sz w:val="24"/>
          <w:szCs w:val="24"/>
          <w:rtl/>
          <w:lang w:bidi="ar-DZ"/>
        </w:rPr>
        <w:t>الجو السائد مع زملاء العمل: الشعور بالانتماء المنافسة، العلاقة مع الزملاء والزميلات، صراع الأدوار</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5. </w:t>
      </w:r>
      <w:r w:rsidRPr="00B12C83">
        <w:rPr>
          <w:rFonts w:ascii="Simplified Arabic" w:hAnsi="Simplified Arabic" w:cs="Simplified Arabic"/>
          <w:sz w:val="24"/>
          <w:szCs w:val="24"/>
          <w:rtl/>
          <w:lang w:bidi="ar-DZ"/>
        </w:rPr>
        <w:t>العلاقة مع رؤساء العمل: العلاقة السائدة مع رئيس العمل العلاقة المتبادلة مع المرؤوسين، العلاقة مع</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rtl/>
          <w:lang w:bidi="ar-DZ"/>
        </w:rPr>
        <w:lastRenderedPageBreak/>
        <w:t>الموظفين الآخرين الملاحظات والتقييم الاتصال وتلقي المعلومات</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6. </w:t>
      </w:r>
      <w:r w:rsidRPr="00B12C83">
        <w:rPr>
          <w:rFonts w:ascii="Simplified Arabic" w:hAnsi="Simplified Arabic" w:cs="Simplified Arabic"/>
          <w:sz w:val="24"/>
          <w:szCs w:val="24"/>
          <w:rtl/>
          <w:lang w:bidi="ar-DZ"/>
        </w:rPr>
        <w:t>الخصائص الفيزيقية لمحيط العمل مكان العمل، معدات ووسائل العمل</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7. </w:t>
      </w:r>
      <w:r w:rsidRPr="00B12C83">
        <w:rPr>
          <w:rFonts w:ascii="Simplified Arabic" w:hAnsi="Simplified Arabic" w:cs="Simplified Arabic"/>
          <w:sz w:val="24"/>
          <w:szCs w:val="24"/>
          <w:rtl/>
          <w:lang w:bidi="ar-DZ"/>
        </w:rPr>
        <w:t>العوامل المؤثرة في تقييم الوظائف فعالية العمل، نوع الوظيفة الكفاءة والعمل، الاستقلالية، تنوع</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rtl/>
          <w:lang w:bidi="ar-DZ"/>
        </w:rPr>
        <w:t>المهام، تبادل الأحاسيس والمشاعر الانجاز على أرض الواقع المشاركة في اتخاذ القرار، فارق الدور</w:t>
      </w:r>
      <w:r w:rsidRPr="00B12C83">
        <w:rPr>
          <w:rFonts w:ascii="Simplified Arabic" w:hAnsi="Simplified Arabic" w:cs="Simplified Arabic"/>
          <w:sz w:val="24"/>
          <w:szCs w:val="24"/>
          <w:lang w:bidi="ar-DZ"/>
        </w:rPr>
        <w:t>.</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lang w:bidi="ar-DZ"/>
        </w:rPr>
        <w:t xml:space="preserve">8. </w:t>
      </w:r>
      <w:r w:rsidRPr="00B12C83">
        <w:rPr>
          <w:rFonts w:ascii="Simplified Arabic" w:hAnsi="Simplified Arabic" w:cs="Simplified Arabic"/>
          <w:sz w:val="24"/>
          <w:szCs w:val="24"/>
          <w:rtl/>
          <w:lang w:bidi="ar-DZ"/>
        </w:rPr>
        <w:t>العوامل الداعمة للموظفين: التكفل أثناء الغياب، تقسيم المهام، العلاقة</w:t>
      </w:r>
      <w:r w:rsidR="006F5F40">
        <w:rPr>
          <w:rFonts w:ascii="Simplified Arabic" w:hAnsi="Simplified Arabic" w:cs="Simplified Arabic"/>
          <w:sz w:val="24"/>
          <w:szCs w:val="24"/>
          <w:lang w:bidi="ar-DZ"/>
        </w:rPr>
        <w:t xml:space="preserve"> </w:t>
      </w:r>
      <w:r w:rsidRPr="00B12C83">
        <w:rPr>
          <w:rFonts w:ascii="Simplified Arabic" w:hAnsi="Simplified Arabic" w:cs="Simplified Arabic"/>
          <w:sz w:val="24"/>
          <w:szCs w:val="24"/>
          <w:rtl/>
          <w:lang w:bidi="ar-DZ"/>
        </w:rPr>
        <w:t>مع</w:t>
      </w:r>
    </w:p>
    <w:p w:rsidR="00B12C83" w:rsidRPr="00B12C83"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rtl/>
          <w:lang w:bidi="ar-DZ"/>
        </w:rPr>
        <w:t>النقابة، مصادر المساعدة</w:t>
      </w:r>
    </w:p>
    <w:p w:rsidR="006F5F40" w:rsidRDefault="00B12C83" w:rsidP="006F5F40">
      <w:pPr>
        <w:bidi/>
        <w:rPr>
          <w:rFonts w:ascii="Simplified Arabic" w:hAnsi="Simplified Arabic" w:cs="Simplified Arabic"/>
          <w:sz w:val="24"/>
          <w:szCs w:val="24"/>
          <w:lang w:bidi="ar-DZ"/>
        </w:rPr>
      </w:pPr>
      <w:r w:rsidRPr="00B12C83">
        <w:rPr>
          <w:rFonts w:ascii="Simplified Arabic" w:hAnsi="Simplified Arabic" w:cs="Simplified Arabic"/>
          <w:sz w:val="24"/>
          <w:szCs w:val="24"/>
          <w:rtl/>
          <w:lang w:bidi="ar-DZ"/>
        </w:rPr>
        <w:t>المتاحة لدى الأفراد</w:t>
      </w:r>
      <w:r w:rsidRPr="00B12C83">
        <w:rPr>
          <w:rFonts w:ascii="Simplified Arabic" w:hAnsi="Simplified Arabic" w:cs="Simplified Arabic"/>
          <w:sz w:val="24"/>
          <w:szCs w:val="24"/>
          <w:lang w:bidi="ar-DZ"/>
        </w:rPr>
        <w:t>.</w:t>
      </w:r>
    </w:p>
    <w:p w:rsidR="006F5F40" w:rsidRPr="002B27FC" w:rsidRDefault="006F5F40" w:rsidP="006F5F40">
      <w:pPr>
        <w:bidi/>
        <w:rPr>
          <w:rFonts w:ascii="Simplified Arabic" w:hAnsi="Simplified Arabic" w:cs="Simplified Arabic"/>
          <w:b/>
          <w:bCs/>
          <w:sz w:val="24"/>
          <w:szCs w:val="24"/>
          <w:u w:val="single"/>
          <w:lang w:bidi="ar-DZ"/>
        </w:rPr>
      </w:pPr>
      <w:r w:rsidRPr="002B27FC">
        <w:rPr>
          <w:rFonts w:ascii="Simplified Arabic" w:hAnsi="Simplified Arabic" w:cs="Simplified Arabic"/>
          <w:b/>
          <w:bCs/>
          <w:color w:val="FF0000"/>
          <w:sz w:val="24"/>
          <w:szCs w:val="24"/>
          <w:u w:val="single"/>
          <w:rtl/>
          <w:lang w:bidi="ar-DZ"/>
        </w:rPr>
        <w:t xml:space="preserve">المطلب الثاني: </w:t>
      </w:r>
      <w:r w:rsidRPr="002B27FC">
        <w:rPr>
          <w:rFonts w:ascii="Simplified Arabic" w:hAnsi="Simplified Arabic" w:cs="Simplified Arabic" w:hint="cs"/>
          <w:b/>
          <w:bCs/>
          <w:color w:val="FF0000"/>
          <w:sz w:val="24"/>
          <w:szCs w:val="24"/>
          <w:u w:val="single"/>
          <w:rtl/>
          <w:lang w:bidi="ar-DZ"/>
        </w:rPr>
        <w:t xml:space="preserve">نشاطات </w:t>
      </w:r>
      <w:r w:rsidRPr="002B27FC">
        <w:rPr>
          <w:rFonts w:ascii="Simplified Arabic" w:hAnsi="Simplified Arabic" w:cs="Simplified Arabic"/>
          <w:b/>
          <w:bCs/>
          <w:color w:val="FF0000"/>
          <w:sz w:val="24"/>
          <w:szCs w:val="24"/>
          <w:u w:val="single"/>
          <w:rtl/>
          <w:lang w:bidi="ar-DZ"/>
        </w:rPr>
        <w:t>جودة الحياة الوظيفية</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إن نشاطات جودة الحياة الوظيفية ما هي إلا محاولات منتظمة من جانب المنظمات لمنح الأفراد فيها فرصة أكبر للتأثير على الطريقة التي ينفذون فيها وظائفهم وإسهاماتهم التي يحققونها إلى إجمالي فاعلية المنظمة، إذ تعد أنشطة جودة الحياة الوظيفية واسعة النطاق جدا، فبإمكان المنظمة على سبيل المثال تشكيل لجان مشتركة لإدارة الموارد البشرية واتخاذ قرارات بخصوص المشاريع الواجب رصدها وتنفيذها، فضلا عن إدخال ما يسمى بالمرونة في الوقت</w:t>
      </w:r>
      <w:r w:rsidRPr="006F5F40">
        <w:rPr>
          <w:rFonts w:ascii="Simplified Arabic" w:hAnsi="Simplified Arabic" w:cs="Simplified Arabic"/>
          <w:sz w:val="24"/>
          <w:szCs w:val="24"/>
          <w:lang w:bidi="ar-DZ"/>
        </w:rPr>
        <w:t>. (TF. Time Flexibility)</w:t>
      </w:r>
      <w:r w:rsidRPr="006F5F40">
        <w:rPr>
          <w:rFonts w:ascii="Simplified Arabic" w:hAnsi="Simplified Arabic" w:cs="Simplified Arabic"/>
          <w:sz w:val="24"/>
          <w:szCs w:val="24"/>
          <w:rtl/>
          <w:lang w:bidi="ar-DZ"/>
        </w:rPr>
        <w:t>، أي أن الموظفين لا يعملون ساعات محددة وثابتة طوال ما هم داخل المنظمة، إذ قد تعمل الإدارة إما على تقليل ساعات الدوام الرسمي أو زيادتها على الحد المطلوب عندما يتطلب العمل ذلك وتعمل المنظمة جاهدة على وضع خطط محددة للقيام بدفع الأجور والمكافآت على أساس ما يعرفه العامل وليس على أساس ما يعمله ولغرض تحقيق المنظمة ما سبق تناوله ينبغي أن تسعى جاهدة إلى إشباع حاجات عامليها و رغباتهم، وفي الوقت نفسه تحقيق أهدافها ويمكنها تحقيق ذلك بسهولة إذا ما قامت بالاستعانة بالبرامج والأنشطة التي تخص جودة الحياة الوظيفية . وعلى أساس ذلك سيتم التركيز على أهم النشاطات التي ذكرت من قبل مختلف الباحثين المعاصرين</w:t>
      </w:r>
    </w:p>
    <w:p w:rsidR="006F5F40" w:rsidRDefault="006F5F40" w:rsidP="006F5F40">
      <w:pPr>
        <w:bidi/>
        <w:rPr>
          <w:rFonts w:ascii="Simplified Arabic" w:hAnsi="Simplified Arabic" w:cs="Simplified Arabic"/>
          <w:sz w:val="24"/>
          <w:szCs w:val="24"/>
          <w:lang w:bidi="ar-DZ"/>
        </w:rPr>
      </w:pPr>
      <w:r w:rsidRPr="006F5F40">
        <w:rPr>
          <w:rFonts w:ascii="Simplified Arabic" w:hAnsi="Simplified Arabic" w:cs="Simplified Arabic"/>
          <w:sz w:val="24"/>
          <w:szCs w:val="24"/>
          <w:rtl/>
          <w:lang w:bidi="ar-DZ"/>
        </w:rPr>
        <w:t>والموضحة في الجدول الآتي: (سعد علي العتري - أحمد علي صالح: 2007، 74)</w:t>
      </w:r>
    </w:p>
    <w:p w:rsidR="006F5F40" w:rsidRPr="002B27FC" w:rsidRDefault="006F5F40" w:rsidP="006F5F40">
      <w:pPr>
        <w:bidi/>
        <w:rPr>
          <w:rFonts w:ascii="Simplified Arabic" w:hAnsi="Simplified Arabic" w:cs="Simplified Arabic"/>
          <w:b/>
          <w:bCs/>
          <w:color w:val="FF0000"/>
          <w:sz w:val="24"/>
          <w:szCs w:val="24"/>
          <w:u w:val="single"/>
          <w:rtl/>
          <w:lang w:bidi="ar-DZ"/>
        </w:rPr>
      </w:pPr>
      <w:r w:rsidRPr="002B27FC">
        <w:rPr>
          <w:rFonts w:ascii="Simplified Arabic" w:hAnsi="Simplified Arabic" w:cs="Simplified Arabic"/>
          <w:b/>
          <w:bCs/>
          <w:color w:val="FF0000"/>
          <w:sz w:val="24"/>
          <w:szCs w:val="24"/>
          <w:u w:val="single"/>
          <w:rtl/>
          <w:lang w:bidi="ar-DZ"/>
        </w:rPr>
        <w:t>المطلب الثالث: نشاطات جودة الحياة الوظيفية</w:t>
      </w:r>
    </w:p>
    <w:p w:rsidR="006F5F40" w:rsidRDefault="006F5F40" w:rsidP="006F5F40">
      <w:pPr>
        <w:bidi/>
        <w:rPr>
          <w:rFonts w:ascii="Simplified Arabic" w:hAnsi="Simplified Arabic" w:cs="Simplified Arabic"/>
          <w:sz w:val="24"/>
          <w:szCs w:val="24"/>
          <w:lang w:bidi="ar-DZ"/>
        </w:rPr>
      </w:pPr>
      <w:r w:rsidRPr="006F5F40">
        <w:rPr>
          <w:rFonts w:ascii="Simplified Arabic" w:hAnsi="Simplified Arabic" w:cs="Simplified Arabic"/>
          <w:sz w:val="24"/>
          <w:szCs w:val="24"/>
          <w:rtl/>
          <w:lang w:bidi="ar-DZ"/>
        </w:rPr>
        <w:t>إن نشاطات جودة الحياة الوظيفية ما هي إلا محاولات منتظمة من جانب المنظمات لمنح الأفراد فيها فرصة أكبر للتأثير على الطريقة التي ينفذون فيها وظائفهم وإسهاماتهم التي يحققونها إلى إجمالي فاعلية المنظمة، إذ تعد أنشطة جودة الحياة الوظيفية واسعة النطاق جدا، فبإمكان المنظمة على سبيل المثال تشكيل لجان مشتركة لإدارة الموارد البشرية واتخاذ قرارات بخصوص المشاريع الواجب رصدها وتنفيذها، فضلا عن إدخال ما يسمى بالمرونة في الوقت</w:t>
      </w:r>
      <w:r w:rsidRPr="006F5F40">
        <w:rPr>
          <w:rFonts w:ascii="Simplified Arabic" w:hAnsi="Simplified Arabic" w:cs="Simplified Arabic"/>
          <w:sz w:val="24"/>
          <w:szCs w:val="24"/>
          <w:lang w:bidi="ar-DZ"/>
        </w:rPr>
        <w:t>. (TF. Time Flexibility)</w:t>
      </w:r>
      <w:r w:rsidRPr="006F5F40">
        <w:rPr>
          <w:rFonts w:ascii="Simplified Arabic" w:hAnsi="Simplified Arabic" w:cs="Simplified Arabic"/>
          <w:sz w:val="24"/>
          <w:szCs w:val="24"/>
          <w:rtl/>
          <w:lang w:bidi="ar-DZ"/>
        </w:rPr>
        <w:t xml:space="preserve">، أي أن الموظفين لا يعملون ساعات محددة وثابتة طوال ما هم داخل المنظمة، إذ قد تعمل الإدارة إما على تقليل ساعات الدوام الرسمي أو زيادتها على الحد المطلوب عندما يتطلب العمل ذلك وتعمل المنظمة جاهدة على وضع خطط محددة للقيام بدفع الأجور والمكافآت على أساس ما يعرفه العامل وليس على أساس ما يعمله ولغرض تحقيق المنظمة ما سبق تناوله ينبغي أن تسعى جاهدة إلى إشباع حاجات عامليها و رغباتهم، وفي الوقت نفسه تحقيق أهدافها </w:t>
      </w:r>
      <w:r w:rsidRPr="006F5F40">
        <w:rPr>
          <w:rFonts w:ascii="Simplified Arabic" w:hAnsi="Simplified Arabic" w:cs="Simplified Arabic"/>
          <w:sz w:val="24"/>
          <w:szCs w:val="24"/>
          <w:rtl/>
          <w:lang w:bidi="ar-DZ"/>
        </w:rPr>
        <w:lastRenderedPageBreak/>
        <w:t>ويمكنها تحقيق ذلك بسهولة إذا ما قامت بالاستعانة بالبرامج والأنشطة التي تخص جودة الحياة الوظيفية . وعلى أساس ذلك سيتم التركيز على أهم النشاطات التي ذكرت من قبل مختلف الباحثين المعاصرين (سعد علي العتري - أحمد علي صالح: 2007، 74)</w:t>
      </w:r>
    </w:p>
    <w:p w:rsidR="006F5F40" w:rsidRPr="002B27FC" w:rsidRDefault="006F5F40" w:rsidP="006F5F40">
      <w:pPr>
        <w:bidi/>
        <w:rPr>
          <w:rFonts w:ascii="Simplified Arabic" w:hAnsi="Simplified Arabic" w:cs="Simplified Arabic"/>
          <w:b/>
          <w:bCs/>
          <w:color w:val="FF0000"/>
          <w:sz w:val="24"/>
          <w:szCs w:val="24"/>
          <w:u w:val="single"/>
          <w:rtl/>
          <w:lang w:bidi="ar-DZ"/>
        </w:rPr>
      </w:pPr>
      <w:r w:rsidRPr="002B27FC">
        <w:rPr>
          <w:rFonts w:ascii="Simplified Arabic" w:hAnsi="Simplified Arabic" w:cs="Simplified Arabic" w:hint="cs"/>
          <w:b/>
          <w:bCs/>
          <w:color w:val="FF0000"/>
          <w:sz w:val="24"/>
          <w:szCs w:val="24"/>
          <w:u w:val="single"/>
          <w:rtl/>
          <w:lang w:bidi="ar-DZ"/>
        </w:rPr>
        <w:t>المبحث الثالث: تحسين جودة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الحياة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الوظيفية</w:t>
      </w:r>
    </w:p>
    <w:p w:rsidR="006F5F40" w:rsidRPr="002B27FC" w:rsidRDefault="006F5F40" w:rsidP="006F5F40">
      <w:pPr>
        <w:bidi/>
        <w:rPr>
          <w:rFonts w:ascii="Simplified Arabic" w:hAnsi="Simplified Arabic" w:cs="Simplified Arabic"/>
          <w:b/>
          <w:bCs/>
          <w:color w:val="FF0000"/>
          <w:sz w:val="24"/>
          <w:szCs w:val="24"/>
          <w:u w:val="single"/>
          <w:rtl/>
          <w:lang w:bidi="ar-DZ"/>
        </w:rPr>
      </w:pPr>
      <w:r w:rsidRPr="002B27FC">
        <w:rPr>
          <w:rFonts w:ascii="Simplified Arabic" w:hAnsi="Simplified Arabic" w:cs="Simplified Arabic" w:hint="cs"/>
          <w:b/>
          <w:bCs/>
          <w:color w:val="FF0000"/>
          <w:sz w:val="24"/>
          <w:szCs w:val="24"/>
          <w:u w:val="single"/>
          <w:rtl/>
          <w:lang w:bidi="ar-DZ"/>
        </w:rPr>
        <w:t>المطلب</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الأول</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دوافع تحسين جودة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الحياة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الوظيفية</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إن الهدف الأساسي من محاولات تحسين جودة الحياة الوظيفية هو إعداد قوة عمل راضية و مندفعة ذات قدرة على الإبداع والابتكار، والبعض يربط جودة الحياة الوظيفية بالظروف الاجتماعية و الطبيعية و النفسية، فيعرف هولاء تحسين جودة الحياة الوظيفية بأنها "خلق جو عمل ملائم واستخدام إجراءات ونظم و طقوس عمل تشعر الفرد بأهميته في المنظمة وتحفزه باتجاه الأداء الأفضل، و في تعريف آخر هي أي نشاط تمارسه المنظمة بهدف تعزيز الكرامة الإنسانية والنمو والتقدم"، هذا و ترتبط الجودة الجيدة لحياة الوظيفة بتأثير ظروف العمل على استمرار الفرد مع المنظمة لفترة طويلة، كما أنها عملية يتعلم من خلالها الأفراد والإدارة و أطراف أخرى كيف يمكن أن يكونوا قوة مقابلة لقوة المنافسين، تستهدف تحسين الوضع التنافسي للمؤسسة، فالأمر يتطلب تظافر جهود هذه الأخيرة وأفرادها العاملين وأطرافها الأخرى (المالكين، الدولة قوى الضغط في إنجاح برامج تحسين جودة حياة</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الوظيفة وصولا إلى تحسين الروح المعنوية و الرضا لزيادة الإنتاجية</w:t>
      </w:r>
      <w:r w:rsidRPr="006F5F40">
        <w:rPr>
          <w:rFonts w:ascii="Simplified Arabic" w:hAnsi="Simplified Arabic" w:cs="Simplified Arabic"/>
          <w:sz w:val="24"/>
          <w:szCs w:val="24"/>
          <w:lang w:bidi="ar-DZ"/>
        </w:rPr>
        <w:t>.</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ومن الأسباب التي تجعل المنظمات تميل لتحسين الحياة الوظيفية ما يلي</w:t>
      </w:r>
      <w:r w:rsidRPr="006F5F40">
        <w:rPr>
          <w:rFonts w:ascii="Simplified Arabic" w:hAnsi="Simplified Arabic" w:cs="Simplified Arabic"/>
          <w:sz w:val="24"/>
          <w:szCs w:val="24"/>
          <w:lang w:bidi="ar-DZ"/>
        </w:rPr>
        <w:t>:</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lang w:bidi="ar-DZ"/>
        </w:rPr>
        <w:t xml:space="preserve">- </w:t>
      </w:r>
      <w:r w:rsidRPr="006F5F40">
        <w:rPr>
          <w:rFonts w:ascii="Simplified Arabic" w:hAnsi="Simplified Arabic" w:cs="Simplified Arabic"/>
          <w:sz w:val="24"/>
          <w:szCs w:val="24"/>
          <w:rtl/>
          <w:lang w:bidi="ar-DZ"/>
        </w:rPr>
        <w:t>تعد جودة الحياة الوظيفية السائدة في المنظمة أحد أهم مصادر رضا الأفراد العاملين ومؤشرا للمناخ</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الخاص التي تتميز به المنظمة عن غيرها من المنظمات الصناعية الأخرى</w:t>
      </w:r>
      <w:r w:rsidRPr="006F5F40">
        <w:rPr>
          <w:rFonts w:ascii="Simplified Arabic" w:hAnsi="Simplified Arabic" w:cs="Simplified Arabic"/>
          <w:sz w:val="24"/>
          <w:szCs w:val="24"/>
          <w:lang w:bidi="ar-DZ"/>
        </w:rPr>
        <w:t>.</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lang w:bidi="ar-DZ"/>
        </w:rPr>
        <w:t xml:space="preserve">- </w:t>
      </w:r>
      <w:r w:rsidRPr="006F5F40">
        <w:rPr>
          <w:rFonts w:ascii="Simplified Arabic" w:hAnsi="Simplified Arabic" w:cs="Simplified Arabic"/>
          <w:sz w:val="24"/>
          <w:szCs w:val="24"/>
          <w:rtl/>
          <w:lang w:bidi="ar-DZ"/>
        </w:rPr>
        <w:t>الدور الفعال للمورد البشري في تخطيط وتنفيذ نشاطات المنظمة خاصة في بيئة تتميز بدرجة عالية من المنافسة وتسابق مستمر بين المنظمات في الحصول على أهم وأثمن مورد لعملياتها وهو المورد البشري الذي</w:t>
      </w:r>
    </w:p>
    <w:p w:rsidR="006F5F40" w:rsidRDefault="006F5F40" w:rsidP="006F5F40">
      <w:pPr>
        <w:bidi/>
        <w:rPr>
          <w:rFonts w:ascii="Simplified Arabic" w:hAnsi="Simplified Arabic" w:cs="Simplified Arabic"/>
          <w:sz w:val="24"/>
          <w:szCs w:val="24"/>
          <w:lang w:bidi="ar-DZ"/>
        </w:rPr>
      </w:pPr>
      <w:r w:rsidRPr="006F5F40">
        <w:rPr>
          <w:rFonts w:ascii="Simplified Arabic" w:hAnsi="Simplified Arabic" w:cs="Simplified Arabic"/>
          <w:sz w:val="24"/>
          <w:szCs w:val="24"/>
          <w:rtl/>
          <w:lang w:bidi="ar-DZ"/>
        </w:rPr>
        <w:t>يعد مصدر الجذب في المنظمة والمورد الذي يتطلب مراعاة خاصة في الاستخدام</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جودة الحياة الوظيفية تشكل قوة جذب</w:t>
      </w:r>
      <w:r w:rsidRPr="006F5F40">
        <w:rPr>
          <w:rFonts w:ascii="Simplified Arabic" w:hAnsi="Simplified Arabic" w:cs="Simplified Arabic"/>
          <w:sz w:val="24"/>
          <w:szCs w:val="24"/>
          <w:lang w:bidi="ar-DZ"/>
        </w:rPr>
        <w:t xml:space="preserve"> Attraction Force </w:t>
      </w:r>
      <w:r w:rsidRPr="006F5F40">
        <w:rPr>
          <w:rFonts w:ascii="Simplified Arabic" w:hAnsi="Simplified Arabic" w:cs="Simplified Arabic"/>
          <w:sz w:val="24"/>
          <w:szCs w:val="24"/>
          <w:rtl/>
          <w:lang w:bidi="ar-DZ"/>
        </w:rPr>
        <w:t>للموارد البشرية فائقة النوعية من الناحية</w:t>
      </w:r>
    </w:p>
    <w:p w:rsidR="006F5F40" w:rsidRPr="006F5F40" w:rsidRDefault="006F5F40" w:rsidP="006F5F40">
      <w:pPr>
        <w:bidi/>
        <w:rPr>
          <w:rFonts w:ascii="Simplified Arabic" w:hAnsi="Simplified Arabic" w:cs="Simplified Arabic"/>
          <w:sz w:val="24"/>
          <w:szCs w:val="24"/>
          <w:rtl/>
          <w:lang w:bidi="ar-DZ"/>
        </w:rPr>
      </w:pPr>
      <w:r w:rsidRPr="006F5F40">
        <w:rPr>
          <w:rFonts w:ascii="Simplified Arabic" w:hAnsi="Simplified Arabic" w:cs="Simplified Arabic"/>
          <w:sz w:val="24"/>
          <w:szCs w:val="24"/>
          <w:rtl/>
          <w:lang w:bidi="ar-DZ"/>
        </w:rPr>
        <w:t>المهارية والمعرفية</w:t>
      </w:r>
      <w:r w:rsidRPr="006F5F40">
        <w:rPr>
          <w:rFonts w:ascii="Simplified Arabic" w:hAnsi="Simplified Arabic" w:cs="Simplified Arabic"/>
          <w:sz w:val="24"/>
          <w:szCs w:val="24"/>
          <w:lang w:bidi="ar-DZ"/>
        </w:rPr>
        <w:t>.</w:t>
      </w:r>
    </w:p>
    <w:p w:rsidR="00565DD9" w:rsidRDefault="006F5F40" w:rsidP="006F5F40">
      <w:pPr>
        <w:bidi/>
        <w:rPr>
          <w:rFonts w:ascii="Simplified Arabic" w:hAnsi="Simplified Arabic" w:cs="Simplified Arabic"/>
          <w:sz w:val="24"/>
          <w:szCs w:val="24"/>
          <w:lang w:bidi="ar-DZ"/>
        </w:rPr>
      </w:pPr>
      <w:r w:rsidRPr="006F5F40">
        <w:rPr>
          <w:rFonts w:ascii="Simplified Arabic" w:hAnsi="Simplified Arabic" w:cs="Simplified Arabic"/>
          <w:sz w:val="24"/>
          <w:szCs w:val="24"/>
          <w:rtl/>
          <w:lang w:bidi="ar-DZ"/>
        </w:rPr>
        <w:t>- إدراك المنظمة كمكان مناسب للعمل يزيد من ولاء أفرادها العاملين ويحقق التكامل والتفاعل بين أهدافهم وأهدافها ( خالد عبد الرحيم الحميني 2005، 275-276-277)</w:t>
      </w:r>
    </w:p>
    <w:p w:rsidR="005320AD" w:rsidRPr="002B27FC" w:rsidRDefault="005320AD" w:rsidP="005320AD">
      <w:pPr>
        <w:bidi/>
        <w:rPr>
          <w:rFonts w:ascii="Simplified Arabic" w:hAnsi="Simplified Arabic" w:cs="Simplified Arabic"/>
          <w:b/>
          <w:bCs/>
          <w:color w:val="FF0000"/>
          <w:sz w:val="24"/>
          <w:szCs w:val="24"/>
          <w:u w:val="single"/>
          <w:rtl/>
          <w:lang w:bidi="ar-DZ"/>
        </w:rPr>
      </w:pPr>
      <w:r w:rsidRPr="002B27FC">
        <w:rPr>
          <w:rFonts w:ascii="Simplified Arabic" w:hAnsi="Simplified Arabic" w:cs="Simplified Arabic" w:hint="cs"/>
          <w:b/>
          <w:bCs/>
          <w:color w:val="FF0000"/>
          <w:sz w:val="24"/>
          <w:szCs w:val="24"/>
          <w:u w:val="single"/>
          <w:rtl/>
          <w:lang w:bidi="ar-DZ"/>
        </w:rPr>
        <w:t>المطلب</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الثاني</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ممارسات تحسين</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جودة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الحياة</w:t>
      </w:r>
      <w:r w:rsidRPr="002B27FC">
        <w:rPr>
          <w:rFonts w:ascii="Simplified Arabic" w:hAnsi="Simplified Arabic" w:cs="Simplified Arabic"/>
          <w:b/>
          <w:bCs/>
          <w:color w:val="FF0000"/>
          <w:sz w:val="24"/>
          <w:szCs w:val="24"/>
          <w:u w:val="single"/>
          <w:rtl/>
          <w:lang w:bidi="ar-DZ"/>
        </w:rPr>
        <w:t xml:space="preserve"> </w:t>
      </w:r>
      <w:r w:rsidRPr="002B27FC">
        <w:rPr>
          <w:rFonts w:ascii="Simplified Arabic" w:hAnsi="Simplified Arabic" w:cs="Simplified Arabic" w:hint="cs"/>
          <w:b/>
          <w:bCs/>
          <w:color w:val="FF0000"/>
          <w:sz w:val="24"/>
          <w:szCs w:val="24"/>
          <w:u w:val="single"/>
          <w:rtl/>
          <w:lang w:bidi="ar-DZ"/>
        </w:rPr>
        <w:t>الوظيفية</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 xml:space="preserve">تأخذ معوقات تطبيق برامج جودة الحياة الوظيفية أشكالا وأنماطا كثيرة وتؤدي بوجه عام إلى ضعف في تطوير الموارد البشرية وضعف انتشارها، لذلك يمكن لإدارة أي منظمة إيجاد طرق مختلفة لتحسين جودة الحياة الوظيفية ولمواجهة </w:t>
      </w:r>
      <w:r w:rsidRPr="005320AD">
        <w:rPr>
          <w:rFonts w:ascii="Simplified Arabic" w:hAnsi="Simplified Arabic" w:cs="Simplified Arabic"/>
          <w:sz w:val="24"/>
          <w:szCs w:val="24"/>
          <w:rtl/>
          <w:lang w:bidi="ar-DZ"/>
        </w:rPr>
        <w:lastRenderedPageBreak/>
        <w:t>التحديات التي تواجه تطبيق برامج وأبعاد جودة الحياة الوظيفية إضافة إلى ذلك أنه كلما استطاعت إدارة المنظمة وضع الطرق والأساليب الكفيلة بالسيطرة ومواجهة التحديات التي من شأنها عرقلة عمل الأفراد أثناء أداء العمل كلما أدى ذلك إلى نجاح المنظمة وزيادة قدرتها التنافسية، ومن هذه الطرق التي يمكن إتباعها مايلي: خليل إسماعيل</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إبراهيم ماضي 2014 71 72 73</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0070C0"/>
          <w:sz w:val="24"/>
          <w:szCs w:val="24"/>
          <w:rtl/>
          <w:lang w:bidi="ar-DZ"/>
        </w:rPr>
      </w:pPr>
      <w:r w:rsidRPr="0069555D">
        <w:rPr>
          <w:rFonts w:ascii="Simplified Arabic" w:hAnsi="Simplified Arabic" w:cs="Simplified Arabic"/>
          <w:b/>
          <w:bCs/>
          <w:color w:val="0070C0"/>
          <w:sz w:val="24"/>
          <w:szCs w:val="24"/>
          <w:rtl/>
          <w:lang w:bidi="ar-DZ"/>
        </w:rPr>
        <w:t>1</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معرفة التوقعات</w:t>
      </w:r>
      <w:r w:rsidRPr="0069555D">
        <w:rPr>
          <w:rFonts w:ascii="Simplified Arabic" w:hAnsi="Simplified Arabic" w:cs="Simplified Arabic"/>
          <w:b/>
          <w:bCs/>
          <w:color w:val="0070C0"/>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يجب أن يفهم كل عضو في المنظمة ما هو متوقع منه وما هي المتطلبات اللازمة لتحقيق النجاح له وللمنظمة، فكثير من الموظفين غير مستقرين في بيئة العمل لأنهم لا يعرفون ما هو متوقع منهم ، لذلك يجب تعريف هذه التوقعات</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بدقة وتوصيلها بوضوح ويجب أن يشترك الموظف في تحديد هذه المتطلبات</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0070C0"/>
          <w:sz w:val="24"/>
          <w:szCs w:val="24"/>
          <w:rtl/>
          <w:lang w:bidi="ar-DZ"/>
        </w:rPr>
      </w:pPr>
      <w:r w:rsidRPr="0069555D">
        <w:rPr>
          <w:rFonts w:ascii="Simplified Arabic" w:hAnsi="Simplified Arabic" w:cs="Simplified Arabic"/>
          <w:b/>
          <w:bCs/>
          <w:color w:val="0070C0"/>
          <w:sz w:val="24"/>
          <w:szCs w:val="24"/>
          <w:rtl/>
          <w:lang w:bidi="ar-DZ"/>
        </w:rPr>
        <w:t>2</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مشاركة الموظفين</w:t>
      </w:r>
      <w:r w:rsidRPr="0069555D">
        <w:rPr>
          <w:rFonts w:ascii="Simplified Arabic" w:hAnsi="Simplified Arabic" w:cs="Simplified Arabic"/>
          <w:b/>
          <w:bCs/>
          <w:color w:val="0070C0"/>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يتحمل الموظفون المشتركون في عملية اتخاذ القرارات مسؤولية أكبر في إيجاد وتنفيذ الحلول، لذلك يجب إشراكهم في ملكية الأفكار، فالعمل الجماعي يدفع الأفراد للمساهمة في نجاح طويل الأجل للعمل، وبالتالي التغلب على المعيقات،</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فإشراك الموظفين تجميع مستوياتهم في المنظمة يساعد في التغلب على المعيقات</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0070C0"/>
          <w:sz w:val="24"/>
          <w:szCs w:val="24"/>
          <w:rtl/>
          <w:lang w:bidi="ar-DZ"/>
        </w:rPr>
      </w:pPr>
      <w:r w:rsidRPr="0069555D">
        <w:rPr>
          <w:rFonts w:ascii="Simplified Arabic" w:hAnsi="Simplified Arabic" w:cs="Simplified Arabic"/>
          <w:b/>
          <w:bCs/>
          <w:color w:val="0070C0"/>
          <w:sz w:val="24"/>
          <w:szCs w:val="24"/>
          <w:rtl/>
          <w:lang w:bidi="ar-DZ"/>
        </w:rPr>
        <w:t>3</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الرؤية المستقبلية</w:t>
      </w:r>
      <w:r w:rsidRPr="0069555D">
        <w:rPr>
          <w:rFonts w:ascii="Simplified Arabic" w:hAnsi="Simplified Arabic" w:cs="Simplified Arabic"/>
          <w:b/>
          <w:bCs/>
          <w:color w:val="0070C0"/>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الرؤية والنظرة طويلة الأجل ضرورية لأي منظمة، وعلى العكس فإن المنظمات التي لديها نظرة قصيرة الأجل تتوقع نتائج ثابتة، بالتالي فإن النظرة قصيرة الأجل تخلق مشاكل بدلا من التغلب على المعيقات، كما أن الخطة طويلة الأجل</w:t>
      </w:r>
    </w:p>
    <w:p w:rsidR="005320AD" w:rsidRDefault="005320AD" w:rsidP="005320AD">
      <w:pPr>
        <w:bidi/>
        <w:rPr>
          <w:rFonts w:ascii="Simplified Arabic" w:hAnsi="Simplified Arabic" w:cs="Simplified Arabic"/>
          <w:sz w:val="24"/>
          <w:szCs w:val="24"/>
          <w:lang w:bidi="ar-DZ"/>
        </w:rPr>
      </w:pPr>
      <w:r w:rsidRPr="005320AD">
        <w:rPr>
          <w:rFonts w:ascii="Simplified Arabic" w:hAnsi="Simplified Arabic" w:cs="Simplified Arabic"/>
          <w:sz w:val="24"/>
          <w:szCs w:val="24"/>
          <w:rtl/>
          <w:lang w:bidi="ar-DZ"/>
        </w:rPr>
        <w:t>هامة لإحداث النجاح المطلوب.</w:t>
      </w:r>
    </w:p>
    <w:p w:rsidR="005320AD" w:rsidRPr="0069555D" w:rsidRDefault="005320AD" w:rsidP="005320AD">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70C0"/>
          <w:sz w:val="24"/>
          <w:szCs w:val="24"/>
          <w:rtl/>
          <w:lang w:bidi="ar-DZ"/>
        </w:rPr>
        <w:t>4</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التدرج في عملية التحسين</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في البداية، تبدأ رحلة تحسين جودة الحياة الوظيفية صغيرة، فيجب على الإدارة البحث عن المكاسب الصغيرة أو القليلة والبدء بها أي بمعنى البدء بتطبيق عملية جودة الحياة الوظيفية بالأقسام بدلا من المنظمة ككل، والنظر إلى التحسينات</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الصغيرة، والتركيز على هذه المناطق لضمان نجاح المنظمة ككل بعد ذلك</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70C0"/>
          <w:sz w:val="24"/>
          <w:szCs w:val="24"/>
          <w:rtl/>
          <w:lang w:bidi="ar-DZ"/>
        </w:rPr>
        <w:t>5</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التركيز على عمل الفريق</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يعتقد كثير من المدراء أن لديهم فريقا عندما يكونون مجموعة أو قوة عمل معا، ومن السهل أن تحضر وتكون مجموعة ولكن من الصعوبة أن تبني فريقا، فالفرق تحتاج إلى تدريب على كيفية العمل معا وكيف يؤدون عملهم، وما هي العملية التي يجب استخدامها واعتماد ديناميكية الجماعة، فعمل الفريق يجب أن يدخل عبر جميع الخطوط التنظيمية</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ومن المهم أن يعمل الموظفون كفريق عمل عن الأقسام المختلفة معا</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70C0"/>
          <w:sz w:val="24"/>
          <w:szCs w:val="24"/>
          <w:rtl/>
          <w:lang w:bidi="ar-DZ"/>
        </w:rPr>
        <w:t>6</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التدريب</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lastRenderedPageBreak/>
        <w:t>منح التدريب للعمال مسؤولية هامة محددة تقع على عاتق إدارة المنظمة و إدارة الموارد البشرية، حيث يتمثل دور المدير في تحديد الاحتياجات التدريبية وإعطاء تدريب مبنيا على الحاجة ومفصلا طبق لما عليه النتائج التي نجمت عن العمل، فالتدريب كجزء من جودة الحياة الوظيفية أمر هام لبقاء المنظمة، والتدريب يجب أن يأخذ الاتحاه العلمي بغض النظر عما إذا كان يعبر عن كيفية تركيب آلة أو كيفية أداء عمل أو كيفية تشغيل حاسوب أو طرق إحصائية، فمن الضروري تحديد الاحتياجات الوظيفية التي يجب على الموظف التمتع بها من أجل تحقيق النجاح، فالموظفون لا</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يحتاجون إلى تدريب أكثر مما يحتاجون إلى معرفته</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70C0"/>
          <w:sz w:val="24"/>
          <w:szCs w:val="24"/>
          <w:rtl/>
          <w:lang w:bidi="ar-DZ"/>
        </w:rPr>
        <w:t>7</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الاتصال والتواصل</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يحتاج العاملون إلى معرفة ما يجري حتى يكونوا فعالين مؤثرين، كما أن إدارة المنظمة يجب إن تعرف ماذا يجري حتى تكون إدارة فعالة، وبالتالي فإن كلا من العملاء والمساهمين يجب إشراكهم فيما يجري، ويمكن تمثيل ذلك بمربع أو مثلث يشمل العملاء المساهمين الموظفين وإدارة المنظمة، وبذلك فإن تحسين الاتصال والتواصل فيما بين أركان</w:t>
      </w:r>
    </w:p>
    <w:p w:rsidR="006F5F40" w:rsidRPr="005320AD" w:rsidRDefault="005320AD" w:rsidP="005320AD">
      <w:pPr>
        <w:bidi/>
        <w:rPr>
          <w:rFonts w:ascii="Simplified Arabic" w:hAnsi="Simplified Arabic" w:cs="Simplified Arabic"/>
          <w:sz w:val="24"/>
          <w:szCs w:val="24"/>
          <w:lang w:bidi="ar-DZ"/>
        </w:rPr>
      </w:pPr>
      <w:r w:rsidRPr="005320AD">
        <w:rPr>
          <w:rFonts w:ascii="Simplified Arabic" w:hAnsi="Simplified Arabic" w:cs="Simplified Arabic"/>
          <w:sz w:val="24"/>
          <w:szCs w:val="24"/>
          <w:rtl/>
          <w:lang w:bidi="ar-DZ"/>
        </w:rPr>
        <w:t>ومكونات المنظمة يمثل أحد أهم الطرق المستخدمة للتغلب على معوقات جودة الحياة الوظيفية في العمل.</w:t>
      </w:r>
    </w:p>
    <w:p w:rsidR="005320AD" w:rsidRPr="0069555D" w:rsidRDefault="005320AD" w:rsidP="005320AD">
      <w:pPr>
        <w:bidi/>
        <w:rPr>
          <w:rFonts w:ascii="Simplified Arabic" w:hAnsi="Simplified Arabic" w:cs="Simplified Arabic"/>
          <w:b/>
          <w:bCs/>
          <w:color w:val="FF0000"/>
          <w:sz w:val="24"/>
          <w:szCs w:val="24"/>
          <w:u w:val="single"/>
          <w:rtl/>
          <w:lang w:bidi="ar-DZ"/>
        </w:rPr>
      </w:pPr>
      <w:r w:rsidRPr="0069555D">
        <w:rPr>
          <w:rFonts w:ascii="Simplified Arabic" w:hAnsi="Simplified Arabic" w:cs="Simplified Arabic" w:hint="cs"/>
          <w:b/>
          <w:bCs/>
          <w:color w:val="FF0000"/>
          <w:sz w:val="24"/>
          <w:szCs w:val="24"/>
          <w:u w:val="single"/>
          <w:rtl/>
          <w:lang w:bidi="ar-DZ"/>
        </w:rPr>
        <w:t>المطلب</w:t>
      </w:r>
      <w:r w:rsidRPr="0069555D">
        <w:rPr>
          <w:rFonts w:ascii="Simplified Arabic" w:hAnsi="Simplified Arabic" w:cs="Simplified Arabic"/>
          <w:b/>
          <w:bCs/>
          <w:color w:val="FF0000"/>
          <w:sz w:val="24"/>
          <w:szCs w:val="24"/>
          <w:u w:val="single"/>
          <w:rtl/>
          <w:lang w:bidi="ar-DZ"/>
        </w:rPr>
        <w:t xml:space="preserve"> </w:t>
      </w:r>
      <w:r w:rsidRPr="0069555D">
        <w:rPr>
          <w:rFonts w:ascii="Simplified Arabic" w:hAnsi="Simplified Arabic" w:cs="Simplified Arabic" w:hint="cs"/>
          <w:b/>
          <w:bCs/>
          <w:color w:val="FF0000"/>
          <w:sz w:val="24"/>
          <w:szCs w:val="24"/>
          <w:u w:val="single"/>
          <w:rtl/>
          <w:lang w:bidi="ar-DZ"/>
        </w:rPr>
        <w:t>الثالث</w:t>
      </w:r>
      <w:r w:rsidRPr="0069555D">
        <w:rPr>
          <w:rFonts w:ascii="Simplified Arabic" w:hAnsi="Simplified Arabic" w:cs="Simplified Arabic"/>
          <w:b/>
          <w:bCs/>
          <w:color w:val="FF0000"/>
          <w:sz w:val="24"/>
          <w:szCs w:val="24"/>
          <w:u w:val="single"/>
          <w:rtl/>
          <w:lang w:bidi="ar-DZ"/>
        </w:rPr>
        <w:t xml:space="preserve">: </w:t>
      </w:r>
      <w:r w:rsidRPr="0069555D">
        <w:rPr>
          <w:rFonts w:ascii="Simplified Arabic" w:hAnsi="Simplified Arabic" w:cs="Simplified Arabic" w:hint="cs"/>
          <w:b/>
          <w:bCs/>
          <w:color w:val="FF0000"/>
          <w:sz w:val="24"/>
          <w:szCs w:val="24"/>
          <w:u w:val="single"/>
          <w:rtl/>
          <w:lang w:bidi="ar-DZ"/>
        </w:rPr>
        <w:t>برنامج</w:t>
      </w:r>
      <w:r w:rsidRPr="0069555D">
        <w:rPr>
          <w:rFonts w:ascii="Simplified Arabic" w:hAnsi="Simplified Arabic" w:cs="Simplified Arabic"/>
          <w:b/>
          <w:bCs/>
          <w:color w:val="FF0000"/>
          <w:sz w:val="24"/>
          <w:szCs w:val="24"/>
          <w:u w:val="single"/>
          <w:rtl/>
          <w:lang w:bidi="ar-DZ"/>
        </w:rPr>
        <w:t xml:space="preserve"> </w:t>
      </w:r>
      <w:r w:rsidRPr="0069555D">
        <w:rPr>
          <w:rFonts w:ascii="Simplified Arabic" w:hAnsi="Simplified Arabic" w:cs="Simplified Arabic" w:hint="cs"/>
          <w:b/>
          <w:bCs/>
          <w:color w:val="FF0000"/>
          <w:sz w:val="24"/>
          <w:szCs w:val="24"/>
          <w:u w:val="single"/>
          <w:rtl/>
          <w:lang w:bidi="ar-DZ"/>
        </w:rPr>
        <w:t>جودة</w:t>
      </w:r>
      <w:r w:rsidRPr="0069555D">
        <w:rPr>
          <w:rFonts w:ascii="Simplified Arabic" w:hAnsi="Simplified Arabic" w:cs="Simplified Arabic"/>
          <w:b/>
          <w:bCs/>
          <w:color w:val="FF0000"/>
          <w:sz w:val="24"/>
          <w:szCs w:val="24"/>
          <w:u w:val="single"/>
          <w:rtl/>
          <w:lang w:bidi="ar-DZ"/>
        </w:rPr>
        <w:t xml:space="preserve"> </w:t>
      </w:r>
      <w:r w:rsidRPr="0069555D">
        <w:rPr>
          <w:rFonts w:ascii="Simplified Arabic" w:hAnsi="Simplified Arabic" w:cs="Simplified Arabic" w:hint="cs"/>
          <w:b/>
          <w:bCs/>
          <w:color w:val="FF0000"/>
          <w:sz w:val="24"/>
          <w:szCs w:val="24"/>
          <w:u w:val="single"/>
          <w:rtl/>
          <w:lang w:bidi="ar-DZ"/>
        </w:rPr>
        <w:t>الحياة</w:t>
      </w:r>
      <w:r w:rsidRPr="0069555D">
        <w:rPr>
          <w:rFonts w:ascii="Simplified Arabic" w:hAnsi="Simplified Arabic" w:cs="Simplified Arabic"/>
          <w:b/>
          <w:bCs/>
          <w:color w:val="FF0000"/>
          <w:sz w:val="24"/>
          <w:szCs w:val="24"/>
          <w:u w:val="single"/>
          <w:rtl/>
          <w:lang w:bidi="ar-DZ"/>
        </w:rPr>
        <w:t xml:space="preserve"> </w:t>
      </w:r>
      <w:r w:rsidRPr="0069555D">
        <w:rPr>
          <w:rFonts w:ascii="Simplified Arabic" w:hAnsi="Simplified Arabic" w:cs="Simplified Arabic" w:hint="cs"/>
          <w:b/>
          <w:bCs/>
          <w:color w:val="FF0000"/>
          <w:sz w:val="24"/>
          <w:szCs w:val="24"/>
          <w:u w:val="single"/>
          <w:rtl/>
          <w:lang w:bidi="ar-DZ"/>
        </w:rPr>
        <w:t>الوظيفية</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برامج تحسين جودة الحياة الوظيفية هي أي نشاط يمارس في أي مستوى من مستويات المنظمة، بهدف زيادة الفاعلية التنظيمية من خلال التركيز على القضايا التي تهتم باحترام الإنسان وتقديره وتحقيق حاجاته المختلفة وتحقيق رضاه عن العمل، بما يؤدي إلى تكاتف وتكامل وتعاون أصحاب المصالح بالمنظمة من إدارة وعاملين ونقابات عمالية من أجل تحقيق أداء أفضل، وهذه البرامج تساعدهم على تحديد الأفعال والتغيرات والتحسينات المطلوبة لتحقيق</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الأهداف المشتركة الجميع أصحاب المصالح في المنظمة (شبلي إسماعيل مرشد السيوطي: 2016، 22). كما تعد برامج تحسين جودة الحياة الوظيفية أحد أكثر الأساليب المثيرة للإهتمام ذات الصلة بدافعية الأفراد، وهي تمثل مدخلا نظاميا لتصميم العمل فضلا عن كونها مدخلا مهما لإغناء العمل ويركز برنامج جودة الحياة الوظيفية على</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تطوير البعد الإنساني في العمل وذلك من خلال ) إحسان دهش حلاب 2011 (244</w:t>
      </w:r>
      <w:r w:rsidRPr="005320AD">
        <w:rPr>
          <w:rFonts w:ascii="Simplified Arabic" w:hAnsi="Simplified Arabic" w:cs="Simplified Arabic"/>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المعمل المشترك في حل المشكلات التي تواجه العمل</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إعادة هيكلة العمل</w:t>
      </w:r>
      <w:r w:rsidRPr="005320AD">
        <w:rPr>
          <w:rFonts w:ascii="Simplified Arabic" w:hAnsi="Simplified Arabic" w:cs="Simplified Arabic"/>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الإسهام في تقديم نظم إبداعية للمكافأة</w:t>
      </w:r>
      <w:r w:rsidRPr="005320AD">
        <w:rPr>
          <w:rFonts w:ascii="Simplified Arabic" w:hAnsi="Simplified Arabic" w:cs="Simplified Arabic"/>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تطوير بيئة العمل</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إذ وتتوفر أمام المنظمة نوعين من البرامج الخاصة بتحسين جودة الحياة الوظيفية هما</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7030A0"/>
          <w:sz w:val="24"/>
          <w:szCs w:val="24"/>
          <w:u w:val="single"/>
          <w:rtl/>
          <w:lang w:bidi="ar-DZ"/>
        </w:rPr>
      </w:pPr>
      <w:r w:rsidRPr="0069555D">
        <w:rPr>
          <w:rFonts w:ascii="Simplified Arabic" w:hAnsi="Simplified Arabic" w:cs="Simplified Arabic"/>
          <w:b/>
          <w:bCs/>
          <w:color w:val="7030A0"/>
          <w:sz w:val="24"/>
          <w:szCs w:val="24"/>
          <w:u w:val="single"/>
          <w:rtl/>
          <w:lang w:bidi="ar-DZ"/>
        </w:rPr>
        <w:t>أ- البرامج التقليدية</w:t>
      </w:r>
      <w:r w:rsidRPr="0069555D">
        <w:rPr>
          <w:rFonts w:ascii="Simplified Arabic" w:hAnsi="Simplified Arabic" w:cs="Simplified Arabic"/>
          <w:b/>
          <w:bCs/>
          <w:color w:val="7030A0"/>
          <w:sz w:val="24"/>
          <w:szCs w:val="24"/>
          <w:u w:val="single"/>
          <w:lang w:bidi="ar-DZ"/>
        </w:rPr>
        <w:t>: Traditional Programs</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lastRenderedPageBreak/>
        <w:t>ويقصد بالتقليدية مجموعة البرامج التي اعتادت المنظمات على استخدامها منذ الخمسينات من هذا القرن والتي تأثرت بالإرث الفكري الإداري للمدارس الإدارية ممثلة بمبادئها المعروفة. كما يقصد بالتقليدية معرفة كل أو أغلب</w:t>
      </w:r>
    </w:p>
    <w:p w:rsidR="005320AD" w:rsidRDefault="005320AD" w:rsidP="005320AD">
      <w:pPr>
        <w:bidi/>
        <w:rPr>
          <w:rFonts w:ascii="Simplified Arabic" w:hAnsi="Simplified Arabic" w:cs="Simplified Arabic"/>
          <w:sz w:val="24"/>
          <w:szCs w:val="24"/>
          <w:lang w:bidi="ar-DZ"/>
        </w:rPr>
      </w:pPr>
      <w:r w:rsidRPr="005320AD">
        <w:rPr>
          <w:rFonts w:ascii="Simplified Arabic" w:hAnsi="Simplified Arabic" w:cs="Simplified Arabic"/>
          <w:sz w:val="24"/>
          <w:szCs w:val="24"/>
          <w:rtl/>
          <w:lang w:bidi="ar-DZ"/>
        </w:rPr>
        <w:t>المنظمات هذه البرامج وتشمل هذه البرامج على الآتي: (خالد عبد الرحيم الحميني: 2005، 280)</w:t>
      </w:r>
    </w:p>
    <w:p w:rsidR="005320AD" w:rsidRPr="005320AD" w:rsidRDefault="005320AD" w:rsidP="005320AD">
      <w:pPr>
        <w:bidi/>
        <w:rPr>
          <w:rFonts w:ascii="Simplified Arabic" w:hAnsi="Simplified Arabic" w:cs="Simplified Arabic"/>
          <w:sz w:val="24"/>
          <w:szCs w:val="24"/>
          <w:rtl/>
          <w:lang w:bidi="ar-DZ"/>
        </w:rPr>
      </w:pPr>
      <w:r w:rsidRPr="0069555D">
        <w:rPr>
          <w:rFonts w:ascii="Simplified Arabic" w:hAnsi="Simplified Arabic" w:cs="Simplified Arabic"/>
          <w:b/>
          <w:bCs/>
          <w:color w:val="00B0F0"/>
          <w:sz w:val="24"/>
          <w:szCs w:val="24"/>
          <w:rtl/>
          <w:lang w:bidi="ar-DZ"/>
        </w:rPr>
        <w:t>تحسين بيئة وظروف العمل</w:t>
      </w:r>
      <w:r w:rsidRPr="0069555D">
        <w:rPr>
          <w:rFonts w:ascii="Simplified Arabic" w:hAnsi="Simplified Arabic" w:cs="Simplified Arabic"/>
          <w:b/>
          <w:bCs/>
          <w:color w:val="00B0F0"/>
          <w:sz w:val="24"/>
          <w:szCs w:val="24"/>
          <w:lang w:bidi="ar-DZ"/>
        </w:rPr>
        <w:t xml:space="preserve"> (Improving work conditions Environment)</w:t>
      </w:r>
      <w:r w:rsidRPr="0069555D">
        <w:rPr>
          <w:rFonts w:ascii="Simplified Arabic" w:hAnsi="Simplified Arabic" w:cs="Simplified Arabic"/>
          <w:color w:val="00B0F0"/>
          <w:sz w:val="24"/>
          <w:szCs w:val="24"/>
          <w:lang w:bidi="ar-DZ"/>
        </w:rPr>
        <w:t xml:space="preserve"> </w:t>
      </w:r>
      <w:r w:rsidRPr="005320AD">
        <w:rPr>
          <w:rFonts w:ascii="Simplified Arabic" w:hAnsi="Simplified Arabic" w:cs="Simplified Arabic"/>
          <w:sz w:val="24"/>
          <w:szCs w:val="24"/>
          <w:rtl/>
          <w:lang w:bidi="ar-DZ"/>
        </w:rPr>
        <w:t>ويتحلى برنامج تحسين بيئة العمل في توفير الظروف الملائمة التي قد تساهم في زيادة الدافعية للعمل وكفاءة عن الأداء طريق التقليل من احتمال وقوع حوادث العمل (سلمى الحمر: 2013/2012 33)، ويشتمل برنامج التحسين عادة على تهيئة مكان العمل نظيف ومرتب من حيث الإضاءة والتهوية والرطوبة معالجة حالات التعب والإرهاق</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تقليل مصادر الضوضاء وكذلك التقليل من رتابة الأعمال (خالد عبد الرحيم الحسيني: 2005، 280)</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00B0F0"/>
          <w:sz w:val="24"/>
          <w:szCs w:val="24"/>
          <w:rtl/>
          <w:lang w:bidi="ar-DZ"/>
        </w:rPr>
      </w:pPr>
      <w:r w:rsidRPr="0069555D">
        <w:rPr>
          <w:rFonts w:ascii="Simplified Arabic" w:hAnsi="Simplified Arabic" w:cs="Simplified Arabic"/>
          <w:b/>
          <w:bCs/>
          <w:color w:val="00B0F0"/>
          <w:sz w:val="24"/>
          <w:szCs w:val="24"/>
          <w:rtl/>
          <w:lang w:bidi="ar-DZ"/>
        </w:rPr>
        <w:t>2</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 xml:space="preserve">برامج الصيانة </w:t>
      </w:r>
      <w:proofErr w:type="gramStart"/>
      <w:r w:rsidRPr="0069555D">
        <w:rPr>
          <w:rFonts w:ascii="Simplified Arabic" w:hAnsi="Simplified Arabic" w:cs="Simplified Arabic"/>
          <w:b/>
          <w:bCs/>
          <w:color w:val="00B0F0"/>
          <w:sz w:val="24"/>
          <w:szCs w:val="24"/>
          <w:rtl/>
          <w:lang w:bidi="ar-DZ"/>
        </w:rPr>
        <w:t>البشرية</w:t>
      </w:r>
      <w:r w:rsidRPr="0069555D">
        <w:rPr>
          <w:rFonts w:ascii="Simplified Arabic" w:hAnsi="Simplified Arabic" w:cs="Simplified Arabic"/>
          <w:b/>
          <w:bCs/>
          <w:color w:val="00B0F0"/>
          <w:sz w:val="24"/>
          <w:szCs w:val="24"/>
          <w:lang w:bidi="ar-DZ"/>
        </w:rPr>
        <w:t xml:space="preserve"> :</w:t>
      </w:r>
      <w:proofErr w:type="gramEnd"/>
      <w:r w:rsidRPr="0069555D">
        <w:rPr>
          <w:rFonts w:ascii="Simplified Arabic" w:hAnsi="Simplified Arabic" w:cs="Simplified Arabic"/>
          <w:b/>
          <w:bCs/>
          <w:color w:val="00B0F0"/>
          <w:sz w:val="24"/>
          <w:szCs w:val="24"/>
          <w:lang w:bidi="ar-DZ"/>
        </w:rPr>
        <w:t xml:space="preserve"> (Human Maintenance )</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ويتضمن برنامج الصيانة البشرية والتي تهدف إلى تحسين وتطوير بيئة العمل سواء المادية أو الاجتماعية أو الصحية او النفسية وتطوير جودة الحياة الوظيفية فضلا عن توفير الأمن والسلامة للعاملين ( محمد دليم القحطاني</w:t>
      </w:r>
      <w:r w:rsidRPr="005320AD">
        <w:rPr>
          <w:rFonts w:ascii="Simplified Arabic" w:hAnsi="Simplified Arabic" w:cs="Simplified Arabic"/>
          <w:sz w:val="24"/>
          <w:szCs w:val="24"/>
          <w:lang w:bidi="ar-DZ"/>
        </w:rPr>
        <w:t>:</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lang w:bidi="ar-DZ"/>
        </w:rPr>
        <w:t>-(2015-28</w:t>
      </w:r>
    </w:p>
    <w:p w:rsidR="005320AD" w:rsidRPr="0069555D" w:rsidRDefault="005320AD" w:rsidP="005320AD">
      <w:pPr>
        <w:bidi/>
        <w:rPr>
          <w:rFonts w:ascii="Simplified Arabic" w:hAnsi="Simplified Arabic" w:cs="Simplified Arabic"/>
          <w:b/>
          <w:bCs/>
          <w:color w:val="00B0F0"/>
          <w:sz w:val="24"/>
          <w:szCs w:val="24"/>
          <w:rtl/>
          <w:lang w:bidi="ar-DZ"/>
        </w:rPr>
      </w:pPr>
      <w:r w:rsidRPr="0069555D">
        <w:rPr>
          <w:rFonts w:ascii="Simplified Arabic" w:hAnsi="Simplified Arabic" w:cs="Simplified Arabic"/>
          <w:b/>
          <w:bCs/>
          <w:color w:val="00B0F0"/>
          <w:sz w:val="24"/>
          <w:szCs w:val="24"/>
          <w:rtl/>
          <w:lang w:bidi="ar-DZ"/>
        </w:rPr>
        <w:t>3</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إعادة النظر بساعات العمل المطلوبة</w:t>
      </w:r>
      <w:r w:rsidRPr="0069555D">
        <w:rPr>
          <w:rFonts w:ascii="Simplified Arabic" w:hAnsi="Simplified Arabic" w:cs="Simplified Arabic"/>
          <w:b/>
          <w:bCs/>
          <w:color w:val="00B0F0"/>
          <w:sz w:val="24"/>
          <w:szCs w:val="24"/>
          <w:lang w:bidi="ar-DZ"/>
        </w:rPr>
        <w:t xml:space="preserve"> Work Hours)</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كما يشتمل برنامج ساعات العمل على أنماط الاستخدام غير التقليدية عن طريق اعتماد مبدأ حاجة الموظفين</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إلى الراحة وتحديد النشاط. لذا تلجأ المنظمة إلى استخدام برنامج ساعات العمل المرنة</w:t>
      </w:r>
      <w:r w:rsidRPr="005320AD">
        <w:rPr>
          <w:rFonts w:ascii="Simplified Arabic" w:hAnsi="Simplified Arabic" w:cs="Simplified Arabic"/>
          <w:sz w:val="24"/>
          <w:szCs w:val="24"/>
          <w:lang w:bidi="ar-DZ"/>
        </w:rPr>
        <w:t xml:space="preserve"> (Flescible Work Hours)</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الذي يسمح للأفراد العاملين القيام بأعمالهم حسب أسبوع عمل إعتيادي من الساعات يرتبونها بأنفسهم (سرمد عالم صالح إسراء طارق حسين ،2010،11)، أو استخدام برنامج أسبوع العمل المضغوط</w:t>
      </w:r>
      <w:r w:rsidRPr="005320AD">
        <w:rPr>
          <w:rFonts w:ascii="Simplified Arabic" w:hAnsi="Simplified Arabic" w:cs="Simplified Arabic"/>
          <w:sz w:val="24"/>
          <w:szCs w:val="24"/>
          <w:lang w:bidi="ar-DZ"/>
        </w:rPr>
        <w:t xml:space="preserve"> Compressed Work Week) </w:t>
      </w:r>
      <w:r w:rsidRPr="005320AD">
        <w:rPr>
          <w:rFonts w:ascii="Simplified Arabic" w:hAnsi="Simplified Arabic" w:cs="Simplified Arabic"/>
          <w:sz w:val="24"/>
          <w:szCs w:val="24"/>
          <w:rtl/>
          <w:lang w:bidi="ar-DZ"/>
        </w:rPr>
        <w:t>والذي</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يتضمن اشتغال الأفراد لساعات العمل المطلوبة بخمسة أو أربعة أيام بدلاً من ستة أيام عمل أسبوعية</w:t>
      </w:r>
      <w:r w:rsidRPr="005320AD">
        <w:rPr>
          <w:rFonts w:ascii="Simplified Arabic" w:hAnsi="Simplified Arabic" w:cs="Simplified Arabic"/>
          <w:sz w:val="24"/>
          <w:szCs w:val="24"/>
          <w:lang w:bidi="ar-DZ"/>
        </w:rPr>
        <w:t>.</w:t>
      </w:r>
    </w:p>
    <w:p w:rsidR="005320AD" w:rsidRPr="0069555D" w:rsidRDefault="005320AD" w:rsidP="005320AD">
      <w:pPr>
        <w:bidi/>
        <w:rPr>
          <w:rFonts w:ascii="Simplified Arabic" w:hAnsi="Simplified Arabic" w:cs="Simplified Arabic"/>
          <w:b/>
          <w:bCs/>
          <w:color w:val="00B0F0"/>
          <w:sz w:val="24"/>
          <w:szCs w:val="24"/>
          <w:rtl/>
          <w:lang w:bidi="ar-DZ"/>
        </w:rPr>
      </w:pPr>
      <w:r w:rsidRPr="0069555D">
        <w:rPr>
          <w:rFonts w:ascii="Simplified Arabic" w:hAnsi="Simplified Arabic" w:cs="Simplified Arabic"/>
          <w:b/>
          <w:bCs/>
          <w:color w:val="00B0F0"/>
          <w:sz w:val="24"/>
          <w:szCs w:val="24"/>
          <w:rtl/>
          <w:lang w:bidi="ar-DZ"/>
        </w:rPr>
        <w:t>4</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توفير برامج الرفاهية الاجتماعية</w:t>
      </w:r>
      <w:r w:rsidRPr="0069555D">
        <w:rPr>
          <w:rFonts w:ascii="Simplified Arabic" w:hAnsi="Simplified Arabic" w:cs="Simplified Arabic"/>
          <w:b/>
          <w:bCs/>
          <w:color w:val="00B0F0"/>
          <w:sz w:val="24"/>
          <w:szCs w:val="24"/>
          <w:lang w:bidi="ar-DZ"/>
        </w:rPr>
        <w:t xml:space="preserve"> (Welfare Programmes)</w:t>
      </w:r>
    </w:p>
    <w:p w:rsidR="005320AD" w:rsidRPr="005320AD" w:rsidRDefault="005320AD" w:rsidP="005320AD">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وتشكل الحوافز المعنوية الأساس الذي تستند إليه برامج الرفاهية الاجتماعية إذ أنها تشبع حاجات الإنسان الذاتية أولا والتي ترتبط بالحاجة النفسية والسلوكية للأفراد بهدف رفع معنوياتهم وتحسين الجو المحيط بالعمل ( عبد العزيز</w:t>
      </w:r>
    </w:p>
    <w:p w:rsidR="005320AD" w:rsidRPr="005320AD" w:rsidRDefault="005320AD" w:rsidP="002B27FC">
      <w:pPr>
        <w:bidi/>
        <w:rPr>
          <w:rFonts w:ascii="Simplified Arabic" w:hAnsi="Simplified Arabic" w:cs="Simplified Arabic"/>
          <w:sz w:val="24"/>
          <w:szCs w:val="24"/>
          <w:rtl/>
          <w:lang w:bidi="ar-DZ"/>
        </w:rPr>
      </w:pPr>
      <w:r w:rsidRPr="005320AD">
        <w:rPr>
          <w:rFonts w:ascii="Simplified Arabic" w:hAnsi="Simplified Arabic" w:cs="Simplified Arabic"/>
          <w:sz w:val="24"/>
          <w:szCs w:val="24"/>
          <w:rtl/>
          <w:lang w:bidi="ar-DZ"/>
        </w:rPr>
        <w:t>شيق: 14/2007-2008</w:t>
      </w:r>
      <w:r w:rsidRPr="005320AD">
        <w:rPr>
          <w:rFonts w:ascii="Simplified Arabic" w:hAnsi="Simplified Arabic" w:cs="Simplified Arabic"/>
          <w:sz w:val="24"/>
          <w:szCs w:val="24"/>
          <w:lang w:bidi="ar-DZ"/>
        </w:rPr>
        <w:t>).</w:t>
      </w:r>
    </w:p>
    <w:p w:rsidR="005320AD" w:rsidRPr="0069555D" w:rsidRDefault="005320AD" w:rsidP="002B27FC">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B0F0"/>
          <w:sz w:val="24"/>
          <w:szCs w:val="24"/>
          <w:rtl/>
          <w:lang w:bidi="ar-DZ"/>
        </w:rPr>
        <w:t>5</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توفير برامج الرعاية الصحية</w:t>
      </w:r>
      <w:r w:rsidRPr="0069555D">
        <w:rPr>
          <w:rFonts w:ascii="Simplified Arabic" w:hAnsi="Simplified Arabic" w:cs="Simplified Arabic"/>
          <w:b/>
          <w:bCs/>
          <w:color w:val="00B0F0"/>
          <w:sz w:val="24"/>
          <w:szCs w:val="24"/>
          <w:lang w:bidi="ar-DZ"/>
        </w:rPr>
        <w:t xml:space="preserve"> : (Health Programs)</w:t>
      </w:r>
    </w:p>
    <w:p w:rsidR="002B27FC" w:rsidRDefault="005320AD" w:rsidP="002B27FC">
      <w:pPr>
        <w:bidi/>
        <w:rPr>
          <w:rFonts w:ascii="Simplified Arabic" w:hAnsi="Simplified Arabic" w:cs="Simplified Arabic"/>
          <w:sz w:val="24"/>
          <w:szCs w:val="24"/>
          <w:lang w:bidi="ar-DZ"/>
        </w:rPr>
      </w:pPr>
      <w:r w:rsidRPr="005320AD">
        <w:rPr>
          <w:rFonts w:ascii="Simplified Arabic" w:hAnsi="Simplified Arabic" w:cs="Simplified Arabic"/>
          <w:sz w:val="24"/>
          <w:szCs w:val="24"/>
          <w:rtl/>
          <w:lang w:bidi="ar-DZ"/>
        </w:rPr>
        <w:t>ولكون الإدارة مسئولة عن صحة الأفراد في المنظمة الصناعية فقد تلعب الرعاية الصحية دوراً مهماً في تحسين جودة حياة الموظفين لا بل إن التشريعات القانونية في الكثير من الدول تفرض التزام صحي على المنظمة أن تلتزم من خلاله بتقديم خدمات طبية تستهدف الاهتمام بالناحية المعنوية والنفسية والعقلية للعاملين (حالد عبد الرحيم الهيني: 2005،(</w:t>
      </w:r>
    </w:p>
    <w:p w:rsidR="002B27FC" w:rsidRPr="0069555D" w:rsidRDefault="002B27FC" w:rsidP="002B27FC">
      <w:pPr>
        <w:bidi/>
        <w:rPr>
          <w:rFonts w:ascii="Simplified Arabic" w:hAnsi="Simplified Arabic" w:cs="Simplified Arabic"/>
          <w:b/>
          <w:bCs/>
          <w:color w:val="00B0F0"/>
          <w:sz w:val="24"/>
          <w:szCs w:val="24"/>
          <w:rtl/>
          <w:lang w:bidi="ar-DZ"/>
        </w:rPr>
      </w:pPr>
      <w:r w:rsidRPr="0069555D">
        <w:rPr>
          <w:rFonts w:ascii="Simplified Arabic" w:hAnsi="Simplified Arabic" w:cs="Simplified Arabic"/>
          <w:b/>
          <w:bCs/>
          <w:color w:val="00B0F0"/>
          <w:sz w:val="24"/>
          <w:szCs w:val="24"/>
          <w:rtl/>
          <w:lang w:bidi="ar-DZ"/>
        </w:rPr>
        <w:lastRenderedPageBreak/>
        <w:t>6</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التركيز على برامج الأمن والسلامة المهنية</w:t>
      </w:r>
      <w:r w:rsidRPr="0069555D">
        <w:rPr>
          <w:rFonts w:ascii="Simplified Arabic" w:hAnsi="Simplified Arabic" w:cs="Simplified Arabic"/>
          <w:b/>
          <w:bCs/>
          <w:color w:val="00B0F0"/>
          <w:sz w:val="24"/>
          <w:szCs w:val="24"/>
          <w:lang w:bidi="ar-DZ"/>
        </w:rPr>
        <w:t>: (Safety Programs)</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تسعى برامج الأمن والسلامة المهنية لتحقيق أهداف عديدة متمثلة في حماية الموارد البشرية من الأخطار وذلك يمنع تعرضهم للإصابات والحوادث والأمراض المهنية الناجمة عن بيئة العمل، وكذلك المحافظة على العناصر المادية في المنظمة بما تحويه من أجهزة وأدوات ومعدات من التلف والضياع نتيجة تعرضها للحوادث، أيضا تسعى هذه البرامج لتوفير وتنفيذ كافة متطلبات السلامة والصحة المهنية التي تضمن إيجاد بيئة وظروف عمل آمنة تحقق الحماية للعنصر</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البشري والمادي على أحمد المشاقبة: 2010،27، 28</w:t>
      </w:r>
      <w:r w:rsidRPr="002B27FC">
        <w:rPr>
          <w:rFonts w:ascii="Simplified Arabic" w:hAnsi="Simplified Arabic" w:cs="Simplified Arabic"/>
          <w:sz w:val="24"/>
          <w:szCs w:val="24"/>
          <w:lang w:bidi="ar-DZ"/>
        </w:rPr>
        <w:t>).</w:t>
      </w:r>
    </w:p>
    <w:p w:rsidR="002B27FC" w:rsidRPr="0069555D" w:rsidRDefault="002B27FC" w:rsidP="002B27FC">
      <w:pPr>
        <w:bidi/>
        <w:rPr>
          <w:rFonts w:ascii="Simplified Arabic" w:hAnsi="Simplified Arabic" w:cs="Simplified Arabic"/>
          <w:b/>
          <w:bCs/>
          <w:color w:val="00B0F0"/>
          <w:sz w:val="24"/>
          <w:szCs w:val="24"/>
          <w:rtl/>
          <w:lang w:bidi="ar-DZ"/>
        </w:rPr>
      </w:pPr>
      <w:r w:rsidRPr="0069555D">
        <w:rPr>
          <w:rFonts w:ascii="Simplified Arabic" w:hAnsi="Simplified Arabic" w:cs="Simplified Arabic"/>
          <w:b/>
          <w:bCs/>
          <w:color w:val="00B0F0"/>
          <w:sz w:val="24"/>
          <w:szCs w:val="24"/>
          <w:rtl/>
          <w:lang w:bidi="ar-DZ"/>
        </w:rPr>
        <w:t>7</w:t>
      </w:r>
      <w:r w:rsidRPr="0069555D">
        <w:rPr>
          <w:rFonts w:ascii="Simplified Arabic" w:hAnsi="Simplified Arabic" w:cs="Simplified Arabic"/>
          <w:b/>
          <w:bCs/>
          <w:color w:val="00B0F0"/>
          <w:sz w:val="24"/>
          <w:szCs w:val="24"/>
          <w:lang w:bidi="ar-DZ"/>
        </w:rPr>
        <w:t xml:space="preserve">- </w:t>
      </w:r>
      <w:r w:rsidRPr="0069555D">
        <w:rPr>
          <w:rFonts w:ascii="Simplified Arabic" w:hAnsi="Simplified Arabic" w:cs="Simplified Arabic"/>
          <w:b/>
          <w:bCs/>
          <w:color w:val="00B0F0"/>
          <w:sz w:val="24"/>
          <w:szCs w:val="24"/>
          <w:rtl/>
          <w:lang w:bidi="ar-DZ"/>
        </w:rPr>
        <w:t>الاهتمام بالعلاقات الإنسانية في العمل</w:t>
      </w:r>
      <w:r w:rsidRPr="0069555D">
        <w:rPr>
          <w:rFonts w:ascii="Simplified Arabic" w:hAnsi="Simplified Arabic" w:cs="Simplified Arabic"/>
          <w:b/>
          <w:bCs/>
          <w:color w:val="00B0F0"/>
          <w:sz w:val="24"/>
          <w:szCs w:val="24"/>
          <w:lang w:bidi="ar-DZ"/>
        </w:rPr>
        <w:t xml:space="preserve"> (Human Relation)</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وتظهر أهمية برامج العلاقات الإنسانية لتحسين جودة حياة الوظيفة في كون تلك البرامج تستهدف خلق جو من الثقة والاحترام المتبادل والتعاون بين الأفراد والإدارة بهدف رفع الروح المعنوية للعاملين لزيادة الإنتاج (بن زاف جميلة</w:t>
      </w:r>
      <w:r w:rsidRPr="002B27FC">
        <w:rPr>
          <w:rFonts w:ascii="Simplified Arabic" w:hAnsi="Simplified Arabic" w:cs="Simplified Arabic"/>
          <w:sz w:val="24"/>
          <w:szCs w:val="24"/>
          <w:lang w:bidi="ar-DZ"/>
        </w:rPr>
        <w:t>:</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lang w:bidi="ar-DZ"/>
        </w:rPr>
        <w:t>(2015-60</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تستهدف هذه البرامج إحداث تأثير في السلوك الإنساني بما يضمن ويزيد من رضا الأفراد العاملين ويدفعهم</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باتجاه تحقيق أهداف المنظمة</w:t>
      </w:r>
      <w:r w:rsidRPr="002B27FC">
        <w:rPr>
          <w:rFonts w:ascii="Simplified Arabic" w:hAnsi="Simplified Arabic" w:cs="Simplified Arabic"/>
          <w:sz w:val="24"/>
          <w:szCs w:val="24"/>
          <w:lang w:bidi="ar-DZ"/>
        </w:rPr>
        <w:t>.</w:t>
      </w:r>
    </w:p>
    <w:p w:rsidR="002B27FC" w:rsidRPr="0069555D" w:rsidRDefault="002B27FC" w:rsidP="002B27FC">
      <w:pPr>
        <w:bidi/>
        <w:rPr>
          <w:rFonts w:ascii="Simplified Arabic" w:hAnsi="Simplified Arabic" w:cs="Simplified Arabic"/>
          <w:b/>
          <w:bCs/>
          <w:color w:val="7030A0"/>
          <w:sz w:val="24"/>
          <w:szCs w:val="24"/>
          <w:u w:val="single"/>
          <w:rtl/>
          <w:lang w:bidi="ar-DZ"/>
        </w:rPr>
      </w:pPr>
      <w:r w:rsidRPr="0069555D">
        <w:rPr>
          <w:rFonts w:ascii="Simplified Arabic" w:hAnsi="Simplified Arabic" w:cs="Simplified Arabic"/>
          <w:b/>
          <w:bCs/>
          <w:color w:val="7030A0"/>
          <w:sz w:val="24"/>
          <w:szCs w:val="24"/>
          <w:u w:val="single"/>
          <w:rtl/>
          <w:lang w:bidi="ar-DZ"/>
        </w:rPr>
        <w:t>ب البرامج الحديثة</w:t>
      </w:r>
      <w:r w:rsidRPr="0069555D">
        <w:rPr>
          <w:rFonts w:ascii="Simplified Arabic" w:hAnsi="Simplified Arabic" w:cs="Simplified Arabic"/>
          <w:b/>
          <w:bCs/>
          <w:color w:val="7030A0"/>
          <w:sz w:val="24"/>
          <w:szCs w:val="24"/>
          <w:u w:val="single"/>
          <w:lang w:bidi="ar-DZ"/>
        </w:rPr>
        <w:t>: Modern Programs</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يقصد بها برامج النشاطات التي تمارسها المنظمات بما يتلاءم مع طبيعة التغيرات في أعمالها، وخصائص الأفراد العاملين</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فيها، وخصائص البيئة التي تعمل في إطارها. فقد شهدت مرح حلة السبعينات والثمانينات والتسعينات من هذا القرن</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الكثير من التغيرات مثل تنوع أعمال المنظمات فبدلاً من ممارستها لعمل واحد وإنتاج منتوج واحد أضحت خطوط</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الإنتاج متعددة وأصبح التنوع بالمزيج الإنتاجي سمة ملازمة لعمل تلك المنظمات، أيضا تعدد حاجات ورغبات</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وتطلعات الأفراد العاملين وتنوع مهاراتهم وشيوع حالة عدم ا التأكد البيئي وزيادة حدة المنافسة فيما بين المنظمات في</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الصناعة الواحدة، أو فيما بين الصناعات هذه التغيرات ألزمت المنظمات بإعادة النظر إلى برامج تحسين جودة حياة</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العمل التقليدية وأصبحت هذه الأخيرة تؤطر بهدف استراتيجي يوجه لإنماء الشعور بالمصير المشترك للفرد العامل</w:t>
      </w:r>
    </w:p>
    <w:p w:rsidR="002B27FC" w:rsidRDefault="002B27FC" w:rsidP="002B27FC">
      <w:pPr>
        <w:bidi/>
        <w:rPr>
          <w:rFonts w:ascii="Simplified Arabic" w:hAnsi="Simplified Arabic" w:cs="Simplified Arabic"/>
          <w:sz w:val="24"/>
          <w:szCs w:val="24"/>
          <w:lang w:bidi="ar-DZ"/>
        </w:rPr>
      </w:pPr>
      <w:r w:rsidRPr="002B27FC">
        <w:rPr>
          <w:rFonts w:ascii="Simplified Arabic" w:hAnsi="Simplified Arabic" w:cs="Simplified Arabic"/>
          <w:sz w:val="24"/>
          <w:szCs w:val="24"/>
          <w:rtl/>
          <w:lang w:bidi="ar-DZ"/>
        </w:rPr>
        <w:t>والمنظمة على حد سواء لتحقيق هذا الهدف اتجهت المنظمات نحو استخدام البرامج الآت</w:t>
      </w:r>
      <w:r>
        <w:rPr>
          <w:rFonts w:ascii="Simplified Arabic" w:hAnsi="Simplified Arabic" w:cs="Simplified Arabic"/>
          <w:sz w:val="24"/>
          <w:szCs w:val="24"/>
          <w:rtl/>
          <w:lang w:bidi="ar-DZ"/>
        </w:rPr>
        <w:t>ية (حالد عبد الرحيم اميني: 2005</w:t>
      </w:r>
      <w:r w:rsidRPr="002B27FC">
        <w:rPr>
          <w:rFonts w:ascii="Simplified Arabic" w:hAnsi="Simplified Arabic" w:cs="Simplified Arabic"/>
          <w:sz w:val="24"/>
          <w:szCs w:val="24"/>
          <w:rtl/>
          <w:lang w:bidi="ar-DZ"/>
        </w:rPr>
        <w:t>:(281</w:t>
      </w:r>
    </w:p>
    <w:p w:rsidR="002B27FC" w:rsidRPr="0069555D" w:rsidRDefault="002B27FC" w:rsidP="002B27FC">
      <w:pPr>
        <w:bidi/>
        <w:rPr>
          <w:rFonts w:ascii="Simplified Arabic" w:hAnsi="Simplified Arabic" w:cs="Simplified Arabic"/>
          <w:b/>
          <w:bCs/>
          <w:sz w:val="24"/>
          <w:szCs w:val="24"/>
          <w:rtl/>
          <w:lang w:bidi="ar-DZ"/>
        </w:rPr>
      </w:pPr>
      <w:r w:rsidRPr="0069555D">
        <w:rPr>
          <w:rFonts w:ascii="Simplified Arabic" w:hAnsi="Simplified Arabic" w:cs="Simplified Arabic"/>
          <w:b/>
          <w:bCs/>
          <w:color w:val="0070C0"/>
          <w:sz w:val="24"/>
          <w:szCs w:val="24"/>
          <w:rtl/>
          <w:lang w:bidi="ar-DZ"/>
        </w:rPr>
        <w:t>1</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الإثراء الوظيفي</w:t>
      </w:r>
      <w:r w:rsidRPr="0069555D">
        <w:rPr>
          <w:rFonts w:ascii="Simplified Arabic" w:hAnsi="Simplified Arabic" w:cs="Simplified Arabic"/>
          <w:b/>
          <w:bCs/>
          <w:color w:val="0070C0"/>
          <w:sz w:val="24"/>
          <w:szCs w:val="24"/>
          <w:lang w:bidi="ar-DZ"/>
        </w:rPr>
        <w:t>: job Enrichment</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والذي يعني إضافة مسئوليات جديدة، وأعباء متنوعة في عمل الموظف وذلك بهدف إذابة الملل وإثارة الاهتمام بالأعباء المتجددة وتعميق الخبرات وصقل المهارات على محمد عبد الوهاب: 2003، 15</w:t>
      </w:r>
      <w:r w:rsidRPr="002B27FC">
        <w:rPr>
          <w:rFonts w:ascii="Simplified Arabic" w:hAnsi="Simplified Arabic" w:cs="Simplified Arabic"/>
          <w:sz w:val="24"/>
          <w:szCs w:val="24"/>
          <w:lang w:bidi="ar-DZ"/>
        </w:rPr>
        <w:t>).</w:t>
      </w:r>
    </w:p>
    <w:p w:rsidR="002B27FC" w:rsidRPr="0069555D" w:rsidRDefault="002B27FC" w:rsidP="002B27FC">
      <w:pPr>
        <w:bidi/>
        <w:rPr>
          <w:rFonts w:ascii="Simplified Arabic" w:hAnsi="Simplified Arabic" w:cs="Simplified Arabic"/>
          <w:b/>
          <w:bCs/>
          <w:color w:val="0070C0"/>
          <w:sz w:val="24"/>
          <w:szCs w:val="24"/>
          <w:rtl/>
          <w:lang w:bidi="ar-DZ"/>
        </w:rPr>
      </w:pPr>
      <w:r w:rsidRPr="0069555D">
        <w:rPr>
          <w:rFonts w:ascii="Simplified Arabic" w:hAnsi="Simplified Arabic" w:cs="Simplified Arabic"/>
          <w:b/>
          <w:bCs/>
          <w:color w:val="0070C0"/>
          <w:sz w:val="24"/>
          <w:szCs w:val="24"/>
          <w:rtl/>
          <w:lang w:bidi="ar-DZ"/>
        </w:rPr>
        <w:lastRenderedPageBreak/>
        <w:t>2</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الإدارة بالمشاركة</w:t>
      </w:r>
      <w:r w:rsidRPr="0069555D">
        <w:rPr>
          <w:rFonts w:ascii="Simplified Arabic" w:hAnsi="Simplified Arabic" w:cs="Simplified Arabic"/>
          <w:b/>
          <w:bCs/>
          <w:color w:val="0070C0"/>
          <w:sz w:val="24"/>
          <w:szCs w:val="24"/>
          <w:lang w:bidi="ar-DZ"/>
        </w:rPr>
        <w:t xml:space="preserve"> (Management By Participation)</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وهي إشراك المرؤوسين في اتخاذ القرارت الإدارية، فهي إذا علاقة تبادلية بين طرفين في المنشأة هما الإدارة والعاملون تهدف إلى زيادة إنتاجية المنظمة بشكل مستمر عن طريق ضمان تأثير القوى العاملة على القرارات التي تتخذ فيها بما يؤدي إلى تحقيق التعاون بين الأفراد من جهة والإدارة من جهة أخرى للتخفيف من حدة الصراع بينهما محمد حسين</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الرفاعي: 2009، 13</w:t>
      </w:r>
      <w:proofErr w:type="gramStart"/>
      <w:r w:rsidRPr="002B27FC">
        <w:rPr>
          <w:rFonts w:ascii="Simplified Arabic" w:hAnsi="Simplified Arabic" w:cs="Simplified Arabic"/>
          <w:sz w:val="24"/>
          <w:szCs w:val="24"/>
          <w:lang w:bidi="ar-DZ"/>
        </w:rPr>
        <w:t>) .</w:t>
      </w:r>
      <w:proofErr w:type="gramEnd"/>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تتعاقد وهي مجموعة من الأفراد لديهم مهارات وتخصصات متنوعة، تعمل بمستويات مختلفة من السلطة وبدون مدير مرئي، مع الإدارة للاضطلاع بمسئولياتها بالإضافة إلى قيامها بالمهام المحددة والتي تشمل التخطيط والتنظيم والتوجيه والرقابة، تتعلم وتشارك في الوظائف التي غالبا ما يؤديها المديرون، وتكون اجتماعاتها أسبوعية، هذه الفرق تصمم وتنفذ التدريب اللازم لأعضائها، وهي تعين وتوجه أعضاءها الجدد، وتحدد مستويات الاداء وتقيسه، وتكون مسؤولة</w:t>
      </w:r>
    </w:p>
    <w:p w:rsidR="002B27FC" w:rsidRPr="0069555D" w:rsidRDefault="002B27FC" w:rsidP="002B27FC">
      <w:pPr>
        <w:bidi/>
        <w:rPr>
          <w:rFonts w:ascii="Simplified Arabic" w:hAnsi="Simplified Arabic" w:cs="Simplified Arabic"/>
          <w:b/>
          <w:bCs/>
          <w:color w:val="0070C0"/>
          <w:sz w:val="24"/>
          <w:szCs w:val="24"/>
          <w:rtl/>
          <w:lang w:bidi="ar-DZ"/>
        </w:rPr>
      </w:pPr>
      <w:r w:rsidRPr="0069555D">
        <w:rPr>
          <w:rFonts w:ascii="Simplified Arabic" w:hAnsi="Simplified Arabic" w:cs="Simplified Arabic"/>
          <w:b/>
          <w:bCs/>
          <w:color w:val="0070C0"/>
          <w:sz w:val="24"/>
          <w:szCs w:val="24"/>
          <w:rtl/>
          <w:lang w:bidi="ar-DZ"/>
        </w:rPr>
        <w:t>3</w:t>
      </w:r>
      <w:r w:rsidRPr="0069555D">
        <w:rPr>
          <w:rFonts w:ascii="Simplified Arabic" w:hAnsi="Simplified Arabic" w:cs="Simplified Arabic"/>
          <w:b/>
          <w:bCs/>
          <w:color w:val="0070C0"/>
          <w:sz w:val="24"/>
          <w:szCs w:val="24"/>
          <w:lang w:bidi="ar-DZ"/>
        </w:rPr>
        <w:t xml:space="preserve"> </w:t>
      </w:r>
      <w:r w:rsidRPr="0069555D">
        <w:rPr>
          <w:rFonts w:ascii="Simplified Arabic" w:hAnsi="Simplified Arabic" w:cs="Simplified Arabic"/>
          <w:b/>
          <w:bCs/>
          <w:color w:val="0070C0"/>
          <w:sz w:val="24"/>
          <w:szCs w:val="24"/>
          <w:rtl/>
          <w:lang w:bidi="ar-DZ"/>
        </w:rPr>
        <w:t>فرق العمل المدارة ذاتياً</w:t>
      </w:r>
      <w:r w:rsidRPr="0069555D">
        <w:rPr>
          <w:rFonts w:ascii="Simplified Arabic" w:hAnsi="Simplified Arabic" w:cs="Simplified Arabic"/>
          <w:b/>
          <w:bCs/>
          <w:color w:val="0070C0"/>
          <w:sz w:val="24"/>
          <w:szCs w:val="24"/>
          <w:lang w:bidi="ar-DZ"/>
        </w:rPr>
        <w:t>: Self- Management Work Teams)</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عن تحديد الموازنة المطلوبة وحل المشكلات التي تواجهها أثناء التنفيذ ديبورا هاينجتون ماكين: 1999، 02</w:t>
      </w:r>
      <w:r w:rsidRPr="002B27FC">
        <w:rPr>
          <w:rFonts w:ascii="Simplified Arabic" w:hAnsi="Simplified Arabic" w:cs="Simplified Arabic"/>
          <w:sz w:val="24"/>
          <w:szCs w:val="24"/>
          <w:lang w:bidi="ar-DZ"/>
        </w:rPr>
        <w:t>)</w:t>
      </w:r>
    </w:p>
    <w:p w:rsidR="0069555D" w:rsidRDefault="002B27FC" w:rsidP="0069555D">
      <w:pPr>
        <w:bidi/>
        <w:rPr>
          <w:rFonts w:ascii="Simplified Arabic" w:hAnsi="Simplified Arabic" w:cs="Simplified Arabic"/>
          <w:sz w:val="24"/>
          <w:szCs w:val="24"/>
          <w:rtl/>
          <w:lang w:bidi="ar-DZ"/>
        </w:rPr>
      </w:pPr>
      <w:r w:rsidRPr="002B27FC">
        <w:rPr>
          <w:rFonts w:ascii="Simplified Arabic" w:hAnsi="Simplified Arabic" w:cs="Simplified Arabic"/>
          <w:sz w:val="24"/>
          <w:szCs w:val="24"/>
          <w:lang w:bidi="ar-DZ"/>
        </w:rPr>
        <w:t>-</w:t>
      </w:r>
      <w:r w:rsidRPr="0069555D">
        <w:rPr>
          <w:rFonts w:ascii="Simplified Arabic" w:hAnsi="Simplified Arabic" w:cs="Simplified Arabic"/>
          <w:b/>
          <w:bCs/>
          <w:color w:val="0070C0"/>
          <w:sz w:val="24"/>
          <w:szCs w:val="24"/>
          <w:lang w:bidi="ar-DZ"/>
        </w:rPr>
        <w:t xml:space="preserve">4 </w:t>
      </w:r>
      <w:r w:rsidRPr="0069555D">
        <w:rPr>
          <w:rFonts w:ascii="Simplified Arabic" w:hAnsi="Simplified Arabic" w:cs="Simplified Arabic"/>
          <w:b/>
          <w:bCs/>
          <w:color w:val="0070C0"/>
          <w:sz w:val="24"/>
          <w:szCs w:val="24"/>
          <w:rtl/>
          <w:lang w:bidi="ar-DZ"/>
        </w:rPr>
        <w:t>جداول العمل البديلة</w:t>
      </w:r>
      <w:r w:rsidRPr="0069555D">
        <w:rPr>
          <w:rFonts w:ascii="Simplified Arabic" w:hAnsi="Simplified Arabic" w:cs="Simplified Arabic"/>
          <w:b/>
          <w:bCs/>
          <w:color w:val="0070C0"/>
          <w:sz w:val="24"/>
          <w:szCs w:val="24"/>
          <w:lang w:bidi="ar-DZ"/>
        </w:rPr>
        <w:t xml:space="preserve"> Alternative Work Schedules)</w:t>
      </w:r>
    </w:p>
    <w:p w:rsidR="002B27FC" w:rsidRPr="002B27FC" w:rsidRDefault="002B27FC" w:rsidP="0069555D">
      <w:pPr>
        <w:bidi/>
        <w:rPr>
          <w:rFonts w:ascii="Simplified Arabic" w:hAnsi="Simplified Arabic" w:cs="Simplified Arabic"/>
          <w:sz w:val="24"/>
          <w:szCs w:val="24"/>
          <w:rtl/>
          <w:lang w:bidi="ar-DZ"/>
        </w:rPr>
      </w:pPr>
      <w:r w:rsidRPr="002B27FC">
        <w:rPr>
          <w:rFonts w:ascii="Simplified Arabic" w:hAnsi="Simplified Arabic" w:cs="Simplified Arabic"/>
          <w:sz w:val="24"/>
          <w:szCs w:val="24"/>
          <w:lang w:bidi="ar-DZ"/>
        </w:rPr>
        <w:t xml:space="preserve"> </w:t>
      </w:r>
      <w:r w:rsidRPr="002B27FC">
        <w:rPr>
          <w:rFonts w:ascii="Simplified Arabic" w:hAnsi="Simplified Arabic" w:cs="Simplified Arabic"/>
          <w:sz w:val="24"/>
          <w:szCs w:val="24"/>
          <w:rtl/>
          <w:lang w:bidi="ar-DZ"/>
        </w:rPr>
        <w:t>بالرغم من أن أسلوب جداول العمل البديلة ورد ذكره ضمن البرامج التقليدية لتحسين جودة الحياة الوظيفية، إلا أنه استهدف إضافة إلى منح الحرية للفرد العامل في تحديد أوقات جداول العمل زيادة رضا الموظفين وزيادة كفاءتهم وتقليل تأخيراتهم ورغباتهم، وتضمن الأسلوب إضافة إلى ساعات العمل المرنة وأسبوع العمل المضغوط أو المكثف وجبات العمل</w:t>
      </w:r>
      <w:r w:rsidRPr="002B27FC">
        <w:rPr>
          <w:rFonts w:ascii="Simplified Arabic" w:hAnsi="Simplified Arabic" w:cs="Simplified Arabic"/>
          <w:sz w:val="24"/>
          <w:szCs w:val="24"/>
          <w:lang w:bidi="ar-DZ"/>
        </w:rPr>
        <w:t xml:space="preserve"> work Shifts </w:t>
      </w:r>
      <w:r w:rsidRPr="002B27FC">
        <w:rPr>
          <w:rFonts w:ascii="Simplified Arabic" w:hAnsi="Simplified Arabic" w:cs="Simplified Arabic"/>
          <w:sz w:val="24"/>
          <w:szCs w:val="24"/>
          <w:rtl/>
          <w:lang w:bidi="ar-DZ"/>
        </w:rPr>
        <w:t>والذي يستهدف تقليل وقت الاستبدال للعاملين ومنح الموظفين استقلالية أفضل في</w:t>
      </w:r>
    </w:p>
    <w:p w:rsidR="002B27FC" w:rsidRDefault="002B27FC" w:rsidP="002B27FC">
      <w:pPr>
        <w:bidi/>
        <w:rPr>
          <w:rFonts w:ascii="Simplified Arabic" w:hAnsi="Simplified Arabic" w:cs="Simplified Arabic"/>
          <w:sz w:val="24"/>
          <w:szCs w:val="24"/>
          <w:lang w:bidi="ar-DZ"/>
        </w:rPr>
      </w:pPr>
      <w:r w:rsidRPr="002B27FC">
        <w:rPr>
          <w:rFonts w:ascii="Simplified Arabic" w:hAnsi="Simplified Arabic" w:cs="Simplified Arabic"/>
          <w:sz w:val="24"/>
          <w:szCs w:val="24"/>
          <w:rtl/>
          <w:lang w:bidi="ar-DZ"/>
        </w:rPr>
        <w:t>تحديد واجبات عملهم (خالد عبد الرحيم الهيني: 2005، 281).</w:t>
      </w:r>
    </w:p>
    <w:p w:rsidR="002B27FC" w:rsidRDefault="002B27FC" w:rsidP="002B27FC">
      <w:pPr>
        <w:bidi/>
        <w:rPr>
          <w:rFonts w:ascii="Simplified Arabic" w:hAnsi="Simplified Arabic" w:cs="Simplified Arabic"/>
          <w:sz w:val="24"/>
          <w:szCs w:val="24"/>
          <w:rtl/>
          <w:lang w:bidi="ar-DZ"/>
        </w:rPr>
      </w:pPr>
    </w:p>
    <w:p w:rsidR="002B27FC" w:rsidRDefault="002B27FC">
      <w:pPr>
        <w:rPr>
          <w:rFonts w:ascii="Simplified Arabic" w:hAnsi="Simplified Arabic" w:cs="Simplified Arabic"/>
          <w:sz w:val="24"/>
          <w:szCs w:val="24"/>
          <w:rtl/>
          <w:lang w:bidi="ar-DZ"/>
        </w:rPr>
      </w:pPr>
      <w:r>
        <w:rPr>
          <w:rFonts w:ascii="Simplified Arabic" w:hAnsi="Simplified Arabic" w:cs="Simplified Arabic"/>
          <w:sz w:val="24"/>
          <w:szCs w:val="24"/>
          <w:rtl/>
          <w:lang w:bidi="ar-DZ"/>
        </w:rPr>
        <w:br w:type="page"/>
      </w:r>
    </w:p>
    <w:p w:rsidR="002B27FC" w:rsidRPr="0069555D" w:rsidRDefault="002B27FC" w:rsidP="002B27FC">
      <w:pPr>
        <w:bidi/>
        <w:rPr>
          <w:rFonts w:ascii="Simplified Arabic" w:hAnsi="Simplified Arabic" w:cs="Simplified Arabic" w:hint="cs"/>
          <w:b/>
          <w:bCs/>
          <w:color w:val="FF0000"/>
          <w:sz w:val="24"/>
          <w:szCs w:val="24"/>
          <w:u w:val="single"/>
          <w:lang w:bidi="ar-DZ"/>
        </w:rPr>
      </w:pPr>
      <w:r w:rsidRPr="0069555D">
        <w:rPr>
          <w:rFonts w:ascii="Simplified Arabic" w:hAnsi="Simplified Arabic" w:cs="Simplified Arabic" w:hint="cs"/>
          <w:b/>
          <w:bCs/>
          <w:color w:val="FF0000"/>
          <w:sz w:val="24"/>
          <w:szCs w:val="24"/>
          <w:u w:val="single"/>
          <w:rtl/>
          <w:lang w:bidi="ar-DZ"/>
        </w:rPr>
        <w:lastRenderedPageBreak/>
        <w:t>خاتمة:</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من خلال الدراسات المتعلقة بالجودة في الحياة الوظيفية لجد أن هذا الجانب يعتبر عاملا مهما يؤثر على العوامل التنظيمية الأخرى كالاتصال التنظيمي والقيادة والرضا الوظيفي والفعالية والكفاءة الإنتاجية والأداء المتميز، وقد عولج هذا الموضوع انطلاقا من مختلف المقاربات والمجالات الأخرى ، فمثلا من الناحية الاقتصادية فإن جودة حياة الوظيفية تعتبر مؤشرا مهما على النمو الاقتصادي متمثلا في تحسين الظروف المعيشية مثل الأجور والحوافز وتحسين المناهج التسييرية ، كذلك من الناحية الاجتماعية فإن الاندماج الاجتماعي والعلاقات الاجتماعية والإنسانية وتبني الثقافة المتبعة في المنظمة والتقيد بالقوانين السارية والشعور بالانتماء والولاء في أي منظمة هدف : موضوع الجودة في الحياة الوظيفية لذا فإن تحسين هذه الأخيرة يمكن أن ينعكس بنتائج ملموسة على جهودا يصبو إليه المنظمة. من</w:t>
      </w:r>
    </w:p>
    <w:p w:rsidR="002B27FC" w:rsidRPr="002B27FC" w:rsidRDefault="002B27FC" w:rsidP="002B27FC">
      <w:pPr>
        <w:bidi/>
        <w:rPr>
          <w:rFonts w:ascii="Simplified Arabic" w:hAnsi="Simplified Arabic" w:cs="Simplified Arabic"/>
          <w:sz w:val="24"/>
          <w:szCs w:val="24"/>
          <w:rtl/>
          <w:lang w:bidi="ar-DZ"/>
        </w:rPr>
      </w:pPr>
      <w:r w:rsidRPr="002B27FC">
        <w:rPr>
          <w:rFonts w:ascii="Simplified Arabic" w:hAnsi="Simplified Arabic" w:cs="Simplified Arabic"/>
          <w:sz w:val="24"/>
          <w:szCs w:val="24"/>
          <w:rtl/>
          <w:lang w:bidi="ar-DZ"/>
        </w:rPr>
        <w:t>حيث النمو والازدهار والتكيف مع المتطلبات البيئية</w:t>
      </w:r>
      <w:r w:rsidRPr="002B27FC">
        <w:rPr>
          <w:rFonts w:ascii="Simplified Arabic" w:hAnsi="Simplified Arabic" w:cs="Simplified Arabic"/>
          <w:sz w:val="24"/>
          <w:szCs w:val="24"/>
          <w:lang w:bidi="ar-DZ"/>
        </w:rPr>
        <w:t>.</w:t>
      </w:r>
    </w:p>
    <w:p w:rsidR="005320AD" w:rsidRPr="002B27FC" w:rsidRDefault="002B27FC" w:rsidP="00387570">
      <w:pPr>
        <w:bidi/>
        <w:rPr>
          <w:rFonts w:ascii="Simplified Arabic" w:hAnsi="Simplified Arabic" w:cs="Simplified Arabic"/>
          <w:sz w:val="24"/>
          <w:szCs w:val="24"/>
          <w:lang w:bidi="ar-DZ"/>
        </w:rPr>
      </w:pPr>
      <w:r w:rsidRPr="002B27FC">
        <w:rPr>
          <w:rFonts w:ascii="Simplified Arabic" w:hAnsi="Simplified Arabic" w:cs="Simplified Arabic"/>
          <w:sz w:val="24"/>
          <w:szCs w:val="24"/>
          <w:rtl/>
          <w:lang w:bidi="ar-DZ"/>
        </w:rPr>
        <w:t xml:space="preserve">فإن نجاح المنظمة بتهيئة الجودة المناسبة من حياة الوظيفة يمكن أن يساعدها في إطلاق طاقات أفرادها العاملين تحقيقا لهدف زيادة الإنتاجية كما ونوعا للوصول إرضاء الزبون، فالمنظمات المعاصرة أصبحت ت ت تضع نصب أعينها اقتناص الزبون والحفاظ عليه، وذلك بالتحسين المستمر في سلعها وخدماتها، من بين هذه المنظمات بجد المنظمات الصحية التي أصبحت تولي اهتماما الجودة خدماتها المقدمة، ومن بين أحد السبل لتحقيقها لذلك هو الاهتمام بمن يقدم الخدمة الصحية والتحسين من جودة حياته الوظيفية. </w:t>
      </w:r>
      <w:bookmarkStart w:id="0" w:name="_GoBack"/>
      <w:bookmarkEnd w:id="0"/>
    </w:p>
    <w:sectPr w:rsidR="005320AD" w:rsidRPr="002B27FC" w:rsidSect="00D2457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DA" w:rsidRDefault="00FE7CDA" w:rsidP="00191E6E">
      <w:pPr>
        <w:spacing w:after="0" w:line="240" w:lineRule="auto"/>
      </w:pPr>
      <w:r>
        <w:separator/>
      </w:r>
    </w:p>
  </w:endnote>
  <w:endnote w:type="continuationSeparator" w:id="0">
    <w:p w:rsidR="00FE7CDA" w:rsidRDefault="00FE7CDA" w:rsidP="0019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DA" w:rsidRDefault="00FE7CDA" w:rsidP="00191E6E">
      <w:pPr>
        <w:spacing w:after="0" w:line="240" w:lineRule="auto"/>
      </w:pPr>
      <w:r>
        <w:separator/>
      </w:r>
    </w:p>
  </w:footnote>
  <w:footnote w:type="continuationSeparator" w:id="0">
    <w:p w:rsidR="00FE7CDA" w:rsidRDefault="00FE7CDA" w:rsidP="00191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77"/>
    <w:rsid w:val="000625A1"/>
    <w:rsid w:val="000D797C"/>
    <w:rsid w:val="00141786"/>
    <w:rsid w:val="00191E6E"/>
    <w:rsid w:val="00245F8A"/>
    <w:rsid w:val="00246ED9"/>
    <w:rsid w:val="002B27FC"/>
    <w:rsid w:val="002B5D78"/>
    <w:rsid w:val="00354445"/>
    <w:rsid w:val="00363F5E"/>
    <w:rsid w:val="00387570"/>
    <w:rsid w:val="003E4DB5"/>
    <w:rsid w:val="004C0DEC"/>
    <w:rsid w:val="004D4816"/>
    <w:rsid w:val="005320AD"/>
    <w:rsid w:val="00565DD9"/>
    <w:rsid w:val="006772C0"/>
    <w:rsid w:val="0068009E"/>
    <w:rsid w:val="0069555D"/>
    <w:rsid w:val="006E1585"/>
    <w:rsid w:val="006F5F40"/>
    <w:rsid w:val="00756EE6"/>
    <w:rsid w:val="007D014A"/>
    <w:rsid w:val="00822776"/>
    <w:rsid w:val="0088586F"/>
    <w:rsid w:val="00AC5561"/>
    <w:rsid w:val="00B12C83"/>
    <w:rsid w:val="00B36520"/>
    <w:rsid w:val="00B561F9"/>
    <w:rsid w:val="00BC70B4"/>
    <w:rsid w:val="00D00F69"/>
    <w:rsid w:val="00D021B6"/>
    <w:rsid w:val="00D24577"/>
    <w:rsid w:val="00D86F31"/>
    <w:rsid w:val="00FE5B83"/>
    <w:rsid w:val="00FE7C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DB70"/>
  <w15:chartTrackingRefBased/>
  <w15:docId w15:val="{484E7676-248F-4221-B9C6-5D9C79B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E6E"/>
    <w:pPr>
      <w:tabs>
        <w:tab w:val="center" w:pos="4536"/>
        <w:tab w:val="right" w:pos="9072"/>
      </w:tabs>
      <w:spacing w:after="0" w:line="240" w:lineRule="auto"/>
    </w:pPr>
  </w:style>
  <w:style w:type="character" w:customStyle="1" w:styleId="En-tteCar">
    <w:name w:val="En-tête Car"/>
    <w:basedOn w:val="Policepardfaut"/>
    <w:link w:val="En-tte"/>
    <w:uiPriority w:val="99"/>
    <w:rsid w:val="00191E6E"/>
  </w:style>
  <w:style w:type="paragraph" w:styleId="Pieddepage">
    <w:name w:val="footer"/>
    <w:basedOn w:val="Normal"/>
    <w:link w:val="PieddepageCar"/>
    <w:uiPriority w:val="99"/>
    <w:unhideWhenUsed/>
    <w:rsid w:val="00191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E6E"/>
  </w:style>
  <w:style w:type="character" w:styleId="Marquedecommentaire">
    <w:name w:val="annotation reference"/>
    <w:basedOn w:val="Policepardfaut"/>
    <w:uiPriority w:val="99"/>
    <w:semiHidden/>
    <w:unhideWhenUsed/>
    <w:rsid w:val="003E4DB5"/>
    <w:rPr>
      <w:sz w:val="16"/>
      <w:szCs w:val="16"/>
    </w:rPr>
  </w:style>
  <w:style w:type="paragraph" w:styleId="Commentaire">
    <w:name w:val="annotation text"/>
    <w:basedOn w:val="Normal"/>
    <w:link w:val="CommentaireCar"/>
    <w:uiPriority w:val="99"/>
    <w:semiHidden/>
    <w:unhideWhenUsed/>
    <w:rsid w:val="003E4DB5"/>
    <w:pPr>
      <w:spacing w:line="240" w:lineRule="auto"/>
    </w:pPr>
    <w:rPr>
      <w:sz w:val="20"/>
      <w:szCs w:val="20"/>
    </w:rPr>
  </w:style>
  <w:style w:type="character" w:customStyle="1" w:styleId="CommentaireCar">
    <w:name w:val="Commentaire Car"/>
    <w:basedOn w:val="Policepardfaut"/>
    <w:link w:val="Commentaire"/>
    <w:uiPriority w:val="99"/>
    <w:semiHidden/>
    <w:rsid w:val="003E4DB5"/>
    <w:rPr>
      <w:sz w:val="20"/>
      <w:szCs w:val="20"/>
    </w:rPr>
  </w:style>
  <w:style w:type="paragraph" w:styleId="Objetducommentaire">
    <w:name w:val="annotation subject"/>
    <w:basedOn w:val="Commentaire"/>
    <w:next w:val="Commentaire"/>
    <w:link w:val="ObjetducommentaireCar"/>
    <w:uiPriority w:val="99"/>
    <w:semiHidden/>
    <w:unhideWhenUsed/>
    <w:rsid w:val="003E4DB5"/>
    <w:rPr>
      <w:b/>
      <w:bCs/>
    </w:rPr>
  </w:style>
  <w:style w:type="character" w:customStyle="1" w:styleId="ObjetducommentaireCar">
    <w:name w:val="Objet du commentaire Car"/>
    <w:basedOn w:val="CommentaireCar"/>
    <w:link w:val="Objetducommentaire"/>
    <w:uiPriority w:val="99"/>
    <w:semiHidden/>
    <w:rsid w:val="003E4DB5"/>
    <w:rPr>
      <w:b/>
      <w:bCs/>
      <w:sz w:val="20"/>
      <w:szCs w:val="20"/>
    </w:rPr>
  </w:style>
  <w:style w:type="paragraph" w:styleId="Textedebulles">
    <w:name w:val="Balloon Text"/>
    <w:basedOn w:val="Normal"/>
    <w:link w:val="TextedebullesCar"/>
    <w:uiPriority w:val="99"/>
    <w:semiHidden/>
    <w:unhideWhenUsed/>
    <w:rsid w:val="003E4D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DB5"/>
    <w:rPr>
      <w:rFonts w:ascii="Segoe UI" w:hAnsi="Segoe UI" w:cs="Segoe UI"/>
      <w:sz w:val="18"/>
      <w:szCs w:val="18"/>
    </w:rPr>
  </w:style>
  <w:style w:type="paragraph" w:styleId="Paragraphedeliste">
    <w:name w:val="List Paragraph"/>
    <w:basedOn w:val="Normal"/>
    <w:uiPriority w:val="34"/>
    <w:qFormat/>
    <w:rsid w:val="00FE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3007-75EC-4C49-B7D6-00721779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4028</Words>
  <Characters>22160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MECHERI INFORMATIQUE</cp:lastModifiedBy>
  <cp:revision>3</cp:revision>
  <dcterms:created xsi:type="dcterms:W3CDTF">2023-11-16T12:55:00Z</dcterms:created>
  <dcterms:modified xsi:type="dcterms:W3CDTF">2023-11-17T15:45:00Z</dcterms:modified>
</cp:coreProperties>
</file>