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93" w:rsidRDefault="00C17093" w:rsidP="00F31893">
      <w:pPr>
        <w:bidi/>
      </w:pPr>
    </w:p>
    <w:p w:rsidR="00F31893" w:rsidRDefault="007D4FCE" w:rsidP="007D4FCE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الحصة الثانية</w:t>
      </w:r>
      <w:r w:rsidR="00F31893" w:rsidRPr="0032271C">
        <w:rPr>
          <w:rFonts w:hint="cs"/>
          <w:b/>
          <w:bCs/>
          <w:color w:val="FF0000"/>
          <w:sz w:val="36"/>
          <w:szCs w:val="36"/>
          <w:rtl/>
          <w:lang w:bidi="ar-DZ"/>
        </w:rPr>
        <w:t xml:space="preserve">: 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14</w:t>
      </w:r>
      <w:r w:rsidR="008A19F5">
        <w:rPr>
          <w:rFonts w:hint="cs"/>
          <w:b/>
          <w:bCs/>
          <w:color w:val="FF0000"/>
          <w:sz w:val="36"/>
          <w:szCs w:val="36"/>
          <w:rtl/>
          <w:lang w:bidi="ar-DZ"/>
        </w:rPr>
        <w:t>/02/2024</w:t>
      </w:r>
    </w:p>
    <w:p w:rsidR="00F31893" w:rsidRPr="0032271C" w:rsidRDefault="00F31893" w:rsidP="00F31893">
      <w:pPr>
        <w:bidi/>
        <w:jc w:val="center"/>
        <w:rPr>
          <w:b/>
          <w:bCs/>
          <w:color w:val="FF0000"/>
          <w:sz w:val="36"/>
          <w:szCs w:val="36"/>
          <w:rtl/>
          <w:lang w:bidi="ar-DZ"/>
        </w:rPr>
      </w:pP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الأستاذ :حيدوسي الوردي</w:t>
      </w: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القسم :العلوم الاجتماعية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الشعبة:الفلسفة</w:t>
      </w:r>
    </w:p>
    <w:p w:rsidR="00F31893" w:rsidRPr="009865F2" w:rsidRDefault="00F31893" w:rsidP="008A19F5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المستوى:</w:t>
      </w:r>
      <w:r w:rsidR="008A19F5">
        <w:rPr>
          <w:rFonts w:hint="cs"/>
          <w:b/>
          <w:bCs/>
          <w:sz w:val="32"/>
          <w:szCs w:val="32"/>
          <w:rtl/>
          <w:lang w:bidi="ar-DZ"/>
        </w:rPr>
        <w:t>أولى جدع مشترك علوم اجتماعية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السداسي: الثاني</w:t>
      </w:r>
    </w:p>
    <w:p w:rsidR="00F31893" w:rsidRPr="009865F2" w:rsidRDefault="00F31893" w:rsidP="008A19F5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المقياس :</w:t>
      </w:r>
      <w:r w:rsidR="008A19F5">
        <w:rPr>
          <w:rFonts w:hint="cs"/>
          <w:b/>
          <w:bCs/>
          <w:sz w:val="32"/>
          <w:szCs w:val="32"/>
          <w:rtl/>
          <w:lang w:bidi="ar-DZ"/>
        </w:rPr>
        <w:t>تيارات فكرية كبرى</w:t>
      </w:r>
    </w:p>
    <w:p w:rsidR="00F31893" w:rsidRPr="0032271C" w:rsidRDefault="00F31893" w:rsidP="008A19F5">
      <w:pPr>
        <w:bidi/>
        <w:jc w:val="center"/>
        <w:rPr>
          <w:b/>
          <w:bCs/>
          <w:color w:val="FF0000"/>
          <w:sz w:val="32"/>
          <w:szCs w:val="32"/>
          <w:rtl/>
          <w:lang w:bidi="ar-DZ"/>
        </w:rPr>
      </w:pPr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الفوج:</w:t>
      </w:r>
      <w:r w:rsidR="008A19F5">
        <w:rPr>
          <w:rFonts w:hint="cs"/>
          <w:b/>
          <w:bCs/>
          <w:color w:val="FF0000"/>
          <w:sz w:val="32"/>
          <w:szCs w:val="32"/>
          <w:rtl/>
          <w:lang w:bidi="ar-DZ"/>
        </w:rPr>
        <w:t>02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نوع الحصة: تطبيق</w:t>
      </w:r>
    </w:p>
    <w:p w:rsidR="00F31893" w:rsidRDefault="00F31893" w:rsidP="008A19F5">
      <w:pPr>
        <w:bidi/>
        <w:jc w:val="both"/>
        <w:rPr>
          <w:b/>
          <w:bCs/>
          <w:sz w:val="32"/>
          <w:szCs w:val="32"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الحصة</w:t>
      </w:r>
      <w:r>
        <w:rPr>
          <w:rFonts w:hint="cs"/>
          <w:b/>
          <w:bCs/>
          <w:sz w:val="32"/>
          <w:szCs w:val="32"/>
          <w:rtl/>
          <w:lang w:bidi="ar-DZ"/>
        </w:rPr>
        <w:t>الثانية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8A19F5">
        <w:rPr>
          <w:rFonts w:hint="cs"/>
          <w:b/>
          <w:bCs/>
          <w:color w:val="FF0000"/>
          <w:sz w:val="36"/>
          <w:szCs w:val="36"/>
          <w:rtl/>
          <w:lang w:bidi="ar-DZ"/>
        </w:rPr>
        <w:t>07/02/2024</w:t>
      </w:r>
    </w:p>
    <w:p w:rsidR="00F31893" w:rsidRPr="0032271C" w:rsidRDefault="00F31893" w:rsidP="008A19F5">
      <w:pPr>
        <w:bidi/>
        <w:jc w:val="both"/>
        <w:rPr>
          <w:b/>
          <w:bCs/>
          <w:color w:val="FF0000"/>
          <w:sz w:val="32"/>
          <w:szCs w:val="32"/>
          <w:rtl/>
          <w:lang w:bidi="ar-DZ"/>
        </w:rPr>
      </w:pPr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التوقيت:  </w:t>
      </w:r>
      <w:r w:rsidR="008A19F5">
        <w:rPr>
          <w:rFonts w:hint="cs"/>
          <w:b/>
          <w:bCs/>
          <w:color w:val="FF0000"/>
          <w:sz w:val="32"/>
          <w:szCs w:val="32"/>
          <w:rtl/>
          <w:lang w:bidi="ar-DZ"/>
        </w:rPr>
        <w:t>09:40-11:10</w:t>
      </w:r>
    </w:p>
    <w:p w:rsidR="00F31893" w:rsidRPr="009865F2" w:rsidRDefault="00F31893" w:rsidP="00F3189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F31893" w:rsidRPr="009865F2" w:rsidRDefault="00F31893" w:rsidP="008A19F5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عنوان البحث الأول :</w:t>
      </w:r>
      <w:r w:rsidR="007D4FCE">
        <w:rPr>
          <w:rFonts w:hint="cs"/>
          <w:b/>
          <w:bCs/>
          <w:sz w:val="32"/>
          <w:szCs w:val="32"/>
          <w:rtl/>
          <w:lang w:bidi="ar-DZ"/>
        </w:rPr>
        <w:t>التيار المثالي</w:t>
      </w: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الطلبة: </w:t>
      </w:r>
    </w:p>
    <w:p w:rsidR="00F31893" w:rsidRDefault="00F31893" w:rsidP="007D4FCE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-</w:t>
      </w:r>
      <w:r w:rsidR="007D4FCE">
        <w:rPr>
          <w:rFonts w:hint="cs"/>
          <w:b/>
          <w:bCs/>
          <w:sz w:val="32"/>
          <w:szCs w:val="32"/>
          <w:rtl/>
          <w:lang w:bidi="ar-DZ"/>
        </w:rPr>
        <w:t>بركات شهيناز</w:t>
      </w:r>
    </w:p>
    <w:p w:rsidR="008A19F5" w:rsidRPr="009865F2" w:rsidRDefault="008A19F5" w:rsidP="007D4FCE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 w:rsidR="007D4FCE">
        <w:rPr>
          <w:rFonts w:hint="cs"/>
          <w:b/>
          <w:bCs/>
          <w:sz w:val="32"/>
          <w:szCs w:val="32"/>
          <w:rtl/>
          <w:lang w:bidi="ar-DZ"/>
        </w:rPr>
        <w:t>البركة مريم</w:t>
      </w:r>
    </w:p>
    <w:p w:rsidR="00F31893" w:rsidRDefault="00F31893" w:rsidP="007D4FCE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-</w:t>
      </w:r>
      <w:r w:rsidR="007D4FCE">
        <w:rPr>
          <w:rFonts w:hint="cs"/>
          <w:b/>
          <w:bCs/>
          <w:sz w:val="32"/>
          <w:szCs w:val="32"/>
          <w:rtl/>
          <w:lang w:bidi="ar-DZ"/>
        </w:rPr>
        <w:t>عطيت الله سلمى</w:t>
      </w: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</w:p>
    <w:p w:rsidR="00F31893" w:rsidRPr="0032271C" w:rsidRDefault="00F31893" w:rsidP="008A19F5">
      <w:pPr>
        <w:bidi/>
        <w:jc w:val="center"/>
        <w:rPr>
          <w:b/>
          <w:bCs/>
          <w:color w:val="FF0000"/>
          <w:sz w:val="32"/>
          <w:szCs w:val="32"/>
          <w:rtl/>
          <w:lang w:bidi="ar-DZ"/>
        </w:rPr>
      </w:pPr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>الفوج:</w:t>
      </w:r>
      <w:r w:rsidR="008A19F5">
        <w:rPr>
          <w:rFonts w:hint="cs"/>
          <w:b/>
          <w:bCs/>
          <w:color w:val="FF0000"/>
          <w:sz w:val="32"/>
          <w:szCs w:val="32"/>
          <w:rtl/>
          <w:lang w:bidi="ar-DZ"/>
        </w:rPr>
        <w:t>05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نوع الحصة: تطبيق</w:t>
      </w:r>
    </w:p>
    <w:p w:rsidR="00F31893" w:rsidRDefault="00F31893" w:rsidP="007D4FCE">
      <w:pPr>
        <w:bidi/>
        <w:jc w:val="both"/>
        <w:rPr>
          <w:b/>
          <w:bCs/>
          <w:sz w:val="32"/>
          <w:szCs w:val="32"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الحصة </w:t>
      </w:r>
      <w:r>
        <w:rPr>
          <w:rFonts w:hint="cs"/>
          <w:b/>
          <w:bCs/>
          <w:sz w:val="32"/>
          <w:szCs w:val="32"/>
          <w:rtl/>
          <w:lang w:bidi="ar-DZ"/>
        </w:rPr>
        <w:t>الثانية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 w:rsidR="007D4FCE">
        <w:rPr>
          <w:rFonts w:hint="cs"/>
          <w:b/>
          <w:bCs/>
          <w:color w:val="FF0000"/>
          <w:sz w:val="36"/>
          <w:szCs w:val="36"/>
          <w:rtl/>
          <w:lang w:bidi="ar-DZ"/>
        </w:rPr>
        <w:t>14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/02/2024</w:t>
      </w:r>
    </w:p>
    <w:p w:rsidR="00F31893" w:rsidRPr="0032271C" w:rsidRDefault="00F31893" w:rsidP="008A19F5">
      <w:pPr>
        <w:bidi/>
        <w:jc w:val="both"/>
        <w:rPr>
          <w:b/>
          <w:bCs/>
          <w:color w:val="FF0000"/>
          <w:sz w:val="32"/>
          <w:szCs w:val="32"/>
          <w:rtl/>
          <w:lang w:bidi="ar-DZ"/>
        </w:rPr>
      </w:pPr>
      <w:r w:rsidRPr="0032271C">
        <w:rPr>
          <w:rFonts w:hint="cs"/>
          <w:b/>
          <w:bCs/>
          <w:color w:val="FF0000"/>
          <w:sz w:val="32"/>
          <w:szCs w:val="32"/>
          <w:rtl/>
          <w:lang w:bidi="ar-DZ"/>
        </w:rPr>
        <w:t xml:space="preserve">التوقيت:  </w:t>
      </w:r>
      <w:r w:rsidR="008A19F5">
        <w:rPr>
          <w:rFonts w:hint="cs"/>
          <w:b/>
          <w:bCs/>
          <w:color w:val="FF0000"/>
          <w:sz w:val="32"/>
          <w:szCs w:val="32"/>
          <w:rtl/>
          <w:lang w:bidi="ar-DZ"/>
        </w:rPr>
        <w:t>11:20-12:50</w:t>
      </w:r>
    </w:p>
    <w:p w:rsidR="00F31893" w:rsidRPr="009865F2" w:rsidRDefault="00F31893" w:rsidP="00F31893">
      <w:pPr>
        <w:bidi/>
        <w:jc w:val="center"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u w:val="single"/>
          <w:rtl/>
          <w:lang w:bidi="ar-DZ"/>
        </w:rPr>
        <w:t>سير الحصة</w:t>
      </w:r>
      <w:r w:rsidRPr="009865F2">
        <w:rPr>
          <w:rFonts w:hint="cs"/>
          <w:b/>
          <w:bCs/>
          <w:sz w:val="32"/>
          <w:szCs w:val="32"/>
          <w:rtl/>
          <w:lang w:bidi="ar-DZ"/>
        </w:rPr>
        <w:t>:</w:t>
      </w:r>
    </w:p>
    <w:p w:rsidR="00F31893" w:rsidRPr="009865F2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F31893" w:rsidRPr="009865F2" w:rsidRDefault="00F31893" w:rsidP="007D4FCE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عنوان البحث الأول :</w:t>
      </w:r>
      <w:r w:rsidRPr="00F31893">
        <w:rPr>
          <w:rFonts w:hint="cs"/>
          <w:b/>
          <w:bCs/>
          <w:sz w:val="32"/>
          <w:szCs w:val="32"/>
          <w:rtl/>
          <w:lang w:bidi="ar-DZ"/>
        </w:rPr>
        <w:t xml:space="preserve"> </w:t>
      </w:r>
      <w:r w:rsidR="008A19F5">
        <w:rPr>
          <w:rFonts w:hint="cs"/>
          <w:b/>
          <w:bCs/>
          <w:sz w:val="32"/>
          <w:szCs w:val="32"/>
          <w:rtl/>
          <w:lang w:bidi="ar-DZ"/>
        </w:rPr>
        <w:t>التيار</w:t>
      </w:r>
      <w:r w:rsidR="007D4FCE">
        <w:rPr>
          <w:rFonts w:hint="cs"/>
          <w:b/>
          <w:bCs/>
          <w:sz w:val="32"/>
          <w:szCs w:val="32"/>
          <w:rtl/>
          <w:lang w:bidi="ar-DZ"/>
        </w:rPr>
        <w:t>المثالي</w:t>
      </w:r>
    </w:p>
    <w:p w:rsidR="00F31893" w:rsidRDefault="00F31893" w:rsidP="00F31893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 xml:space="preserve">الطلبة: </w:t>
      </w:r>
    </w:p>
    <w:p w:rsidR="008A19F5" w:rsidRDefault="008A19F5" w:rsidP="007D4FCE">
      <w:pPr>
        <w:bidi/>
        <w:rPr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-</w:t>
      </w:r>
      <w:r w:rsidR="007D4FCE">
        <w:rPr>
          <w:rFonts w:hint="cs"/>
          <w:b/>
          <w:bCs/>
          <w:sz w:val="32"/>
          <w:szCs w:val="32"/>
          <w:rtl/>
          <w:lang w:bidi="ar-DZ"/>
        </w:rPr>
        <w:t>بوستة شهلة</w:t>
      </w:r>
    </w:p>
    <w:p w:rsidR="008A19F5" w:rsidRPr="009865F2" w:rsidRDefault="008A19F5" w:rsidP="007D4FCE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</w:t>
      </w:r>
      <w:r w:rsidR="007D4FCE">
        <w:rPr>
          <w:rFonts w:hint="cs"/>
          <w:b/>
          <w:bCs/>
          <w:sz w:val="32"/>
          <w:szCs w:val="32"/>
          <w:rtl/>
          <w:lang w:bidi="ar-DZ"/>
        </w:rPr>
        <w:t>تركي أمال</w:t>
      </w:r>
    </w:p>
    <w:p w:rsidR="008A19F5" w:rsidRDefault="008A19F5" w:rsidP="007D4FCE">
      <w:pPr>
        <w:bidi/>
        <w:rPr>
          <w:rFonts w:hint="cs"/>
          <w:b/>
          <w:bCs/>
          <w:sz w:val="32"/>
          <w:szCs w:val="32"/>
          <w:rtl/>
          <w:lang w:bidi="ar-DZ"/>
        </w:rPr>
      </w:pPr>
      <w:r w:rsidRPr="009865F2">
        <w:rPr>
          <w:rFonts w:hint="cs"/>
          <w:b/>
          <w:bCs/>
          <w:sz w:val="32"/>
          <w:szCs w:val="32"/>
          <w:rtl/>
          <w:lang w:bidi="ar-DZ"/>
        </w:rPr>
        <w:t>-</w:t>
      </w:r>
      <w:r w:rsidR="007D4FCE">
        <w:rPr>
          <w:rFonts w:hint="cs"/>
          <w:b/>
          <w:bCs/>
          <w:sz w:val="32"/>
          <w:szCs w:val="32"/>
          <w:rtl/>
          <w:lang w:bidi="ar-DZ"/>
        </w:rPr>
        <w:t>بوغرارة سماح</w:t>
      </w:r>
    </w:p>
    <w:p w:rsidR="007D4FCE" w:rsidRDefault="007D4FCE" w:rsidP="007D4FCE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-بوبكر سامية</w:t>
      </w:r>
    </w:p>
    <w:p w:rsidR="00F31893" w:rsidRDefault="00F31893" w:rsidP="00F31893">
      <w:pPr>
        <w:bidi/>
        <w:jc w:val="center"/>
        <w:rPr>
          <w:b/>
          <w:bCs/>
          <w:sz w:val="32"/>
          <w:szCs w:val="32"/>
          <w:rtl/>
          <w:lang w:bidi="ar-DZ"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F31893" w:rsidRDefault="00F31893" w:rsidP="00F31893">
      <w:pPr>
        <w:bidi/>
        <w:rPr>
          <w:rtl/>
        </w:rPr>
      </w:pPr>
    </w:p>
    <w:p w:rsidR="008A19F5" w:rsidRPr="00F31893" w:rsidRDefault="008A19F5" w:rsidP="008A19F5">
      <w:pPr>
        <w:bidi/>
        <w:jc w:val="center"/>
        <w:rPr>
          <w:color w:val="FF0000"/>
          <w:sz w:val="32"/>
          <w:szCs w:val="32"/>
          <w:lang w:bidi="ar-DZ"/>
        </w:rPr>
      </w:pPr>
    </w:p>
    <w:sectPr w:rsidR="008A19F5" w:rsidRPr="00F31893" w:rsidSect="00C1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757" w:rsidRDefault="00265757" w:rsidP="007644C3">
      <w:pPr>
        <w:spacing w:after="0" w:line="240" w:lineRule="auto"/>
      </w:pPr>
      <w:r>
        <w:separator/>
      </w:r>
    </w:p>
  </w:endnote>
  <w:endnote w:type="continuationSeparator" w:id="1">
    <w:p w:rsidR="00265757" w:rsidRDefault="00265757" w:rsidP="00764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757" w:rsidRDefault="00265757" w:rsidP="007644C3">
      <w:pPr>
        <w:spacing w:after="0" w:line="240" w:lineRule="auto"/>
      </w:pPr>
      <w:r>
        <w:separator/>
      </w:r>
    </w:p>
  </w:footnote>
  <w:footnote w:type="continuationSeparator" w:id="1">
    <w:p w:rsidR="00265757" w:rsidRDefault="00265757" w:rsidP="00764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893"/>
    <w:rsid w:val="00257092"/>
    <w:rsid w:val="00265757"/>
    <w:rsid w:val="005024A8"/>
    <w:rsid w:val="005A5EDA"/>
    <w:rsid w:val="00761B01"/>
    <w:rsid w:val="007644C3"/>
    <w:rsid w:val="007D4FCE"/>
    <w:rsid w:val="008A19F5"/>
    <w:rsid w:val="008E2381"/>
    <w:rsid w:val="00BA3BB7"/>
    <w:rsid w:val="00C17093"/>
    <w:rsid w:val="00C61AFE"/>
    <w:rsid w:val="00CE148F"/>
    <w:rsid w:val="00F3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893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570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570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unhideWhenUsed/>
    <w:rsid w:val="007644C3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644C3"/>
    <w:rPr>
      <w:rFonts w:eastAsia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44C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shift</dc:creator>
  <cp:lastModifiedBy>shift</cp:lastModifiedBy>
  <cp:revision>3</cp:revision>
  <dcterms:created xsi:type="dcterms:W3CDTF">2024-02-03T10:53:00Z</dcterms:created>
  <dcterms:modified xsi:type="dcterms:W3CDTF">2024-02-15T18:01:00Z</dcterms:modified>
</cp:coreProperties>
</file>