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32" w:rsidRPr="001F7E32" w:rsidRDefault="001F7E32">
      <w:pPr>
        <w:rPr>
          <w:rFonts w:ascii="Simplified Arabic" w:hAnsi="Simplified Arabic" w:cs="Simplified Arabic"/>
          <w:sz w:val="32"/>
          <w:szCs w:val="32"/>
          <w:rtl/>
          <w:lang w:bidi="ar-DZ"/>
        </w:rPr>
      </w:pPr>
    </w:p>
    <w:p w:rsidR="00F35B6D" w:rsidRDefault="00A2722C" w:rsidP="00F35B6D">
      <w:pPr>
        <w:jc w:val="center"/>
        <w:rPr>
          <w:rFonts w:ascii="Simplified Arabic" w:hAnsi="Simplified Arabic" w:cs="Simplified Arabic" w:hint="cs"/>
          <w:b/>
          <w:bCs/>
          <w:sz w:val="32"/>
          <w:szCs w:val="32"/>
          <w:rtl/>
          <w:lang w:bidi="ar-DZ"/>
        </w:rPr>
      </w:pPr>
      <w:r w:rsidRPr="00F35B6D">
        <w:rPr>
          <w:rFonts w:ascii="Simplified Arabic" w:hAnsi="Simplified Arabic" w:cs="Simplified Arabic" w:hint="cs"/>
          <w:b/>
          <w:bCs/>
          <w:sz w:val="32"/>
          <w:szCs w:val="32"/>
          <w:rtl/>
          <w:lang w:bidi="ar-DZ"/>
        </w:rPr>
        <w:t xml:space="preserve">المحاضرة الثانية: </w:t>
      </w:r>
      <w:proofErr w:type="gramStart"/>
      <w:r w:rsidRPr="00F35B6D">
        <w:rPr>
          <w:rFonts w:ascii="Simplified Arabic" w:hAnsi="Simplified Arabic" w:cs="Simplified Arabic" w:hint="cs"/>
          <w:b/>
          <w:bCs/>
          <w:sz w:val="32"/>
          <w:szCs w:val="32"/>
          <w:rtl/>
          <w:lang w:bidi="ar-DZ"/>
        </w:rPr>
        <w:t>تقنيات</w:t>
      </w:r>
      <w:proofErr w:type="gramEnd"/>
      <w:r w:rsidRPr="00F35B6D">
        <w:rPr>
          <w:rFonts w:ascii="Simplified Arabic" w:hAnsi="Simplified Arabic" w:cs="Simplified Arabic" w:hint="cs"/>
          <w:b/>
          <w:bCs/>
          <w:sz w:val="32"/>
          <w:szCs w:val="32"/>
          <w:rtl/>
          <w:lang w:bidi="ar-DZ"/>
        </w:rPr>
        <w:t xml:space="preserve"> الاتصال الكتابي </w:t>
      </w:r>
    </w:p>
    <w:p w:rsidR="001F7E32" w:rsidRDefault="00A2722C" w:rsidP="00F35B6D">
      <w:pPr>
        <w:jc w:val="center"/>
        <w:rPr>
          <w:rFonts w:ascii="Simplified Arabic" w:hAnsi="Simplified Arabic" w:cs="Simplified Arabic" w:hint="cs"/>
          <w:b/>
          <w:bCs/>
          <w:sz w:val="32"/>
          <w:szCs w:val="32"/>
          <w:rtl/>
          <w:lang w:bidi="ar-DZ"/>
        </w:rPr>
      </w:pPr>
      <w:r w:rsidRPr="00F35B6D">
        <w:rPr>
          <w:rFonts w:ascii="Simplified Arabic" w:hAnsi="Simplified Arabic" w:cs="Simplified Arabic"/>
          <w:b/>
          <w:bCs/>
          <w:sz w:val="32"/>
          <w:szCs w:val="32"/>
          <w:rtl/>
          <w:lang w:bidi="ar-DZ"/>
        </w:rPr>
        <w:t>–</w:t>
      </w:r>
      <w:r w:rsidRPr="00F35B6D">
        <w:rPr>
          <w:rFonts w:ascii="Simplified Arabic" w:hAnsi="Simplified Arabic" w:cs="Simplified Arabic" w:hint="cs"/>
          <w:b/>
          <w:bCs/>
          <w:sz w:val="32"/>
          <w:szCs w:val="32"/>
          <w:rtl/>
          <w:lang w:bidi="ar-DZ"/>
        </w:rPr>
        <w:t xml:space="preserve"> عرض الحال-</w:t>
      </w:r>
    </w:p>
    <w:p w:rsidR="00F35B6D" w:rsidRPr="00F35B6D" w:rsidRDefault="00F35B6D" w:rsidP="00F35B6D">
      <w:pPr>
        <w:jc w:val="center"/>
        <w:rPr>
          <w:rFonts w:ascii="Simplified Arabic" w:hAnsi="Simplified Arabic" w:cs="Simplified Arabic"/>
          <w:b/>
          <w:bCs/>
          <w:sz w:val="32"/>
          <w:szCs w:val="32"/>
          <w:rtl/>
          <w:lang w:bidi="ar-DZ"/>
        </w:rPr>
      </w:pPr>
    </w:p>
    <w:p w:rsidR="00A3324B" w:rsidRPr="00F35B6D" w:rsidRDefault="00A2722C" w:rsidP="00F35B6D">
      <w:pPr>
        <w:jc w:val="both"/>
        <w:rPr>
          <w:rFonts w:ascii="Simplified Arabic" w:hAnsi="Simplified Arabic" w:cs="Simplified Arabic" w:hint="cs"/>
          <w:color w:val="000000"/>
          <w:sz w:val="32"/>
          <w:szCs w:val="32"/>
          <w:rtl/>
        </w:rPr>
      </w:pPr>
      <w:r w:rsidRPr="00F35B6D">
        <w:rPr>
          <w:rFonts w:ascii="Simplified Arabic" w:hAnsi="Simplified Arabic" w:cs="Simplified Arabic" w:hint="cs"/>
          <w:b/>
          <w:bCs/>
          <w:color w:val="000000"/>
          <w:sz w:val="32"/>
          <w:szCs w:val="32"/>
          <w:rtl/>
        </w:rPr>
        <w:t>أولا</w:t>
      </w:r>
      <w:r w:rsidR="001F7E32" w:rsidRPr="00F35B6D">
        <w:rPr>
          <w:rFonts w:ascii="Simplified Arabic" w:hAnsi="Simplified Arabic" w:cs="Simplified Arabic" w:hint="cs"/>
          <w:b/>
          <w:bCs/>
          <w:color w:val="000000"/>
          <w:sz w:val="32"/>
          <w:szCs w:val="32"/>
          <w:rtl/>
        </w:rPr>
        <w:t xml:space="preserve">: </w:t>
      </w:r>
      <w:r w:rsidRPr="00F35B6D">
        <w:rPr>
          <w:rFonts w:ascii="Simplified Arabic" w:hAnsi="Simplified Arabic" w:cs="Simplified Arabic" w:hint="cs"/>
          <w:b/>
          <w:bCs/>
          <w:color w:val="000000"/>
          <w:sz w:val="32"/>
          <w:szCs w:val="32"/>
          <w:rtl/>
        </w:rPr>
        <w:t xml:space="preserve">تقنيات </w:t>
      </w:r>
      <w:r w:rsidR="001F7E32" w:rsidRPr="00F35B6D">
        <w:rPr>
          <w:rFonts w:ascii="Simplified Arabic" w:hAnsi="Simplified Arabic" w:cs="Simplified Arabic" w:hint="cs"/>
          <w:b/>
          <w:bCs/>
          <w:color w:val="000000"/>
          <w:sz w:val="32"/>
          <w:szCs w:val="32"/>
          <w:rtl/>
        </w:rPr>
        <w:t>الاتصال</w:t>
      </w:r>
      <w:r w:rsidR="001F7E32" w:rsidRPr="00F35B6D">
        <w:rPr>
          <w:rFonts w:ascii="Simplified Arabic" w:hAnsi="Simplified Arabic" w:cs="Simplified Arabic"/>
          <w:b/>
          <w:bCs/>
          <w:color w:val="000000"/>
          <w:sz w:val="32"/>
          <w:szCs w:val="32"/>
        </w:rPr>
        <w:t xml:space="preserve"> </w:t>
      </w:r>
      <w:r w:rsidR="001F7E32" w:rsidRPr="00F35B6D">
        <w:rPr>
          <w:rFonts w:ascii="Simplified Arabic" w:hAnsi="Simplified Arabic" w:cs="Simplified Arabic" w:hint="cs"/>
          <w:b/>
          <w:bCs/>
          <w:color w:val="000000"/>
          <w:sz w:val="32"/>
          <w:szCs w:val="32"/>
          <w:rtl/>
        </w:rPr>
        <w:t>الكتابي</w:t>
      </w:r>
      <w:r w:rsidR="001F7E32" w:rsidRPr="00F35B6D">
        <w:rPr>
          <w:rFonts w:ascii="Simplified Arabic" w:hAnsi="Simplified Arabic" w:cs="Simplified Arabic"/>
          <w:b/>
          <w:bCs/>
          <w:color w:val="000000"/>
          <w:sz w:val="32"/>
          <w:szCs w:val="32"/>
        </w:rPr>
        <w:t>:</w:t>
      </w:r>
      <w:r w:rsidR="001F7E32" w:rsidRPr="00F35B6D">
        <w:rPr>
          <w:rFonts w:ascii="Simplified Arabic" w:hAnsi="Simplified Arabic" w:cs="Simplified Arabic"/>
          <w:color w:val="000000"/>
          <w:sz w:val="32"/>
          <w:szCs w:val="32"/>
        </w:rPr>
        <w:t xml:space="preserve"> </w:t>
      </w:r>
      <w:r w:rsidR="00A3324B" w:rsidRPr="00F35B6D">
        <w:rPr>
          <w:rFonts w:ascii="Simplified Arabic" w:hAnsi="Simplified Arabic" w:cs="Simplified Arabic" w:hint="cs"/>
          <w:color w:val="000000"/>
          <w:sz w:val="32"/>
          <w:szCs w:val="32"/>
          <w:rtl/>
        </w:rPr>
        <w:t xml:space="preserve"> يعد الاتصال الكتابي أحد أهم تقنيات التواصل داخل المؤسسات والهيئات والمنظمات لتسيير شؤونها في مختلف الوظائف والرتب، يتخذ أشكالا مختلفة للاتصال سواء الصاعد والنازل وبين المصالح المختلفة، حيث لا يمكن لأي مؤسسة أن تنظم عملها بين المصالح المختلفة والأقسام دون الاعتماد على أحد تقنيات الاتصال الكتابية التي تعتمد على الكلمات المكتوبة لنقل المعلومات عن موضوع الاتصال في أشكال مختلفة </w:t>
      </w:r>
      <w:r w:rsidR="00085BFE" w:rsidRPr="00F35B6D">
        <w:rPr>
          <w:rFonts w:ascii="Simplified Arabic" w:hAnsi="Simplified Arabic" w:cs="Simplified Arabic" w:hint="cs"/>
          <w:color w:val="000000"/>
          <w:sz w:val="32"/>
          <w:szCs w:val="32"/>
          <w:rtl/>
        </w:rPr>
        <w:t>ت</w:t>
      </w:r>
      <w:r w:rsidR="00085BFE" w:rsidRPr="00F35B6D">
        <w:rPr>
          <w:rFonts w:ascii="Simplified Arabic" w:hAnsi="Simplified Arabic" w:cs="Simplified Arabic"/>
          <w:color w:val="000000"/>
          <w:sz w:val="32"/>
          <w:szCs w:val="32"/>
          <w:rtl/>
        </w:rPr>
        <w:t>قارير،</w:t>
      </w:r>
      <w:r w:rsidR="00085BFE" w:rsidRPr="00F35B6D">
        <w:rPr>
          <w:rFonts w:ascii="Simplified Arabic" w:hAnsi="Simplified Arabic" w:cs="Simplified Arabic"/>
          <w:color w:val="000000"/>
          <w:sz w:val="32"/>
          <w:szCs w:val="32"/>
        </w:rPr>
        <w:t xml:space="preserve"> </w:t>
      </w:r>
      <w:r w:rsidR="00085BFE" w:rsidRPr="00F35B6D">
        <w:rPr>
          <w:rFonts w:ascii="Simplified Arabic" w:hAnsi="Simplified Arabic" w:cs="Simplified Arabic"/>
          <w:color w:val="000000"/>
          <w:sz w:val="32"/>
          <w:szCs w:val="32"/>
          <w:rtl/>
        </w:rPr>
        <w:t>رسائل،</w:t>
      </w:r>
      <w:r w:rsidR="00085BFE" w:rsidRPr="00F35B6D">
        <w:rPr>
          <w:rFonts w:ascii="Simplified Arabic" w:hAnsi="Simplified Arabic" w:cs="Simplified Arabic"/>
          <w:color w:val="000000"/>
          <w:sz w:val="32"/>
          <w:szCs w:val="32"/>
        </w:rPr>
        <w:t xml:space="preserve">  </w:t>
      </w:r>
      <w:r w:rsidR="00085BFE" w:rsidRPr="00F35B6D">
        <w:rPr>
          <w:rFonts w:ascii="Simplified Arabic" w:hAnsi="Simplified Arabic" w:cs="Simplified Arabic" w:hint="cs"/>
          <w:color w:val="000000"/>
          <w:sz w:val="32"/>
          <w:szCs w:val="32"/>
          <w:rtl/>
        </w:rPr>
        <w:t xml:space="preserve">مذكرات </w:t>
      </w:r>
      <w:r w:rsidR="00085BFE" w:rsidRPr="00F35B6D">
        <w:rPr>
          <w:rFonts w:ascii="Simplified Arabic" w:hAnsi="Simplified Arabic" w:cs="Simplified Arabic"/>
          <w:color w:val="000000"/>
          <w:sz w:val="32"/>
          <w:szCs w:val="32"/>
          <w:rtl/>
        </w:rPr>
        <w:t>،</w:t>
      </w:r>
      <w:r w:rsidR="00085BFE" w:rsidRPr="00F35B6D">
        <w:rPr>
          <w:rFonts w:ascii="Simplified Arabic" w:hAnsi="Simplified Arabic" w:cs="Simplified Arabic"/>
          <w:color w:val="000000"/>
          <w:sz w:val="32"/>
          <w:szCs w:val="32"/>
        </w:rPr>
        <w:t xml:space="preserve"> </w:t>
      </w:r>
      <w:r w:rsidR="00085BFE" w:rsidRPr="00F35B6D">
        <w:rPr>
          <w:rFonts w:ascii="Simplified Arabic" w:hAnsi="Simplified Arabic" w:cs="Simplified Arabic"/>
          <w:color w:val="000000"/>
          <w:sz w:val="32"/>
          <w:szCs w:val="32"/>
          <w:rtl/>
        </w:rPr>
        <w:t>تعبئة،</w:t>
      </w:r>
      <w:r w:rsidR="00085BFE" w:rsidRPr="00F35B6D">
        <w:rPr>
          <w:rFonts w:ascii="Simplified Arabic" w:hAnsi="Simplified Arabic" w:cs="Simplified Arabic"/>
          <w:color w:val="000000"/>
          <w:sz w:val="32"/>
          <w:szCs w:val="32"/>
        </w:rPr>
        <w:t xml:space="preserve"> </w:t>
      </w:r>
      <w:r w:rsidR="00085BFE" w:rsidRPr="00F35B6D">
        <w:rPr>
          <w:rFonts w:ascii="Simplified Arabic" w:hAnsi="Simplified Arabic" w:cs="Simplified Arabic" w:hint="cs"/>
          <w:color w:val="000000"/>
          <w:sz w:val="32"/>
          <w:szCs w:val="32"/>
          <w:rtl/>
        </w:rPr>
        <w:t>إرساليات</w:t>
      </w:r>
      <w:r w:rsidR="00085BFE" w:rsidRPr="00F35B6D">
        <w:rPr>
          <w:rFonts w:ascii="Simplified Arabic" w:hAnsi="Simplified Arabic" w:cs="Simplified Arabic"/>
          <w:color w:val="000000"/>
          <w:sz w:val="32"/>
          <w:szCs w:val="32"/>
          <w:rtl/>
        </w:rPr>
        <w:t>،</w:t>
      </w:r>
      <w:r w:rsidR="00085BFE" w:rsidRPr="00F35B6D">
        <w:rPr>
          <w:rFonts w:ascii="Simplified Arabic" w:hAnsi="Simplified Arabic" w:cs="Simplified Arabic"/>
          <w:color w:val="000000"/>
          <w:sz w:val="32"/>
          <w:szCs w:val="32"/>
        </w:rPr>
        <w:t xml:space="preserve"> </w:t>
      </w:r>
      <w:r w:rsidR="00085BFE" w:rsidRPr="00F35B6D">
        <w:rPr>
          <w:rFonts w:ascii="Simplified Arabic" w:hAnsi="Simplified Arabic" w:cs="Simplified Arabic"/>
          <w:color w:val="000000"/>
          <w:sz w:val="32"/>
          <w:szCs w:val="32"/>
          <w:rtl/>
        </w:rPr>
        <w:t>تعليمات</w:t>
      </w:r>
      <w:r w:rsidR="00085BFE" w:rsidRPr="00F35B6D">
        <w:rPr>
          <w:rFonts w:ascii="Simplified Arabic" w:hAnsi="Simplified Arabic" w:cs="Simplified Arabic" w:hint="cs"/>
          <w:color w:val="000000"/>
          <w:sz w:val="32"/>
          <w:szCs w:val="32"/>
          <w:rtl/>
        </w:rPr>
        <w:t xml:space="preserve">، استفسارات، محاضر، </w:t>
      </w:r>
      <w:proofErr w:type="gramStart"/>
      <w:r w:rsidR="00085BFE" w:rsidRPr="00F35B6D">
        <w:rPr>
          <w:rFonts w:ascii="Simplified Arabic" w:hAnsi="Simplified Arabic" w:cs="Simplified Arabic" w:hint="cs"/>
          <w:color w:val="000000"/>
          <w:sz w:val="32"/>
          <w:szCs w:val="32"/>
          <w:rtl/>
        </w:rPr>
        <w:t>عروض</w:t>
      </w:r>
      <w:proofErr w:type="gramEnd"/>
      <w:r w:rsidR="00085BFE" w:rsidRPr="00F35B6D">
        <w:rPr>
          <w:rFonts w:ascii="Simplified Arabic" w:hAnsi="Simplified Arabic" w:cs="Simplified Arabic" w:hint="cs"/>
          <w:color w:val="000000"/>
          <w:sz w:val="32"/>
          <w:szCs w:val="32"/>
          <w:rtl/>
        </w:rPr>
        <w:t xml:space="preserve"> حال. </w:t>
      </w:r>
      <w:proofErr w:type="gramStart"/>
      <w:r w:rsidR="00085BFE" w:rsidRPr="00F35B6D">
        <w:rPr>
          <w:rFonts w:ascii="Simplified Arabic" w:hAnsi="Simplified Arabic" w:cs="Simplified Arabic" w:hint="cs"/>
          <w:color w:val="000000"/>
          <w:sz w:val="32"/>
          <w:szCs w:val="32"/>
          <w:rtl/>
        </w:rPr>
        <w:t>وتهدف</w:t>
      </w:r>
      <w:proofErr w:type="gramEnd"/>
      <w:r w:rsidR="00085BFE" w:rsidRPr="00F35B6D">
        <w:rPr>
          <w:rFonts w:ascii="Simplified Arabic" w:hAnsi="Simplified Arabic" w:cs="Simplified Arabic" w:hint="cs"/>
          <w:color w:val="000000"/>
          <w:sz w:val="32"/>
          <w:szCs w:val="32"/>
          <w:rtl/>
        </w:rPr>
        <w:t xml:space="preserve"> الوسائل أو التقنيات سالفة الذكر لغة التواصل داخل الإدارة أو بين الإدارات المختلفة لزيادة فعالية الأداء المهني للمؤسسات من خلال سهولة ويسر انتقال المعلومات.</w:t>
      </w:r>
    </w:p>
    <w:p w:rsidR="00A2722C" w:rsidRPr="00F35B6D" w:rsidRDefault="001F7E32" w:rsidP="00F35B6D">
      <w:pPr>
        <w:jc w:val="both"/>
        <w:rPr>
          <w:rFonts w:ascii="Simplified Arabic" w:hAnsi="Simplified Arabic" w:cs="Simplified Arabic"/>
          <w:sz w:val="32"/>
          <w:szCs w:val="32"/>
          <w:rtl/>
          <w:lang w:bidi="ar-DZ"/>
        </w:rPr>
      </w:pPr>
      <w:r w:rsidRPr="00F35B6D">
        <w:rPr>
          <w:rFonts w:ascii="Simplified Arabic" w:hAnsi="Simplified Arabic" w:cs="Simplified Arabic"/>
          <w:b/>
          <w:bCs/>
          <w:color w:val="000000"/>
          <w:sz w:val="32"/>
          <w:szCs w:val="32"/>
          <w:rtl/>
        </w:rPr>
        <w:t>وتتمث</w:t>
      </w:r>
      <w:r w:rsidRPr="00F35B6D">
        <w:rPr>
          <w:rFonts w:ascii="Simplified Arabic" w:hAnsi="Simplified Arabic" w:cs="Simplified Arabic" w:hint="cs"/>
          <w:b/>
          <w:bCs/>
          <w:color w:val="000000"/>
          <w:sz w:val="32"/>
          <w:szCs w:val="32"/>
          <w:rtl/>
        </w:rPr>
        <w:t xml:space="preserve">ل </w:t>
      </w:r>
      <w:proofErr w:type="gramStart"/>
      <w:r w:rsidRPr="00F35B6D">
        <w:rPr>
          <w:rFonts w:ascii="Simplified Arabic" w:hAnsi="Simplified Arabic" w:cs="Simplified Arabic" w:hint="cs"/>
          <w:b/>
          <w:bCs/>
          <w:color w:val="000000"/>
          <w:sz w:val="32"/>
          <w:szCs w:val="32"/>
          <w:rtl/>
        </w:rPr>
        <w:t xml:space="preserve">أهم </w:t>
      </w:r>
      <w:r w:rsidRPr="00F35B6D">
        <w:rPr>
          <w:rFonts w:ascii="Simplified Arabic" w:hAnsi="Simplified Arabic" w:cs="Simplified Arabic"/>
          <w:b/>
          <w:bCs/>
          <w:color w:val="000000"/>
          <w:sz w:val="32"/>
          <w:szCs w:val="32"/>
        </w:rPr>
        <w:t xml:space="preserve"> </w:t>
      </w:r>
      <w:r w:rsidRPr="00F35B6D">
        <w:rPr>
          <w:rFonts w:ascii="Simplified Arabic" w:hAnsi="Simplified Arabic" w:cs="Simplified Arabic"/>
          <w:b/>
          <w:bCs/>
          <w:color w:val="000000"/>
          <w:sz w:val="32"/>
          <w:szCs w:val="32"/>
          <w:rtl/>
        </w:rPr>
        <w:t>تقنيات</w:t>
      </w:r>
      <w:proofErr w:type="gramEnd"/>
      <w:r w:rsidRPr="00F35B6D">
        <w:rPr>
          <w:rFonts w:ascii="Simplified Arabic" w:hAnsi="Simplified Arabic" w:cs="Simplified Arabic"/>
          <w:b/>
          <w:bCs/>
          <w:color w:val="000000"/>
          <w:sz w:val="32"/>
          <w:szCs w:val="32"/>
        </w:rPr>
        <w:t xml:space="preserve"> </w:t>
      </w:r>
      <w:r w:rsidRPr="00F35B6D">
        <w:rPr>
          <w:rFonts w:ascii="Simplified Arabic" w:hAnsi="Simplified Arabic" w:cs="Simplified Arabic"/>
          <w:b/>
          <w:bCs/>
          <w:color w:val="000000"/>
          <w:sz w:val="32"/>
          <w:szCs w:val="32"/>
          <w:rtl/>
        </w:rPr>
        <w:t>الاتصال</w:t>
      </w:r>
      <w:r w:rsidRPr="00F35B6D">
        <w:rPr>
          <w:rFonts w:ascii="Simplified Arabic" w:hAnsi="Simplified Arabic" w:cs="Simplified Arabic"/>
          <w:b/>
          <w:bCs/>
          <w:color w:val="000000"/>
          <w:sz w:val="32"/>
          <w:szCs w:val="32"/>
        </w:rPr>
        <w:t xml:space="preserve"> </w:t>
      </w:r>
      <w:r w:rsidRPr="00F35B6D">
        <w:rPr>
          <w:rFonts w:ascii="Simplified Arabic" w:hAnsi="Simplified Arabic" w:cs="Simplified Arabic"/>
          <w:b/>
          <w:bCs/>
          <w:color w:val="000000"/>
          <w:sz w:val="32"/>
          <w:szCs w:val="32"/>
          <w:rtl/>
        </w:rPr>
        <w:t>الكتابي</w:t>
      </w:r>
      <w:r w:rsidRPr="00F35B6D">
        <w:rPr>
          <w:rFonts w:ascii="Simplified Arabic" w:hAnsi="Simplified Arabic" w:cs="Simplified Arabic"/>
          <w:b/>
          <w:bCs/>
          <w:color w:val="000000"/>
          <w:sz w:val="32"/>
          <w:szCs w:val="32"/>
        </w:rPr>
        <w:t xml:space="preserve"> </w:t>
      </w:r>
      <w:r w:rsidRPr="00F35B6D">
        <w:rPr>
          <w:rFonts w:ascii="Simplified Arabic" w:hAnsi="Simplified Arabic" w:cs="Simplified Arabic"/>
          <w:b/>
          <w:bCs/>
          <w:color w:val="000000"/>
          <w:sz w:val="32"/>
          <w:szCs w:val="32"/>
          <w:rtl/>
        </w:rPr>
        <w:t>في</w:t>
      </w:r>
      <w:r w:rsidRPr="00F35B6D">
        <w:rPr>
          <w:rFonts w:ascii="Simplified Arabic" w:hAnsi="Simplified Arabic" w:cs="Simplified Arabic"/>
          <w:color w:val="000000"/>
          <w:sz w:val="32"/>
          <w:szCs w:val="32"/>
        </w:rPr>
        <w:t>:</w:t>
      </w:r>
      <w:r w:rsidRPr="00F35B6D">
        <w:rPr>
          <w:rFonts w:ascii="Simplified Arabic" w:hAnsi="Simplified Arabic" w:cs="Simplified Arabic" w:hint="cs"/>
          <w:color w:val="000000"/>
          <w:sz w:val="32"/>
          <w:szCs w:val="32"/>
          <w:rtl/>
        </w:rPr>
        <w:t xml:space="preserve">  التقرير ، عرض الحال ، التعليمة ، كتابة الخبر.</w:t>
      </w:r>
    </w:p>
    <w:p w:rsidR="001F7E32" w:rsidRPr="00F35B6D" w:rsidRDefault="00A2722C" w:rsidP="00F35B6D">
      <w:pPr>
        <w:jc w:val="both"/>
        <w:rPr>
          <w:rFonts w:ascii="Simplified Arabic" w:hAnsi="Simplified Arabic" w:cs="Simplified Arabic" w:hint="cs"/>
          <w:sz w:val="32"/>
          <w:szCs w:val="32"/>
          <w:rtl/>
          <w:lang w:bidi="ar-DZ"/>
        </w:rPr>
      </w:pPr>
      <w:r w:rsidRPr="00F35B6D">
        <w:rPr>
          <w:rFonts w:ascii="Simplified Arabic" w:hAnsi="Simplified Arabic" w:cs="Simplified Arabic" w:hint="cs"/>
          <w:b/>
          <w:bCs/>
          <w:sz w:val="32"/>
          <w:szCs w:val="32"/>
          <w:rtl/>
          <w:lang w:bidi="ar-DZ"/>
        </w:rPr>
        <w:t>ثانيا: تقنية عرض الحال:</w:t>
      </w:r>
      <w:r w:rsidR="00F35B6D" w:rsidRPr="00F35B6D">
        <w:rPr>
          <w:rFonts w:ascii="Simplified Arabic" w:hAnsi="Simplified Arabic" w:cs="Simplified Arabic" w:hint="cs"/>
          <w:b/>
          <w:bCs/>
          <w:sz w:val="32"/>
          <w:szCs w:val="32"/>
          <w:rtl/>
          <w:lang w:bidi="ar-DZ"/>
        </w:rPr>
        <w:t xml:space="preserve"> </w:t>
      </w:r>
      <w:r w:rsidR="00F35B6D" w:rsidRPr="00F35B6D">
        <w:rPr>
          <w:rFonts w:ascii="Simplified Arabic" w:hAnsi="Simplified Arabic" w:cs="Simplified Arabic" w:hint="cs"/>
          <w:sz w:val="32"/>
          <w:szCs w:val="32"/>
          <w:rtl/>
          <w:lang w:bidi="ar-DZ"/>
        </w:rPr>
        <w:t xml:space="preserve">هو وثيقة إدارية إعلامية تستخدم لنقل </w:t>
      </w:r>
      <w:proofErr w:type="spellStart"/>
      <w:r w:rsidR="00F35B6D" w:rsidRPr="00F35B6D">
        <w:rPr>
          <w:rFonts w:ascii="Simplified Arabic" w:hAnsi="Simplified Arabic" w:cs="Simplified Arabic" w:hint="cs"/>
          <w:sz w:val="32"/>
          <w:szCs w:val="32"/>
          <w:rtl/>
          <w:lang w:bidi="ar-DZ"/>
        </w:rPr>
        <w:t>وايصال</w:t>
      </w:r>
      <w:proofErr w:type="spellEnd"/>
      <w:r w:rsidR="00F35B6D" w:rsidRPr="00F35B6D">
        <w:rPr>
          <w:rFonts w:ascii="Simplified Arabic" w:hAnsi="Simplified Arabic" w:cs="Simplified Arabic" w:hint="cs"/>
          <w:sz w:val="32"/>
          <w:szCs w:val="32"/>
          <w:rtl/>
          <w:lang w:bidi="ar-DZ"/>
        </w:rPr>
        <w:t xml:space="preserve"> المعلومات كما حدثت بالتفصيل دون تغيير في مجريات الأحداث أو تعديلها، وقد ينقل ما وقع أثناء نقاش اجتماع معين.</w:t>
      </w:r>
    </w:p>
    <w:p w:rsidR="00482EA6" w:rsidRPr="00F35B6D" w:rsidRDefault="00482EA6" w:rsidP="00F35B6D">
      <w:pPr>
        <w:autoSpaceDE w:val="0"/>
        <w:autoSpaceDN w:val="0"/>
        <w:adjustRightInd w:val="0"/>
        <w:spacing w:after="0" w:line="240" w:lineRule="auto"/>
        <w:jc w:val="both"/>
        <w:rPr>
          <w:rFonts w:ascii="Simplified Arabic" w:hAnsi="Simplified Arabic" w:cs="Simplified Arabic" w:hint="cs"/>
          <w:color w:val="000000"/>
          <w:sz w:val="32"/>
          <w:szCs w:val="32"/>
          <w:rtl/>
          <w:lang w:val="fr-FR" w:bidi="ar-DZ"/>
        </w:rPr>
      </w:pPr>
      <w:proofErr w:type="gramStart"/>
      <w:r w:rsidRPr="00F35B6D">
        <w:rPr>
          <w:rFonts w:ascii="Simplified Arabic" w:hAnsi="Simplified Arabic" w:cs="Simplified Arabic" w:hint="cs"/>
          <w:b/>
          <w:bCs/>
          <w:color w:val="000000"/>
          <w:sz w:val="32"/>
          <w:szCs w:val="32"/>
          <w:rtl/>
        </w:rPr>
        <w:t xml:space="preserve">- </w:t>
      </w:r>
      <w:r w:rsidRPr="00F35B6D">
        <w:rPr>
          <w:rFonts w:ascii="Simplified Arabic" w:hAnsi="Simplified Arabic" w:cs="Simplified Arabic"/>
          <w:b/>
          <w:bCs/>
          <w:color w:val="000000"/>
          <w:sz w:val="32"/>
          <w:szCs w:val="32"/>
          <w:rtl/>
        </w:rPr>
        <w:t xml:space="preserve"> يتميّز</w:t>
      </w:r>
      <w:proofErr w:type="gramEnd"/>
      <w:r w:rsidRPr="00F35B6D">
        <w:rPr>
          <w:rFonts w:ascii="Simplified Arabic" w:hAnsi="Simplified Arabic" w:cs="Simplified Arabic"/>
          <w:b/>
          <w:bCs/>
          <w:color w:val="000000"/>
          <w:sz w:val="32"/>
          <w:szCs w:val="32"/>
          <w:rtl/>
        </w:rPr>
        <w:t xml:space="preserve"> عرض حال الاجتماع عن محضر الاجتماع</w:t>
      </w:r>
      <w:r w:rsidRPr="00F35B6D">
        <w:rPr>
          <w:rFonts w:ascii="Simplified Arabic" w:hAnsi="Simplified Arabic" w:cs="Simplified Arabic" w:hint="cs"/>
          <w:b/>
          <w:bCs/>
          <w:color w:val="000000"/>
          <w:sz w:val="32"/>
          <w:szCs w:val="32"/>
          <w:rtl/>
        </w:rPr>
        <w:t>:</w:t>
      </w:r>
      <w:r w:rsidRPr="00F35B6D">
        <w:rPr>
          <w:rFonts w:ascii="Simplified Arabic" w:hAnsi="Simplified Arabic" w:cs="Simplified Arabic"/>
          <w:color w:val="000000"/>
          <w:sz w:val="32"/>
          <w:szCs w:val="32"/>
          <w:rtl/>
        </w:rPr>
        <w:t xml:space="preserve"> </w:t>
      </w:r>
      <w:r w:rsidR="00F7081C" w:rsidRPr="00F35B6D">
        <w:rPr>
          <w:rFonts w:ascii="Simplified Arabic" w:hAnsi="Simplified Arabic" w:cs="Simplified Arabic" w:hint="cs"/>
          <w:color w:val="000000"/>
          <w:sz w:val="32"/>
          <w:szCs w:val="32"/>
          <w:rtl/>
        </w:rPr>
        <w:t>عرض الحال</w:t>
      </w:r>
      <w:r w:rsidRPr="00F35B6D">
        <w:rPr>
          <w:rFonts w:ascii="Simplified Arabic" w:hAnsi="Simplified Arabic" w:cs="Simplified Arabic"/>
          <w:color w:val="000000"/>
          <w:sz w:val="32"/>
          <w:szCs w:val="32"/>
          <w:rtl/>
        </w:rPr>
        <w:t xml:space="preserve"> أكثر تفصيلا </w:t>
      </w:r>
      <w:r w:rsidR="00F7081C" w:rsidRPr="00F35B6D">
        <w:rPr>
          <w:rFonts w:ascii="Simplified Arabic" w:hAnsi="Simplified Arabic" w:cs="Simplified Arabic" w:hint="cs"/>
          <w:color w:val="000000"/>
          <w:sz w:val="32"/>
          <w:szCs w:val="32"/>
          <w:rtl/>
        </w:rPr>
        <w:t xml:space="preserve"> للمعلومات </w:t>
      </w:r>
      <w:r w:rsidRPr="00F35B6D">
        <w:rPr>
          <w:rFonts w:ascii="Simplified Arabic" w:hAnsi="Simplified Arabic" w:cs="Simplified Arabic"/>
          <w:color w:val="000000"/>
          <w:sz w:val="32"/>
          <w:szCs w:val="32"/>
          <w:rtl/>
        </w:rPr>
        <w:t>بحيث يسجل مجريات الاجتماع بشكل مفصل بغية</w:t>
      </w:r>
      <w:r w:rsidR="00F7081C" w:rsidRPr="00F35B6D">
        <w:rPr>
          <w:rFonts w:ascii="Simplified Arabic" w:hAnsi="Simplified Arabic" w:cs="Simplified Arabic"/>
          <w:color w:val="000000"/>
          <w:sz w:val="32"/>
          <w:szCs w:val="32"/>
          <w:rtl/>
        </w:rPr>
        <w:t xml:space="preserve"> الحفاظ على آثار مكتوبة ل</w:t>
      </w:r>
      <w:r w:rsidR="00F7081C" w:rsidRPr="00F35B6D">
        <w:rPr>
          <w:rFonts w:ascii="Simplified Arabic" w:hAnsi="Simplified Arabic" w:cs="Simplified Arabic" w:hint="cs"/>
          <w:color w:val="000000"/>
          <w:sz w:val="32"/>
          <w:szCs w:val="32"/>
          <w:rtl/>
        </w:rPr>
        <w:t xml:space="preserve">ما </w:t>
      </w:r>
      <w:r w:rsidR="00F7081C" w:rsidRPr="00F35B6D">
        <w:rPr>
          <w:rFonts w:ascii="Simplified Arabic" w:hAnsi="Simplified Arabic" w:cs="Simplified Arabic" w:hint="cs"/>
          <w:color w:val="000000"/>
          <w:sz w:val="32"/>
          <w:szCs w:val="32"/>
          <w:rtl/>
        </w:rPr>
        <w:lastRenderedPageBreak/>
        <w:t>تم التطرق له والمواضيع التي تمثل موضوع الاجتماع وعولجت في شكل محاور</w:t>
      </w:r>
      <w:r w:rsidR="00F7081C" w:rsidRPr="00F35B6D">
        <w:rPr>
          <w:rFonts w:ascii="Simplified Arabic" w:hAnsi="Simplified Arabic" w:cs="Simplified Arabic"/>
          <w:color w:val="000000"/>
          <w:sz w:val="32"/>
          <w:szCs w:val="32"/>
          <w:rtl/>
        </w:rPr>
        <w:t xml:space="preserve"> أو </w:t>
      </w:r>
      <w:proofErr w:type="spellStart"/>
      <w:r w:rsidR="00F7081C" w:rsidRPr="00F35B6D">
        <w:rPr>
          <w:rFonts w:ascii="Simplified Arabic" w:hAnsi="Simplified Arabic" w:cs="Simplified Arabic"/>
          <w:color w:val="000000"/>
          <w:sz w:val="32"/>
          <w:szCs w:val="32"/>
          <w:rtl/>
        </w:rPr>
        <w:t>المداولا</w:t>
      </w:r>
      <w:proofErr w:type="spellEnd"/>
      <w:r w:rsidR="00F7081C" w:rsidRPr="00F35B6D">
        <w:rPr>
          <w:rFonts w:ascii="Simplified Arabic" w:hAnsi="Simplified Arabic" w:cs="Simplified Arabic" w:hint="cs"/>
          <w:color w:val="000000"/>
          <w:sz w:val="32"/>
          <w:szCs w:val="32"/>
          <w:rtl/>
          <w:lang w:bidi="ar-DZ"/>
        </w:rPr>
        <w:t>ت.</w:t>
      </w:r>
      <w:r w:rsidR="00F7081C" w:rsidRPr="00F35B6D">
        <w:rPr>
          <w:rFonts w:ascii="Simplified Arabic" w:hAnsi="Simplified Arabic" w:cs="Simplified Arabic" w:hint="cs"/>
          <w:color w:val="000000"/>
          <w:sz w:val="32"/>
          <w:szCs w:val="32"/>
          <w:rtl/>
        </w:rPr>
        <w:t xml:space="preserve"> </w:t>
      </w:r>
    </w:p>
    <w:p w:rsidR="00482EA6" w:rsidRPr="00F35B6D" w:rsidRDefault="00482EA6" w:rsidP="00F35B6D">
      <w:pPr>
        <w:autoSpaceDE w:val="0"/>
        <w:autoSpaceDN w:val="0"/>
        <w:adjustRightInd w:val="0"/>
        <w:spacing w:after="0" w:line="240" w:lineRule="auto"/>
        <w:jc w:val="both"/>
        <w:rPr>
          <w:rFonts w:ascii="Simplified Arabic" w:hAnsi="Simplified Arabic" w:cs="Simplified Arabic"/>
          <w:b/>
          <w:bCs/>
          <w:color w:val="000000"/>
          <w:sz w:val="32"/>
          <w:szCs w:val="32"/>
          <w:rtl/>
        </w:rPr>
      </w:pPr>
      <w:r w:rsidRPr="00F35B6D">
        <w:rPr>
          <w:rFonts w:ascii="Simplified Arabic" w:hAnsi="Simplified Arabic" w:cs="Simplified Arabic" w:hint="cs"/>
          <w:b/>
          <w:bCs/>
          <w:color w:val="000000"/>
          <w:sz w:val="32"/>
          <w:szCs w:val="32"/>
          <w:rtl/>
        </w:rPr>
        <w:t>- عناصر</w:t>
      </w:r>
      <w:r w:rsidR="00F7081C" w:rsidRPr="00F35B6D">
        <w:rPr>
          <w:rFonts w:ascii="Simplified Arabic" w:hAnsi="Simplified Arabic" w:cs="Simplified Arabic"/>
          <w:b/>
          <w:bCs/>
          <w:color w:val="000000"/>
          <w:sz w:val="32"/>
          <w:szCs w:val="32"/>
          <w:lang w:val="fr-FR"/>
        </w:rPr>
        <w:t xml:space="preserve"> </w:t>
      </w:r>
      <w:r w:rsidRPr="00F35B6D">
        <w:rPr>
          <w:rFonts w:ascii="Simplified Arabic" w:hAnsi="Simplified Arabic" w:cs="Simplified Arabic" w:hint="cs"/>
          <w:b/>
          <w:bCs/>
          <w:color w:val="000000"/>
          <w:sz w:val="32"/>
          <w:szCs w:val="32"/>
          <w:rtl/>
        </w:rPr>
        <w:t>عرض</w:t>
      </w:r>
      <w:r w:rsidRPr="00F35B6D">
        <w:rPr>
          <w:rFonts w:ascii="Simplified Arabic" w:hAnsi="Simplified Arabic" w:cs="Simplified Arabic"/>
          <w:b/>
          <w:bCs/>
          <w:color w:val="000000"/>
          <w:sz w:val="32"/>
          <w:szCs w:val="32"/>
        </w:rPr>
        <w:t xml:space="preserve"> </w:t>
      </w:r>
      <w:r w:rsidRPr="00F35B6D">
        <w:rPr>
          <w:rFonts w:ascii="Simplified Arabic" w:hAnsi="Simplified Arabic" w:cs="Simplified Arabic" w:hint="cs"/>
          <w:b/>
          <w:bCs/>
          <w:color w:val="000000"/>
          <w:sz w:val="32"/>
          <w:szCs w:val="32"/>
          <w:rtl/>
        </w:rPr>
        <w:t>الحال</w:t>
      </w:r>
      <w:r w:rsidRPr="00F35B6D">
        <w:rPr>
          <w:rFonts w:ascii="Simplified Arabic" w:hAnsi="Simplified Arabic" w:cs="Simplified Arabic"/>
          <w:b/>
          <w:bCs/>
          <w:color w:val="000000"/>
          <w:sz w:val="32"/>
          <w:szCs w:val="32"/>
        </w:rPr>
        <w:t xml:space="preserve"> : </w:t>
      </w:r>
    </w:p>
    <w:p w:rsidR="00482EA6" w:rsidRPr="00F35B6D" w:rsidRDefault="00E234BB" w:rsidP="00F35B6D">
      <w:pPr>
        <w:autoSpaceDE w:val="0"/>
        <w:autoSpaceDN w:val="0"/>
        <w:adjustRightInd w:val="0"/>
        <w:spacing w:after="0" w:line="240" w:lineRule="auto"/>
        <w:jc w:val="both"/>
        <w:rPr>
          <w:rFonts w:ascii="Simplified Arabic" w:hAnsi="Simplified Arabic" w:cs="Simplified Arabic" w:hint="cs"/>
          <w:b/>
          <w:bCs/>
          <w:color w:val="000000"/>
          <w:sz w:val="32"/>
          <w:szCs w:val="32"/>
          <w:rtl/>
          <w:lang w:bidi="ar-DZ"/>
        </w:rPr>
      </w:pPr>
      <w:r w:rsidRPr="00F35B6D">
        <w:rPr>
          <w:rFonts w:ascii="Simplified Arabic" w:hAnsi="Simplified Arabic" w:cs="Simplified Arabic" w:hint="cs"/>
          <w:b/>
          <w:bCs/>
          <w:color w:val="000000"/>
          <w:sz w:val="32"/>
          <w:szCs w:val="32"/>
          <w:rtl/>
        </w:rPr>
        <w:t>1</w:t>
      </w:r>
      <w:r w:rsidR="00482EA6" w:rsidRPr="00F35B6D">
        <w:rPr>
          <w:rFonts w:ascii="Simplified Arabic" w:hAnsi="Simplified Arabic" w:cs="Simplified Arabic"/>
          <w:b/>
          <w:bCs/>
          <w:color w:val="000000"/>
          <w:sz w:val="32"/>
          <w:szCs w:val="32"/>
        </w:rPr>
        <w:t xml:space="preserve">- </w:t>
      </w:r>
      <w:r w:rsidR="00482EA6" w:rsidRPr="00F35B6D">
        <w:rPr>
          <w:rFonts w:ascii="Simplified Arabic" w:hAnsi="Simplified Arabic" w:cs="Simplified Arabic" w:hint="cs"/>
          <w:b/>
          <w:bCs/>
          <w:color w:val="000000"/>
          <w:sz w:val="32"/>
          <w:szCs w:val="32"/>
          <w:rtl/>
        </w:rPr>
        <w:t>العناصر</w:t>
      </w:r>
      <w:r w:rsidR="00482EA6" w:rsidRPr="00F35B6D">
        <w:rPr>
          <w:rFonts w:ascii="Simplified Arabic" w:hAnsi="Simplified Arabic" w:cs="Simplified Arabic"/>
          <w:b/>
          <w:bCs/>
          <w:color w:val="000000"/>
          <w:sz w:val="32"/>
          <w:szCs w:val="32"/>
        </w:rPr>
        <w:t xml:space="preserve"> </w:t>
      </w:r>
      <w:proofErr w:type="gramStart"/>
      <w:r w:rsidR="00482EA6" w:rsidRPr="00F35B6D">
        <w:rPr>
          <w:rFonts w:ascii="Simplified Arabic" w:hAnsi="Simplified Arabic" w:cs="Simplified Arabic" w:hint="cs"/>
          <w:b/>
          <w:bCs/>
          <w:color w:val="000000"/>
          <w:sz w:val="32"/>
          <w:szCs w:val="32"/>
          <w:rtl/>
        </w:rPr>
        <w:t>الشكلية</w:t>
      </w:r>
      <w:r w:rsidR="00482EA6" w:rsidRPr="00F35B6D">
        <w:rPr>
          <w:rFonts w:ascii="Simplified Arabic" w:hAnsi="Simplified Arabic" w:cs="Simplified Arabic"/>
          <w:b/>
          <w:bCs/>
          <w:color w:val="000000"/>
          <w:sz w:val="32"/>
          <w:szCs w:val="32"/>
        </w:rPr>
        <w:t xml:space="preserve"> :</w:t>
      </w:r>
      <w:proofErr w:type="gramEnd"/>
    </w:p>
    <w:p w:rsidR="00482EA6" w:rsidRPr="00F35B6D" w:rsidRDefault="00482EA6" w:rsidP="00F35B6D">
      <w:pPr>
        <w:autoSpaceDE w:val="0"/>
        <w:autoSpaceDN w:val="0"/>
        <w:adjustRightInd w:val="0"/>
        <w:spacing w:after="0"/>
        <w:jc w:val="both"/>
        <w:rPr>
          <w:rFonts w:ascii="Simplified Arabic" w:hAnsi="Simplified Arabic" w:cs="Simplified Arabic"/>
          <w:color w:val="000000"/>
          <w:sz w:val="32"/>
          <w:szCs w:val="32"/>
        </w:rPr>
      </w:pPr>
      <w:proofErr w:type="gramStart"/>
      <w:r w:rsidRPr="00F35B6D">
        <w:rPr>
          <w:rFonts w:ascii="Simplified Arabic" w:hAnsi="Simplified Arabic" w:cs="Simplified Arabic" w:hint="cs"/>
          <w:color w:val="000000"/>
          <w:sz w:val="32"/>
          <w:szCs w:val="32"/>
          <w:rtl/>
        </w:rPr>
        <w:t>وتعني</w:t>
      </w:r>
      <w:proofErr w:type="gramEnd"/>
      <w:r w:rsidRPr="00F35B6D">
        <w:rPr>
          <w:rFonts w:ascii="Simplified Arabic" w:hAnsi="Simplified Arabic" w:cs="Simplified Arabic" w:hint="cs"/>
          <w:color w:val="000000"/>
          <w:sz w:val="32"/>
          <w:szCs w:val="32"/>
          <w:rtl/>
        </w:rPr>
        <w:t xml:space="preserve"> العناصر التي تعرف بطبيعة الوثيقة الإدارية سواء تعلق الأمر بالعبارات التي تشترك فيها جميع الوثائق الإدارية التي ترد في رأسية الوثيقة ( الجمهورية الجزائرية الشعبية الديمقراطية الشعبية والطابع الرقم التسلسلي..) أو صفة الوثيقة الإدارية أن يكتب تحت الرأسية هوية الوثيقة إذا ما كانت عرض </w:t>
      </w:r>
      <w:proofErr w:type="gramStart"/>
      <w:r w:rsidRPr="00F35B6D">
        <w:rPr>
          <w:rFonts w:ascii="Simplified Arabic" w:hAnsi="Simplified Arabic" w:cs="Simplified Arabic" w:hint="cs"/>
          <w:color w:val="000000"/>
          <w:sz w:val="32"/>
          <w:szCs w:val="32"/>
          <w:rtl/>
        </w:rPr>
        <w:t>حال</w:t>
      </w:r>
      <w:proofErr w:type="gramEnd"/>
      <w:r w:rsidRPr="00F35B6D">
        <w:rPr>
          <w:rFonts w:ascii="Simplified Arabic" w:hAnsi="Simplified Arabic" w:cs="Simplified Arabic" w:hint="cs"/>
          <w:color w:val="000000"/>
          <w:sz w:val="32"/>
          <w:szCs w:val="32"/>
          <w:rtl/>
        </w:rPr>
        <w:t xml:space="preserve"> أو محضر أو تقرير... إضافة إلى الجهة أو الشخص أو </w:t>
      </w:r>
      <w:proofErr w:type="spellStart"/>
      <w:r w:rsidRPr="00F35B6D">
        <w:rPr>
          <w:rFonts w:ascii="Simplified Arabic" w:hAnsi="Simplified Arabic" w:cs="Simplified Arabic" w:hint="cs"/>
          <w:color w:val="000000"/>
          <w:sz w:val="32"/>
          <w:szCs w:val="32"/>
          <w:rtl/>
        </w:rPr>
        <w:t>المسؤول</w:t>
      </w:r>
      <w:proofErr w:type="spellEnd"/>
      <w:r w:rsidRPr="00F35B6D">
        <w:rPr>
          <w:rFonts w:ascii="Simplified Arabic" w:hAnsi="Simplified Arabic" w:cs="Simplified Arabic" w:hint="cs"/>
          <w:color w:val="000000"/>
          <w:sz w:val="32"/>
          <w:szCs w:val="32"/>
          <w:rtl/>
        </w:rPr>
        <w:t xml:space="preserve"> الموجهة إليه</w:t>
      </w:r>
      <w:r w:rsidR="00E234BB" w:rsidRPr="00F35B6D">
        <w:rPr>
          <w:rFonts w:ascii="Simplified Arabic" w:hAnsi="Simplified Arabic" w:cs="Simplified Arabic" w:hint="cs"/>
          <w:color w:val="000000"/>
          <w:sz w:val="32"/>
          <w:szCs w:val="32"/>
          <w:rtl/>
        </w:rPr>
        <w:t>، ثم تحديد الموضوع</w:t>
      </w:r>
      <w:r w:rsidRPr="00F35B6D">
        <w:rPr>
          <w:rFonts w:ascii="Simplified Arabic" w:hAnsi="Simplified Arabic" w:cs="Simplified Arabic" w:hint="cs"/>
          <w:color w:val="000000"/>
          <w:sz w:val="32"/>
          <w:szCs w:val="32"/>
          <w:rtl/>
        </w:rPr>
        <w:t>.</w:t>
      </w:r>
      <w:r w:rsidRPr="00F35B6D">
        <w:rPr>
          <w:rFonts w:ascii="Simplified Arabic" w:hAnsi="Simplified Arabic" w:cs="Simplified Arabic"/>
          <w:color w:val="000000"/>
          <w:sz w:val="32"/>
          <w:szCs w:val="32"/>
        </w:rPr>
        <w:t xml:space="preserve"> </w:t>
      </w:r>
    </w:p>
    <w:p w:rsidR="00482EA6" w:rsidRPr="00F35B6D" w:rsidRDefault="00482EA6" w:rsidP="00F35B6D">
      <w:pPr>
        <w:autoSpaceDE w:val="0"/>
        <w:autoSpaceDN w:val="0"/>
        <w:adjustRightInd w:val="0"/>
        <w:spacing w:after="0" w:line="240" w:lineRule="auto"/>
        <w:jc w:val="both"/>
        <w:rPr>
          <w:rFonts w:ascii="Simplified Arabic" w:hAnsi="Simplified Arabic" w:cs="Simplified Arabic"/>
          <w:color w:val="000000"/>
          <w:sz w:val="32"/>
          <w:szCs w:val="32"/>
        </w:rPr>
      </w:pPr>
    </w:p>
    <w:p w:rsidR="00482EA6" w:rsidRPr="00F35B6D" w:rsidRDefault="00E234BB" w:rsidP="00F35B6D">
      <w:pPr>
        <w:autoSpaceDE w:val="0"/>
        <w:autoSpaceDN w:val="0"/>
        <w:adjustRightInd w:val="0"/>
        <w:spacing w:after="0"/>
        <w:jc w:val="both"/>
        <w:rPr>
          <w:rFonts w:ascii="Simplified Arabic" w:hAnsi="Simplified Arabic" w:cs="Simplified Arabic"/>
          <w:color w:val="000000"/>
          <w:sz w:val="32"/>
          <w:szCs w:val="32"/>
        </w:rPr>
      </w:pPr>
      <w:r w:rsidRPr="00F35B6D">
        <w:rPr>
          <w:rFonts w:ascii="Simplified Arabic" w:hAnsi="Simplified Arabic" w:cs="Simplified Arabic" w:hint="cs"/>
          <w:b/>
          <w:bCs/>
          <w:color w:val="000000"/>
          <w:sz w:val="32"/>
          <w:szCs w:val="32"/>
          <w:rtl/>
        </w:rPr>
        <w:t>2-</w:t>
      </w:r>
      <w:r w:rsidR="00482EA6" w:rsidRPr="00F35B6D">
        <w:rPr>
          <w:rFonts w:ascii="Simplified Arabic" w:hAnsi="Simplified Arabic" w:cs="Simplified Arabic"/>
          <w:b/>
          <w:bCs/>
          <w:color w:val="000000"/>
          <w:sz w:val="32"/>
          <w:szCs w:val="32"/>
        </w:rPr>
        <w:t xml:space="preserve"> </w:t>
      </w:r>
      <w:r w:rsidR="00482EA6" w:rsidRPr="00F35B6D">
        <w:rPr>
          <w:rFonts w:ascii="Simplified Arabic" w:hAnsi="Simplified Arabic" w:cs="Simplified Arabic" w:hint="cs"/>
          <w:b/>
          <w:bCs/>
          <w:color w:val="000000"/>
          <w:sz w:val="32"/>
          <w:szCs w:val="32"/>
          <w:rtl/>
        </w:rPr>
        <w:t>العناصر</w:t>
      </w:r>
      <w:r w:rsidR="00482EA6" w:rsidRPr="00F35B6D">
        <w:rPr>
          <w:rFonts w:ascii="Simplified Arabic" w:hAnsi="Simplified Arabic" w:cs="Simplified Arabic"/>
          <w:b/>
          <w:bCs/>
          <w:color w:val="000000"/>
          <w:sz w:val="32"/>
          <w:szCs w:val="32"/>
        </w:rPr>
        <w:t xml:space="preserve"> - </w:t>
      </w:r>
      <w:r w:rsidRPr="00F35B6D">
        <w:rPr>
          <w:rFonts w:ascii="Simplified Arabic" w:hAnsi="Simplified Arabic" w:cs="Simplified Arabic" w:hint="cs"/>
          <w:b/>
          <w:bCs/>
          <w:color w:val="000000"/>
          <w:sz w:val="32"/>
          <w:szCs w:val="32"/>
          <w:rtl/>
        </w:rPr>
        <w:t>الموضوع</w:t>
      </w:r>
      <w:r w:rsidR="00482EA6" w:rsidRPr="00F35B6D">
        <w:rPr>
          <w:rFonts w:ascii="Simplified Arabic" w:hAnsi="Simplified Arabic" w:cs="Simplified Arabic" w:hint="cs"/>
          <w:b/>
          <w:bCs/>
          <w:color w:val="000000"/>
          <w:sz w:val="32"/>
          <w:szCs w:val="32"/>
          <w:rtl/>
        </w:rPr>
        <w:t>ية</w:t>
      </w:r>
      <w:r w:rsidR="00482EA6" w:rsidRPr="00F35B6D">
        <w:rPr>
          <w:rFonts w:ascii="Simplified Arabic" w:hAnsi="Simplified Arabic" w:cs="Simplified Arabic"/>
          <w:color w:val="000000"/>
          <w:sz w:val="32"/>
          <w:szCs w:val="32"/>
        </w:rPr>
        <w:t xml:space="preserve"> :</w:t>
      </w:r>
    </w:p>
    <w:p w:rsidR="00482EA6" w:rsidRPr="00F35B6D" w:rsidRDefault="00E234BB" w:rsidP="00F35B6D">
      <w:pPr>
        <w:autoSpaceDE w:val="0"/>
        <w:autoSpaceDN w:val="0"/>
        <w:adjustRightInd w:val="0"/>
        <w:spacing w:after="0"/>
        <w:jc w:val="both"/>
        <w:rPr>
          <w:rFonts w:ascii="Simplified Arabic" w:hAnsi="Simplified Arabic" w:cs="Simplified Arabic"/>
          <w:b/>
          <w:bCs/>
          <w:color w:val="000000"/>
          <w:sz w:val="32"/>
          <w:szCs w:val="32"/>
          <w:lang w:val="fr-FR" w:bidi="ar-DZ"/>
        </w:rPr>
      </w:pPr>
      <w:proofErr w:type="gramStart"/>
      <w:r w:rsidRPr="00F35B6D">
        <w:rPr>
          <w:rFonts w:ascii="Simplified Arabic" w:hAnsi="Simplified Arabic" w:cs="Simplified Arabic" w:hint="cs"/>
          <w:b/>
          <w:bCs/>
          <w:color w:val="000000"/>
          <w:sz w:val="32"/>
          <w:szCs w:val="32"/>
          <w:rtl/>
        </w:rPr>
        <w:t>هي</w:t>
      </w:r>
      <w:proofErr w:type="gramEnd"/>
      <w:r w:rsidRPr="00F35B6D">
        <w:rPr>
          <w:rFonts w:ascii="Simplified Arabic" w:hAnsi="Simplified Arabic" w:cs="Simplified Arabic" w:hint="cs"/>
          <w:b/>
          <w:bCs/>
          <w:color w:val="000000"/>
          <w:sz w:val="32"/>
          <w:szCs w:val="32"/>
          <w:rtl/>
        </w:rPr>
        <w:t xml:space="preserve"> العناصر التي ترد في محتوى الوثيقة الإدارية في شكل أجزاء يتضمن كل جزء صيغة معينة تتمثل في الآتي:</w:t>
      </w:r>
    </w:p>
    <w:p w:rsidR="00482EA6" w:rsidRPr="00F35B6D" w:rsidRDefault="00482EA6" w:rsidP="00F35B6D">
      <w:pPr>
        <w:autoSpaceDE w:val="0"/>
        <w:autoSpaceDN w:val="0"/>
        <w:adjustRightInd w:val="0"/>
        <w:spacing w:after="0"/>
        <w:jc w:val="both"/>
        <w:rPr>
          <w:rFonts w:ascii="Simplified Arabic" w:hAnsi="Simplified Arabic" w:cs="Simplified Arabic"/>
          <w:color w:val="000000"/>
          <w:sz w:val="32"/>
          <w:szCs w:val="32"/>
          <w:lang w:val="fr-FR" w:bidi="ar-DZ"/>
        </w:rPr>
      </w:pPr>
      <w:r w:rsidRPr="00F35B6D">
        <w:rPr>
          <w:rFonts w:ascii="Simplified Arabic" w:hAnsi="Simplified Arabic" w:cs="Simplified Arabic" w:hint="cs"/>
          <w:color w:val="000000"/>
          <w:sz w:val="32"/>
          <w:szCs w:val="32"/>
          <w:rtl/>
        </w:rPr>
        <w:t xml:space="preserve">- </w:t>
      </w:r>
      <w:proofErr w:type="gramStart"/>
      <w:r w:rsidRPr="00F35B6D">
        <w:rPr>
          <w:rFonts w:ascii="Simplified Arabic" w:hAnsi="Simplified Arabic" w:cs="Simplified Arabic" w:hint="cs"/>
          <w:color w:val="000000"/>
          <w:sz w:val="32"/>
          <w:szCs w:val="32"/>
          <w:rtl/>
        </w:rPr>
        <w:t>التقديم</w:t>
      </w:r>
      <w:proofErr w:type="gramEnd"/>
      <w:r w:rsidR="00E234BB" w:rsidRPr="00F35B6D">
        <w:rPr>
          <w:rFonts w:ascii="Simplified Arabic" w:hAnsi="Simplified Arabic" w:cs="Simplified Arabic" w:hint="cs"/>
          <w:color w:val="000000"/>
          <w:sz w:val="32"/>
          <w:szCs w:val="32"/>
          <w:rtl/>
          <w:lang w:bidi="ar-DZ"/>
        </w:rPr>
        <w:t>:</w:t>
      </w:r>
      <w:r w:rsidR="00E234BB" w:rsidRPr="00F35B6D">
        <w:rPr>
          <w:rFonts w:ascii="Simplified Arabic" w:hAnsi="Simplified Arabic" w:cs="Simplified Arabic"/>
          <w:color w:val="000000"/>
          <w:sz w:val="32"/>
          <w:szCs w:val="32"/>
          <w:lang w:val="fr-FR"/>
        </w:rPr>
        <w:t xml:space="preserve"> </w:t>
      </w:r>
      <w:r w:rsidR="00E234BB" w:rsidRPr="00F35B6D">
        <w:rPr>
          <w:rFonts w:ascii="Simplified Arabic" w:hAnsi="Simplified Arabic" w:cs="Simplified Arabic" w:hint="cs"/>
          <w:color w:val="000000"/>
          <w:sz w:val="32"/>
          <w:szCs w:val="32"/>
          <w:rtl/>
          <w:lang w:val="fr-FR" w:bidi="ar-DZ"/>
        </w:rPr>
        <w:t>يتم تسجيل التاريخ</w:t>
      </w:r>
      <w:r w:rsidR="00E234BB" w:rsidRPr="00F35B6D">
        <w:rPr>
          <w:rFonts w:ascii="Simplified Arabic" w:hAnsi="Simplified Arabic" w:cs="Simplified Arabic" w:hint="cs"/>
          <w:color w:val="000000"/>
          <w:sz w:val="32"/>
          <w:szCs w:val="32"/>
          <w:rtl/>
          <w:lang w:bidi="ar-DZ"/>
        </w:rPr>
        <w:t xml:space="preserve"> إضافة إلى</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مكان</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الحدث</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أو</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الاجتماع</w:t>
      </w:r>
      <w:r w:rsidR="00E234BB" w:rsidRPr="00F35B6D">
        <w:rPr>
          <w:rFonts w:ascii="Simplified Arabic" w:hAnsi="Simplified Arabic" w:cs="Simplified Arabic"/>
          <w:color w:val="000000"/>
          <w:sz w:val="32"/>
          <w:szCs w:val="32"/>
          <w:lang w:val="fr-FR"/>
        </w:rPr>
        <w:t>.</w:t>
      </w:r>
    </w:p>
    <w:p w:rsidR="00E234BB" w:rsidRPr="00F35B6D" w:rsidRDefault="00482EA6" w:rsidP="00F35B6D">
      <w:pPr>
        <w:autoSpaceDE w:val="0"/>
        <w:autoSpaceDN w:val="0"/>
        <w:adjustRightInd w:val="0"/>
        <w:spacing w:after="0"/>
        <w:jc w:val="both"/>
        <w:rPr>
          <w:rFonts w:ascii="Simplified Arabic" w:hAnsi="Simplified Arabic" w:cs="Simplified Arabic" w:hint="cs"/>
          <w:color w:val="000000"/>
          <w:sz w:val="32"/>
          <w:szCs w:val="32"/>
          <w:rtl/>
          <w:lang w:val="fr-FR" w:bidi="ar-DZ"/>
        </w:rPr>
      </w:pPr>
      <w:r w:rsidRPr="00F35B6D">
        <w:rPr>
          <w:rFonts w:ascii="Simplified Arabic" w:hAnsi="Simplified Arabic" w:cs="Simplified Arabic" w:hint="cs"/>
          <w:color w:val="000000"/>
          <w:sz w:val="32"/>
          <w:szCs w:val="32"/>
          <w:rtl/>
        </w:rPr>
        <w:t xml:space="preserve">- </w:t>
      </w:r>
      <w:proofErr w:type="gramStart"/>
      <w:r w:rsidRPr="00F35B6D">
        <w:rPr>
          <w:rFonts w:ascii="Simplified Arabic" w:hAnsi="Simplified Arabic" w:cs="Simplified Arabic" w:hint="cs"/>
          <w:color w:val="000000"/>
          <w:sz w:val="32"/>
          <w:szCs w:val="32"/>
          <w:rtl/>
        </w:rPr>
        <w:t>العرض</w:t>
      </w:r>
      <w:proofErr w:type="gramEnd"/>
      <w:r w:rsidR="00E234BB" w:rsidRPr="00F35B6D">
        <w:rPr>
          <w:rFonts w:ascii="Simplified Arabic" w:hAnsi="Simplified Arabic" w:cs="Simplified Arabic" w:hint="cs"/>
          <w:color w:val="000000"/>
          <w:sz w:val="32"/>
          <w:szCs w:val="32"/>
          <w:rtl/>
          <w:lang w:val="fr-FR" w:bidi="ar-DZ"/>
        </w:rPr>
        <w:t>: يتضمن جسم عرض الحال سرد للأحداث والوقائع كما حدثت بالفعل دون الإضافة أو التغيير في مجرياتها وكيفية وقوعه، حيث يسجل كاتب عرض الحال مختلف التفاصيل الواقعة دون إبداء رأيه أو اقتراح حلول إذا تعلق نص العرض بمشكلة معينة.</w:t>
      </w:r>
    </w:p>
    <w:p w:rsidR="00482EA6" w:rsidRPr="00F35B6D" w:rsidRDefault="00482EA6" w:rsidP="00F35B6D">
      <w:pPr>
        <w:autoSpaceDE w:val="0"/>
        <w:autoSpaceDN w:val="0"/>
        <w:adjustRightInd w:val="0"/>
        <w:spacing w:after="0"/>
        <w:jc w:val="both"/>
        <w:rPr>
          <w:rFonts w:ascii="Simplified Arabic" w:hAnsi="Simplified Arabic" w:cs="Simplified Arabic"/>
          <w:color w:val="000000"/>
          <w:sz w:val="32"/>
          <w:szCs w:val="32"/>
        </w:rPr>
      </w:pPr>
      <w:r w:rsidRPr="00F35B6D">
        <w:rPr>
          <w:rFonts w:ascii="Simplified Arabic" w:hAnsi="Simplified Arabic" w:cs="Simplified Arabic" w:hint="cs"/>
          <w:color w:val="000000"/>
          <w:sz w:val="32"/>
          <w:szCs w:val="32"/>
          <w:rtl/>
        </w:rPr>
        <w:t>الخاتم</w:t>
      </w:r>
      <w:r w:rsidR="00E234BB" w:rsidRPr="00F35B6D">
        <w:rPr>
          <w:rFonts w:ascii="Simplified Arabic" w:hAnsi="Simplified Arabic" w:cs="Simplified Arabic" w:hint="cs"/>
          <w:color w:val="000000"/>
          <w:sz w:val="32"/>
          <w:szCs w:val="32"/>
          <w:rtl/>
        </w:rPr>
        <w:t xml:space="preserve">ة: تتعلق الخاتمة بذكر أهم القرارات المتوصل </w:t>
      </w:r>
      <w:proofErr w:type="spellStart"/>
      <w:r w:rsidR="00E234BB" w:rsidRPr="00F35B6D">
        <w:rPr>
          <w:rFonts w:ascii="Simplified Arabic" w:hAnsi="Simplified Arabic" w:cs="Simplified Arabic" w:hint="cs"/>
          <w:color w:val="000000"/>
          <w:sz w:val="32"/>
          <w:szCs w:val="32"/>
          <w:rtl/>
        </w:rPr>
        <w:t>اليها</w:t>
      </w:r>
      <w:proofErr w:type="spellEnd"/>
      <w:r w:rsidR="00E234BB" w:rsidRPr="00F35B6D">
        <w:rPr>
          <w:rFonts w:ascii="Simplified Arabic" w:hAnsi="Simplified Arabic" w:cs="Simplified Arabic" w:hint="cs"/>
          <w:color w:val="000000"/>
          <w:sz w:val="32"/>
          <w:szCs w:val="32"/>
          <w:rtl/>
        </w:rPr>
        <w:t xml:space="preserve"> في الاجتماع أو النتائج المترتبة عن الواقعة أو الحادثة</w:t>
      </w:r>
      <w:r w:rsidRPr="00F35B6D">
        <w:rPr>
          <w:rFonts w:ascii="Simplified Arabic" w:hAnsi="Simplified Arabic" w:cs="Simplified Arabic"/>
          <w:color w:val="000000"/>
          <w:sz w:val="32"/>
          <w:szCs w:val="32"/>
        </w:rPr>
        <w:t>.</w:t>
      </w:r>
    </w:p>
    <w:p w:rsidR="00482EA6" w:rsidRPr="00F35B6D" w:rsidRDefault="00482EA6" w:rsidP="00F35B6D">
      <w:pPr>
        <w:autoSpaceDE w:val="0"/>
        <w:autoSpaceDN w:val="0"/>
        <w:adjustRightInd w:val="0"/>
        <w:spacing w:after="0"/>
        <w:jc w:val="both"/>
        <w:rPr>
          <w:rFonts w:ascii="Simplified Arabic" w:hAnsi="Simplified Arabic" w:cs="Simplified Arabic" w:hint="cs"/>
          <w:color w:val="000000"/>
          <w:sz w:val="32"/>
          <w:szCs w:val="32"/>
          <w:rtl/>
        </w:rPr>
      </w:pPr>
      <w:proofErr w:type="gramStart"/>
      <w:r w:rsidRPr="00F35B6D">
        <w:rPr>
          <w:rFonts w:ascii="Simplified Arabic" w:hAnsi="Simplified Arabic" w:cs="Simplified Arabic" w:hint="cs"/>
          <w:color w:val="000000"/>
          <w:sz w:val="32"/>
          <w:szCs w:val="32"/>
          <w:rtl/>
        </w:rPr>
        <w:t>وفي</w:t>
      </w:r>
      <w:proofErr w:type="gramEnd"/>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الأخير</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يدون</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مكان</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و</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تاريخ</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تحرير</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عرض</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الحال</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في</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ختام</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الوثيقة</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و</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تسجل</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الصفة</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الوظيفية</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و الاسم</w:t>
      </w:r>
      <w:r w:rsidRPr="00F35B6D">
        <w:rPr>
          <w:rFonts w:ascii="Simplified Arabic" w:hAnsi="Simplified Arabic" w:cs="Simplified Arabic"/>
          <w:color w:val="000000"/>
          <w:sz w:val="32"/>
          <w:szCs w:val="32"/>
        </w:rPr>
        <w:t xml:space="preserve"> </w:t>
      </w:r>
      <w:r w:rsidRPr="00F35B6D">
        <w:rPr>
          <w:rFonts w:ascii="Simplified Arabic" w:hAnsi="Simplified Arabic" w:cs="Simplified Arabic" w:hint="cs"/>
          <w:color w:val="000000"/>
          <w:sz w:val="32"/>
          <w:szCs w:val="32"/>
          <w:rtl/>
        </w:rPr>
        <w:t>الشخصي</w:t>
      </w:r>
      <w:r w:rsidRPr="00F35B6D">
        <w:rPr>
          <w:rFonts w:ascii="Simplified Arabic" w:hAnsi="Simplified Arabic" w:cs="Simplified Arabic"/>
          <w:color w:val="000000"/>
          <w:sz w:val="32"/>
          <w:szCs w:val="32"/>
        </w:rPr>
        <w:t xml:space="preserve"> </w:t>
      </w:r>
      <w:r w:rsidR="00E234BB" w:rsidRPr="00F35B6D">
        <w:rPr>
          <w:rFonts w:ascii="Simplified Arabic" w:hAnsi="Simplified Arabic" w:cs="Simplified Arabic" w:hint="cs"/>
          <w:color w:val="000000"/>
          <w:sz w:val="32"/>
          <w:szCs w:val="32"/>
          <w:rtl/>
        </w:rPr>
        <w:t>لمحرره وعادة ما يشغل وظيفة معينة تسند له هذه المهمة الإدارية.</w:t>
      </w:r>
    </w:p>
    <w:p w:rsidR="00A2722C" w:rsidRPr="00F35B6D" w:rsidRDefault="00A2722C" w:rsidP="00F35B6D">
      <w:pPr>
        <w:jc w:val="both"/>
        <w:rPr>
          <w:rFonts w:ascii="Simplified Arabic" w:hAnsi="Simplified Arabic" w:cs="Simplified Arabic"/>
          <w:sz w:val="32"/>
          <w:szCs w:val="32"/>
          <w:rtl/>
        </w:rPr>
      </w:pPr>
    </w:p>
    <w:sectPr w:rsidR="00A2722C" w:rsidRPr="00F35B6D" w:rsidSect="003C32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0936"/>
    <w:multiLevelType w:val="hybridMultilevel"/>
    <w:tmpl w:val="28CCA664"/>
    <w:lvl w:ilvl="0" w:tplc="5044C9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AD1AA2"/>
    <w:multiLevelType w:val="hybridMultilevel"/>
    <w:tmpl w:val="E132C67C"/>
    <w:lvl w:ilvl="0" w:tplc="EA6E12C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4F15FC"/>
    <w:multiLevelType w:val="hybridMultilevel"/>
    <w:tmpl w:val="94E6AAEC"/>
    <w:lvl w:ilvl="0" w:tplc="638C7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A4518A"/>
    <w:multiLevelType w:val="hybridMultilevel"/>
    <w:tmpl w:val="9974918C"/>
    <w:lvl w:ilvl="0" w:tplc="E342E6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7E32"/>
    <w:rsid w:val="00085BFE"/>
    <w:rsid w:val="001F7E32"/>
    <w:rsid w:val="003C321D"/>
    <w:rsid w:val="00482EA6"/>
    <w:rsid w:val="0053683F"/>
    <w:rsid w:val="007B55B4"/>
    <w:rsid w:val="00A2722C"/>
    <w:rsid w:val="00A3324B"/>
    <w:rsid w:val="00E234BB"/>
    <w:rsid w:val="00F35B6D"/>
    <w:rsid w:val="00F70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1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343</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2024-05-06T22:53:00Z</dcterms:created>
  <dcterms:modified xsi:type="dcterms:W3CDTF">2024-05-07T21:13:00Z</dcterms:modified>
</cp:coreProperties>
</file>