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B1" w:rsidRDefault="003F05B1">
      <w:pPr>
        <w:pStyle w:val="Corpsdetexte"/>
        <w:spacing w:before="141"/>
        <w:rPr>
          <w:b/>
          <w:sz w:val="36"/>
        </w:rPr>
      </w:pPr>
    </w:p>
    <w:p w:rsidR="003F05B1" w:rsidRPr="0064174B" w:rsidRDefault="00A852FD">
      <w:pPr>
        <w:pStyle w:val="Heading3"/>
        <w:spacing w:before="0"/>
        <w:ind w:right="899"/>
        <w:rPr>
          <w:b w:val="0"/>
          <w:i/>
          <w:color w:val="00B0F0"/>
        </w:rPr>
      </w:pPr>
      <w:r w:rsidRPr="0064174B">
        <w:rPr>
          <w:b w:val="0"/>
          <w:i/>
          <w:color w:val="00B0F0"/>
        </w:rPr>
        <w:t>CLASSIFICATIONDES</w:t>
      </w:r>
      <w:r w:rsidRPr="0064174B">
        <w:rPr>
          <w:b w:val="0"/>
          <w:i/>
          <w:color w:val="00B0F0"/>
          <w:spacing w:val="-2"/>
        </w:rPr>
        <w:t>ANTIBIOTIQUES</w:t>
      </w:r>
    </w:p>
    <w:p w:rsidR="003F05B1" w:rsidRDefault="003F05B1" w:rsidP="00006FF9">
      <w:pPr>
        <w:rPr>
          <w:sz w:val="20"/>
        </w:rPr>
      </w:pPr>
    </w:p>
    <w:p w:rsidR="003F05B1" w:rsidRDefault="003F05B1">
      <w:pPr>
        <w:pStyle w:val="Corpsdetexte"/>
        <w:spacing w:before="51"/>
        <w:rPr>
          <w:sz w:val="20"/>
        </w:rPr>
      </w:pPr>
    </w:p>
    <w:p w:rsidR="003F05B1" w:rsidRDefault="00A852FD">
      <w:pPr>
        <w:pStyle w:val="Heading5"/>
      </w:pPr>
      <w:r>
        <w:t>LES</w:t>
      </w:r>
      <w:r w:rsidR="00006FF9">
        <w:t xml:space="preserve"> </w:t>
      </w:r>
      <w:r>
        <w:t>PRINCIPALES</w:t>
      </w:r>
      <w:r w:rsidR="00006FF9">
        <w:t xml:space="preserve"> </w:t>
      </w:r>
      <w:r>
        <w:t>FAMILLES</w:t>
      </w:r>
      <w:r>
        <w:rPr>
          <w:spacing w:val="-10"/>
        </w:rPr>
        <w:t>:</w:t>
      </w:r>
    </w:p>
    <w:p w:rsidR="003F05B1" w:rsidRDefault="00A852FD" w:rsidP="0073461F">
      <w:pPr>
        <w:pStyle w:val="Heading7"/>
        <w:numPr>
          <w:ilvl w:val="2"/>
          <w:numId w:val="30"/>
        </w:numPr>
        <w:tabs>
          <w:tab w:val="left" w:pos="1487"/>
        </w:tabs>
        <w:spacing w:before="275" w:line="274" w:lineRule="exact"/>
        <w:ind w:left="1487"/>
        <w:rPr>
          <w:b w:val="0"/>
          <w:sz w:val="18"/>
        </w:rPr>
      </w:pPr>
      <w:r>
        <w:t>ACTION</w:t>
      </w:r>
      <w:r w:rsidR="00006FF9">
        <w:t xml:space="preserve"> </w:t>
      </w:r>
      <w:r>
        <w:t>SUR</w:t>
      </w:r>
      <w:r w:rsidR="00006FF9">
        <w:t xml:space="preserve"> </w:t>
      </w:r>
      <w:r>
        <w:t>LA</w:t>
      </w:r>
      <w:r w:rsidR="00006FF9">
        <w:t xml:space="preserve"> </w:t>
      </w:r>
      <w:r>
        <w:t>PAROI</w:t>
      </w:r>
      <w:r w:rsidR="00006FF9">
        <w:t xml:space="preserve"> </w:t>
      </w:r>
      <w:r>
        <w:rPr>
          <w:spacing w:val="-2"/>
        </w:rPr>
        <w:t>BACTERIENNE</w:t>
      </w:r>
    </w:p>
    <w:p w:rsidR="003F05B1" w:rsidRDefault="00A852FD" w:rsidP="0073461F">
      <w:pPr>
        <w:pStyle w:val="Paragraphedeliste"/>
        <w:numPr>
          <w:ilvl w:val="0"/>
          <w:numId w:val="29"/>
        </w:numPr>
        <w:tabs>
          <w:tab w:val="left" w:pos="1487"/>
        </w:tabs>
        <w:spacing w:line="228" w:lineRule="exact"/>
        <w:ind w:hanging="225"/>
        <w:rPr>
          <w:sz w:val="20"/>
        </w:rPr>
      </w:pPr>
      <w:r>
        <w:rPr>
          <w:sz w:val="20"/>
        </w:rPr>
        <w:t>BETA</w:t>
      </w:r>
      <w:r>
        <w:rPr>
          <w:spacing w:val="-2"/>
          <w:sz w:val="20"/>
        </w:rPr>
        <w:t>LACTAMINES</w:t>
      </w:r>
    </w:p>
    <w:p w:rsidR="003F05B1" w:rsidRDefault="00A852FD" w:rsidP="0073461F">
      <w:pPr>
        <w:pStyle w:val="Paragraphedeliste"/>
        <w:numPr>
          <w:ilvl w:val="0"/>
          <w:numId w:val="29"/>
        </w:numPr>
        <w:tabs>
          <w:tab w:val="left" w:pos="1487"/>
        </w:tabs>
        <w:ind w:hanging="225"/>
        <w:rPr>
          <w:sz w:val="20"/>
        </w:rPr>
      </w:pPr>
      <w:r>
        <w:rPr>
          <w:spacing w:val="-2"/>
          <w:sz w:val="20"/>
        </w:rPr>
        <w:t>GLYCOPEPTIDES</w:t>
      </w:r>
    </w:p>
    <w:p w:rsidR="003F05B1" w:rsidRDefault="00A852FD" w:rsidP="0073461F">
      <w:pPr>
        <w:pStyle w:val="Paragraphedeliste"/>
        <w:numPr>
          <w:ilvl w:val="0"/>
          <w:numId w:val="29"/>
        </w:numPr>
        <w:tabs>
          <w:tab w:val="left" w:pos="1487"/>
        </w:tabs>
        <w:ind w:hanging="225"/>
        <w:rPr>
          <w:sz w:val="20"/>
        </w:rPr>
      </w:pPr>
      <w:r>
        <w:rPr>
          <w:spacing w:val="-2"/>
          <w:sz w:val="20"/>
        </w:rPr>
        <w:t>FOSFOMYCINE</w:t>
      </w:r>
    </w:p>
    <w:p w:rsidR="003F05B1" w:rsidRDefault="003F05B1">
      <w:pPr>
        <w:pStyle w:val="Corpsdetexte"/>
        <w:spacing w:before="4"/>
        <w:rPr>
          <w:sz w:val="20"/>
        </w:rPr>
      </w:pPr>
    </w:p>
    <w:p w:rsidR="003F05B1" w:rsidRDefault="00A852FD" w:rsidP="0073461F">
      <w:pPr>
        <w:pStyle w:val="Heading7"/>
        <w:numPr>
          <w:ilvl w:val="2"/>
          <w:numId w:val="30"/>
        </w:numPr>
        <w:tabs>
          <w:tab w:val="left" w:pos="1487"/>
        </w:tabs>
        <w:spacing w:before="1" w:line="274" w:lineRule="exact"/>
        <w:ind w:left="1487"/>
        <w:rPr>
          <w:b w:val="0"/>
          <w:sz w:val="18"/>
        </w:rPr>
      </w:pPr>
      <w:r>
        <w:t>ACTION</w:t>
      </w:r>
      <w:r w:rsidR="00006FF9">
        <w:t xml:space="preserve"> </w:t>
      </w:r>
      <w:r>
        <w:t>SUR</w:t>
      </w:r>
      <w:r w:rsidR="00006FF9">
        <w:t xml:space="preserve"> </w:t>
      </w:r>
      <w:r>
        <w:t>LA</w:t>
      </w:r>
      <w:r w:rsidR="00006FF9">
        <w:t xml:space="preserve"> </w:t>
      </w:r>
      <w:r>
        <w:t>MEMBRANE</w:t>
      </w:r>
      <w:r w:rsidR="00006FF9">
        <w:t xml:space="preserve"> </w:t>
      </w:r>
      <w:r>
        <w:rPr>
          <w:spacing w:val="-2"/>
        </w:rPr>
        <w:t>CYTOPLASMIQUE</w:t>
      </w:r>
    </w:p>
    <w:p w:rsidR="003F05B1" w:rsidRDefault="00A852FD" w:rsidP="0073461F">
      <w:pPr>
        <w:pStyle w:val="Paragraphedeliste"/>
        <w:numPr>
          <w:ilvl w:val="0"/>
          <w:numId w:val="29"/>
        </w:numPr>
        <w:tabs>
          <w:tab w:val="left" w:pos="1487"/>
        </w:tabs>
        <w:spacing w:line="228" w:lineRule="exact"/>
        <w:ind w:hanging="225"/>
        <w:rPr>
          <w:sz w:val="20"/>
        </w:rPr>
      </w:pPr>
      <w:r>
        <w:rPr>
          <w:spacing w:val="-2"/>
          <w:sz w:val="20"/>
        </w:rPr>
        <w:t>POLYPEPTIDES</w:t>
      </w:r>
    </w:p>
    <w:p w:rsidR="003F05B1" w:rsidRDefault="003F05B1">
      <w:pPr>
        <w:pStyle w:val="Corpsdetexte"/>
        <w:spacing w:before="1"/>
        <w:rPr>
          <w:sz w:val="20"/>
        </w:rPr>
      </w:pPr>
    </w:p>
    <w:p w:rsidR="003F05B1" w:rsidRDefault="00A852FD" w:rsidP="0073461F">
      <w:pPr>
        <w:pStyle w:val="Heading7"/>
        <w:numPr>
          <w:ilvl w:val="2"/>
          <w:numId w:val="30"/>
        </w:numPr>
        <w:tabs>
          <w:tab w:val="left" w:pos="1487"/>
        </w:tabs>
        <w:spacing w:before="1" w:line="274" w:lineRule="exact"/>
        <w:ind w:left="1487"/>
        <w:rPr>
          <w:b w:val="0"/>
          <w:sz w:val="18"/>
        </w:rPr>
      </w:pPr>
      <w:r>
        <w:t>ACTION</w:t>
      </w:r>
      <w:r w:rsidR="00006FF9">
        <w:t xml:space="preserve"> </w:t>
      </w:r>
      <w:r>
        <w:t>SUR</w:t>
      </w:r>
      <w:r w:rsidR="00006FF9">
        <w:t xml:space="preserve"> </w:t>
      </w:r>
      <w:r>
        <w:t>LA</w:t>
      </w:r>
      <w:r w:rsidR="00006FF9">
        <w:t xml:space="preserve"> </w:t>
      </w:r>
      <w:r>
        <w:t>SYNTHESE</w:t>
      </w:r>
      <w:r w:rsidR="00006FF9">
        <w:t xml:space="preserve"> </w:t>
      </w:r>
      <w:r>
        <w:t>DES</w:t>
      </w:r>
      <w:r w:rsidR="00006FF9">
        <w:t xml:space="preserve"> </w:t>
      </w:r>
      <w:r>
        <w:rPr>
          <w:spacing w:val="-2"/>
        </w:rPr>
        <w:t>PROTEINES</w:t>
      </w:r>
    </w:p>
    <w:p w:rsidR="003F05B1" w:rsidRDefault="00A852FD" w:rsidP="0073461F">
      <w:pPr>
        <w:pStyle w:val="Paragraphedeliste"/>
        <w:numPr>
          <w:ilvl w:val="0"/>
          <w:numId w:val="29"/>
        </w:numPr>
        <w:tabs>
          <w:tab w:val="left" w:pos="1487"/>
        </w:tabs>
        <w:spacing w:line="228" w:lineRule="exact"/>
        <w:ind w:hanging="225"/>
        <w:rPr>
          <w:sz w:val="20"/>
        </w:rPr>
      </w:pPr>
      <w:r>
        <w:rPr>
          <w:spacing w:val="-2"/>
          <w:sz w:val="20"/>
        </w:rPr>
        <w:t>AMINOSIDES</w:t>
      </w:r>
    </w:p>
    <w:p w:rsidR="003F05B1" w:rsidRDefault="00A852FD" w:rsidP="0073461F">
      <w:pPr>
        <w:pStyle w:val="Paragraphedeliste"/>
        <w:numPr>
          <w:ilvl w:val="0"/>
          <w:numId w:val="29"/>
        </w:numPr>
        <w:tabs>
          <w:tab w:val="left" w:pos="1487"/>
        </w:tabs>
        <w:ind w:hanging="225"/>
        <w:rPr>
          <w:sz w:val="20"/>
        </w:rPr>
      </w:pPr>
      <w:r>
        <w:rPr>
          <w:sz w:val="20"/>
        </w:rPr>
        <w:t>MACROLIDES</w:t>
      </w:r>
      <w:r w:rsidR="00B912E4">
        <w:rPr>
          <w:sz w:val="20"/>
        </w:rPr>
        <w:t xml:space="preserve"> </w:t>
      </w:r>
      <w:r>
        <w:rPr>
          <w:sz w:val="20"/>
        </w:rPr>
        <w:t>ET</w:t>
      </w:r>
      <w:r w:rsidR="00B912E4">
        <w:rPr>
          <w:sz w:val="20"/>
        </w:rPr>
        <w:t xml:space="preserve"> </w:t>
      </w:r>
      <w:r>
        <w:rPr>
          <w:spacing w:val="-2"/>
          <w:sz w:val="20"/>
        </w:rPr>
        <w:t>APPARENTES</w:t>
      </w:r>
    </w:p>
    <w:p w:rsidR="003F05B1" w:rsidRDefault="00A852FD" w:rsidP="0073461F">
      <w:pPr>
        <w:pStyle w:val="Paragraphedeliste"/>
        <w:numPr>
          <w:ilvl w:val="0"/>
          <w:numId w:val="29"/>
        </w:numPr>
        <w:tabs>
          <w:tab w:val="left" w:pos="1487"/>
        </w:tabs>
        <w:ind w:hanging="225"/>
        <w:rPr>
          <w:sz w:val="20"/>
        </w:rPr>
      </w:pPr>
      <w:r>
        <w:rPr>
          <w:spacing w:val="-2"/>
          <w:sz w:val="20"/>
        </w:rPr>
        <w:t>TETRACYCLINE</w:t>
      </w:r>
    </w:p>
    <w:p w:rsidR="003F05B1" w:rsidRDefault="00A852FD" w:rsidP="0073461F">
      <w:pPr>
        <w:pStyle w:val="Paragraphedeliste"/>
        <w:numPr>
          <w:ilvl w:val="0"/>
          <w:numId w:val="29"/>
        </w:numPr>
        <w:tabs>
          <w:tab w:val="left" w:pos="1487"/>
        </w:tabs>
        <w:spacing w:before="1" w:line="229" w:lineRule="exact"/>
        <w:ind w:hanging="225"/>
        <w:rPr>
          <w:sz w:val="20"/>
        </w:rPr>
      </w:pPr>
      <w:r>
        <w:rPr>
          <w:spacing w:val="-2"/>
          <w:sz w:val="20"/>
        </w:rPr>
        <w:t>PHENICOLES</w:t>
      </w:r>
    </w:p>
    <w:p w:rsidR="003F05B1" w:rsidRPr="00B912E4" w:rsidRDefault="00B912E4" w:rsidP="00B912E4">
      <w:pPr>
        <w:tabs>
          <w:tab w:val="left" w:pos="1536"/>
        </w:tabs>
        <w:spacing w:line="229" w:lineRule="exact"/>
        <w:rPr>
          <w:sz w:val="20"/>
        </w:rPr>
      </w:pPr>
      <w:r>
        <w:rPr>
          <w:spacing w:val="-2"/>
          <w:sz w:val="20"/>
        </w:rPr>
        <w:t xml:space="preserve">                               </w:t>
      </w:r>
      <w:r w:rsidR="00A852FD" w:rsidRPr="00B912E4">
        <w:rPr>
          <w:spacing w:val="-2"/>
          <w:sz w:val="20"/>
        </w:rPr>
        <w:t>OXAZOLIDINONES</w:t>
      </w:r>
    </w:p>
    <w:p w:rsidR="003F05B1" w:rsidRDefault="003F05B1">
      <w:pPr>
        <w:pStyle w:val="Corpsdetexte"/>
        <w:spacing w:before="28"/>
        <w:rPr>
          <w:sz w:val="20"/>
        </w:rPr>
      </w:pPr>
    </w:p>
    <w:p w:rsidR="003F05B1" w:rsidRDefault="00A852FD" w:rsidP="0073461F">
      <w:pPr>
        <w:pStyle w:val="Heading7"/>
        <w:numPr>
          <w:ilvl w:val="2"/>
          <w:numId w:val="30"/>
        </w:numPr>
        <w:tabs>
          <w:tab w:val="left" w:pos="1487"/>
        </w:tabs>
        <w:spacing w:line="274" w:lineRule="exact"/>
        <w:ind w:left="1487"/>
        <w:rPr>
          <w:b w:val="0"/>
          <w:sz w:val="18"/>
        </w:rPr>
      </w:pPr>
      <w:r>
        <w:t>ACTION</w:t>
      </w:r>
      <w:r w:rsidR="00006FF9">
        <w:t xml:space="preserve"> </w:t>
      </w:r>
      <w:r>
        <w:t>SUR</w:t>
      </w:r>
      <w:r w:rsidR="00006FF9">
        <w:t xml:space="preserve"> </w:t>
      </w:r>
      <w:r>
        <w:t>LAS</w:t>
      </w:r>
      <w:r w:rsidR="00006FF9">
        <w:t xml:space="preserve"> </w:t>
      </w:r>
      <w:r>
        <w:t>YNTHESEDU</w:t>
      </w:r>
      <w:r>
        <w:rPr>
          <w:spacing w:val="-5"/>
        </w:rPr>
        <w:t>DNA</w:t>
      </w:r>
    </w:p>
    <w:p w:rsidR="003F05B1" w:rsidRDefault="00A852FD" w:rsidP="0073461F">
      <w:pPr>
        <w:pStyle w:val="Paragraphedeliste"/>
        <w:numPr>
          <w:ilvl w:val="0"/>
          <w:numId w:val="29"/>
        </w:numPr>
        <w:tabs>
          <w:tab w:val="left" w:pos="1487"/>
        </w:tabs>
        <w:spacing w:line="228" w:lineRule="exact"/>
        <w:ind w:hanging="225"/>
        <w:rPr>
          <w:sz w:val="20"/>
        </w:rPr>
      </w:pPr>
      <w:r>
        <w:rPr>
          <w:spacing w:val="-2"/>
          <w:sz w:val="20"/>
        </w:rPr>
        <w:t>QUINOLONES</w:t>
      </w:r>
    </w:p>
    <w:p w:rsidR="003F05B1" w:rsidRDefault="00A852FD" w:rsidP="0073461F">
      <w:pPr>
        <w:pStyle w:val="Paragraphedeliste"/>
        <w:numPr>
          <w:ilvl w:val="0"/>
          <w:numId w:val="29"/>
        </w:numPr>
        <w:tabs>
          <w:tab w:val="left" w:pos="1487"/>
        </w:tabs>
        <w:spacing w:before="1"/>
        <w:ind w:hanging="225"/>
        <w:rPr>
          <w:sz w:val="20"/>
        </w:rPr>
      </w:pPr>
      <w:r>
        <w:rPr>
          <w:spacing w:val="-2"/>
          <w:sz w:val="20"/>
        </w:rPr>
        <w:t>SULFAMIDES</w:t>
      </w:r>
    </w:p>
    <w:p w:rsidR="003F05B1" w:rsidRDefault="003F05B1">
      <w:pPr>
        <w:pStyle w:val="Corpsdetexte"/>
        <w:spacing w:before="1"/>
        <w:rPr>
          <w:sz w:val="20"/>
        </w:rPr>
      </w:pPr>
    </w:p>
    <w:p w:rsidR="003F05B1" w:rsidRDefault="00A852FD" w:rsidP="0073461F">
      <w:pPr>
        <w:pStyle w:val="Heading7"/>
        <w:numPr>
          <w:ilvl w:val="2"/>
          <w:numId w:val="30"/>
        </w:numPr>
        <w:tabs>
          <w:tab w:val="left" w:pos="1487"/>
        </w:tabs>
        <w:spacing w:line="274" w:lineRule="exact"/>
        <w:ind w:left="1487"/>
        <w:rPr>
          <w:b w:val="0"/>
          <w:sz w:val="18"/>
        </w:rPr>
      </w:pPr>
      <w:r>
        <w:t>ACTION</w:t>
      </w:r>
      <w:r w:rsidR="00006FF9">
        <w:t xml:space="preserve"> </w:t>
      </w:r>
      <w:r>
        <w:t>SUR</w:t>
      </w:r>
      <w:r w:rsidR="00006FF9">
        <w:t xml:space="preserve"> </w:t>
      </w:r>
      <w:r>
        <w:t>LA</w:t>
      </w:r>
      <w:r w:rsidR="00006FF9">
        <w:t xml:space="preserve"> </w:t>
      </w:r>
      <w:r>
        <w:t>SYNTHESE</w:t>
      </w:r>
      <w:r w:rsidR="00006FF9">
        <w:t xml:space="preserve"> </w:t>
      </w:r>
      <w:r>
        <w:t>DU</w:t>
      </w:r>
      <w:r w:rsidR="00006FF9">
        <w:t xml:space="preserve"> </w:t>
      </w:r>
      <w:r>
        <w:rPr>
          <w:spacing w:val="-5"/>
        </w:rPr>
        <w:t>RNA</w:t>
      </w:r>
    </w:p>
    <w:p w:rsidR="003F05B1" w:rsidRDefault="00A852FD" w:rsidP="0073461F">
      <w:pPr>
        <w:pStyle w:val="Paragraphedeliste"/>
        <w:numPr>
          <w:ilvl w:val="0"/>
          <w:numId w:val="29"/>
        </w:numPr>
        <w:tabs>
          <w:tab w:val="left" w:pos="1487"/>
        </w:tabs>
        <w:spacing w:line="228" w:lineRule="exact"/>
        <w:ind w:hanging="225"/>
        <w:rPr>
          <w:sz w:val="20"/>
        </w:rPr>
      </w:pPr>
      <w:r>
        <w:rPr>
          <w:spacing w:val="-2"/>
          <w:sz w:val="20"/>
        </w:rPr>
        <w:t>RIFAMYCINES</w:t>
      </w:r>
    </w:p>
    <w:p w:rsidR="003F05B1" w:rsidRDefault="003F05B1">
      <w:pPr>
        <w:pStyle w:val="Corpsdetexte"/>
        <w:spacing w:before="6"/>
        <w:rPr>
          <w:sz w:val="20"/>
        </w:rPr>
      </w:pPr>
    </w:p>
    <w:p w:rsidR="003F05B1" w:rsidRDefault="00A852FD">
      <w:pPr>
        <w:pStyle w:val="Heading5"/>
      </w:pPr>
      <w:r>
        <w:rPr>
          <w:spacing w:val="-2"/>
        </w:rPr>
        <w:t>BETALACTAMINES</w:t>
      </w:r>
    </w:p>
    <w:p w:rsidR="003F05B1" w:rsidRDefault="00A852FD" w:rsidP="0073461F">
      <w:pPr>
        <w:pStyle w:val="Paragraphedeliste"/>
        <w:numPr>
          <w:ilvl w:val="0"/>
          <w:numId w:val="30"/>
        </w:numPr>
        <w:tabs>
          <w:tab w:val="left" w:pos="498"/>
        </w:tabs>
        <w:spacing w:before="270"/>
        <w:ind w:left="498" w:hanging="271"/>
        <w:rPr>
          <w:sz w:val="24"/>
        </w:rPr>
      </w:pPr>
      <w:r>
        <w:rPr>
          <w:sz w:val="24"/>
        </w:rPr>
        <w:t>Premier</w:t>
      </w:r>
      <w:r w:rsidR="00006FF9">
        <w:rPr>
          <w:sz w:val="24"/>
        </w:rPr>
        <w:t xml:space="preserve"> </w:t>
      </w:r>
      <w:r>
        <w:rPr>
          <w:sz w:val="24"/>
        </w:rPr>
        <w:t>antibiotique</w:t>
      </w:r>
      <w:r w:rsidR="00006FF9">
        <w:rPr>
          <w:sz w:val="24"/>
        </w:rPr>
        <w:t xml:space="preserve"> </w:t>
      </w:r>
      <w:r>
        <w:rPr>
          <w:sz w:val="24"/>
        </w:rPr>
        <w:t>découvert</w:t>
      </w:r>
      <w:r w:rsidR="00006FF9">
        <w:rPr>
          <w:sz w:val="24"/>
        </w:rPr>
        <w:t xml:space="preserve"> </w:t>
      </w:r>
      <w:r>
        <w:rPr>
          <w:sz w:val="24"/>
        </w:rPr>
        <w:t>par</w:t>
      </w:r>
      <w:r w:rsidR="00006FF9">
        <w:rPr>
          <w:sz w:val="24"/>
        </w:rPr>
        <w:t xml:space="preserve"> </w:t>
      </w:r>
      <w:r>
        <w:rPr>
          <w:spacing w:val="-2"/>
          <w:sz w:val="24"/>
        </w:rPr>
        <w:t>Flemming</w:t>
      </w:r>
    </w:p>
    <w:p w:rsidR="003F05B1" w:rsidRDefault="00A852FD" w:rsidP="0073461F">
      <w:pPr>
        <w:pStyle w:val="Paragraphedeliste"/>
        <w:numPr>
          <w:ilvl w:val="0"/>
          <w:numId w:val="30"/>
        </w:numPr>
        <w:tabs>
          <w:tab w:val="left" w:pos="498"/>
        </w:tabs>
        <w:ind w:left="498" w:hanging="271"/>
        <w:rPr>
          <w:sz w:val="24"/>
        </w:rPr>
      </w:pPr>
      <w:r>
        <w:rPr>
          <w:sz w:val="24"/>
        </w:rPr>
        <w:t>Structure</w:t>
      </w:r>
      <w:r w:rsidR="00006FF9">
        <w:rPr>
          <w:sz w:val="24"/>
        </w:rPr>
        <w:t xml:space="preserve"> </w:t>
      </w:r>
      <w:r>
        <w:rPr>
          <w:sz w:val="24"/>
        </w:rPr>
        <w:t>bêta</w:t>
      </w:r>
      <w:r w:rsidR="00006FF9">
        <w:rPr>
          <w:sz w:val="24"/>
        </w:rPr>
        <w:t xml:space="preserve"> </w:t>
      </w:r>
      <w:r>
        <w:rPr>
          <w:spacing w:val="-2"/>
          <w:sz w:val="24"/>
        </w:rPr>
        <w:t>lactame</w:t>
      </w:r>
    </w:p>
    <w:p w:rsidR="003F05B1" w:rsidRDefault="00A852FD" w:rsidP="0073461F">
      <w:pPr>
        <w:pStyle w:val="Paragraphedeliste"/>
        <w:numPr>
          <w:ilvl w:val="0"/>
          <w:numId w:val="30"/>
        </w:numPr>
        <w:tabs>
          <w:tab w:val="left" w:pos="498"/>
        </w:tabs>
        <w:ind w:left="498" w:hanging="271"/>
        <w:rPr>
          <w:sz w:val="24"/>
        </w:rPr>
      </w:pPr>
      <w:r>
        <w:rPr>
          <w:sz w:val="24"/>
        </w:rPr>
        <w:t>Action</w:t>
      </w:r>
      <w:r w:rsidR="00006FF9">
        <w:rPr>
          <w:sz w:val="24"/>
        </w:rPr>
        <w:t xml:space="preserve"> </w:t>
      </w:r>
      <w:r>
        <w:rPr>
          <w:sz w:val="24"/>
        </w:rPr>
        <w:t>sur</w:t>
      </w:r>
      <w:r w:rsidR="00006FF9">
        <w:rPr>
          <w:sz w:val="24"/>
        </w:rPr>
        <w:t xml:space="preserve"> </w:t>
      </w:r>
      <w:r>
        <w:rPr>
          <w:sz w:val="24"/>
        </w:rPr>
        <w:t>le</w:t>
      </w:r>
      <w:r w:rsidR="00006FF9">
        <w:rPr>
          <w:sz w:val="24"/>
        </w:rPr>
        <w:t xml:space="preserve"> </w:t>
      </w:r>
      <w:r>
        <w:rPr>
          <w:spacing w:val="-2"/>
          <w:sz w:val="24"/>
        </w:rPr>
        <w:t>peptidoglycane</w:t>
      </w:r>
    </w:p>
    <w:p w:rsidR="003F05B1" w:rsidRDefault="00A852FD" w:rsidP="0073461F">
      <w:pPr>
        <w:pStyle w:val="Paragraphedeliste"/>
        <w:numPr>
          <w:ilvl w:val="1"/>
          <w:numId w:val="30"/>
        </w:numPr>
        <w:tabs>
          <w:tab w:val="left" w:pos="812"/>
        </w:tabs>
        <w:ind w:left="812" w:hanging="225"/>
        <w:rPr>
          <w:sz w:val="24"/>
        </w:rPr>
      </w:pPr>
      <w:r>
        <w:rPr>
          <w:sz w:val="24"/>
        </w:rPr>
        <w:t>Bactéries</w:t>
      </w:r>
      <w:r w:rsidR="00006FF9">
        <w:rPr>
          <w:sz w:val="24"/>
        </w:rPr>
        <w:t xml:space="preserve"> </w:t>
      </w:r>
      <w:r>
        <w:rPr>
          <w:sz w:val="24"/>
        </w:rPr>
        <w:t>à</w:t>
      </w:r>
      <w:r w:rsidR="00006FF9">
        <w:rPr>
          <w:sz w:val="24"/>
        </w:rPr>
        <w:t xml:space="preserve"> </w:t>
      </w:r>
      <w:r>
        <w:rPr>
          <w:sz w:val="24"/>
        </w:rPr>
        <w:t>Gram</w:t>
      </w:r>
      <w:r w:rsidR="00006FF9">
        <w:rPr>
          <w:sz w:val="24"/>
        </w:rPr>
        <w:t xml:space="preserve"> </w:t>
      </w:r>
      <w:r>
        <w:rPr>
          <w:sz w:val="24"/>
        </w:rPr>
        <w:t>positif</w:t>
      </w:r>
      <w:r w:rsidR="00006FF9">
        <w:rPr>
          <w:sz w:val="24"/>
        </w:rPr>
        <w:t xml:space="preserve"> </w:t>
      </w:r>
      <w:r>
        <w:rPr>
          <w:sz w:val="24"/>
        </w:rPr>
        <w:t>et</w:t>
      </w:r>
      <w:r w:rsidR="00006FF9">
        <w:rPr>
          <w:sz w:val="24"/>
        </w:rPr>
        <w:t xml:space="preserve"> </w:t>
      </w:r>
      <w:r>
        <w:rPr>
          <w:sz w:val="24"/>
        </w:rPr>
        <w:t>à</w:t>
      </w:r>
      <w:r w:rsidR="00006FF9">
        <w:rPr>
          <w:sz w:val="24"/>
        </w:rPr>
        <w:t xml:space="preserve"> </w:t>
      </w:r>
      <w:r>
        <w:rPr>
          <w:sz w:val="24"/>
        </w:rPr>
        <w:t>Gram</w:t>
      </w:r>
      <w:r w:rsidR="00006FF9">
        <w:rPr>
          <w:sz w:val="24"/>
        </w:rPr>
        <w:t xml:space="preserve"> </w:t>
      </w:r>
      <w:r>
        <w:rPr>
          <w:spacing w:val="-2"/>
          <w:sz w:val="24"/>
        </w:rPr>
        <w:t>négatif</w:t>
      </w:r>
    </w:p>
    <w:p w:rsidR="003F05B1" w:rsidRDefault="00A852FD" w:rsidP="0073461F">
      <w:pPr>
        <w:pStyle w:val="Paragraphedeliste"/>
        <w:numPr>
          <w:ilvl w:val="1"/>
          <w:numId w:val="30"/>
        </w:numPr>
        <w:tabs>
          <w:tab w:val="left" w:pos="812"/>
        </w:tabs>
        <w:ind w:left="812" w:hanging="225"/>
        <w:rPr>
          <w:sz w:val="24"/>
        </w:rPr>
      </w:pPr>
      <w:r>
        <w:rPr>
          <w:sz w:val="24"/>
        </w:rPr>
        <w:t>Agit</w:t>
      </w:r>
      <w:r w:rsidR="00006FF9">
        <w:rPr>
          <w:sz w:val="24"/>
        </w:rPr>
        <w:t xml:space="preserve"> </w:t>
      </w:r>
      <w:r>
        <w:rPr>
          <w:sz w:val="24"/>
        </w:rPr>
        <w:t>en</w:t>
      </w:r>
      <w:r w:rsidR="00006FF9">
        <w:rPr>
          <w:sz w:val="24"/>
        </w:rPr>
        <w:t xml:space="preserve"> </w:t>
      </w:r>
      <w:r>
        <w:rPr>
          <w:sz w:val="24"/>
        </w:rPr>
        <w:t>inhibant</w:t>
      </w:r>
      <w:r w:rsidR="00006FF9">
        <w:rPr>
          <w:sz w:val="24"/>
        </w:rPr>
        <w:t xml:space="preserve"> </w:t>
      </w:r>
      <w:r>
        <w:rPr>
          <w:sz w:val="24"/>
        </w:rPr>
        <w:t>les</w:t>
      </w:r>
      <w:r w:rsidR="00006FF9">
        <w:rPr>
          <w:sz w:val="24"/>
        </w:rPr>
        <w:t xml:space="preserve"> </w:t>
      </w:r>
      <w:r>
        <w:rPr>
          <w:sz w:val="24"/>
        </w:rPr>
        <w:t>Protéines</w:t>
      </w:r>
      <w:r w:rsidR="00006FF9">
        <w:rPr>
          <w:sz w:val="24"/>
        </w:rPr>
        <w:t xml:space="preserve"> </w:t>
      </w:r>
      <w:r>
        <w:rPr>
          <w:sz w:val="24"/>
        </w:rPr>
        <w:t>Liant</w:t>
      </w:r>
      <w:r w:rsidR="00006FF9">
        <w:rPr>
          <w:sz w:val="24"/>
        </w:rPr>
        <w:t xml:space="preserve"> </w:t>
      </w:r>
      <w:r>
        <w:rPr>
          <w:sz w:val="24"/>
        </w:rPr>
        <w:t>la</w:t>
      </w:r>
      <w:r w:rsidR="00006FF9">
        <w:rPr>
          <w:sz w:val="24"/>
        </w:rPr>
        <w:t xml:space="preserve"> </w:t>
      </w:r>
      <w:r>
        <w:rPr>
          <w:sz w:val="24"/>
        </w:rPr>
        <w:t>Pénicilline</w:t>
      </w:r>
      <w:r w:rsidR="00006FF9">
        <w:rPr>
          <w:sz w:val="24"/>
        </w:rPr>
        <w:t xml:space="preserve"> </w:t>
      </w:r>
      <w:r>
        <w:rPr>
          <w:spacing w:val="-2"/>
          <w:sz w:val="24"/>
        </w:rPr>
        <w:t>(PLP)</w:t>
      </w:r>
    </w:p>
    <w:p w:rsidR="003F05B1" w:rsidRDefault="00A852FD" w:rsidP="0073461F">
      <w:pPr>
        <w:pStyle w:val="Paragraphedeliste"/>
        <w:numPr>
          <w:ilvl w:val="0"/>
          <w:numId w:val="30"/>
        </w:numPr>
        <w:tabs>
          <w:tab w:val="left" w:pos="498"/>
        </w:tabs>
        <w:ind w:left="498" w:hanging="271"/>
        <w:rPr>
          <w:sz w:val="24"/>
        </w:rPr>
      </w:pPr>
      <w:r>
        <w:rPr>
          <w:sz w:val="24"/>
        </w:rPr>
        <w:t>Elles</w:t>
      </w:r>
      <w:r w:rsidR="00006FF9">
        <w:rPr>
          <w:sz w:val="24"/>
        </w:rPr>
        <w:t xml:space="preserve"> </w:t>
      </w:r>
      <w:r>
        <w:rPr>
          <w:sz w:val="24"/>
        </w:rPr>
        <w:t>sont</w:t>
      </w:r>
      <w:r w:rsidR="00006FF9">
        <w:rPr>
          <w:sz w:val="24"/>
        </w:rPr>
        <w:t xml:space="preserve"> </w:t>
      </w:r>
      <w:r>
        <w:rPr>
          <w:sz w:val="24"/>
        </w:rPr>
        <w:t>actives</w:t>
      </w:r>
      <w:r w:rsidR="00006FF9">
        <w:rPr>
          <w:sz w:val="24"/>
        </w:rPr>
        <w:t xml:space="preserve"> </w:t>
      </w:r>
      <w:r>
        <w:rPr>
          <w:sz w:val="24"/>
        </w:rPr>
        <w:t>sur</w:t>
      </w:r>
      <w:r w:rsidR="00006FF9">
        <w:rPr>
          <w:sz w:val="24"/>
        </w:rPr>
        <w:t xml:space="preserve"> </w:t>
      </w:r>
      <w:r>
        <w:rPr>
          <w:sz w:val="24"/>
        </w:rPr>
        <w:t>les</w:t>
      </w:r>
      <w:r w:rsidR="00006FF9">
        <w:rPr>
          <w:sz w:val="24"/>
        </w:rPr>
        <w:t xml:space="preserve"> </w:t>
      </w:r>
      <w:r>
        <w:rPr>
          <w:sz w:val="24"/>
        </w:rPr>
        <w:t>bactéries</w:t>
      </w:r>
      <w:r w:rsidR="00006FF9">
        <w:rPr>
          <w:sz w:val="24"/>
        </w:rPr>
        <w:t xml:space="preserve"> </w:t>
      </w:r>
      <w:r>
        <w:rPr>
          <w:sz w:val="24"/>
        </w:rPr>
        <w:t>en</w:t>
      </w:r>
      <w:r w:rsidR="00006FF9">
        <w:rPr>
          <w:sz w:val="24"/>
        </w:rPr>
        <w:t xml:space="preserve"> </w:t>
      </w:r>
      <w:r>
        <w:rPr>
          <w:sz w:val="24"/>
        </w:rPr>
        <w:t>phase</w:t>
      </w:r>
      <w:r w:rsidR="00006FF9">
        <w:rPr>
          <w:sz w:val="24"/>
        </w:rPr>
        <w:t xml:space="preserve"> </w:t>
      </w:r>
      <w:r>
        <w:rPr>
          <w:sz w:val="24"/>
        </w:rPr>
        <w:t>de</w:t>
      </w:r>
      <w:r w:rsidR="00006FF9">
        <w:rPr>
          <w:sz w:val="24"/>
        </w:rPr>
        <w:t xml:space="preserve"> </w:t>
      </w:r>
      <w:r>
        <w:rPr>
          <w:spacing w:val="-2"/>
          <w:sz w:val="24"/>
        </w:rPr>
        <w:t>multiplication</w:t>
      </w:r>
    </w:p>
    <w:p w:rsidR="003F05B1" w:rsidRDefault="00A852FD" w:rsidP="0073461F">
      <w:pPr>
        <w:pStyle w:val="Paragraphedeliste"/>
        <w:numPr>
          <w:ilvl w:val="0"/>
          <w:numId w:val="30"/>
        </w:numPr>
        <w:tabs>
          <w:tab w:val="left" w:pos="498"/>
        </w:tabs>
        <w:ind w:left="498" w:hanging="271"/>
        <w:rPr>
          <w:sz w:val="24"/>
        </w:rPr>
      </w:pPr>
      <w:r>
        <w:rPr>
          <w:sz w:val="24"/>
        </w:rPr>
        <w:t>Elles</w:t>
      </w:r>
      <w:r w:rsidR="00006FF9">
        <w:rPr>
          <w:sz w:val="24"/>
        </w:rPr>
        <w:t xml:space="preserve"> </w:t>
      </w:r>
      <w:r>
        <w:rPr>
          <w:sz w:val="24"/>
        </w:rPr>
        <w:t>sont</w:t>
      </w:r>
      <w:r w:rsidR="00006FF9">
        <w:rPr>
          <w:sz w:val="24"/>
        </w:rPr>
        <w:t xml:space="preserve"> </w:t>
      </w:r>
      <w:r>
        <w:rPr>
          <w:sz w:val="24"/>
        </w:rPr>
        <w:t>détruites</w:t>
      </w:r>
      <w:r w:rsidR="00006FF9">
        <w:rPr>
          <w:sz w:val="24"/>
        </w:rPr>
        <w:t xml:space="preserve"> </w:t>
      </w:r>
      <w:r>
        <w:rPr>
          <w:sz w:val="24"/>
        </w:rPr>
        <w:t>par</w:t>
      </w:r>
      <w:r w:rsidR="00006FF9">
        <w:rPr>
          <w:sz w:val="24"/>
        </w:rPr>
        <w:t xml:space="preserve"> </w:t>
      </w:r>
      <w:r>
        <w:rPr>
          <w:sz w:val="24"/>
        </w:rPr>
        <w:t>les</w:t>
      </w:r>
      <w:r w:rsidR="00006FF9">
        <w:rPr>
          <w:sz w:val="24"/>
        </w:rPr>
        <w:t xml:space="preserve"> </w:t>
      </w:r>
      <w:r>
        <w:rPr>
          <w:sz w:val="24"/>
        </w:rPr>
        <w:t>bêta–</w:t>
      </w:r>
      <w:r>
        <w:rPr>
          <w:spacing w:val="-2"/>
          <w:sz w:val="24"/>
        </w:rPr>
        <w:t>lactamases</w:t>
      </w:r>
    </w:p>
    <w:p w:rsidR="003F05B1" w:rsidRDefault="003F05B1">
      <w:pPr>
        <w:pStyle w:val="Corpsdetexte"/>
      </w:pPr>
    </w:p>
    <w:p w:rsidR="003F05B1" w:rsidRDefault="00A852FD" w:rsidP="0073461F">
      <w:pPr>
        <w:pStyle w:val="Paragraphedeliste"/>
        <w:numPr>
          <w:ilvl w:val="0"/>
          <w:numId w:val="30"/>
        </w:numPr>
        <w:tabs>
          <w:tab w:val="left" w:pos="498"/>
        </w:tabs>
        <w:ind w:left="498" w:hanging="271"/>
        <w:rPr>
          <w:sz w:val="24"/>
        </w:rPr>
      </w:pPr>
      <w:r>
        <w:rPr>
          <w:spacing w:val="-2"/>
          <w:sz w:val="24"/>
        </w:rPr>
        <w:t>PLUSIEURS</w:t>
      </w:r>
      <w:r w:rsidR="00B912E4">
        <w:rPr>
          <w:spacing w:val="-2"/>
          <w:sz w:val="24"/>
        </w:rPr>
        <w:t xml:space="preserve"> </w:t>
      </w:r>
      <w:r>
        <w:rPr>
          <w:spacing w:val="-2"/>
          <w:sz w:val="24"/>
        </w:rPr>
        <w:t>SOUS</w:t>
      </w:r>
      <w:r w:rsidR="00B912E4">
        <w:rPr>
          <w:spacing w:val="-2"/>
          <w:sz w:val="24"/>
        </w:rPr>
        <w:t xml:space="preserve"> </w:t>
      </w:r>
      <w:r>
        <w:rPr>
          <w:spacing w:val="-2"/>
          <w:sz w:val="24"/>
        </w:rPr>
        <w:t>FAMILLES</w:t>
      </w:r>
      <w:r>
        <w:rPr>
          <w:spacing w:val="-10"/>
          <w:sz w:val="24"/>
        </w:rPr>
        <w:t>:</w:t>
      </w:r>
    </w:p>
    <w:p w:rsidR="003F05B1" w:rsidRDefault="00A852FD" w:rsidP="0073461F">
      <w:pPr>
        <w:pStyle w:val="Paragraphedeliste"/>
        <w:numPr>
          <w:ilvl w:val="1"/>
          <w:numId w:val="30"/>
        </w:numPr>
        <w:tabs>
          <w:tab w:val="left" w:pos="812"/>
        </w:tabs>
        <w:ind w:left="812" w:hanging="225"/>
        <w:rPr>
          <w:sz w:val="24"/>
        </w:rPr>
      </w:pPr>
      <w:r>
        <w:rPr>
          <w:spacing w:val="-2"/>
          <w:sz w:val="24"/>
        </w:rPr>
        <w:t>Pénicillines</w:t>
      </w:r>
    </w:p>
    <w:p w:rsidR="003F05B1" w:rsidRDefault="00A852FD" w:rsidP="0073461F">
      <w:pPr>
        <w:pStyle w:val="Paragraphedeliste"/>
        <w:numPr>
          <w:ilvl w:val="1"/>
          <w:numId w:val="30"/>
        </w:numPr>
        <w:tabs>
          <w:tab w:val="left" w:pos="812"/>
        </w:tabs>
        <w:ind w:left="812" w:hanging="225"/>
        <w:rPr>
          <w:sz w:val="24"/>
        </w:rPr>
      </w:pPr>
      <w:r>
        <w:rPr>
          <w:spacing w:val="-2"/>
          <w:sz w:val="24"/>
        </w:rPr>
        <w:t>Céphalosporines</w:t>
      </w:r>
    </w:p>
    <w:p w:rsidR="003F05B1" w:rsidRDefault="00A852FD" w:rsidP="0073461F">
      <w:pPr>
        <w:pStyle w:val="Paragraphedeliste"/>
        <w:numPr>
          <w:ilvl w:val="1"/>
          <w:numId w:val="30"/>
        </w:numPr>
        <w:tabs>
          <w:tab w:val="left" w:pos="812"/>
        </w:tabs>
        <w:spacing w:before="72"/>
        <w:ind w:left="812" w:hanging="225"/>
        <w:rPr>
          <w:sz w:val="24"/>
        </w:rPr>
      </w:pPr>
      <w:r>
        <w:rPr>
          <w:spacing w:val="-2"/>
          <w:sz w:val="24"/>
        </w:rPr>
        <w:t>Monobactam</w:t>
      </w:r>
    </w:p>
    <w:p w:rsidR="003F05B1" w:rsidRDefault="00A852FD" w:rsidP="0073461F">
      <w:pPr>
        <w:pStyle w:val="Paragraphedeliste"/>
        <w:numPr>
          <w:ilvl w:val="1"/>
          <w:numId w:val="30"/>
        </w:numPr>
        <w:tabs>
          <w:tab w:val="left" w:pos="812"/>
        </w:tabs>
        <w:ind w:left="812" w:hanging="225"/>
        <w:rPr>
          <w:sz w:val="24"/>
        </w:rPr>
      </w:pPr>
      <w:r>
        <w:rPr>
          <w:sz w:val="24"/>
        </w:rPr>
        <w:t>Inhibiteurs</w:t>
      </w:r>
      <w:r w:rsidR="00B912E4">
        <w:rPr>
          <w:sz w:val="24"/>
        </w:rPr>
        <w:t xml:space="preserve"> </w:t>
      </w:r>
      <w:r>
        <w:rPr>
          <w:sz w:val="24"/>
        </w:rPr>
        <w:t>de</w:t>
      </w:r>
      <w:r w:rsidR="00B912E4">
        <w:rPr>
          <w:sz w:val="24"/>
        </w:rPr>
        <w:t xml:space="preserve"> </w:t>
      </w:r>
      <w:r>
        <w:rPr>
          <w:sz w:val="24"/>
        </w:rPr>
        <w:t>bêta-</w:t>
      </w:r>
      <w:r>
        <w:rPr>
          <w:spacing w:val="-2"/>
          <w:sz w:val="24"/>
        </w:rPr>
        <w:t>lactamase</w:t>
      </w:r>
    </w:p>
    <w:p w:rsidR="003F05B1" w:rsidRDefault="00A852FD">
      <w:pPr>
        <w:pStyle w:val="Heading7"/>
        <w:spacing w:before="235"/>
        <w:ind w:left="1307"/>
      </w:pPr>
      <w:r>
        <w:rPr>
          <w:spacing w:val="-2"/>
        </w:rPr>
        <w:t>PENICILLINES</w:t>
      </w:r>
    </w:p>
    <w:p w:rsidR="003F05B1" w:rsidRDefault="00A852FD" w:rsidP="0073461F">
      <w:pPr>
        <w:pStyle w:val="Paragraphedeliste"/>
        <w:numPr>
          <w:ilvl w:val="2"/>
          <w:numId w:val="30"/>
        </w:numPr>
        <w:tabs>
          <w:tab w:val="left" w:pos="1306"/>
        </w:tabs>
        <w:spacing w:before="273"/>
        <w:ind w:left="1306" w:hanging="268"/>
        <w:rPr>
          <w:sz w:val="20"/>
        </w:rPr>
      </w:pPr>
      <w:r>
        <w:t>Pénicilline</w:t>
      </w:r>
      <w:r>
        <w:rPr>
          <w:spacing w:val="-10"/>
        </w:rPr>
        <w:t>G</w:t>
      </w:r>
    </w:p>
    <w:p w:rsidR="003F05B1" w:rsidRDefault="00A852FD" w:rsidP="0073461F">
      <w:pPr>
        <w:pStyle w:val="Paragraphedeliste"/>
        <w:numPr>
          <w:ilvl w:val="3"/>
          <w:numId w:val="30"/>
        </w:numPr>
        <w:tabs>
          <w:tab w:val="left" w:pos="2567"/>
        </w:tabs>
        <w:spacing w:before="1" w:line="252" w:lineRule="exact"/>
        <w:ind w:hanging="225"/>
      </w:pPr>
      <w:r>
        <w:t>Spectre :</w:t>
      </w:r>
      <w:r w:rsidR="00B912E4">
        <w:t xml:space="preserve"> </w:t>
      </w:r>
      <w:r>
        <w:t xml:space="preserve">Bactéries à Gram </w:t>
      </w:r>
      <w:r>
        <w:rPr>
          <w:spacing w:val="-2"/>
        </w:rPr>
        <w:t>positif</w:t>
      </w:r>
    </w:p>
    <w:p w:rsidR="003F05B1" w:rsidRDefault="00A852FD" w:rsidP="0073461F">
      <w:pPr>
        <w:pStyle w:val="Paragraphedeliste"/>
        <w:numPr>
          <w:ilvl w:val="2"/>
          <w:numId w:val="30"/>
        </w:numPr>
        <w:tabs>
          <w:tab w:val="left" w:pos="1306"/>
        </w:tabs>
        <w:spacing w:line="252" w:lineRule="exact"/>
        <w:ind w:left="1306" w:hanging="268"/>
        <w:rPr>
          <w:sz w:val="20"/>
        </w:rPr>
      </w:pPr>
      <w:r>
        <w:t>Pénicilline</w:t>
      </w:r>
      <w:r>
        <w:rPr>
          <w:spacing w:val="-10"/>
        </w:rPr>
        <w:t>M</w:t>
      </w:r>
    </w:p>
    <w:p w:rsidR="003F05B1" w:rsidRDefault="00A852FD" w:rsidP="0073461F">
      <w:pPr>
        <w:pStyle w:val="Paragraphedeliste"/>
        <w:numPr>
          <w:ilvl w:val="3"/>
          <w:numId w:val="30"/>
        </w:numPr>
        <w:tabs>
          <w:tab w:val="left" w:pos="2567"/>
        </w:tabs>
        <w:spacing w:line="252" w:lineRule="exact"/>
        <w:ind w:hanging="225"/>
      </w:pPr>
      <w:r>
        <w:t>Spectre :</w:t>
      </w:r>
      <w:r w:rsidR="00B912E4">
        <w:t xml:space="preserve"> </w:t>
      </w:r>
      <w:r>
        <w:t xml:space="preserve">Bactéries à Gram </w:t>
      </w:r>
      <w:r>
        <w:rPr>
          <w:spacing w:val="-2"/>
        </w:rPr>
        <w:t>positif</w:t>
      </w:r>
    </w:p>
    <w:p w:rsidR="003F05B1" w:rsidRDefault="00A852FD" w:rsidP="0073461F">
      <w:pPr>
        <w:pStyle w:val="Paragraphedeliste"/>
        <w:numPr>
          <w:ilvl w:val="3"/>
          <w:numId w:val="30"/>
        </w:numPr>
        <w:tabs>
          <w:tab w:val="left" w:pos="2567"/>
        </w:tabs>
        <w:spacing w:before="2" w:line="252" w:lineRule="exact"/>
        <w:ind w:hanging="225"/>
      </w:pPr>
      <w:r>
        <w:t xml:space="preserve">Résiste aux pénicillinases de </w:t>
      </w:r>
      <w:r>
        <w:rPr>
          <w:spacing w:val="-2"/>
        </w:rPr>
        <w:t>staphylocoque</w:t>
      </w:r>
    </w:p>
    <w:p w:rsidR="003F05B1" w:rsidRPr="00B912E4" w:rsidRDefault="00A852FD" w:rsidP="0073461F">
      <w:pPr>
        <w:pStyle w:val="Paragraphedeliste"/>
        <w:numPr>
          <w:ilvl w:val="0"/>
          <w:numId w:val="28"/>
        </w:numPr>
        <w:tabs>
          <w:tab w:val="left" w:pos="2566"/>
        </w:tabs>
        <w:spacing w:line="252" w:lineRule="exact"/>
        <w:ind w:left="2566" w:hanging="179"/>
      </w:pPr>
      <w:r>
        <w:t>Oxacilline</w:t>
      </w:r>
      <w:r w:rsidR="00B912E4">
        <w:t xml:space="preserve"> </w:t>
      </w:r>
      <w:r>
        <w:t>,méticilline</w:t>
      </w:r>
      <w:r w:rsidR="00B912E4">
        <w:t xml:space="preserve"> </w:t>
      </w:r>
      <w:r>
        <w:t>,</w:t>
      </w:r>
      <w:r>
        <w:rPr>
          <w:spacing w:val="-2"/>
        </w:rPr>
        <w:t>cloxacilline</w:t>
      </w:r>
    </w:p>
    <w:p w:rsidR="003F05B1" w:rsidRDefault="003F05B1">
      <w:pPr>
        <w:pStyle w:val="Corpsdetexte"/>
        <w:spacing w:before="3"/>
        <w:rPr>
          <w:sz w:val="22"/>
        </w:rPr>
      </w:pPr>
    </w:p>
    <w:p w:rsidR="003F05B1" w:rsidRDefault="00A852FD">
      <w:pPr>
        <w:pStyle w:val="Heading7"/>
        <w:ind w:left="1307"/>
      </w:pPr>
      <w:r>
        <w:rPr>
          <w:spacing w:val="-2"/>
        </w:rPr>
        <w:t>CEPHALOSPORINES</w:t>
      </w:r>
    </w:p>
    <w:p w:rsidR="003F05B1" w:rsidRDefault="00A852FD" w:rsidP="0073461F">
      <w:pPr>
        <w:pStyle w:val="Paragraphedeliste"/>
        <w:numPr>
          <w:ilvl w:val="2"/>
          <w:numId w:val="30"/>
        </w:numPr>
        <w:tabs>
          <w:tab w:val="left" w:pos="1306"/>
        </w:tabs>
        <w:spacing w:before="272"/>
        <w:ind w:left="1306" w:hanging="268"/>
        <w:rPr>
          <w:sz w:val="20"/>
        </w:rPr>
      </w:pPr>
      <w:r>
        <w:rPr>
          <w:spacing w:val="-2"/>
          <w:sz w:val="20"/>
        </w:rPr>
        <w:t>CLASSIFICATION MICROBIOLOGIQUE</w:t>
      </w:r>
    </w:p>
    <w:p w:rsidR="003F05B1" w:rsidRDefault="003F05B1">
      <w:pPr>
        <w:pStyle w:val="Corpsdetexte"/>
        <w:spacing w:before="51"/>
        <w:rPr>
          <w:sz w:val="20"/>
        </w:rPr>
      </w:pPr>
    </w:p>
    <w:p w:rsidR="003F05B1" w:rsidRDefault="00A852FD" w:rsidP="0073461F">
      <w:pPr>
        <w:pStyle w:val="Paragraphedeliste"/>
        <w:numPr>
          <w:ilvl w:val="0"/>
          <w:numId w:val="27"/>
        </w:numPr>
        <w:tabs>
          <w:tab w:val="left" w:pos="2566"/>
        </w:tabs>
        <w:spacing w:before="1" w:line="228" w:lineRule="exact"/>
        <w:ind w:left="2566" w:hanging="224"/>
        <w:rPr>
          <w:b/>
          <w:sz w:val="20"/>
        </w:rPr>
      </w:pPr>
      <w:r>
        <w:rPr>
          <w:b/>
          <w:spacing w:val="-2"/>
          <w:sz w:val="20"/>
        </w:rPr>
        <w:lastRenderedPageBreak/>
        <w:t>SPECTRE</w:t>
      </w:r>
      <w:r w:rsidR="00B912E4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LIMITE</w:t>
      </w:r>
    </w:p>
    <w:p w:rsidR="003F05B1" w:rsidRDefault="00A852FD" w:rsidP="0073461F">
      <w:pPr>
        <w:pStyle w:val="Paragraphedeliste"/>
        <w:numPr>
          <w:ilvl w:val="3"/>
          <w:numId w:val="30"/>
        </w:numPr>
        <w:tabs>
          <w:tab w:val="left" w:pos="2567"/>
        </w:tabs>
        <w:spacing w:line="228" w:lineRule="exact"/>
        <w:ind w:hanging="225"/>
        <w:rPr>
          <w:sz w:val="20"/>
        </w:rPr>
      </w:pPr>
      <w:r>
        <w:rPr>
          <w:sz w:val="20"/>
        </w:rPr>
        <w:t xml:space="preserve">Bactéries à Gram positif et à Gram négatif </w:t>
      </w:r>
    </w:p>
    <w:p w:rsidR="003F05B1" w:rsidRDefault="00A852FD" w:rsidP="0073461F">
      <w:pPr>
        <w:pStyle w:val="Paragraphedeliste"/>
        <w:numPr>
          <w:ilvl w:val="0"/>
          <w:numId w:val="27"/>
        </w:numPr>
        <w:tabs>
          <w:tab w:val="left" w:pos="2566"/>
        </w:tabs>
        <w:ind w:left="2566" w:hanging="179"/>
        <w:rPr>
          <w:sz w:val="20"/>
        </w:rPr>
      </w:pPr>
      <w:r>
        <w:rPr>
          <w:b/>
          <w:sz w:val="20"/>
        </w:rPr>
        <w:t>1</w:t>
      </w:r>
      <w:r>
        <w:rPr>
          <w:b/>
          <w:sz w:val="20"/>
          <w:vertAlign w:val="superscript"/>
        </w:rPr>
        <w:t>iére</w:t>
      </w:r>
      <w:r w:rsidR="00AC5D83">
        <w:rPr>
          <w:b/>
          <w:sz w:val="20"/>
          <w:vertAlign w:val="superscript"/>
        </w:rPr>
        <w:t xml:space="preserve"> </w:t>
      </w:r>
      <w:r>
        <w:rPr>
          <w:b/>
          <w:sz w:val="20"/>
        </w:rPr>
        <w:t>génération</w:t>
      </w:r>
      <w:r w:rsidR="00B912E4">
        <w:rPr>
          <w:b/>
          <w:sz w:val="20"/>
        </w:rPr>
        <w:t xml:space="preserve"> </w:t>
      </w:r>
      <w:r>
        <w:rPr>
          <w:spacing w:val="-2"/>
          <w:sz w:val="20"/>
        </w:rPr>
        <w:t>(historique)</w:t>
      </w:r>
    </w:p>
    <w:p w:rsidR="003F05B1" w:rsidRDefault="00A852FD">
      <w:pPr>
        <w:ind w:left="2387"/>
        <w:rPr>
          <w:sz w:val="20"/>
        </w:rPr>
      </w:pPr>
      <w:r>
        <w:rPr>
          <w:sz w:val="20"/>
        </w:rPr>
        <w:t>»</w:t>
      </w:r>
      <w:r w:rsidR="00B912E4">
        <w:rPr>
          <w:sz w:val="20"/>
        </w:rPr>
        <w:t xml:space="preserve"> </w:t>
      </w:r>
      <w:r>
        <w:rPr>
          <w:sz w:val="20"/>
        </w:rPr>
        <w:t>Céfalotine injectable,céphradine</w:t>
      </w:r>
      <w:r>
        <w:rPr>
          <w:spacing w:val="-4"/>
          <w:sz w:val="20"/>
        </w:rPr>
        <w:t>orale</w:t>
      </w:r>
    </w:p>
    <w:p w:rsidR="003F05B1" w:rsidRDefault="00A852FD" w:rsidP="0073461F">
      <w:pPr>
        <w:pStyle w:val="Paragraphedeliste"/>
        <w:numPr>
          <w:ilvl w:val="0"/>
          <w:numId w:val="27"/>
        </w:numPr>
        <w:tabs>
          <w:tab w:val="left" w:pos="2566"/>
        </w:tabs>
        <w:spacing w:before="3" w:line="228" w:lineRule="exact"/>
        <w:ind w:left="2566" w:hanging="179"/>
        <w:rPr>
          <w:b/>
          <w:sz w:val="20"/>
        </w:rPr>
      </w:pPr>
      <w:r>
        <w:rPr>
          <w:b/>
          <w:sz w:val="20"/>
        </w:rPr>
        <w:t>2</w:t>
      </w:r>
      <w:r>
        <w:rPr>
          <w:b/>
          <w:sz w:val="20"/>
          <w:vertAlign w:val="superscript"/>
        </w:rPr>
        <w:t>iéme</w:t>
      </w:r>
      <w:r>
        <w:rPr>
          <w:b/>
          <w:spacing w:val="-2"/>
          <w:sz w:val="20"/>
        </w:rPr>
        <w:t>génération</w:t>
      </w:r>
    </w:p>
    <w:p w:rsidR="003F05B1" w:rsidRDefault="00A852FD" w:rsidP="0073461F">
      <w:pPr>
        <w:pStyle w:val="Paragraphedeliste"/>
        <w:numPr>
          <w:ilvl w:val="3"/>
          <w:numId w:val="30"/>
        </w:numPr>
        <w:tabs>
          <w:tab w:val="left" w:pos="2566"/>
        </w:tabs>
        <w:spacing w:line="228" w:lineRule="exact"/>
        <w:ind w:left="2566" w:hanging="179"/>
        <w:rPr>
          <w:sz w:val="20"/>
        </w:rPr>
      </w:pPr>
      <w:r>
        <w:rPr>
          <w:spacing w:val="-2"/>
          <w:sz w:val="20"/>
        </w:rPr>
        <w:t>Céfoxitine</w:t>
      </w:r>
    </w:p>
    <w:p w:rsidR="003F05B1" w:rsidRDefault="00A852FD" w:rsidP="0073461F">
      <w:pPr>
        <w:pStyle w:val="Paragraphedeliste"/>
        <w:numPr>
          <w:ilvl w:val="3"/>
          <w:numId w:val="30"/>
        </w:numPr>
        <w:tabs>
          <w:tab w:val="left" w:pos="2566"/>
        </w:tabs>
        <w:spacing w:before="1"/>
        <w:ind w:left="2566" w:hanging="179"/>
        <w:rPr>
          <w:sz w:val="20"/>
        </w:rPr>
      </w:pPr>
      <w:r>
        <w:rPr>
          <w:spacing w:val="-2"/>
          <w:sz w:val="20"/>
        </w:rPr>
        <w:t>Céfamandole,céfuroxime</w:t>
      </w:r>
    </w:p>
    <w:p w:rsidR="003F05B1" w:rsidRDefault="003F05B1">
      <w:pPr>
        <w:pStyle w:val="Corpsdetexte"/>
        <w:spacing w:before="51"/>
        <w:rPr>
          <w:sz w:val="20"/>
        </w:rPr>
      </w:pPr>
    </w:p>
    <w:p w:rsidR="003F05B1" w:rsidRDefault="00A852FD" w:rsidP="0073461F">
      <w:pPr>
        <w:pStyle w:val="Paragraphedeliste"/>
        <w:numPr>
          <w:ilvl w:val="0"/>
          <w:numId w:val="26"/>
        </w:numPr>
        <w:tabs>
          <w:tab w:val="left" w:pos="2566"/>
        </w:tabs>
        <w:spacing w:line="228" w:lineRule="exact"/>
        <w:ind w:left="2566" w:hanging="268"/>
        <w:rPr>
          <w:b/>
          <w:sz w:val="20"/>
        </w:rPr>
      </w:pPr>
      <w:r>
        <w:rPr>
          <w:b/>
          <w:spacing w:val="-2"/>
          <w:sz w:val="20"/>
        </w:rPr>
        <w:t>SPECTRE</w:t>
      </w:r>
      <w:r w:rsidR="00B912E4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LARGE</w:t>
      </w:r>
    </w:p>
    <w:p w:rsidR="003F05B1" w:rsidRDefault="00A852FD" w:rsidP="0073461F">
      <w:pPr>
        <w:pStyle w:val="Paragraphedeliste"/>
        <w:numPr>
          <w:ilvl w:val="3"/>
          <w:numId w:val="30"/>
        </w:numPr>
        <w:tabs>
          <w:tab w:val="left" w:pos="2567"/>
        </w:tabs>
        <w:spacing w:line="228" w:lineRule="exact"/>
        <w:ind w:hanging="225"/>
        <w:rPr>
          <w:sz w:val="20"/>
        </w:rPr>
      </w:pPr>
      <w:r>
        <w:rPr>
          <w:sz w:val="20"/>
        </w:rPr>
        <w:t xml:space="preserve">Bactéries à Gram positif et à Gram </w:t>
      </w:r>
      <w:r>
        <w:rPr>
          <w:spacing w:val="-2"/>
          <w:sz w:val="20"/>
        </w:rPr>
        <w:t>négatif</w:t>
      </w:r>
    </w:p>
    <w:p w:rsidR="003F05B1" w:rsidRDefault="00A852FD" w:rsidP="0073461F">
      <w:pPr>
        <w:pStyle w:val="Paragraphedeliste"/>
        <w:numPr>
          <w:ilvl w:val="3"/>
          <w:numId w:val="30"/>
        </w:numPr>
        <w:tabs>
          <w:tab w:val="left" w:pos="2567"/>
        </w:tabs>
        <w:ind w:hanging="225"/>
        <w:rPr>
          <w:sz w:val="20"/>
        </w:rPr>
      </w:pPr>
      <w:r>
        <w:rPr>
          <w:sz w:val="20"/>
        </w:rPr>
        <w:t xml:space="preserve">100 fois plus </w:t>
      </w:r>
      <w:r>
        <w:rPr>
          <w:spacing w:val="-2"/>
          <w:sz w:val="20"/>
        </w:rPr>
        <w:t>active</w:t>
      </w:r>
    </w:p>
    <w:p w:rsidR="003F05B1" w:rsidRDefault="003F05B1">
      <w:pPr>
        <w:pStyle w:val="Corpsdetexte"/>
        <w:spacing w:before="49"/>
        <w:rPr>
          <w:sz w:val="20"/>
        </w:rPr>
      </w:pPr>
    </w:p>
    <w:p w:rsidR="003F05B1" w:rsidRDefault="00A852FD" w:rsidP="0073461F">
      <w:pPr>
        <w:pStyle w:val="Paragraphedeliste"/>
        <w:numPr>
          <w:ilvl w:val="1"/>
          <w:numId w:val="26"/>
        </w:numPr>
        <w:tabs>
          <w:tab w:val="left" w:pos="2566"/>
        </w:tabs>
        <w:spacing w:line="228" w:lineRule="exact"/>
        <w:ind w:left="2566" w:hanging="179"/>
        <w:rPr>
          <w:b/>
          <w:sz w:val="20"/>
        </w:rPr>
      </w:pPr>
      <w:r>
        <w:rPr>
          <w:b/>
          <w:sz w:val="20"/>
        </w:rPr>
        <w:t>3</w:t>
      </w:r>
      <w:r>
        <w:rPr>
          <w:b/>
          <w:sz w:val="20"/>
          <w:vertAlign w:val="superscript"/>
        </w:rPr>
        <w:t>ième</w:t>
      </w:r>
      <w:r>
        <w:rPr>
          <w:b/>
          <w:spacing w:val="-2"/>
          <w:sz w:val="20"/>
        </w:rPr>
        <w:t>génération</w:t>
      </w:r>
    </w:p>
    <w:p w:rsidR="003F05B1" w:rsidRDefault="00A852FD" w:rsidP="0073461F">
      <w:pPr>
        <w:pStyle w:val="Paragraphedeliste"/>
        <w:numPr>
          <w:ilvl w:val="3"/>
          <w:numId w:val="30"/>
        </w:numPr>
        <w:tabs>
          <w:tab w:val="left" w:pos="2566"/>
        </w:tabs>
        <w:spacing w:line="228" w:lineRule="exact"/>
        <w:ind w:left="2566" w:hanging="179"/>
        <w:rPr>
          <w:sz w:val="20"/>
        </w:rPr>
      </w:pPr>
      <w:r>
        <w:rPr>
          <w:sz w:val="20"/>
        </w:rPr>
        <w:t>«Résistent un peu»</w:t>
      </w:r>
      <w:r w:rsidR="00B912E4">
        <w:rPr>
          <w:sz w:val="20"/>
        </w:rPr>
        <w:t xml:space="preserve"> </w:t>
      </w:r>
      <w:r>
        <w:rPr>
          <w:sz w:val="20"/>
        </w:rPr>
        <w:t xml:space="preserve">aux </w:t>
      </w:r>
      <w:r>
        <w:rPr>
          <w:spacing w:val="-2"/>
          <w:sz w:val="20"/>
        </w:rPr>
        <w:t>céphalosporinases</w:t>
      </w:r>
    </w:p>
    <w:p w:rsidR="003F05B1" w:rsidRDefault="00A852FD" w:rsidP="0073461F">
      <w:pPr>
        <w:pStyle w:val="Paragraphedeliste"/>
        <w:numPr>
          <w:ilvl w:val="3"/>
          <w:numId w:val="30"/>
        </w:numPr>
        <w:tabs>
          <w:tab w:val="left" w:pos="2566"/>
        </w:tabs>
        <w:spacing w:before="1"/>
        <w:ind w:left="2566" w:hanging="179"/>
        <w:rPr>
          <w:sz w:val="20"/>
        </w:rPr>
      </w:pPr>
      <w:r>
        <w:rPr>
          <w:spacing w:val="-2"/>
          <w:sz w:val="20"/>
        </w:rPr>
        <w:t>Céfotaxime,ceftriaxone,ceftazidime</w:t>
      </w:r>
    </w:p>
    <w:p w:rsidR="003F05B1" w:rsidRDefault="00A852FD" w:rsidP="0073461F">
      <w:pPr>
        <w:pStyle w:val="Paragraphedeliste"/>
        <w:numPr>
          <w:ilvl w:val="3"/>
          <w:numId w:val="30"/>
        </w:numPr>
        <w:tabs>
          <w:tab w:val="left" w:pos="2566"/>
        </w:tabs>
        <w:ind w:left="2566" w:hanging="179"/>
        <w:rPr>
          <w:sz w:val="20"/>
        </w:rPr>
      </w:pPr>
      <w:r>
        <w:rPr>
          <w:spacing w:val="-2"/>
          <w:sz w:val="20"/>
        </w:rPr>
        <w:t>Cefpodoxime(orale)</w:t>
      </w:r>
    </w:p>
    <w:p w:rsidR="003F05B1" w:rsidRDefault="00A852FD" w:rsidP="0073461F">
      <w:pPr>
        <w:pStyle w:val="Paragraphedeliste"/>
        <w:numPr>
          <w:ilvl w:val="1"/>
          <w:numId w:val="26"/>
        </w:numPr>
        <w:tabs>
          <w:tab w:val="left" w:pos="2566"/>
        </w:tabs>
        <w:spacing w:before="5" w:line="228" w:lineRule="exact"/>
        <w:ind w:left="2566" w:hanging="179"/>
        <w:rPr>
          <w:b/>
          <w:sz w:val="20"/>
        </w:rPr>
      </w:pPr>
      <w:r>
        <w:rPr>
          <w:b/>
          <w:sz w:val="20"/>
        </w:rPr>
        <w:t>4</w:t>
      </w:r>
      <w:r>
        <w:rPr>
          <w:b/>
          <w:sz w:val="20"/>
          <w:vertAlign w:val="superscript"/>
        </w:rPr>
        <w:t>ième</w:t>
      </w:r>
      <w:r>
        <w:rPr>
          <w:b/>
          <w:spacing w:val="-2"/>
          <w:sz w:val="20"/>
        </w:rPr>
        <w:t>génération</w:t>
      </w:r>
    </w:p>
    <w:p w:rsidR="003F05B1" w:rsidRDefault="00A852FD" w:rsidP="0073461F">
      <w:pPr>
        <w:pStyle w:val="Paragraphedeliste"/>
        <w:numPr>
          <w:ilvl w:val="1"/>
          <w:numId w:val="26"/>
        </w:numPr>
        <w:tabs>
          <w:tab w:val="left" w:pos="2566"/>
        </w:tabs>
        <w:spacing w:line="227" w:lineRule="exact"/>
        <w:ind w:left="2566" w:hanging="179"/>
        <w:rPr>
          <w:sz w:val="20"/>
        </w:rPr>
      </w:pPr>
      <w:r>
        <w:rPr>
          <w:sz w:val="20"/>
        </w:rPr>
        <w:t xml:space="preserve">Résistent aux </w:t>
      </w:r>
      <w:r>
        <w:rPr>
          <w:spacing w:val="-2"/>
          <w:sz w:val="20"/>
        </w:rPr>
        <w:t>céphalosporinases</w:t>
      </w:r>
    </w:p>
    <w:p w:rsidR="003F05B1" w:rsidRDefault="00A852FD" w:rsidP="0073461F">
      <w:pPr>
        <w:pStyle w:val="Paragraphedeliste"/>
        <w:numPr>
          <w:ilvl w:val="3"/>
          <w:numId w:val="30"/>
        </w:numPr>
        <w:tabs>
          <w:tab w:val="left" w:pos="2566"/>
        </w:tabs>
        <w:spacing w:line="229" w:lineRule="exact"/>
        <w:ind w:left="2566" w:hanging="179"/>
        <w:rPr>
          <w:sz w:val="20"/>
        </w:rPr>
      </w:pPr>
      <w:r>
        <w:rPr>
          <w:spacing w:val="-2"/>
          <w:sz w:val="20"/>
        </w:rPr>
        <w:t>Céfépime,cefpirome</w:t>
      </w:r>
    </w:p>
    <w:p w:rsidR="003F05B1" w:rsidRDefault="003F05B1">
      <w:pPr>
        <w:pStyle w:val="Corpsdetexte"/>
        <w:spacing w:before="51"/>
        <w:rPr>
          <w:sz w:val="20"/>
        </w:rPr>
      </w:pPr>
    </w:p>
    <w:p w:rsidR="003F05B1" w:rsidRDefault="00A852FD" w:rsidP="0073461F">
      <w:pPr>
        <w:pStyle w:val="Paragraphedeliste"/>
        <w:numPr>
          <w:ilvl w:val="0"/>
          <w:numId w:val="26"/>
        </w:numPr>
        <w:tabs>
          <w:tab w:val="left" w:pos="2566"/>
        </w:tabs>
        <w:spacing w:before="1" w:line="228" w:lineRule="exact"/>
        <w:ind w:left="2566" w:hanging="268"/>
        <w:rPr>
          <w:b/>
          <w:sz w:val="20"/>
        </w:rPr>
      </w:pPr>
      <w:r>
        <w:rPr>
          <w:b/>
          <w:spacing w:val="-2"/>
          <w:sz w:val="20"/>
        </w:rPr>
        <w:t>SPECTRE</w:t>
      </w:r>
      <w:r w:rsidR="00B912E4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ETROIT</w:t>
      </w:r>
    </w:p>
    <w:p w:rsidR="003F05B1" w:rsidRDefault="00A852FD" w:rsidP="0073461F">
      <w:pPr>
        <w:pStyle w:val="Paragraphedeliste"/>
        <w:numPr>
          <w:ilvl w:val="3"/>
          <w:numId w:val="30"/>
        </w:numPr>
        <w:tabs>
          <w:tab w:val="left" w:pos="2567"/>
        </w:tabs>
        <w:spacing w:line="228" w:lineRule="exact"/>
        <w:ind w:hanging="225"/>
        <w:rPr>
          <w:i/>
          <w:sz w:val="20"/>
        </w:rPr>
      </w:pPr>
      <w:r>
        <w:rPr>
          <w:i/>
          <w:sz w:val="20"/>
        </w:rPr>
        <w:t>P.</w:t>
      </w:r>
      <w:r>
        <w:rPr>
          <w:i/>
          <w:spacing w:val="-2"/>
          <w:sz w:val="20"/>
        </w:rPr>
        <w:t>aeruginosa</w:t>
      </w:r>
    </w:p>
    <w:p w:rsidR="003F05B1" w:rsidRDefault="00A852FD" w:rsidP="0073461F">
      <w:pPr>
        <w:pStyle w:val="Paragraphedeliste"/>
        <w:numPr>
          <w:ilvl w:val="3"/>
          <w:numId w:val="30"/>
        </w:numPr>
        <w:tabs>
          <w:tab w:val="left" w:pos="2567"/>
        </w:tabs>
        <w:ind w:hanging="225"/>
        <w:rPr>
          <w:sz w:val="20"/>
        </w:rPr>
      </w:pPr>
      <w:r>
        <w:rPr>
          <w:spacing w:val="-2"/>
          <w:sz w:val="20"/>
        </w:rPr>
        <w:t>Cefsulodine</w:t>
      </w:r>
    </w:p>
    <w:p w:rsidR="003F05B1" w:rsidRDefault="003F05B1">
      <w:pPr>
        <w:pStyle w:val="Corpsdetexte"/>
        <w:spacing w:before="2"/>
        <w:rPr>
          <w:sz w:val="20"/>
        </w:rPr>
      </w:pPr>
    </w:p>
    <w:p w:rsidR="003F05B1" w:rsidRDefault="00A852FD" w:rsidP="0073461F">
      <w:pPr>
        <w:pStyle w:val="Heading7"/>
        <w:numPr>
          <w:ilvl w:val="0"/>
          <w:numId w:val="25"/>
        </w:numPr>
        <w:tabs>
          <w:tab w:val="left" w:pos="1486"/>
        </w:tabs>
        <w:spacing w:line="274" w:lineRule="exact"/>
        <w:ind w:left="1486" w:hanging="268"/>
      </w:pPr>
      <w:r>
        <w:rPr>
          <w:spacing w:val="-2"/>
        </w:rPr>
        <w:t>CARBAPENEMES</w:t>
      </w:r>
    </w:p>
    <w:p w:rsidR="003F05B1" w:rsidRDefault="00A852FD" w:rsidP="0073461F">
      <w:pPr>
        <w:pStyle w:val="Paragraphedeliste"/>
        <w:numPr>
          <w:ilvl w:val="1"/>
          <w:numId w:val="25"/>
        </w:numPr>
        <w:tabs>
          <w:tab w:val="left" w:pos="2567"/>
        </w:tabs>
        <w:spacing w:line="228" w:lineRule="exact"/>
        <w:ind w:hanging="225"/>
        <w:rPr>
          <w:i/>
          <w:sz w:val="20"/>
        </w:rPr>
      </w:pPr>
      <w:r>
        <w:rPr>
          <w:sz w:val="20"/>
        </w:rPr>
        <w:t xml:space="preserve">SPECTRETRES LARGE:Bactéries à Gram positif et à Gram négatif et </w:t>
      </w:r>
      <w:r>
        <w:rPr>
          <w:i/>
          <w:sz w:val="20"/>
        </w:rPr>
        <w:t>P.</w:t>
      </w:r>
      <w:r>
        <w:rPr>
          <w:i/>
          <w:spacing w:val="-2"/>
          <w:sz w:val="20"/>
        </w:rPr>
        <w:t>aeruginosa</w:t>
      </w:r>
    </w:p>
    <w:p w:rsidR="003F05B1" w:rsidRDefault="00A852FD" w:rsidP="0073461F">
      <w:pPr>
        <w:pStyle w:val="Paragraphedeliste"/>
        <w:numPr>
          <w:ilvl w:val="0"/>
          <w:numId w:val="25"/>
        </w:numPr>
        <w:tabs>
          <w:tab w:val="left" w:pos="2566"/>
        </w:tabs>
        <w:ind w:left="2566" w:hanging="179"/>
        <w:rPr>
          <w:sz w:val="20"/>
        </w:rPr>
      </w:pPr>
      <w:r>
        <w:rPr>
          <w:sz w:val="20"/>
        </w:rPr>
        <w:t xml:space="preserve">Résistent aux céphalosporinases mais sensibles aux </w:t>
      </w:r>
      <w:r>
        <w:rPr>
          <w:spacing w:val="-2"/>
          <w:sz w:val="20"/>
        </w:rPr>
        <w:t>imipénèmases</w:t>
      </w:r>
    </w:p>
    <w:p w:rsidR="003F05B1" w:rsidRDefault="00A852FD" w:rsidP="0073461F">
      <w:pPr>
        <w:pStyle w:val="Paragraphedeliste"/>
        <w:numPr>
          <w:ilvl w:val="1"/>
          <w:numId w:val="25"/>
        </w:numPr>
        <w:tabs>
          <w:tab w:val="left" w:pos="2566"/>
        </w:tabs>
        <w:spacing w:before="1"/>
        <w:ind w:left="2566" w:hanging="179"/>
        <w:rPr>
          <w:sz w:val="20"/>
        </w:rPr>
      </w:pPr>
      <w:r>
        <w:rPr>
          <w:sz w:val="20"/>
        </w:rPr>
        <w:t>Imipénème–</w:t>
      </w:r>
      <w:r>
        <w:rPr>
          <w:spacing w:val="-2"/>
          <w:sz w:val="20"/>
        </w:rPr>
        <w:t>méropénème</w:t>
      </w:r>
    </w:p>
    <w:p w:rsidR="003F05B1" w:rsidRDefault="003F05B1">
      <w:pPr>
        <w:pStyle w:val="Corpsdetexte"/>
        <w:spacing w:before="49"/>
        <w:rPr>
          <w:sz w:val="20"/>
        </w:rPr>
      </w:pPr>
    </w:p>
    <w:p w:rsidR="003F05B1" w:rsidRDefault="00A852FD" w:rsidP="0073461F">
      <w:pPr>
        <w:pStyle w:val="Heading7"/>
        <w:numPr>
          <w:ilvl w:val="0"/>
          <w:numId w:val="24"/>
        </w:numPr>
        <w:tabs>
          <w:tab w:val="left" w:pos="1486"/>
        </w:tabs>
        <w:spacing w:before="1" w:line="274" w:lineRule="exact"/>
        <w:ind w:left="1486" w:hanging="268"/>
      </w:pPr>
      <w:r>
        <w:rPr>
          <w:spacing w:val="-2"/>
        </w:rPr>
        <w:t>MONOBACTAM</w:t>
      </w:r>
    </w:p>
    <w:p w:rsidR="003F05B1" w:rsidRDefault="00A852FD" w:rsidP="0073461F">
      <w:pPr>
        <w:pStyle w:val="Paragraphedeliste"/>
        <w:numPr>
          <w:ilvl w:val="1"/>
          <w:numId w:val="24"/>
        </w:numPr>
        <w:tabs>
          <w:tab w:val="left" w:pos="2566"/>
        </w:tabs>
        <w:spacing w:line="228" w:lineRule="exact"/>
        <w:ind w:left="2566" w:hanging="224"/>
        <w:rPr>
          <w:sz w:val="20"/>
        </w:rPr>
      </w:pPr>
      <w:r>
        <w:rPr>
          <w:sz w:val="20"/>
        </w:rPr>
        <w:t>Spectre:BactériesàGram</w:t>
      </w:r>
      <w:r>
        <w:rPr>
          <w:spacing w:val="-2"/>
          <w:sz w:val="20"/>
        </w:rPr>
        <w:t>négatif</w:t>
      </w:r>
    </w:p>
    <w:p w:rsidR="003F05B1" w:rsidRDefault="00A852FD" w:rsidP="0073461F">
      <w:pPr>
        <w:pStyle w:val="Paragraphedeliste"/>
        <w:numPr>
          <w:ilvl w:val="1"/>
          <w:numId w:val="25"/>
        </w:numPr>
        <w:tabs>
          <w:tab w:val="left" w:pos="2567"/>
        </w:tabs>
        <w:ind w:hanging="225"/>
        <w:rPr>
          <w:sz w:val="20"/>
        </w:rPr>
      </w:pPr>
      <w:r>
        <w:rPr>
          <w:spacing w:val="-2"/>
          <w:sz w:val="20"/>
        </w:rPr>
        <w:t>Aztréonam</w:t>
      </w:r>
    </w:p>
    <w:p w:rsidR="003F05B1" w:rsidRDefault="00A852FD" w:rsidP="0073461F">
      <w:pPr>
        <w:pStyle w:val="Heading7"/>
        <w:numPr>
          <w:ilvl w:val="0"/>
          <w:numId w:val="24"/>
        </w:numPr>
        <w:tabs>
          <w:tab w:val="left" w:pos="1486"/>
        </w:tabs>
        <w:spacing w:before="76" w:line="274" w:lineRule="exact"/>
        <w:ind w:left="1486" w:hanging="268"/>
      </w:pPr>
      <w:r>
        <w:t>INHIBITEURSDE</w:t>
      </w:r>
      <w:r>
        <w:rPr>
          <w:spacing w:val="-2"/>
        </w:rPr>
        <w:t>PENICILLINASES</w:t>
      </w:r>
    </w:p>
    <w:p w:rsidR="003F05B1" w:rsidRDefault="00A852FD" w:rsidP="0073461F">
      <w:pPr>
        <w:pStyle w:val="Paragraphedeliste"/>
        <w:numPr>
          <w:ilvl w:val="0"/>
          <w:numId w:val="23"/>
        </w:numPr>
        <w:tabs>
          <w:tab w:val="left" w:pos="2567"/>
        </w:tabs>
        <w:spacing w:line="228" w:lineRule="exact"/>
        <w:ind w:hanging="225"/>
        <w:rPr>
          <w:sz w:val="20"/>
        </w:rPr>
      </w:pPr>
      <w:r>
        <w:rPr>
          <w:sz w:val="20"/>
        </w:rPr>
        <w:t xml:space="preserve">Acide </w:t>
      </w:r>
      <w:r>
        <w:rPr>
          <w:spacing w:val="-2"/>
          <w:sz w:val="20"/>
        </w:rPr>
        <w:t>clavulanique</w:t>
      </w:r>
    </w:p>
    <w:p w:rsidR="003F05B1" w:rsidRDefault="003F05B1">
      <w:pPr>
        <w:pStyle w:val="Paragraphedeliste"/>
        <w:spacing w:line="228" w:lineRule="exact"/>
        <w:rPr>
          <w:sz w:val="20"/>
        </w:rPr>
        <w:sectPr w:rsidR="003F05B1">
          <w:footerReference w:type="default" r:id="rId8"/>
          <w:pgSz w:w="11900" w:h="16840"/>
          <w:pgMar w:top="940" w:right="850" w:bottom="660" w:left="1133" w:header="0" w:footer="461" w:gutter="0"/>
          <w:cols w:space="720"/>
        </w:sectPr>
      </w:pPr>
    </w:p>
    <w:p w:rsidR="003F05B1" w:rsidRDefault="003F05B1">
      <w:pPr>
        <w:pStyle w:val="Corpsdetexte"/>
        <w:spacing w:before="1"/>
        <w:rPr>
          <w:sz w:val="20"/>
        </w:rPr>
      </w:pPr>
    </w:p>
    <w:p w:rsidR="003F05B1" w:rsidRDefault="00A852FD" w:rsidP="0073461F">
      <w:pPr>
        <w:pStyle w:val="Paragraphedeliste"/>
        <w:numPr>
          <w:ilvl w:val="0"/>
          <w:numId w:val="23"/>
        </w:numPr>
        <w:tabs>
          <w:tab w:val="left" w:pos="225"/>
        </w:tabs>
        <w:ind w:left="225" w:hanging="225"/>
        <w:jc w:val="right"/>
        <w:rPr>
          <w:sz w:val="20"/>
        </w:rPr>
      </w:pPr>
      <w:r>
        <w:rPr>
          <w:spacing w:val="-2"/>
          <w:sz w:val="20"/>
        </w:rPr>
        <w:t>tazobactam</w:t>
      </w:r>
    </w:p>
    <w:p w:rsidR="003F05B1" w:rsidRDefault="00A852FD">
      <w:pPr>
        <w:spacing w:before="1"/>
        <w:ind w:left="957"/>
        <w:rPr>
          <w:sz w:val="20"/>
        </w:rPr>
      </w:pPr>
      <w:r>
        <w:br w:type="column"/>
      </w:r>
      <w:r>
        <w:rPr>
          <w:sz w:val="20"/>
        </w:rPr>
        <w:lastRenderedPageBreak/>
        <w:t>•+amoxicilline=augmentin ouTicarcilline=</w:t>
      </w:r>
      <w:r>
        <w:rPr>
          <w:spacing w:val="-2"/>
          <w:sz w:val="20"/>
        </w:rPr>
        <w:t>Claventin</w:t>
      </w:r>
    </w:p>
    <w:p w:rsidR="003F05B1" w:rsidRDefault="003F05B1">
      <w:pPr>
        <w:pStyle w:val="Corpsdetexte"/>
        <w:spacing w:before="1"/>
        <w:rPr>
          <w:sz w:val="20"/>
        </w:rPr>
      </w:pPr>
    </w:p>
    <w:p w:rsidR="003F05B1" w:rsidRDefault="00A852FD">
      <w:pPr>
        <w:ind w:left="957"/>
        <w:rPr>
          <w:sz w:val="20"/>
        </w:rPr>
      </w:pPr>
      <w:r>
        <w:rPr>
          <w:sz w:val="20"/>
        </w:rPr>
        <w:t>•+pipéracilline=</w:t>
      </w:r>
      <w:r>
        <w:rPr>
          <w:spacing w:val="-2"/>
          <w:sz w:val="20"/>
        </w:rPr>
        <w:t>tazocilline</w:t>
      </w:r>
    </w:p>
    <w:p w:rsidR="003F05B1" w:rsidRDefault="003F05B1">
      <w:pPr>
        <w:rPr>
          <w:sz w:val="20"/>
        </w:rPr>
        <w:sectPr w:rsidR="003F05B1">
          <w:type w:val="continuous"/>
          <w:pgSz w:w="11900" w:h="16840"/>
          <w:pgMar w:top="1940" w:right="850" w:bottom="280" w:left="1133" w:header="0" w:footer="461" w:gutter="0"/>
          <w:cols w:num="2" w:space="720" w:equalWidth="0">
            <w:col w:w="3479" w:space="40"/>
            <w:col w:w="6398"/>
          </w:cols>
        </w:sectPr>
      </w:pPr>
    </w:p>
    <w:p w:rsidR="003F05B1" w:rsidRDefault="003F05B1">
      <w:pPr>
        <w:pStyle w:val="Corpsdetexte"/>
        <w:spacing w:before="189"/>
        <w:rPr>
          <w:sz w:val="28"/>
        </w:rPr>
      </w:pPr>
    </w:p>
    <w:p w:rsidR="003F05B1" w:rsidRDefault="00A852FD">
      <w:pPr>
        <w:pStyle w:val="Heading5"/>
      </w:pPr>
      <w:r>
        <w:rPr>
          <w:spacing w:val="-2"/>
        </w:rPr>
        <w:t>GLYCOPEPTIDES</w:t>
      </w:r>
    </w:p>
    <w:p w:rsidR="003F05B1" w:rsidRDefault="003F05B1">
      <w:pPr>
        <w:pStyle w:val="Corpsdetexte"/>
        <w:spacing w:before="8"/>
        <w:rPr>
          <w:b/>
          <w:sz w:val="15"/>
        </w:rPr>
      </w:pPr>
    </w:p>
    <w:p w:rsidR="003F05B1" w:rsidRDefault="003F05B1">
      <w:pPr>
        <w:pStyle w:val="Corpsdetexte"/>
        <w:rPr>
          <w:b/>
          <w:sz w:val="15"/>
        </w:rPr>
        <w:sectPr w:rsidR="003F05B1">
          <w:type w:val="continuous"/>
          <w:pgSz w:w="11900" w:h="16840"/>
          <w:pgMar w:top="1940" w:right="850" w:bottom="280" w:left="1133" w:header="0" w:footer="461" w:gutter="0"/>
          <w:cols w:space="720"/>
        </w:sectPr>
      </w:pPr>
    </w:p>
    <w:p w:rsidR="003F05B1" w:rsidRDefault="003F05B1">
      <w:pPr>
        <w:pStyle w:val="Corpsdetexte"/>
        <w:rPr>
          <w:b/>
          <w:sz w:val="28"/>
        </w:rPr>
      </w:pPr>
    </w:p>
    <w:p w:rsidR="003F05B1" w:rsidRDefault="003F05B1">
      <w:pPr>
        <w:pStyle w:val="Corpsdetexte"/>
        <w:rPr>
          <w:b/>
          <w:sz w:val="28"/>
        </w:rPr>
      </w:pPr>
    </w:p>
    <w:p w:rsidR="003F05B1" w:rsidRDefault="003F05B1">
      <w:pPr>
        <w:pStyle w:val="Corpsdetexte"/>
        <w:spacing w:before="94"/>
        <w:rPr>
          <w:b/>
          <w:sz w:val="28"/>
        </w:rPr>
      </w:pPr>
    </w:p>
    <w:p w:rsidR="003F05B1" w:rsidRDefault="00A852FD">
      <w:pPr>
        <w:ind w:left="227"/>
        <w:rPr>
          <w:b/>
          <w:sz w:val="28"/>
        </w:rPr>
      </w:pPr>
      <w:r>
        <w:rPr>
          <w:b/>
          <w:spacing w:val="-2"/>
          <w:sz w:val="28"/>
        </w:rPr>
        <w:t>FOSFOMYCINE</w:t>
      </w:r>
    </w:p>
    <w:p w:rsidR="003F05B1" w:rsidRDefault="00A852FD" w:rsidP="0073461F">
      <w:pPr>
        <w:pStyle w:val="Paragraphedeliste"/>
        <w:numPr>
          <w:ilvl w:val="0"/>
          <w:numId w:val="22"/>
        </w:numPr>
        <w:tabs>
          <w:tab w:val="left" w:pos="225"/>
        </w:tabs>
        <w:spacing w:before="91" w:line="229" w:lineRule="exact"/>
        <w:ind w:hanging="225"/>
        <w:rPr>
          <w:sz w:val="20"/>
        </w:rPr>
      </w:pPr>
      <w:r>
        <w:br w:type="column"/>
      </w:r>
      <w:r>
        <w:rPr>
          <w:sz w:val="20"/>
        </w:rPr>
        <w:lastRenderedPageBreak/>
        <w:t>Spectre:Bactéries à Gram positif(</w:t>
      </w:r>
      <w:r>
        <w:rPr>
          <w:i/>
          <w:sz w:val="20"/>
        </w:rPr>
        <w:t>S.</w:t>
      </w:r>
      <w:r>
        <w:rPr>
          <w:i/>
          <w:spacing w:val="-2"/>
          <w:sz w:val="20"/>
        </w:rPr>
        <w:t>aureus</w:t>
      </w:r>
      <w:r>
        <w:rPr>
          <w:spacing w:val="-2"/>
          <w:sz w:val="20"/>
        </w:rPr>
        <w:t>)</w:t>
      </w:r>
    </w:p>
    <w:p w:rsidR="003F05B1" w:rsidRDefault="00A852FD" w:rsidP="0073461F">
      <w:pPr>
        <w:pStyle w:val="Paragraphedeliste"/>
        <w:numPr>
          <w:ilvl w:val="0"/>
          <w:numId w:val="22"/>
        </w:numPr>
        <w:tabs>
          <w:tab w:val="left" w:pos="225"/>
        </w:tabs>
        <w:spacing w:line="229" w:lineRule="exact"/>
        <w:ind w:hanging="225"/>
        <w:rPr>
          <w:sz w:val="20"/>
        </w:rPr>
      </w:pPr>
      <w:r>
        <w:rPr>
          <w:sz w:val="20"/>
        </w:rPr>
        <w:t xml:space="preserve">Inhibe la transpeptidation du </w:t>
      </w:r>
      <w:r>
        <w:rPr>
          <w:spacing w:val="-2"/>
          <w:sz w:val="20"/>
        </w:rPr>
        <w:t>peptidoglycane</w:t>
      </w:r>
    </w:p>
    <w:p w:rsidR="003F05B1" w:rsidRDefault="00A852FD" w:rsidP="0073461F">
      <w:pPr>
        <w:pStyle w:val="Paragraphedeliste"/>
        <w:numPr>
          <w:ilvl w:val="0"/>
          <w:numId w:val="22"/>
        </w:numPr>
        <w:tabs>
          <w:tab w:val="left" w:pos="225"/>
        </w:tabs>
        <w:ind w:hanging="225"/>
        <w:rPr>
          <w:sz w:val="20"/>
        </w:rPr>
      </w:pPr>
      <w:r>
        <w:rPr>
          <w:spacing w:val="-2"/>
          <w:sz w:val="20"/>
        </w:rPr>
        <w:t>Vancomycine,teicoplanine,</w:t>
      </w:r>
    </w:p>
    <w:p w:rsidR="003F05B1" w:rsidRDefault="003F05B1">
      <w:pPr>
        <w:pStyle w:val="Paragraphedeliste"/>
        <w:rPr>
          <w:sz w:val="20"/>
        </w:rPr>
        <w:sectPr w:rsidR="003F05B1">
          <w:type w:val="continuous"/>
          <w:pgSz w:w="11900" w:h="16840"/>
          <w:pgMar w:top="1940" w:right="850" w:bottom="280" w:left="1133" w:header="0" w:footer="461" w:gutter="0"/>
          <w:cols w:num="2" w:space="720" w:equalWidth="0">
            <w:col w:w="2328" w:space="14"/>
            <w:col w:w="7575"/>
          </w:cols>
        </w:sectPr>
      </w:pPr>
    </w:p>
    <w:p w:rsidR="003F05B1" w:rsidRDefault="003F05B1">
      <w:pPr>
        <w:pStyle w:val="Corpsdetexte"/>
        <w:spacing w:before="41"/>
        <w:rPr>
          <w:sz w:val="20"/>
        </w:rPr>
      </w:pPr>
    </w:p>
    <w:p w:rsidR="003F05B1" w:rsidRDefault="00A852FD" w:rsidP="0073461F">
      <w:pPr>
        <w:pStyle w:val="Paragraphedeliste"/>
        <w:numPr>
          <w:ilvl w:val="1"/>
          <w:numId w:val="22"/>
        </w:numPr>
        <w:tabs>
          <w:tab w:val="left" w:pos="2567"/>
        </w:tabs>
        <w:ind w:hanging="225"/>
        <w:rPr>
          <w:sz w:val="20"/>
        </w:rPr>
      </w:pPr>
      <w:r>
        <w:rPr>
          <w:sz w:val="20"/>
        </w:rPr>
        <w:t xml:space="preserve">Spectre:Bactéries à Gram positif et à Gram </w:t>
      </w:r>
      <w:r>
        <w:rPr>
          <w:spacing w:val="-2"/>
          <w:sz w:val="20"/>
        </w:rPr>
        <w:t>négatif</w:t>
      </w:r>
    </w:p>
    <w:p w:rsidR="003F05B1" w:rsidRDefault="00A852FD" w:rsidP="0073461F">
      <w:pPr>
        <w:pStyle w:val="Paragraphedeliste"/>
        <w:numPr>
          <w:ilvl w:val="1"/>
          <w:numId w:val="22"/>
        </w:numPr>
        <w:tabs>
          <w:tab w:val="left" w:pos="2567"/>
        </w:tabs>
        <w:spacing w:before="1"/>
        <w:ind w:hanging="225"/>
        <w:rPr>
          <w:sz w:val="20"/>
        </w:rPr>
      </w:pPr>
      <w:r>
        <w:rPr>
          <w:sz w:val="20"/>
        </w:rPr>
        <w:t xml:space="preserve">Inhibe les premières étapes de lasynthèse du </w:t>
      </w:r>
      <w:r>
        <w:rPr>
          <w:spacing w:val="-2"/>
          <w:sz w:val="20"/>
        </w:rPr>
        <w:t>peptidoglycane</w:t>
      </w:r>
    </w:p>
    <w:p w:rsidR="003F05B1" w:rsidRPr="00A852FD" w:rsidRDefault="00A852FD" w:rsidP="0073461F">
      <w:pPr>
        <w:pStyle w:val="Paragraphedeliste"/>
        <w:numPr>
          <w:ilvl w:val="1"/>
          <w:numId w:val="22"/>
        </w:numPr>
        <w:tabs>
          <w:tab w:val="left" w:pos="2567"/>
        </w:tabs>
        <w:ind w:hanging="225"/>
        <w:rPr>
          <w:sz w:val="20"/>
        </w:rPr>
      </w:pPr>
      <w:r>
        <w:rPr>
          <w:sz w:val="20"/>
        </w:rPr>
        <w:t xml:space="preserve">Sélection rapide de mutants </w:t>
      </w:r>
      <w:r>
        <w:rPr>
          <w:spacing w:val="-2"/>
          <w:sz w:val="20"/>
        </w:rPr>
        <w:t>résistant</w:t>
      </w:r>
    </w:p>
    <w:p w:rsidR="003F05B1" w:rsidRDefault="003F05B1">
      <w:pPr>
        <w:pStyle w:val="Corpsdetexte"/>
        <w:rPr>
          <w:b/>
          <w:sz w:val="20"/>
        </w:rPr>
      </w:pPr>
    </w:p>
    <w:p w:rsidR="003F05B1" w:rsidRDefault="003F05B1">
      <w:pPr>
        <w:pStyle w:val="Corpsdetexte"/>
        <w:spacing w:before="44"/>
        <w:rPr>
          <w:b/>
          <w:sz w:val="20"/>
        </w:rPr>
      </w:pPr>
    </w:p>
    <w:p w:rsidR="003F05B1" w:rsidRDefault="00A852FD">
      <w:pPr>
        <w:pStyle w:val="Heading5"/>
      </w:pPr>
      <w:r>
        <w:rPr>
          <w:spacing w:val="-2"/>
        </w:rPr>
        <w:t>POLYPEPTIDES</w:t>
      </w:r>
    </w:p>
    <w:p w:rsidR="003F05B1" w:rsidRDefault="00A852FD" w:rsidP="0073461F">
      <w:pPr>
        <w:pStyle w:val="Paragraphedeliste"/>
        <w:numPr>
          <w:ilvl w:val="1"/>
          <w:numId w:val="22"/>
        </w:numPr>
        <w:tabs>
          <w:tab w:val="left" w:pos="2567"/>
        </w:tabs>
        <w:spacing w:before="274" w:line="229" w:lineRule="exact"/>
        <w:ind w:hanging="225"/>
        <w:rPr>
          <w:i/>
          <w:sz w:val="20"/>
        </w:rPr>
      </w:pPr>
      <w:r>
        <w:rPr>
          <w:sz w:val="20"/>
        </w:rPr>
        <w:t xml:space="preserve">Spectre:BactériesàGramnégatif et </w:t>
      </w:r>
      <w:r>
        <w:rPr>
          <w:i/>
          <w:sz w:val="20"/>
        </w:rPr>
        <w:t>P.</w:t>
      </w:r>
      <w:r>
        <w:rPr>
          <w:i/>
          <w:spacing w:val="-2"/>
          <w:sz w:val="20"/>
        </w:rPr>
        <w:t>aeruginosa</w:t>
      </w:r>
    </w:p>
    <w:p w:rsidR="003F05B1" w:rsidRDefault="00A852FD" w:rsidP="0073461F">
      <w:pPr>
        <w:pStyle w:val="Paragraphedeliste"/>
        <w:numPr>
          <w:ilvl w:val="1"/>
          <w:numId w:val="22"/>
        </w:numPr>
        <w:tabs>
          <w:tab w:val="left" w:pos="2567"/>
        </w:tabs>
        <w:spacing w:line="229" w:lineRule="exact"/>
        <w:ind w:hanging="225"/>
        <w:rPr>
          <w:sz w:val="20"/>
        </w:rPr>
      </w:pPr>
      <w:r>
        <w:rPr>
          <w:spacing w:val="-2"/>
          <w:sz w:val="20"/>
        </w:rPr>
        <w:t>Antibiotique bactéricide</w:t>
      </w:r>
    </w:p>
    <w:p w:rsidR="003F05B1" w:rsidRDefault="00A852FD" w:rsidP="0073461F">
      <w:pPr>
        <w:pStyle w:val="Paragraphedeliste"/>
        <w:numPr>
          <w:ilvl w:val="1"/>
          <w:numId w:val="22"/>
        </w:numPr>
        <w:tabs>
          <w:tab w:val="left" w:pos="2567"/>
        </w:tabs>
        <w:ind w:hanging="225"/>
        <w:rPr>
          <w:sz w:val="20"/>
        </w:rPr>
      </w:pPr>
      <w:r>
        <w:rPr>
          <w:spacing w:val="-2"/>
          <w:sz w:val="20"/>
        </w:rPr>
        <w:t>Colimycine</w:t>
      </w:r>
    </w:p>
    <w:p w:rsidR="003F05B1" w:rsidRDefault="003F05B1">
      <w:pPr>
        <w:pStyle w:val="Corpsdetexte"/>
        <w:rPr>
          <w:sz w:val="20"/>
        </w:rPr>
      </w:pPr>
    </w:p>
    <w:p w:rsidR="003F05B1" w:rsidRDefault="003F05B1">
      <w:pPr>
        <w:pStyle w:val="Corpsdetexte"/>
        <w:spacing w:before="52"/>
        <w:rPr>
          <w:sz w:val="20"/>
        </w:rPr>
      </w:pPr>
    </w:p>
    <w:p w:rsidR="003F05B1" w:rsidRDefault="00A852FD">
      <w:pPr>
        <w:pStyle w:val="Heading5"/>
      </w:pPr>
      <w:r>
        <w:rPr>
          <w:spacing w:val="-2"/>
        </w:rPr>
        <w:t>AMINOSIDES</w:t>
      </w:r>
    </w:p>
    <w:p w:rsidR="003F05B1" w:rsidRDefault="00A852FD" w:rsidP="0073461F">
      <w:pPr>
        <w:pStyle w:val="Paragraphedeliste"/>
        <w:numPr>
          <w:ilvl w:val="1"/>
          <w:numId w:val="22"/>
        </w:numPr>
        <w:tabs>
          <w:tab w:val="left" w:pos="2567"/>
        </w:tabs>
        <w:spacing w:before="271"/>
        <w:ind w:hanging="225"/>
        <w:rPr>
          <w:sz w:val="20"/>
        </w:rPr>
      </w:pPr>
      <w:r>
        <w:rPr>
          <w:spacing w:val="-2"/>
          <w:sz w:val="20"/>
        </w:rPr>
        <w:t>Antibiotiques bactéricides.</w:t>
      </w:r>
    </w:p>
    <w:p w:rsidR="003F05B1" w:rsidRDefault="00A852FD" w:rsidP="0073461F">
      <w:pPr>
        <w:pStyle w:val="Paragraphedeliste"/>
        <w:numPr>
          <w:ilvl w:val="1"/>
          <w:numId w:val="22"/>
        </w:numPr>
        <w:tabs>
          <w:tab w:val="left" w:pos="2567"/>
        </w:tabs>
        <w:ind w:hanging="225"/>
        <w:rPr>
          <w:sz w:val="20"/>
        </w:rPr>
      </w:pPr>
      <w:r>
        <w:rPr>
          <w:sz w:val="20"/>
        </w:rPr>
        <w:t>Action au niveau du ribosome</w:t>
      </w:r>
      <w:r>
        <w:rPr>
          <w:spacing w:val="-5"/>
          <w:sz w:val="20"/>
        </w:rPr>
        <w:t>30S</w:t>
      </w:r>
    </w:p>
    <w:p w:rsidR="003F05B1" w:rsidRDefault="00A852FD" w:rsidP="0073461F">
      <w:pPr>
        <w:pStyle w:val="Paragraphedeliste"/>
        <w:numPr>
          <w:ilvl w:val="1"/>
          <w:numId w:val="22"/>
        </w:numPr>
        <w:tabs>
          <w:tab w:val="left" w:pos="2567"/>
        </w:tabs>
        <w:spacing w:before="1"/>
        <w:ind w:right="219"/>
        <w:rPr>
          <w:sz w:val="20"/>
        </w:rPr>
      </w:pPr>
      <w:r>
        <w:rPr>
          <w:sz w:val="20"/>
        </w:rPr>
        <w:t>Nécessite de pénétrer à travers la membrane cytoplasmique:transporteur(énergie oxygène dépendante)</w:t>
      </w:r>
    </w:p>
    <w:p w:rsidR="003F05B1" w:rsidRPr="00A852FD" w:rsidRDefault="00A852FD" w:rsidP="0073461F">
      <w:pPr>
        <w:pStyle w:val="Paragraphedeliste"/>
        <w:numPr>
          <w:ilvl w:val="1"/>
          <w:numId w:val="22"/>
        </w:numPr>
        <w:tabs>
          <w:tab w:val="left" w:pos="2566"/>
        </w:tabs>
        <w:spacing w:line="228" w:lineRule="exact"/>
        <w:ind w:left="2566" w:hanging="179"/>
        <w:rPr>
          <w:sz w:val="20"/>
        </w:rPr>
      </w:pPr>
      <w:r>
        <w:rPr>
          <w:sz w:val="20"/>
        </w:rPr>
        <w:t>Inactifs en anaérobiose e</w:t>
      </w:r>
      <w:r w:rsidRPr="00A852FD">
        <w:rPr>
          <w:sz w:val="20"/>
        </w:rPr>
        <w:t>t</w:t>
      </w:r>
      <w:r>
        <w:rPr>
          <w:sz w:val="20"/>
        </w:rPr>
        <w:t xml:space="preserve"> </w:t>
      </w:r>
      <w:r w:rsidRPr="00A852FD">
        <w:rPr>
          <w:sz w:val="20"/>
        </w:rPr>
        <w:t>sur</w:t>
      </w:r>
      <w:r>
        <w:rPr>
          <w:sz w:val="20"/>
        </w:rPr>
        <w:t xml:space="preserve"> </w:t>
      </w:r>
      <w:r w:rsidRPr="00A852FD">
        <w:rPr>
          <w:sz w:val="20"/>
        </w:rPr>
        <w:t>les</w:t>
      </w:r>
      <w:r>
        <w:rPr>
          <w:sz w:val="20"/>
        </w:rPr>
        <w:t xml:space="preserve"> </w:t>
      </w:r>
      <w:r w:rsidRPr="00A852FD">
        <w:rPr>
          <w:spacing w:val="-2"/>
          <w:sz w:val="20"/>
        </w:rPr>
        <w:t>anaérobies</w:t>
      </w:r>
    </w:p>
    <w:p w:rsidR="003F05B1" w:rsidRDefault="00A852FD" w:rsidP="0073461F">
      <w:pPr>
        <w:pStyle w:val="Paragraphedeliste"/>
        <w:numPr>
          <w:ilvl w:val="1"/>
          <w:numId w:val="22"/>
        </w:numPr>
        <w:tabs>
          <w:tab w:val="left" w:pos="2567"/>
        </w:tabs>
        <w:ind w:right="219"/>
        <w:rPr>
          <w:i/>
          <w:sz w:val="20"/>
        </w:rPr>
      </w:pPr>
      <w:r>
        <w:rPr>
          <w:sz w:val="20"/>
        </w:rPr>
        <w:t>Spectre: Bactéries à Gram positif (sauf streptocoques)</w:t>
      </w:r>
      <w:r w:rsidR="00AC5D83">
        <w:rPr>
          <w:sz w:val="20"/>
        </w:rPr>
        <w:t xml:space="preserve"> </w:t>
      </w:r>
      <w:r>
        <w:rPr>
          <w:sz w:val="20"/>
        </w:rPr>
        <w:t>et à Gram négatif et</w:t>
      </w:r>
      <w:r>
        <w:rPr>
          <w:i/>
          <w:sz w:val="20"/>
        </w:rPr>
        <w:t xml:space="preserve">P. </w:t>
      </w:r>
      <w:r>
        <w:rPr>
          <w:i/>
          <w:spacing w:val="-2"/>
          <w:sz w:val="20"/>
        </w:rPr>
        <w:t>aeruginosa</w:t>
      </w:r>
    </w:p>
    <w:p w:rsidR="003F05B1" w:rsidRDefault="00A852FD" w:rsidP="0073461F">
      <w:pPr>
        <w:pStyle w:val="Paragraphedeliste"/>
        <w:numPr>
          <w:ilvl w:val="1"/>
          <w:numId w:val="24"/>
        </w:numPr>
        <w:tabs>
          <w:tab w:val="left" w:pos="2566"/>
        </w:tabs>
        <w:spacing w:before="1"/>
        <w:ind w:left="2566" w:hanging="179"/>
        <w:rPr>
          <w:sz w:val="20"/>
        </w:rPr>
      </w:pPr>
      <w:r>
        <w:rPr>
          <w:spacing w:val="-2"/>
          <w:sz w:val="20"/>
        </w:rPr>
        <w:t>Gentamicine</w:t>
      </w:r>
    </w:p>
    <w:p w:rsidR="003F05B1" w:rsidRDefault="00A852FD" w:rsidP="0073461F">
      <w:pPr>
        <w:pStyle w:val="Paragraphedeliste"/>
        <w:numPr>
          <w:ilvl w:val="1"/>
          <w:numId w:val="24"/>
        </w:numPr>
        <w:tabs>
          <w:tab w:val="left" w:pos="2566"/>
        </w:tabs>
        <w:spacing w:line="229" w:lineRule="exact"/>
        <w:ind w:left="2566" w:hanging="179"/>
        <w:rPr>
          <w:sz w:val="20"/>
        </w:rPr>
      </w:pPr>
      <w:r>
        <w:rPr>
          <w:spacing w:val="-2"/>
          <w:sz w:val="20"/>
        </w:rPr>
        <w:t>Tobramycine</w:t>
      </w:r>
    </w:p>
    <w:p w:rsidR="003F05B1" w:rsidRDefault="00A852FD" w:rsidP="0073461F">
      <w:pPr>
        <w:pStyle w:val="Paragraphedeliste"/>
        <w:numPr>
          <w:ilvl w:val="1"/>
          <w:numId w:val="24"/>
        </w:numPr>
        <w:tabs>
          <w:tab w:val="left" w:pos="2566"/>
        </w:tabs>
        <w:spacing w:line="229" w:lineRule="exact"/>
        <w:ind w:left="2566" w:hanging="179"/>
        <w:rPr>
          <w:sz w:val="20"/>
        </w:rPr>
      </w:pPr>
      <w:r>
        <w:rPr>
          <w:spacing w:val="-2"/>
          <w:sz w:val="20"/>
        </w:rPr>
        <w:t>Nétilmicine</w:t>
      </w:r>
    </w:p>
    <w:p w:rsidR="003F05B1" w:rsidRDefault="00A852FD" w:rsidP="0073461F">
      <w:pPr>
        <w:pStyle w:val="Paragraphedeliste"/>
        <w:numPr>
          <w:ilvl w:val="1"/>
          <w:numId w:val="24"/>
        </w:numPr>
        <w:tabs>
          <w:tab w:val="left" w:pos="2566"/>
        </w:tabs>
        <w:spacing w:before="1"/>
        <w:ind w:left="2566" w:hanging="179"/>
        <w:rPr>
          <w:sz w:val="20"/>
        </w:rPr>
      </w:pPr>
      <w:r>
        <w:rPr>
          <w:spacing w:val="-2"/>
          <w:sz w:val="20"/>
        </w:rPr>
        <w:t>Amikacine</w:t>
      </w:r>
    </w:p>
    <w:p w:rsidR="003F05B1" w:rsidRDefault="003F05B1">
      <w:pPr>
        <w:pStyle w:val="Corpsdetexte"/>
        <w:spacing w:before="51"/>
        <w:rPr>
          <w:sz w:val="20"/>
        </w:rPr>
      </w:pPr>
    </w:p>
    <w:p w:rsidR="003F05B1" w:rsidRDefault="00A852FD">
      <w:pPr>
        <w:pStyle w:val="Heading5"/>
      </w:pPr>
      <w:r>
        <w:t>MACROLIDESET</w:t>
      </w:r>
      <w:r>
        <w:rPr>
          <w:spacing w:val="-2"/>
        </w:rPr>
        <w:t>APPARENTES</w:t>
      </w:r>
    </w:p>
    <w:p w:rsidR="003F05B1" w:rsidRPr="00A852FD" w:rsidRDefault="00A852FD" w:rsidP="00A852FD">
      <w:pPr>
        <w:tabs>
          <w:tab w:val="left" w:pos="498"/>
        </w:tabs>
        <w:spacing w:before="271"/>
        <w:rPr>
          <w:sz w:val="20"/>
        </w:rPr>
      </w:pPr>
      <w:r>
        <w:rPr>
          <w:sz w:val="20"/>
        </w:rPr>
        <w:t xml:space="preserve">     </w:t>
      </w:r>
      <w:r w:rsidRPr="00A852FD">
        <w:rPr>
          <w:sz w:val="20"/>
        </w:rPr>
        <w:t>Fixation</w:t>
      </w:r>
      <w:r>
        <w:rPr>
          <w:sz w:val="20"/>
        </w:rPr>
        <w:t xml:space="preserve"> </w:t>
      </w:r>
      <w:r w:rsidRPr="00A852FD">
        <w:rPr>
          <w:sz w:val="20"/>
        </w:rPr>
        <w:t>sur</w:t>
      </w:r>
      <w:r>
        <w:rPr>
          <w:sz w:val="20"/>
        </w:rPr>
        <w:t xml:space="preserve"> </w:t>
      </w:r>
      <w:r w:rsidRPr="00A852FD">
        <w:rPr>
          <w:sz w:val="20"/>
        </w:rPr>
        <w:t>le</w:t>
      </w:r>
      <w:r>
        <w:rPr>
          <w:sz w:val="20"/>
        </w:rPr>
        <w:t xml:space="preserve"> </w:t>
      </w:r>
      <w:r w:rsidRPr="00A852FD">
        <w:rPr>
          <w:sz w:val="20"/>
        </w:rPr>
        <w:t>ribosome</w:t>
      </w:r>
      <w:r>
        <w:rPr>
          <w:sz w:val="20"/>
        </w:rPr>
        <w:t xml:space="preserve"> </w:t>
      </w:r>
      <w:r w:rsidRPr="00A852FD">
        <w:rPr>
          <w:sz w:val="20"/>
        </w:rPr>
        <w:t>50S</w:t>
      </w:r>
      <w:r>
        <w:rPr>
          <w:sz w:val="20"/>
        </w:rPr>
        <w:t xml:space="preserve"> </w:t>
      </w:r>
      <w:r w:rsidRPr="00A852FD">
        <w:rPr>
          <w:sz w:val="20"/>
        </w:rPr>
        <w:t>(ARN</w:t>
      </w:r>
      <w:r w:rsidRPr="00A852FD">
        <w:rPr>
          <w:spacing w:val="-4"/>
          <w:sz w:val="20"/>
        </w:rPr>
        <w:t>23S)</w:t>
      </w:r>
    </w:p>
    <w:p w:rsidR="003F05B1" w:rsidRDefault="00A852FD" w:rsidP="0073461F">
      <w:pPr>
        <w:pStyle w:val="Paragraphedeliste"/>
        <w:numPr>
          <w:ilvl w:val="0"/>
          <w:numId w:val="21"/>
        </w:numPr>
        <w:tabs>
          <w:tab w:val="left" w:pos="295"/>
        </w:tabs>
        <w:ind w:left="295" w:hanging="68"/>
        <w:rPr>
          <w:sz w:val="20"/>
        </w:rPr>
      </w:pPr>
      <w:r>
        <w:rPr>
          <w:sz w:val="20"/>
        </w:rPr>
        <w:t xml:space="preserve">Spectre:Bactéries à Gram </w:t>
      </w:r>
      <w:r>
        <w:rPr>
          <w:spacing w:val="-2"/>
          <w:sz w:val="20"/>
        </w:rPr>
        <w:t>positif</w:t>
      </w:r>
    </w:p>
    <w:p w:rsidR="003F05B1" w:rsidRDefault="003F05B1">
      <w:pPr>
        <w:pStyle w:val="Corpsdetexte"/>
        <w:spacing w:before="4"/>
        <w:rPr>
          <w:sz w:val="20"/>
        </w:rPr>
      </w:pPr>
    </w:p>
    <w:p w:rsidR="003F05B1" w:rsidRDefault="00A852FD" w:rsidP="0073461F">
      <w:pPr>
        <w:pStyle w:val="Heading7"/>
        <w:numPr>
          <w:ilvl w:val="1"/>
          <w:numId w:val="21"/>
        </w:numPr>
        <w:tabs>
          <w:tab w:val="left" w:pos="1306"/>
        </w:tabs>
        <w:spacing w:before="1" w:line="274" w:lineRule="exact"/>
        <w:ind w:left="1306" w:hanging="268"/>
      </w:pPr>
      <w:r>
        <w:rPr>
          <w:spacing w:val="-2"/>
        </w:rPr>
        <w:t>MACROLIDES</w:t>
      </w:r>
    </w:p>
    <w:p w:rsidR="003F05B1" w:rsidRDefault="00A852FD">
      <w:pPr>
        <w:spacing w:line="227" w:lineRule="exact"/>
        <w:ind w:left="2342"/>
        <w:rPr>
          <w:sz w:val="20"/>
        </w:rPr>
      </w:pPr>
      <w:r>
        <w:rPr>
          <w:sz w:val="20"/>
        </w:rPr>
        <w:t xml:space="preserve">–activité </w:t>
      </w:r>
      <w:r>
        <w:rPr>
          <w:spacing w:val="-2"/>
          <w:sz w:val="20"/>
        </w:rPr>
        <w:t>bactériostatique</w:t>
      </w:r>
    </w:p>
    <w:p w:rsidR="003F05B1" w:rsidRDefault="00A852FD" w:rsidP="0073461F">
      <w:pPr>
        <w:pStyle w:val="Paragraphedeliste"/>
        <w:numPr>
          <w:ilvl w:val="0"/>
          <w:numId w:val="20"/>
        </w:numPr>
        <w:tabs>
          <w:tab w:val="left" w:pos="2566"/>
        </w:tabs>
        <w:spacing w:line="229" w:lineRule="exact"/>
        <w:ind w:left="2566" w:hanging="179"/>
        <w:rPr>
          <w:sz w:val="20"/>
        </w:rPr>
      </w:pPr>
      <w:r>
        <w:rPr>
          <w:spacing w:val="-2"/>
          <w:sz w:val="20"/>
        </w:rPr>
        <w:t>érythromycine</w:t>
      </w:r>
    </w:p>
    <w:p w:rsidR="003F05B1" w:rsidRDefault="00A852FD" w:rsidP="0073461F">
      <w:pPr>
        <w:pStyle w:val="Paragraphedeliste"/>
        <w:numPr>
          <w:ilvl w:val="0"/>
          <w:numId w:val="20"/>
        </w:numPr>
        <w:tabs>
          <w:tab w:val="left" w:pos="2566"/>
        </w:tabs>
        <w:ind w:left="2566" w:hanging="179"/>
        <w:rPr>
          <w:sz w:val="20"/>
        </w:rPr>
      </w:pPr>
      <w:r>
        <w:rPr>
          <w:spacing w:val="-2"/>
          <w:sz w:val="20"/>
        </w:rPr>
        <w:t>clarithromycine</w:t>
      </w:r>
    </w:p>
    <w:p w:rsidR="003F05B1" w:rsidRDefault="00A852FD" w:rsidP="0073461F">
      <w:pPr>
        <w:pStyle w:val="Paragraphedeliste"/>
        <w:numPr>
          <w:ilvl w:val="0"/>
          <w:numId w:val="20"/>
        </w:numPr>
        <w:tabs>
          <w:tab w:val="left" w:pos="2566"/>
        </w:tabs>
        <w:ind w:left="2566" w:hanging="179"/>
        <w:rPr>
          <w:sz w:val="20"/>
        </w:rPr>
      </w:pPr>
      <w:r>
        <w:rPr>
          <w:spacing w:val="-2"/>
          <w:sz w:val="20"/>
        </w:rPr>
        <w:t>azithromycine</w:t>
      </w:r>
    </w:p>
    <w:p w:rsidR="003F05B1" w:rsidRDefault="003F05B1">
      <w:pPr>
        <w:pStyle w:val="Corpsdetexte"/>
        <w:spacing w:before="50"/>
        <w:rPr>
          <w:sz w:val="20"/>
        </w:rPr>
      </w:pPr>
    </w:p>
    <w:p w:rsidR="003F05B1" w:rsidRDefault="00A852FD" w:rsidP="0073461F">
      <w:pPr>
        <w:pStyle w:val="Heading7"/>
        <w:numPr>
          <w:ilvl w:val="1"/>
          <w:numId w:val="21"/>
        </w:numPr>
        <w:tabs>
          <w:tab w:val="left" w:pos="1306"/>
        </w:tabs>
        <w:spacing w:line="274" w:lineRule="exact"/>
        <w:ind w:left="1306" w:hanging="268"/>
      </w:pPr>
      <w:r>
        <w:rPr>
          <w:spacing w:val="-2"/>
        </w:rPr>
        <w:t>KETOLIDES</w:t>
      </w:r>
    </w:p>
    <w:p w:rsidR="003F05B1" w:rsidRDefault="00A852FD" w:rsidP="0073461F">
      <w:pPr>
        <w:pStyle w:val="Paragraphedeliste"/>
        <w:numPr>
          <w:ilvl w:val="2"/>
          <w:numId w:val="21"/>
        </w:numPr>
        <w:tabs>
          <w:tab w:val="left" w:pos="2566"/>
        </w:tabs>
        <w:spacing w:line="228" w:lineRule="exact"/>
        <w:ind w:left="2566" w:hanging="224"/>
        <w:rPr>
          <w:sz w:val="20"/>
        </w:rPr>
      </w:pPr>
      <w:r>
        <w:rPr>
          <w:sz w:val="20"/>
        </w:rPr>
        <w:t xml:space="preserve">Activité </w:t>
      </w:r>
      <w:r>
        <w:rPr>
          <w:spacing w:val="-2"/>
          <w:sz w:val="20"/>
        </w:rPr>
        <w:t>bactéricide</w:t>
      </w:r>
    </w:p>
    <w:p w:rsidR="003F05B1" w:rsidRDefault="00A852FD" w:rsidP="0073461F">
      <w:pPr>
        <w:pStyle w:val="Paragraphedeliste"/>
        <w:numPr>
          <w:ilvl w:val="2"/>
          <w:numId w:val="21"/>
        </w:numPr>
        <w:tabs>
          <w:tab w:val="left" w:pos="2566"/>
        </w:tabs>
        <w:spacing w:before="1"/>
        <w:ind w:left="2566" w:hanging="179"/>
        <w:rPr>
          <w:sz w:val="20"/>
        </w:rPr>
      </w:pPr>
      <w:r>
        <w:rPr>
          <w:spacing w:val="-2"/>
          <w:sz w:val="20"/>
        </w:rPr>
        <w:t>télithromycine</w:t>
      </w:r>
    </w:p>
    <w:p w:rsidR="003F05B1" w:rsidRDefault="003F05B1">
      <w:pPr>
        <w:pStyle w:val="Corpsdetexte"/>
        <w:spacing w:before="49"/>
        <w:rPr>
          <w:sz w:val="20"/>
        </w:rPr>
      </w:pPr>
    </w:p>
    <w:p w:rsidR="003F05B1" w:rsidRDefault="00A852FD" w:rsidP="0073461F">
      <w:pPr>
        <w:pStyle w:val="Heading7"/>
        <w:numPr>
          <w:ilvl w:val="1"/>
          <w:numId w:val="21"/>
        </w:numPr>
        <w:tabs>
          <w:tab w:val="left" w:pos="1306"/>
        </w:tabs>
        <w:spacing w:before="1" w:line="274" w:lineRule="exact"/>
        <w:ind w:left="1306" w:hanging="268"/>
      </w:pPr>
      <w:r>
        <w:rPr>
          <w:spacing w:val="-2"/>
        </w:rPr>
        <w:t>LINCOSAMIDES</w:t>
      </w:r>
    </w:p>
    <w:p w:rsidR="003F05B1" w:rsidRDefault="00A852FD" w:rsidP="0073461F">
      <w:pPr>
        <w:pStyle w:val="Paragraphedeliste"/>
        <w:numPr>
          <w:ilvl w:val="2"/>
          <w:numId w:val="21"/>
        </w:numPr>
        <w:tabs>
          <w:tab w:val="left" w:pos="2566"/>
        </w:tabs>
        <w:spacing w:line="228" w:lineRule="exact"/>
        <w:ind w:left="2566" w:hanging="179"/>
        <w:rPr>
          <w:sz w:val="20"/>
        </w:rPr>
      </w:pPr>
      <w:r>
        <w:rPr>
          <w:spacing w:val="-2"/>
          <w:sz w:val="20"/>
        </w:rPr>
        <w:t>lincomycine,clindamycine.</w:t>
      </w:r>
    </w:p>
    <w:p w:rsidR="003F05B1" w:rsidRDefault="00A852FD" w:rsidP="0073461F">
      <w:pPr>
        <w:pStyle w:val="Heading7"/>
        <w:numPr>
          <w:ilvl w:val="1"/>
          <w:numId w:val="21"/>
        </w:numPr>
        <w:tabs>
          <w:tab w:val="left" w:pos="1306"/>
        </w:tabs>
        <w:spacing w:before="72" w:line="274" w:lineRule="exact"/>
        <w:ind w:left="1306" w:hanging="268"/>
      </w:pPr>
      <w:r>
        <w:rPr>
          <w:spacing w:val="-2"/>
        </w:rPr>
        <w:t>SYNERGISTINES</w:t>
      </w:r>
    </w:p>
    <w:p w:rsidR="003F05B1" w:rsidRDefault="00A852FD" w:rsidP="0073461F">
      <w:pPr>
        <w:pStyle w:val="Paragraphedeliste"/>
        <w:numPr>
          <w:ilvl w:val="0"/>
          <w:numId w:val="19"/>
        </w:numPr>
        <w:tabs>
          <w:tab w:val="left" w:pos="2567"/>
        </w:tabs>
        <w:spacing w:line="228" w:lineRule="exact"/>
        <w:ind w:hanging="225"/>
        <w:rPr>
          <w:sz w:val="20"/>
        </w:rPr>
      </w:pPr>
      <w:r>
        <w:rPr>
          <w:sz w:val="20"/>
        </w:rPr>
        <w:t>2composantsAetB</w:t>
      </w:r>
      <w:r>
        <w:rPr>
          <w:spacing w:val="-2"/>
          <w:sz w:val="20"/>
        </w:rPr>
        <w:t xml:space="preserve"> (=macrolides)</w:t>
      </w:r>
    </w:p>
    <w:p w:rsidR="003F05B1" w:rsidRDefault="00A852FD" w:rsidP="0073461F">
      <w:pPr>
        <w:pStyle w:val="Paragraphedeliste"/>
        <w:numPr>
          <w:ilvl w:val="0"/>
          <w:numId w:val="19"/>
        </w:numPr>
        <w:tabs>
          <w:tab w:val="left" w:pos="2567"/>
        </w:tabs>
        <w:spacing w:before="1"/>
        <w:ind w:hanging="225"/>
        <w:rPr>
          <w:sz w:val="20"/>
        </w:rPr>
      </w:pPr>
      <w:r>
        <w:rPr>
          <w:sz w:val="20"/>
        </w:rPr>
        <w:t xml:space="preserve">Action synergique et </w:t>
      </w:r>
      <w:r>
        <w:rPr>
          <w:spacing w:val="-2"/>
          <w:sz w:val="20"/>
        </w:rPr>
        <w:t>bactéricide</w:t>
      </w:r>
    </w:p>
    <w:p w:rsidR="003F05B1" w:rsidRDefault="003F05B1">
      <w:pPr>
        <w:pStyle w:val="Corpsdetexte"/>
        <w:spacing w:before="50"/>
        <w:rPr>
          <w:sz w:val="20"/>
        </w:rPr>
      </w:pPr>
    </w:p>
    <w:p w:rsidR="003F05B1" w:rsidRDefault="00A852FD" w:rsidP="0073461F">
      <w:pPr>
        <w:pStyle w:val="Heading7"/>
        <w:numPr>
          <w:ilvl w:val="2"/>
          <w:numId w:val="21"/>
        </w:numPr>
        <w:tabs>
          <w:tab w:val="left" w:pos="1306"/>
        </w:tabs>
        <w:spacing w:line="274" w:lineRule="exact"/>
        <w:ind w:left="1306" w:hanging="179"/>
      </w:pPr>
      <w:r>
        <w:rPr>
          <w:spacing w:val="-2"/>
        </w:rPr>
        <w:t>PRISTINAMYCINES</w:t>
      </w:r>
    </w:p>
    <w:p w:rsidR="003F05B1" w:rsidRDefault="00A852FD" w:rsidP="0073461F">
      <w:pPr>
        <w:pStyle w:val="Paragraphedeliste"/>
        <w:numPr>
          <w:ilvl w:val="3"/>
          <w:numId w:val="21"/>
        </w:numPr>
        <w:tabs>
          <w:tab w:val="left" w:pos="2566"/>
        </w:tabs>
        <w:spacing w:line="228" w:lineRule="exact"/>
        <w:ind w:left="2566" w:hanging="179"/>
        <w:rPr>
          <w:sz w:val="20"/>
        </w:rPr>
      </w:pPr>
      <w:r>
        <w:rPr>
          <w:spacing w:val="-2"/>
          <w:sz w:val="20"/>
        </w:rPr>
        <w:t>pyostacine(orale)</w:t>
      </w:r>
    </w:p>
    <w:p w:rsidR="003F05B1" w:rsidRDefault="00A852FD" w:rsidP="0073461F">
      <w:pPr>
        <w:pStyle w:val="Paragraphedeliste"/>
        <w:numPr>
          <w:ilvl w:val="3"/>
          <w:numId w:val="21"/>
        </w:numPr>
        <w:tabs>
          <w:tab w:val="left" w:pos="2566"/>
        </w:tabs>
        <w:ind w:left="2566" w:hanging="179"/>
        <w:rPr>
          <w:sz w:val="20"/>
        </w:rPr>
      </w:pPr>
      <w:r>
        <w:rPr>
          <w:spacing w:val="-2"/>
          <w:sz w:val="20"/>
        </w:rPr>
        <w:t>synercide(injectable)</w:t>
      </w:r>
    </w:p>
    <w:p w:rsidR="003F05B1" w:rsidRDefault="003F05B1">
      <w:pPr>
        <w:pStyle w:val="Corpsdetexte"/>
        <w:spacing w:before="5"/>
        <w:rPr>
          <w:sz w:val="20"/>
        </w:rPr>
      </w:pPr>
    </w:p>
    <w:p w:rsidR="003F05B1" w:rsidRDefault="00A852FD">
      <w:pPr>
        <w:pStyle w:val="Heading5"/>
        <w:spacing w:before="1"/>
      </w:pPr>
      <w:r>
        <w:rPr>
          <w:spacing w:val="-2"/>
        </w:rPr>
        <w:t>TETRACYCLINES</w:t>
      </w:r>
    </w:p>
    <w:p w:rsidR="003F05B1" w:rsidRDefault="00A852FD" w:rsidP="0073461F">
      <w:pPr>
        <w:pStyle w:val="Paragraphedeliste"/>
        <w:numPr>
          <w:ilvl w:val="0"/>
          <w:numId w:val="18"/>
        </w:numPr>
        <w:tabs>
          <w:tab w:val="left" w:pos="767"/>
        </w:tabs>
        <w:spacing w:before="223"/>
        <w:ind w:hanging="225"/>
        <w:rPr>
          <w:sz w:val="20"/>
        </w:rPr>
      </w:pPr>
      <w:r>
        <w:rPr>
          <w:sz w:val="20"/>
        </w:rPr>
        <w:t>Agissent au niveau de la partie 30S du</w:t>
      </w:r>
      <w:r>
        <w:rPr>
          <w:spacing w:val="-2"/>
          <w:sz w:val="20"/>
        </w:rPr>
        <w:t>ribosome</w:t>
      </w:r>
    </w:p>
    <w:p w:rsidR="003F05B1" w:rsidRDefault="00A852FD" w:rsidP="0073461F">
      <w:pPr>
        <w:pStyle w:val="Paragraphedeliste"/>
        <w:numPr>
          <w:ilvl w:val="0"/>
          <w:numId w:val="18"/>
        </w:numPr>
        <w:tabs>
          <w:tab w:val="left" w:pos="767"/>
        </w:tabs>
        <w:ind w:hanging="225"/>
        <w:rPr>
          <w:sz w:val="20"/>
        </w:rPr>
      </w:pPr>
      <w:r>
        <w:rPr>
          <w:sz w:val="20"/>
        </w:rPr>
        <w:t xml:space="preserve">Activité </w:t>
      </w:r>
      <w:r>
        <w:rPr>
          <w:spacing w:val="-2"/>
          <w:sz w:val="20"/>
        </w:rPr>
        <w:t>bactériostatique</w:t>
      </w:r>
    </w:p>
    <w:p w:rsidR="003F05B1" w:rsidRDefault="00A852FD" w:rsidP="0073461F">
      <w:pPr>
        <w:pStyle w:val="Paragraphedeliste"/>
        <w:numPr>
          <w:ilvl w:val="0"/>
          <w:numId w:val="17"/>
        </w:numPr>
        <w:tabs>
          <w:tab w:val="left" w:pos="766"/>
        </w:tabs>
        <w:ind w:left="766" w:hanging="179"/>
        <w:rPr>
          <w:sz w:val="20"/>
        </w:rPr>
      </w:pPr>
      <w:r>
        <w:rPr>
          <w:spacing w:val="-2"/>
          <w:sz w:val="20"/>
        </w:rPr>
        <w:t>doxycycline</w:t>
      </w:r>
    </w:p>
    <w:p w:rsidR="003F05B1" w:rsidRDefault="00A852FD" w:rsidP="0073461F">
      <w:pPr>
        <w:pStyle w:val="Paragraphedeliste"/>
        <w:numPr>
          <w:ilvl w:val="0"/>
          <w:numId w:val="17"/>
        </w:numPr>
        <w:tabs>
          <w:tab w:val="left" w:pos="766"/>
        </w:tabs>
        <w:spacing w:before="1"/>
        <w:ind w:left="766" w:hanging="179"/>
        <w:rPr>
          <w:sz w:val="20"/>
        </w:rPr>
      </w:pPr>
      <w:r>
        <w:rPr>
          <w:spacing w:val="-2"/>
          <w:sz w:val="20"/>
        </w:rPr>
        <w:t>minocycline</w:t>
      </w:r>
    </w:p>
    <w:p w:rsidR="003F05B1" w:rsidRDefault="003F05B1">
      <w:pPr>
        <w:pStyle w:val="Corpsdetexte"/>
        <w:spacing w:before="51"/>
        <w:rPr>
          <w:sz w:val="20"/>
        </w:rPr>
      </w:pPr>
    </w:p>
    <w:p w:rsidR="003F05B1" w:rsidRDefault="00A852FD">
      <w:pPr>
        <w:pStyle w:val="Heading5"/>
      </w:pPr>
      <w:r>
        <w:rPr>
          <w:spacing w:val="-2"/>
        </w:rPr>
        <w:t>PHENICOLES</w:t>
      </w:r>
    </w:p>
    <w:p w:rsidR="003F05B1" w:rsidRDefault="00A852FD" w:rsidP="0073461F">
      <w:pPr>
        <w:pStyle w:val="Paragraphedeliste"/>
        <w:numPr>
          <w:ilvl w:val="0"/>
          <w:numId w:val="18"/>
        </w:numPr>
        <w:tabs>
          <w:tab w:val="left" w:pos="812"/>
        </w:tabs>
        <w:spacing w:before="225"/>
        <w:ind w:left="812" w:hanging="225"/>
        <w:rPr>
          <w:sz w:val="20"/>
        </w:rPr>
      </w:pPr>
      <w:r>
        <w:rPr>
          <w:sz w:val="20"/>
        </w:rPr>
        <w:lastRenderedPageBreak/>
        <w:t xml:space="preserve">Agissent au niveau de la partie 50S du </w:t>
      </w:r>
      <w:r>
        <w:rPr>
          <w:spacing w:val="-2"/>
          <w:sz w:val="20"/>
        </w:rPr>
        <w:t>ribosome</w:t>
      </w:r>
    </w:p>
    <w:p w:rsidR="003F05B1" w:rsidRDefault="00A852FD" w:rsidP="0073461F">
      <w:pPr>
        <w:pStyle w:val="Paragraphedeliste"/>
        <w:numPr>
          <w:ilvl w:val="0"/>
          <w:numId w:val="18"/>
        </w:numPr>
        <w:tabs>
          <w:tab w:val="left" w:pos="812"/>
        </w:tabs>
        <w:spacing w:before="1" w:line="229" w:lineRule="exact"/>
        <w:ind w:left="812" w:hanging="225"/>
        <w:rPr>
          <w:sz w:val="20"/>
        </w:rPr>
      </w:pPr>
      <w:r>
        <w:rPr>
          <w:sz w:val="20"/>
        </w:rPr>
        <w:t xml:space="preserve">Activité </w:t>
      </w:r>
      <w:r>
        <w:rPr>
          <w:spacing w:val="-2"/>
          <w:sz w:val="20"/>
        </w:rPr>
        <w:t>bactériostatique</w:t>
      </w:r>
    </w:p>
    <w:p w:rsidR="003F05B1" w:rsidRDefault="00A852FD" w:rsidP="0073461F">
      <w:pPr>
        <w:pStyle w:val="Paragraphedeliste"/>
        <w:numPr>
          <w:ilvl w:val="0"/>
          <w:numId w:val="18"/>
        </w:numPr>
        <w:tabs>
          <w:tab w:val="left" w:pos="812"/>
        </w:tabs>
        <w:spacing w:line="229" w:lineRule="exact"/>
        <w:ind w:left="812" w:hanging="225"/>
        <w:rPr>
          <w:sz w:val="20"/>
        </w:rPr>
      </w:pPr>
      <w:r>
        <w:rPr>
          <w:spacing w:val="-2"/>
          <w:sz w:val="20"/>
        </w:rPr>
        <w:t>chloramphénicol</w:t>
      </w:r>
    </w:p>
    <w:p w:rsidR="003F05B1" w:rsidRDefault="00A852FD" w:rsidP="0073461F">
      <w:pPr>
        <w:pStyle w:val="Paragraphedeliste"/>
        <w:numPr>
          <w:ilvl w:val="1"/>
          <w:numId w:val="18"/>
        </w:numPr>
        <w:tabs>
          <w:tab w:val="left" w:pos="1126"/>
        </w:tabs>
        <w:ind w:left="1126" w:hanging="179"/>
        <w:rPr>
          <w:sz w:val="20"/>
        </w:rPr>
      </w:pPr>
      <w:r>
        <w:rPr>
          <w:sz w:val="20"/>
        </w:rPr>
        <w:t>trop</w:t>
      </w:r>
      <w:r>
        <w:rPr>
          <w:spacing w:val="-2"/>
          <w:sz w:val="20"/>
        </w:rPr>
        <w:t>toxique</w:t>
      </w:r>
    </w:p>
    <w:p w:rsidR="003F05B1" w:rsidRDefault="00A852FD" w:rsidP="0073461F">
      <w:pPr>
        <w:pStyle w:val="Paragraphedeliste"/>
        <w:numPr>
          <w:ilvl w:val="0"/>
          <w:numId w:val="18"/>
        </w:numPr>
        <w:tabs>
          <w:tab w:val="left" w:pos="812"/>
        </w:tabs>
        <w:spacing w:before="1"/>
        <w:ind w:left="812" w:hanging="225"/>
        <w:rPr>
          <w:sz w:val="20"/>
        </w:rPr>
      </w:pPr>
      <w:r>
        <w:rPr>
          <w:spacing w:val="-2"/>
          <w:sz w:val="20"/>
        </w:rPr>
        <w:t>thiamphénicol</w:t>
      </w:r>
    </w:p>
    <w:p w:rsidR="003F05B1" w:rsidRDefault="003F05B1">
      <w:pPr>
        <w:pStyle w:val="Corpsdetexte"/>
        <w:spacing w:before="5"/>
        <w:rPr>
          <w:sz w:val="20"/>
        </w:rPr>
      </w:pPr>
    </w:p>
    <w:p w:rsidR="003F05B1" w:rsidRDefault="00A852FD">
      <w:pPr>
        <w:pStyle w:val="Heading5"/>
      </w:pPr>
      <w:r>
        <w:rPr>
          <w:spacing w:val="-2"/>
        </w:rPr>
        <w:t>QUINOLONES</w:t>
      </w:r>
    </w:p>
    <w:p w:rsidR="003F05B1" w:rsidRDefault="00A852FD" w:rsidP="0073461F">
      <w:pPr>
        <w:pStyle w:val="Paragraphedeliste"/>
        <w:numPr>
          <w:ilvl w:val="0"/>
          <w:numId w:val="21"/>
        </w:numPr>
        <w:tabs>
          <w:tab w:val="left" w:pos="498"/>
          <w:tab w:val="left" w:pos="1082"/>
        </w:tabs>
        <w:spacing w:before="118" w:line="368" w:lineRule="exact"/>
        <w:ind w:right="6830" w:hanging="855"/>
        <w:rPr>
          <w:sz w:val="13"/>
        </w:rPr>
      </w:pPr>
      <w:r>
        <w:rPr>
          <w:sz w:val="20"/>
        </w:rPr>
        <w:t>Agissent sur les</w:t>
      </w:r>
      <w:r w:rsidR="00AD28B9">
        <w:rPr>
          <w:sz w:val="20"/>
        </w:rPr>
        <w:t xml:space="preserve"> </w:t>
      </w:r>
      <w:r>
        <w:rPr>
          <w:sz w:val="20"/>
        </w:rPr>
        <w:t xml:space="preserve">topoisomérases </w:t>
      </w:r>
      <w:r>
        <w:rPr>
          <w:position w:val="-8"/>
          <w:sz w:val="20"/>
        </w:rPr>
        <w:t>–1</w:t>
      </w:r>
      <w:r>
        <w:rPr>
          <w:sz w:val="13"/>
        </w:rPr>
        <w:t>ière</w:t>
      </w:r>
    </w:p>
    <w:p w:rsidR="003F05B1" w:rsidRDefault="003F05B1">
      <w:pPr>
        <w:pStyle w:val="Paragraphedeliste"/>
        <w:spacing w:line="368" w:lineRule="exact"/>
        <w:rPr>
          <w:sz w:val="13"/>
        </w:rPr>
        <w:sectPr w:rsidR="003F05B1">
          <w:pgSz w:w="11900" w:h="16840"/>
          <w:pgMar w:top="1220" w:right="850" w:bottom="660" w:left="1133" w:header="0" w:footer="461" w:gutter="0"/>
          <w:cols w:space="720"/>
        </w:sectPr>
      </w:pPr>
    </w:p>
    <w:p w:rsidR="003F05B1" w:rsidRDefault="003F05B1">
      <w:pPr>
        <w:pStyle w:val="Corpsdetexte"/>
        <w:rPr>
          <w:sz w:val="20"/>
        </w:rPr>
      </w:pPr>
    </w:p>
    <w:p w:rsidR="003F05B1" w:rsidRDefault="003F05B1">
      <w:pPr>
        <w:pStyle w:val="Corpsdetexte"/>
        <w:spacing w:before="61"/>
        <w:rPr>
          <w:sz w:val="20"/>
        </w:rPr>
      </w:pPr>
    </w:p>
    <w:p w:rsidR="003F05B1" w:rsidRDefault="00A852FD" w:rsidP="0073461F">
      <w:pPr>
        <w:pStyle w:val="Paragraphedeliste"/>
        <w:numPr>
          <w:ilvl w:val="0"/>
          <w:numId w:val="16"/>
        </w:numPr>
        <w:tabs>
          <w:tab w:val="left" w:pos="1307"/>
        </w:tabs>
        <w:ind w:hanging="225"/>
        <w:rPr>
          <w:sz w:val="20"/>
        </w:rPr>
      </w:pPr>
      <w:r>
        <w:rPr>
          <w:sz w:val="20"/>
        </w:rPr>
        <w:t xml:space="preserve">2 </w:t>
      </w:r>
      <w:r>
        <w:rPr>
          <w:spacing w:val="-5"/>
          <w:sz w:val="20"/>
        </w:rPr>
        <w:t>ième</w:t>
      </w:r>
    </w:p>
    <w:p w:rsidR="003F05B1" w:rsidRDefault="003F05B1">
      <w:pPr>
        <w:pStyle w:val="Corpsdetexte"/>
        <w:spacing w:before="229"/>
        <w:rPr>
          <w:sz w:val="20"/>
        </w:rPr>
      </w:pPr>
    </w:p>
    <w:p w:rsidR="003F05B1" w:rsidRDefault="00A852FD" w:rsidP="0073461F">
      <w:pPr>
        <w:pStyle w:val="Paragraphedeliste"/>
        <w:numPr>
          <w:ilvl w:val="0"/>
          <w:numId w:val="16"/>
        </w:numPr>
        <w:tabs>
          <w:tab w:val="left" w:pos="1307"/>
        </w:tabs>
        <w:ind w:hanging="225"/>
        <w:rPr>
          <w:sz w:val="20"/>
        </w:rPr>
      </w:pPr>
      <w:r>
        <w:rPr>
          <w:sz w:val="20"/>
        </w:rPr>
        <w:t xml:space="preserve">3 </w:t>
      </w:r>
      <w:r>
        <w:rPr>
          <w:spacing w:val="-5"/>
          <w:sz w:val="20"/>
        </w:rPr>
        <w:t>ième</w:t>
      </w:r>
    </w:p>
    <w:p w:rsidR="003F05B1" w:rsidRDefault="003F05B1">
      <w:pPr>
        <w:pStyle w:val="Corpsdetexte"/>
        <w:rPr>
          <w:sz w:val="20"/>
        </w:rPr>
      </w:pPr>
    </w:p>
    <w:p w:rsidR="003F05B1" w:rsidRDefault="003F05B1">
      <w:pPr>
        <w:pStyle w:val="Corpsdetexte"/>
        <w:rPr>
          <w:sz w:val="20"/>
        </w:rPr>
      </w:pPr>
    </w:p>
    <w:p w:rsidR="003F05B1" w:rsidRDefault="003F05B1">
      <w:pPr>
        <w:pStyle w:val="Corpsdetexte"/>
        <w:rPr>
          <w:sz w:val="20"/>
        </w:rPr>
      </w:pPr>
    </w:p>
    <w:p w:rsidR="003F05B1" w:rsidRDefault="003F05B1">
      <w:pPr>
        <w:pStyle w:val="Corpsdetexte"/>
        <w:rPr>
          <w:sz w:val="20"/>
        </w:rPr>
      </w:pPr>
    </w:p>
    <w:p w:rsidR="003F05B1" w:rsidRDefault="003F05B1">
      <w:pPr>
        <w:pStyle w:val="Corpsdetexte"/>
        <w:rPr>
          <w:sz w:val="20"/>
        </w:rPr>
      </w:pPr>
    </w:p>
    <w:p w:rsidR="003F05B1" w:rsidRDefault="00A852FD" w:rsidP="0073461F">
      <w:pPr>
        <w:pStyle w:val="Paragraphedeliste"/>
        <w:numPr>
          <w:ilvl w:val="0"/>
          <w:numId w:val="16"/>
        </w:numPr>
        <w:tabs>
          <w:tab w:val="left" w:pos="1307"/>
        </w:tabs>
        <w:ind w:hanging="225"/>
        <w:rPr>
          <w:sz w:val="20"/>
        </w:rPr>
      </w:pPr>
      <w:r>
        <w:rPr>
          <w:sz w:val="20"/>
        </w:rPr>
        <w:t xml:space="preserve">4 </w:t>
      </w:r>
      <w:r>
        <w:rPr>
          <w:spacing w:val="-5"/>
          <w:sz w:val="20"/>
        </w:rPr>
        <w:t>ième</w:t>
      </w:r>
    </w:p>
    <w:p w:rsidR="003F05B1" w:rsidRDefault="00A852FD" w:rsidP="0073461F">
      <w:pPr>
        <w:pStyle w:val="Paragraphedeliste"/>
        <w:numPr>
          <w:ilvl w:val="1"/>
          <w:numId w:val="21"/>
        </w:numPr>
        <w:tabs>
          <w:tab w:val="left" w:pos="683"/>
        </w:tabs>
        <w:spacing w:before="60"/>
        <w:ind w:left="683" w:hanging="224"/>
        <w:rPr>
          <w:sz w:val="20"/>
        </w:rPr>
      </w:pPr>
      <w:r>
        <w:br w:type="column"/>
      </w:r>
      <w:r>
        <w:rPr>
          <w:sz w:val="20"/>
        </w:rPr>
        <w:lastRenderedPageBreak/>
        <w:t>Spectre:Bactéries</w:t>
      </w:r>
      <w:r w:rsidR="00AD28B9">
        <w:rPr>
          <w:sz w:val="20"/>
        </w:rPr>
        <w:t xml:space="preserve"> </w:t>
      </w:r>
      <w:r>
        <w:rPr>
          <w:sz w:val="20"/>
        </w:rPr>
        <w:t>à</w:t>
      </w:r>
      <w:r w:rsidR="00AD28B9">
        <w:rPr>
          <w:sz w:val="20"/>
        </w:rPr>
        <w:t xml:space="preserve"> </w:t>
      </w:r>
      <w:r>
        <w:rPr>
          <w:sz w:val="20"/>
        </w:rPr>
        <w:t>Gram</w:t>
      </w:r>
      <w:r w:rsidR="00AD28B9">
        <w:rPr>
          <w:sz w:val="20"/>
        </w:rPr>
        <w:t xml:space="preserve"> </w:t>
      </w:r>
      <w:r>
        <w:rPr>
          <w:spacing w:val="-2"/>
          <w:sz w:val="20"/>
        </w:rPr>
        <w:t>négatif</w:t>
      </w:r>
    </w:p>
    <w:p w:rsidR="003F05B1" w:rsidRDefault="00A852FD" w:rsidP="0073461F">
      <w:pPr>
        <w:pStyle w:val="Paragraphedeliste"/>
        <w:numPr>
          <w:ilvl w:val="1"/>
          <w:numId w:val="21"/>
        </w:numPr>
        <w:tabs>
          <w:tab w:val="left" w:pos="684"/>
        </w:tabs>
        <w:spacing w:before="1"/>
        <w:ind w:left="684" w:hanging="179"/>
        <w:rPr>
          <w:sz w:val="20"/>
        </w:rPr>
      </w:pPr>
      <w:r>
        <w:rPr>
          <w:sz w:val="20"/>
        </w:rPr>
        <w:t>Acide</w:t>
      </w:r>
      <w:r w:rsidR="00AD28B9">
        <w:rPr>
          <w:sz w:val="20"/>
        </w:rPr>
        <w:t xml:space="preserve"> </w:t>
      </w:r>
      <w:r>
        <w:rPr>
          <w:sz w:val="20"/>
        </w:rPr>
        <w:t>nalidixique</w:t>
      </w:r>
      <w:r>
        <w:rPr>
          <w:spacing w:val="-2"/>
          <w:sz w:val="20"/>
        </w:rPr>
        <w:t>(urinaire)</w:t>
      </w:r>
    </w:p>
    <w:p w:rsidR="003F05B1" w:rsidRDefault="003F05B1">
      <w:pPr>
        <w:pStyle w:val="Corpsdetexte"/>
        <w:rPr>
          <w:sz w:val="20"/>
        </w:rPr>
      </w:pPr>
    </w:p>
    <w:p w:rsidR="003F05B1" w:rsidRDefault="00A852FD" w:rsidP="0073461F">
      <w:pPr>
        <w:pStyle w:val="Paragraphedeliste"/>
        <w:numPr>
          <w:ilvl w:val="1"/>
          <w:numId w:val="21"/>
        </w:numPr>
        <w:tabs>
          <w:tab w:val="left" w:pos="683"/>
        </w:tabs>
        <w:spacing w:before="1" w:line="229" w:lineRule="exact"/>
        <w:ind w:left="683" w:hanging="224"/>
        <w:rPr>
          <w:sz w:val="20"/>
        </w:rPr>
      </w:pPr>
      <w:r>
        <w:rPr>
          <w:sz w:val="20"/>
        </w:rPr>
        <w:t>Spectre:</w:t>
      </w:r>
      <w:r w:rsidR="00AC5D83">
        <w:rPr>
          <w:sz w:val="20"/>
        </w:rPr>
        <w:t xml:space="preserve"> </w:t>
      </w:r>
      <w:r>
        <w:rPr>
          <w:sz w:val="20"/>
        </w:rPr>
        <w:t>Bactéries</w:t>
      </w:r>
      <w:r w:rsidR="00AD28B9">
        <w:rPr>
          <w:sz w:val="20"/>
        </w:rPr>
        <w:t xml:space="preserve"> </w:t>
      </w:r>
      <w:r>
        <w:rPr>
          <w:sz w:val="20"/>
        </w:rPr>
        <w:t>à</w:t>
      </w:r>
      <w:r w:rsidR="00AD28B9">
        <w:rPr>
          <w:sz w:val="20"/>
        </w:rPr>
        <w:t xml:space="preserve"> </w:t>
      </w:r>
      <w:r>
        <w:rPr>
          <w:sz w:val="20"/>
        </w:rPr>
        <w:t>Gram</w:t>
      </w:r>
      <w:r w:rsidR="00AD28B9">
        <w:rPr>
          <w:sz w:val="20"/>
        </w:rPr>
        <w:t xml:space="preserve"> </w:t>
      </w:r>
      <w:r>
        <w:rPr>
          <w:spacing w:val="-2"/>
          <w:sz w:val="20"/>
        </w:rPr>
        <w:t>négatif</w:t>
      </w:r>
    </w:p>
    <w:p w:rsidR="003F05B1" w:rsidRDefault="00A852FD" w:rsidP="0073461F">
      <w:pPr>
        <w:pStyle w:val="Paragraphedeliste"/>
        <w:numPr>
          <w:ilvl w:val="1"/>
          <w:numId w:val="21"/>
        </w:numPr>
        <w:tabs>
          <w:tab w:val="left" w:pos="684"/>
        </w:tabs>
        <w:spacing w:line="229" w:lineRule="exact"/>
        <w:ind w:left="684" w:hanging="179"/>
        <w:rPr>
          <w:sz w:val="20"/>
        </w:rPr>
      </w:pPr>
      <w:r>
        <w:rPr>
          <w:sz w:val="20"/>
        </w:rPr>
        <w:t>Acide</w:t>
      </w:r>
      <w:r w:rsidR="00AD28B9">
        <w:rPr>
          <w:sz w:val="20"/>
        </w:rPr>
        <w:t xml:space="preserve"> </w:t>
      </w:r>
      <w:r>
        <w:rPr>
          <w:sz w:val="20"/>
        </w:rPr>
        <w:t>pipémidique</w:t>
      </w:r>
      <w:r>
        <w:rPr>
          <w:spacing w:val="-2"/>
          <w:sz w:val="20"/>
        </w:rPr>
        <w:t>(urinaire)</w:t>
      </w:r>
    </w:p>
    <w:p w:rsidR="003F05B1" w:rsidRDefault="003F05B1">
      <w:pPr>
        <w:pStyle w:val="Corpsdetexte"/>
        <w:rPr>
          <w:sz w:val="20"/>
        </w:rPr>
      </w:pPr>
    </w:p>
    <w:p w:rsidR="003F05B1" w:rsidRDefault="00A852FD" w:rsidP="0073461F">
      <w:pPr>
        <w:pStyle w:val="Paragraphedeliste"/>
        <w:numPr>
          <w:ilvl w:val="1"/>
          <w:numId w:val="21"/>
        </w:numPr>
        <w:tabs>
          <w:tab w:val="left" w:pos="684"/>
        </w:tabs>
        <w:ind w:left="684" w:hanging="179"/>
        <w:rPr>
          <w:sz w:val="20"/>
        </w:rPr>
      </w:pPr>
      <w:r>
        <w:rPr>
          <w:spacing w:val="-2"/>
          <w:sz w:val="20"/>
        </w:rPr>
        <w:t>FLUOROQUINOLONES</w:t>
      </w:r>
    </w:p>
    <w:p w:rsidR="003F05B1" w:rsidRDefault="00A852FD" w:rsidP="0073461F">
      <w:pPr>
        <w:pStyle w:val="Paragraphedeliste"/>
        <w:numPr>
          <w:ilvl w:val="1"/>
          <w:numId w:val="21"/>
        </w:numPr>
        <w:tabs>
          <w:tab w:val="left" w:pos="684"/>
        </w:tabs>
        <w:spacing w:before="1"/>
        <w:ind w:left="684" w:hanging="179"/>
        <w:rPr>
          <w:sz w:val="20"/>
        </w:rPr>
      </w:pPr>
      <w:r>
        <w:rPr>
          <w:spacing w:val="-2"/>
          <w:sz w:val="20"/>
        </w:rPr>
        <w:t>Activité</w:t>
      </w:r>
      <w:r w:rsidR="00AD28B9">
        <w:rPr>
          <w:spacing w:val="-2"/>
          <w:sz w:val="20"/>
        </w:rPr>
        <w:t xml:space="preserve"> </w:t>
      </w:r>
      <w:r>
        <w:rPr>
          <w:spacing w:val="-2"/>
          <w:sz w:val="20"/>
        </w:rPr>
        <w:t>bactéricide</w:t>
      </w:r>
    </w:p>
    <w:p w:rsidR="003F05B1" w:rsidRDefault="00A852FD" w:rsidP="0073461F">
      <w:pPr>
        <w:pStyle w:val="Paragraphedeliste"/>
        <w:numPr>
          <w:ilvl w:val="1"/>
          <w:numId w:val="21"/>
        </w:numPr>
        <w:tabs>
          <w:tab w:val="left" w:pos="684"/>
        </w:tabs>
        <w:ind w:left="684" w:hanging="179"/>
        <w:rPr>
          <w:sz w:val="20"/>
        </w:rPr>
      </w:pPr>
      <w:r>
        <w:rPr>
          <w:spacing w:val="-2"/>
          <w:sz w:val="20"/>
        </w:rPr>
        <w:t>Toxicité++</w:t>
      </w:r>
    </w:p>
    <w:p w:rsidR="003F05B1" w:rsidRDefault="00A852FD" w:rsidP="0073461F">
      <w:pPr>
        <w:pStyle w:val="Paragraphedeliste"/>
        <w:numPr>
          <w:ilvl w:val="1"/>
          <w:numId w:val="21"/>
        </w:numPr>
        <w:tabs>
          <w:tab w:val="left" w:pos="505"/>
          <w:tab w:val="left" w:pos="683"/>
        </w:tabs>
        <w:spacing w:before="1"/>
        <w:ind w:left="505" w:right="1410" w:hanging="46"/>
        <w:rPr>
          <w:sz w:val="20"/>
        </w:rPr>
      </w:pPr>
      <w:r>
        <w:rPr>
          <w:sz w:val="20"/>
        </w:rPr>
        <w:t>Spectre:</w:t>
      </w:r>
      <w:r w:rsidR="00AC5D83">
        <w:rPr>
          <w:sz w:val="20"/>
        </w:rPr>
        <w:t xml:space="preserve"> </w:t>
      </w:r>
      <w:r>
        <w:rPr>
          <w:sz w:val="20"/>
        </w:rPr>
        <w:t>Bactéries</w:t>
      </w:r>
      <w:r w:rsidR="00AD28B9">
        <w:rPr>
          <w:sz w:val="20"/>
        </w:rPr>
        <w:t xml:space="preserve"> </w:t>
      </w:r>
      <w:r>
        <w:rPr>
          <w:sz w:val="20"/>
        </w:rPr>
        <w:t>à</w:t>
      </w:r>
      <w:r w:rsidR="00AD28B9">
        <w:rPr>
          <w:sz w:val="20"/>
        </w:rPr>
        <w:t xml:space="preserve"> </w:t>
      </w:r>
      <w:r>
        <w:rPr>
          <w:sz w:val="20"/>
        </w:rPr>
        <w:t>Gram</w:t>
      </w:r>
      <w:r w:rsidR="00AD28B9">
        <w:rPr>
          <w:sz w:val="20"/>
        </w:rPr>
        <w:t xml:space="preserve"> </w:t>
      </w:r>
      <w:r>
        <w:rPr>
          <w:sz w:val="20"/>
        </w:rPr>
        <w:t>positif</w:t>
      </w:r>
      <w:r w:rsidR="00AD28B9">
        <w:rPr>
          <w:sz w:val="20"/>
        </w:rPr>
        <w:t xml:space="preserve"> </w:t>
      </w:r>
      <w:r>
        <w:rPr>
          <w:sz w:val="20"/>
        </w:rPr>
        <w:t>(sauf</w:t>
      </w:r>
      <w:r w:rsidR="00AD28B9">
        <w:rPr>
          <w:sz w:val="20"/>
        </w:rPr>
        <w:t xml:space="preserve"> </w:t>
      </w:r>
      <w:r>
        <w:rPr>
          <w:sz w:val="20"/>
        </w:rPr>
        <w:t>streptocoques)et</w:t>
      </w:r>
      <w:r w:rsidR="00AD28B9">
        <w:rPr>
          <w:sz w:val="20"/>
        </w:rPr>
        <w:t xml:space="preserve"> </w:t>
      </w:r>
      <w:r>
        <w:rPr>
          <w:sz w:val="20"/>
        </w:rPr>
        <w:t>à</w:t>
      </w:r>
      <w:r w:rsidR="00AD28B9">
        <w:rPr>
          <w:sz w:val="20"/>
        </w:rPr>
        <w:t xml:space="preserve"> </w:t>
      </w:r>
      <w:r>
        <w:rPr>
          <w:sz w:val="20"/>
        </w:rPr>
        <w:t>Gram</w:t>
      </w:r>
      <w:r w:rsidR="00AD28B9">
        <w:rPr>
          <w:sz w:val="20"/>
        </w:rPr>
        <w:t xml:space="preserve"> </w:t>
      </w:r>
      <w:r>
        <w:rPr>
          <w:sz w:val="20"/>
        </w:rPr>
        <w:t>négatife –ofloxacine, ciprofloxacine (</w:t>
      </w:r>
      <w:r>
        <w:rPr>
          <w:i/>
          <w:sz w:val="20"/>
        </w:rPr>
        <w:t xml:space="preserve">P. aeruginosa </w:t>
      </w:r>
      <w:r>
        <w:rPr>
          <w:sz w:val="20"/>
        </w:rPr>
        <w:t>)</w:t>
      </w:r>
    </w:p>
    <w:p w:rsidR="003F05B1" w:rsidRDefault="00A852FD" w:rsidP="0073461F">
      <w:pPr>
        <w:pStyle w:val="Paragraphedeliste"/>
        <w:numPr>
          <w:ilvl w:val="1"/>
          <w:numId w:val="21"/>
        </w:numPr>
        <w:tabs>
          <w:tab w:val="left" w:pos="684"/>
        </w:tabs>
        <w:spacing w:before="228"/>
        <w:ind w:left="684" w:hanging="179"/>
        <w:rPr>
          <w:sz w:val="20"/>
        </w:rPr>
      </w:pPr>
      <w:r>
        <w:rPr>
          <w:spacing w:val="-2"/>
          <w:sz w:val="20"/>
        </w:rPr>
        <w:t>FLUOROQUINOLONES</w:t>
      </w:r>
    </w:p>
    <w:p w:rsidR="003F05B1" w:rsidRDefault="00A852FD" w:rsidP="0073461F">
      <w:pPr>
        <w:pStyle w:val="Paragraphedeliste"/>
        <w:numPr>
          <w:ilvl w:val="1"/>
          <w:numId w:val="21"/>
        </w:numPr>
        <w:tabs>
          <w:tab w:val="left" w:pos="684"/>
        </w:tabs>
        <w:spacing w:before="1"/>
        <w:ind w:left="684" w:hanging="179"/>
        <w:rPr>
          <w:sz w:val="20"/>
        </w:rPr>
      </w:pPr>
      <w:r>
        <w:rPr>
          <w:sz w:val="20"/>
        </w:rPr>
        <w:t>Active</w:t>
      </w:r>
      <w:r w:rsidR="00AD28B9">
        <w:rPr>
          <w:sz w:val="20"/>
        </w:rPr>
        <w:t xml:space="preserve"> </w:t>
      </w:r>
      <w:r>
        <w:rPr>
          <w:sz w:val="20"/>
        </w:rPr>
        <w:t>sur</w:t>
      </w:r>
      <w:r w:rsidR="00AD28B9">
        <w:rPr>
          <w:sz w:val="20"/>
        </w:rPr>
        <w:t xml:space="preserve"> </w:t>
      </w:r>
      <w:r>
        <w:rPr>
          <w:spacing w:val="-2"/>
          <w:sz w:val="20"/>
        </w:rPr>
        <w:t>pneumocoques</w:t>
      </w:r>
    </w:p>
    <w:p w:rsidR="003F05B1" w:rsidRDefault="00A852FD" w:rsidP="0073461F">
      <w:pPr>
        <w:pStyle w:val="Paragraphedeliste"/>
        <w:numPr>
          <w:ilvl w:val="1"/>
          <w:numId w:val="21"/>
        </w:numPr>
        <w:tabs>
          <w:tab w:val="left" w:pos="684"/>
        </w:tabs>
        <w:ind w:left="684" w:hanging="179"/>
        <w:rPr>
          <w:sz w:val="20"/>
        </w:rPr>
      </w:pPr>
      <w:r>
        <w:rPr>
          <w:spacing w:val="-2"/>
          <w:sz w:val="20"/>
        </w:rPr>
        <w:t>Toxicité</w:t>
      </w:r>
    </w:p>
    <w:p w:rsidR="003F05B1" w:rsidRDefault="00A852FD">
      <w:pPr>
        <w:spacing w:before="1"/>
        <w:ind w:left="505"/>
        <w:rPr>
          <w:sz w:val="20"/>
        </w:rPr>
      </w:pPr>
      <w:r>
        <w:rPr>
          <w:spacing w:val="-2"/>
          <w:sz w:val="20"/>
        </w:rPr>
        <w:t>lévofloxacine,moxifloxacine</w:t>
      </w:r>
    </w:p>
    <w:p w:rsidR="003F05B1" w:rsidRDefault="003F05B1">
      <w:pPr>
        <w:rPr>
          <w:sz w:val="20"/>
        </w:rPr>
        <w:sectPr w:rsidR="003F05B1">
          <w:type w:val="continuous"/>
          <w:pgSz w:w="11900" w:h="16840"/>
          <w:pgMar w:top="1940" w:right="850" w:bottom="280" w:left="1133" w:header="0" w:footer="461" w:gutter="0"/>
          <w:cols w:num="2" w:space="720" w:equalWidth="0">
            <w:col w:w="1843" w:space="40"/>
            <w:col w:w="8034"/>
          </w:cols>
        </w:sectPr>
      </w:pPr>
    </w:p>
    <w:p w:rsidR="003F05B1" w:rsidRDefault="00A852FD">
      <w:pPr>
        <w:pStyle w:val="Heading5"/>
        <w:spacing w:before="233"/>
      </w:pPr>
      <w:r>
        <w:lastRenderedPageBreak/>
        <w:t>SULFAMIDES-</w:t>
      </w:r>
      <w:r>
        <w:rPr>
          <w:spacing w:val="-2"/>
        </w:rPr>
        <w:t>TRIMETHOPRIME</w:t>
      </w:r>
    </w:p>
    <w:p w:rsidR="003F05B1" w:rsidRDefault="00A852FD" w:rsidP="0073461F">
      <w:pPr>
        <w:pStyle w:val="Heading7"/>
        <w:numPr>
          <w:ilvl w:val="2"/>
          <w:numId w:val="21"/>
        </w:numPr>
        <w:tabs>
          <w:tab w:val="left" w:pos="1306"/>
        </w:tabs>
        <w:spacing w:before="274" w:line="274" w:lineRule="exact"/>
        <w:ind w:left="1306" w:hanging="268"/>
      </w:pPr>
      <w:r>
        <w:rPr>
          <w:spacing w:val="-2"/>
        </w:rPr>
        <w:t>SULFAMIDES</w:t>
      </w:r>
    </w:p>
    <w:p w:rsidR="003F05B1" w:rsidRDefault="00A852FD" w:rsidP="0073461F">
      <w:pPr>
        <w:pStyle w:val="Paragraphedeliste"/>
        <w:numPr>
          <w:ilvl w:val="3"/>
          <w:numId w:val="21"/>
        </w:numPr>
        <w:tabs>
          <w:tab w:val="left" w:pos="2567"/>
        </w:tabs>
        <w:spacing w:line="228" w:lineRule="exact"/>
        <w:ind w:hanging="225"/>
        <w:rPr>
          <w:sz w:val="20"/>
        </w:rPr>
      </w:pPr>
      <w:r>
        <w:rPr>
          <w:sz w:val="20"/>
        </w:rPr>
        <w:t>Découverts</w:t>
      </w:r>
      <w:r w:rsidR="00AD28B9">
        <w:rPr>
          <w:sz w:val="20"/>
        </w:rPr>
        <w:t xml:space="preserve"> </w:t>
      </w:r>
      <w:r>
        <w:rPr>
          <w:sz w:val="20"/>
        </w:rPr>
        <w:t>avant</w:t>
      </w:r>
      <w:r w:rsidR="00AD28B9">
        <w:rPr>
          <w:sz w:val="20"/>
        </w:rPr>
        <w:t xml:space="preserve"> </w:t>
      </w:r>
      <w:r>
        <w:rPr>
          <w:sz w:val="20"/>
        </w:rPr>
        <w:t>la</w:t>
      </w:r>
      <w:r w:rsidR="00AD28B9">
        <w:rPr>
          <w:sz w:val="20"/>
        </w:rPr>
        <w:t xml:space="preserve"> </w:t>
      </w:r>
      <w:r>
        <w:rPr>
          <w:spacing w:val="-2"/>
          <w:sz w:val="20"/>
        </w:rPr>
        <w:t>guerre</w:t>
      </w:r>
    </w:p>
    <w:p w:rsidR="003F05B1" w:rsidRDefault="00A852FD" w:rsidP="0073461F">
      <w:pPr>
        <w:pStyle w:val="Paragraphedeliste"/>
        <w:numPr>
          <w:ilvl w:val="3"/>
          <w:numId w:val="21"/>
        </w:numPr>
        <w:tabs>
          <w:tab w:val="left" w:pos="2567"/>
        </w:tabs>
        <w:spacing w:before="1"/>
        <w:ind w:hanging="225"/>
        <w:rPr>
          <w:sz w:val="20"/>
        </w:rPr>
      </w:pPr>
      <w:r>
        <w:rPr>
          <w:sz w:val="20"/>
        </w:rPr>
        <w:t>Inhibe</w:t>
      </w:r>
      <w:r w:rsidR="00AD28B9">
        <w:rPr>
          <w:sz w:val="20"/>
        </w:rPr>
        <w:t xml:space="preserve"> </w:t>
      </w:r>
      <w:r>
        <w:rPr>
          <w:sz w:val="20"/>
        </w:rPr>
        <w:t>la</w:t>
      </w:r>
      <w:r w:rsidR="00AD28B9">
        <w:rPr>
          <w:sz w:val="20"/>
        </w:rPr>
        <w:t xml:space="preserve"> </w:t>
      </w:r>
      <w:r>
        <w:rPr>
          <w:sz w:val="20"/>
        </w:rPr>
        <w:t>synthèse</w:t>
      </w:r>
      <w:r w:rsidR="00AD28B9">
        <w:rPr>
          <w:sz w:val="20"/>
        </w:rPr>
        <w:t xml:space="preserve"> </w:t>
      </w:r>
      <w:r>
        <w:rPr>
          <w:sz w:val="20"/>
        </w:rPr>
        <w:t>des</w:t>
      </w:r>
      <w:r w:rsidR="00AD28B9">
        <w:rPr>
          <w:sz w:val="20"/>
        </w:rPr>
        <w:t xml:space="preserve"> </w:t>
      </w:r>
      <w:r>
        <w:rPr>
          <w:sz w:val="20"/>
        </w:rPr>
        <w:t>bases</w:t>
      </w:r>
      <w:r w:rsidR="00AD28B9">
        <w:rPr>
          <w:sz w:val="20"/>
        </w:rPr>
        <w:t xml:space="preserve"> </w:t>
      </w:r>
      <w:r>
        <w:rPr>
          <w:sz w:val="20"/>
        </w:rPr>
        <w:t>puriques</w:t>
      </w:r>
      <w:r w:rsidR="00AD28B9">
        <w:rPr>
          <w:sz w:val="20"/>
        </w:rPr>
        <w:t xml:space="preserve"> </w:t>
      </w:r>
      <w:r>
        <w:rPr>
          <w:sz w:val="20"/>
        </w:rPr>
        <w:t>et</w:t>
      </w:r>
      <w:r w:rsidR="00AD28B9">
        <w:rPr>
          <w:sz w:val="20"/>
        </w:rPr>
        <w:t xml:space="preserve"> </w:t>
      </w:r>
      <w:r>
        <w:rPr>
          <w:spacing w:val="-2"/>
          <w:sz w:val="20"/>
        </w:rPr>
        <w:t>pyrimidiques</w:t>
      </w:r>
    </w:p>
    <w:p w:rsidR="003F05B1" w:rsidRDefault="00A852FD" w:rsidP="0073461F">
      <w:pPr>
        <w:pStyle w:val="Paragraphedeliste"/>
        <w:numPr>
          <w:ilvl w:val="3"/>
          <w:numId w:val="21"/>
        </w:numPr>
        <w:tabs>
          <w:tab w:val="left" w:pos="2567"/>
        </w:tabs>
        <w:ind w:hanging="225"/>
        <w:rPr>
          <w:sz w:val="20"/>
        </w:rPr>
      </w:pPr>
      <w:r>
        <w:rPr>
          <w:spacing w:val="-2"/>
          <w:sz w:val="20"/>
        </w:rPr>
        <w:t>Activité</w:t>
      </w:r>
      <w:r w:rsidR="00AD28B9">
        <w:rPr>
          <w:spacing w:val="-2"/>
          <w:sz w:val="20"/>
        </w:rPr>
        <w:t xml:space="preserve"> </w:t>
      </w:r>
      <w:r>
        <w:rPr>
          <w:spacing w:val="-2"/>
          <w:sz w:val="20"/>
        </w:rPr>
        <w:t>bactériostatique</w:t>
      </w:r>
    </w:p>
    <w:p w:rsidR="003F05B1" w:rsidRDefault="003F05B1">
      <w:pPr>
        <w:pStyle w:val="Corpsdetexte"/>
        <w:spacing w:before="4"/>
        <w:rPr>
          <w:sz w:val="20"/>
        </w:rPr>
      </w:pPr>
    </w:p>
    <w:p w:rsidR="003F05B1" w:rsidRDefault="00A852FD" w:rsidP="0073461F">
      <w:pPr>
        <w:pStyle w:val="Heading7"/>
        <w:numPr>
          <w:ilvl w:val="2"/>
          <w:numId w:val="21"/>
        </w:numPr>
        <w:tabs>
          <w:tab w:val="left" w:pos="1306"/>
        </w:tabs>
        <w:spacing w:line="274" w:lineRule="exact"/>
        <w:ind w:left="1306" w:hanging="268"/>
      </w:pPr>
      <w:r>
        <w:rPr>
          <w:spacing w:val="-2"/>
        </w:rPr>
        <w:t>TRIMETHOPRIME</w:t>
      </w:r>
    </w:p>
    <w:p w:rsidR="003F05B1" w:rsidRDefault="00A852FD" w:rsidP="0073461F">
      <w:pPr>
        <w:pStyle w:val="Paragraphedeliste"/>
        <w:numPr>
          <w:ilvl w:val="3"/>
          <w:numId w:val="21"/>
        </w:numPr>
        <w:tabs>
          <w:tab w:val="left" w:pos="2567"/>
        </w:tabs>
        <w:spacing w:line="227" w:lineRule="exact"/>
        <w:ind w:hanging="225"/>
        <w:rPr>
          <w:sz w:val="20"/>
        </w:rPr>
      </w:pPr>
      <w:r>
        <w:rPr>
          <w:sz w:val="20"/>
        </w:rPr>
        <w:t>Inhibe</w:t>
      </w:r>
      <w:r w:rsidR="00AD28B9">
        <w:rPr>
          <w:sz w:val="20"/>
        </w:rPr>
        <w:t xml:space="preserve"> </w:t>
      </w:r>
      <w:r>
        <w:rPr>
          <w:sz w:val="20"/>
        </w:rPr>
        <w:t>la</w:t>
      </w:r>
      <w:r w:rsidR="00AD28B9">
        <w:rPr>
          <w:sz w:val="20"/>
        </w:rPr>
        <w:t xml:space="preserve"> </w:t>
      </w:r>
      <w:r>
        <w:rPr>
          <w:sz w:val="20"/>
        </w:rPr>
        <w:t>synthèse</w:t>
      </w:r>
      <w:r w:rsidR="00AD28B9">
        <w:rPr>
          <w:sz w:val="20"/>
        </w:rPr>
        <w:t xml:space="preserve"> </w:t>
      </w:r>
      <w:r>
        <w:rPr>
          <w:sz w:val="20"/>
        </w:rPr>
        <w:t>des</w:t>
      </w:r>
      <w:r w:rsidR="00AD28B9">
        <w:rPr>
          <w:sz w:val="20"/>
        </w:rPr>
        <w:t xml:space="preserve"> </w:t>
      </w:r>
      <w:r>
        <w:rPr>
          <w:sz w:val="20"/>
        </w:rPr>
        <w:t>bases</w:t>
      </w:r>
      <w:r w:rsidR="00AD28B9">
        <w:rPr>
          <w:sz w:val="20"/>
        </w:rPr>
        <w:t xml:space="preserve"> </w:t>
      </w:r>
      <w:r>
        <w:rPr>
          <w:sz w:val="20"/>
        </w:rPr>
        <w:t>puriques</w:t>
      </w:r>
      <w:r w:rsidR="00AD28B9">
        <w:rPr>
          <w:sz w:val="20"/>
        </w:rPr>
        <w:t xml:space="preserve"> </w:t>
      </w:r>
      <w:r>
        <w:rPr>
          <w:sz w:val="20"/>
        </w:rPr>
        <w:t>et</w:t>
      </w:r>
      <w:r w:rsidR="00AD28B9">
        <w:rPr>
          <w:sz w:val="20"/>
        </w:rPr>
        <w:t xml:space="preserve"> </w:t>
      </w:r>
      <w:r>
        <w:rPr>
          <w:spacing w:val="-2"/>
          <w:sz w:val="20"/>
        </w:rPr>
        <w:t>pyrimidiques</w:t>
      </w:r>
    </w:p>
    <w:p w:rsidR="003F05B1" w:rsidRDefault="00A852FD" w:rsidP="0073461F">
      <w:pPr>
        <w:pStyle w:val="Paragraphedeliste"/>
        <w:numPr>
          <w:ilvl w:val="3"/>
          <w:numId w:val="21"/>
        </w:numPr>
        <w:tabs>
          <w:tab w:val="left" w:pos="2567"/>
        </w:tabs>
        <w:spacing w:line="229" w:lineRule="exact"/>
        <w:ind w:hanging="225"/>
        <w:rPr>
          <w:sz w:val="20"/>
        </w:rPr>
      </w:pPr>
      <w:r>
        <w:rPr>
          <w:spacing w:val="-2"/>
          <w:sz w:val="20"/>
        </w:rPr>
        <w:t>Activité</w:t>
      </w:r>
      <w:r w:rsidR="00AD28B9">
        <w:rPr>
          <w:spacing w:val="-2"/>
          <w:sz w:val="20"/>
        </w:rPr>
        <w:t xml:space="preserve"> </w:t>
      </w:r>
      <w:r>
        <w:rPr>
          <w:spacing w:val="-2"/>
          <w:sz w:val="20"/>
        </w:rPr>
        <w:t>bactériostatique</w:t>
      </w:r>
    </w:p>
    <w:p w:rsidR="003F05B1" w:rsidRDefault="003F05B1">
      <w:pPr>
        <w:pStyle w:val="Corpsdetexte"/>
        <w:spacing w:before="4"/>
        <w:rPr>
          <w:sz w:val="20"/>
        </w:rPr>
      </w:pPr>
    </w:p>
    <w:p w:rsidR="003F05B1" w:rsidRDefault="00A852FD" w:rsidP="0073461F">
      <w:pPr>
        <w:pStyle w:val="Heading7"/>
        <w:numPr>
          <w:ilvl w:val="2"/>
          <w:numId w:val="21"/>
        </w:numPr>
        <w:tabs>
          <w:tab w:val="left" w:pos="1306"/>
        </w:tabs>
        <w:spacing w:before="1" w:line="274" w:lineRule="exact"/>
        <w:ind w:left="1306" w:hanging="268"/>
      </w:pPr>
      <w:r>
        <w:rPr>
          <w:spacing w:val="-2"/>
        </w:rPr>
        <w:t>ASSOCIATION</w:t>
      </w:r>
      <w:r w:rsidR="00AC5D83">
        <w:rPr>
          <w:spacing w:val="-2"/>
        </w:rPr>
        <w:t xml:space="preserve"> </w:t>
      </w:r>
      <w:r>
        <w:rPr>
          <w:spacing w:val="-2"/>
        </w:rPr>
        <w:t>TRIMETHOPRIME-SULFAMIDES</w:t>
      </w:r>
    </w:p>
    <w:p w:rsidR="003F05B1" w:rsidRDefault="00A852FD" w:rsidP="0073461F">
      <w:pPr>
        <w:pStyle w:val="Paragraphedeliste"/>
        <w:numPr>
          <w:ilvl w:val="3"/>
          <w:numId w:val="21"/>
        </w:numPr>
        <w:tabs>
          <w:tab w:val="left" w:pos="2567"/>
        </w:tabs>
        <w:spacing w:line="228" w:lineRule="exact"/>
        <w:ind w:hanging="225"/>
        <w:rPr>
          <w:sz w:val="20"/>
        </w:rPr>
      </w:pPr>
      <w:r>
        <w:rPr>
          <w:spacing w:val="-2"/>
          <w:sz w:val="20"/>
        </w:rPr>
        <w:t>Association</w:t>
      </w:r>
      <w:r w:rsidR="00AC5D83">
        <w:rPr>
          <w:spacing w:val="-2"/>
          <w:sz w:val="20"/>
        </w:rPr>
        <w:t xml:space="preserve"> </w:t>
      </w:r>
      <w:r>
        <w:rPr>
          <w:spacing w:val="-2"/>
          <w:sz w:val="20"/>
        </w:rPr>
        <w:t>synergique</w:t>
      </w:r>
    </w:p>
    <w:p w:rsidR="003F05B1" w:rsidRDefault="00A852FD" w:rsidP="0073461F">
      <w:pPr>
        <w:pStyle w:val="Paragraphedeliste"/>
        <w:numPr>
          <w:ilvl w:val="3"/>
          <w:numId w:val="21"/>
        </w:numPr>
        <w:tabs>
          <w:tab w:val="left" w:pos="2567"/>
        </w:tabs>
        <w:ind w:hanging="225"/>
        <w:rPr>
          <w:sz w:val="20"/>
        </w:rPr>
      </w:pPr>
      <w:r>
        <w:rPr>
          <w:spacing w:val="-2"/>
          <w:sz w:val="20"/>
        </w:rPr>
        <w:t>Activité</w:t>
      </w:r>
      <w:r w:rsidR="00AC5D83">
        <w:rPr>
          <w:spacing w:val="-2"/>
          <w:sz w:val="20"/>
        </w:rPr>
        <w:t xml:space="preserve"> </w:t>
      </w:r>
      <w:r>
        <w:rPr>
          <w:spacing w:val="-2"/>
          <w:sz w:val="20"/>
        </w:rPr>
        <w:t>bactéricide</w:t>
      </w:r>
    </w:p>
    <w:p w:rsidR="003F05B1" w:rsidRDefault="00A852FD">
      <w:pPr>
        <w:pStyle w:val="Heading5"/>
        <w:spacing w:before="74"/>
      </w:pPr>
      <w:r>
        <w:rPr>
          <w:spacing w:val="-2"/>
        </w:rPr>
        <w:t>RIFAMYCINES</w:t>
      </w:r>
    </w:p>
    <w:p w:rsidR="003F05B1" w:rsidRDefault="00A852FD" w:rsidP="0073461F">
      <w:pPr>
        <w:pStyle w:val="Paragraphedeliste"/>
        <w:numPr>
          <w:ilvl w:val="0"/>
          <w:numId w:val="21"/>
        </w:numPr>
        <w:tabs>
          <w:tab w:val="left" w:pos="498"/>
        </w:tabs>
        <w:spacing w:before="273" w:line="229" w:lineRule="exact"/>
        <w:ind w:left="498" w:hanging="271"/>
        <w:rPr>
          <w:sz w:val="20"/>
        </w:rPr>
      </w:pPr>
      <w:r>
        <w:rPr>
          <w:sz w:val="20"/>
        </w:rPr>
        <w:t>Action</w:t>
      </w:r>
      <w:r w:rsidR="00AC5D83">
        <w:rPr>
          <w:sz w:val="20"/>
        </w:rPr>
        <w:t xml:space="preserve"> </w:t>
      </w:r>
      <w:r>
        <w:rPr>
          <w:sz w:val="20"/>
        </w:rPr>
        <w:t>au</w:t>
      </w:r>
      <w:r w:rsidR="00AC5D83">
        <w:rPr>
          <w:sz w:val="20"/>
        </w:rPr>
        <w:t xml:space="preserve"> </w:t>
      </w:r>
      <w:r>
        <w:rPr>
          <w:sz w:val="20"/>
        </w:rPr>
        <w:t>niveau</w:t>
      </w:r>
      <w:r w:rsidR="00AC5D83">
        <w:rPr>
          <w:sz w:val="20"/>
        </w:rPr>
        <w:t xml:space="preserve"> </w:t>
      </w:r>
      <w:r>
        <w:rPr>
          <w:sz w:val="20"/>
        </w:rPr>
        <w:t>de</w:t>
      </w:r>
      <w:r w:rsidR="00AC5D83">
        <w:rPr>
          <w:sz w:val="20"/>
        </w:rPr>
        <w:t xml:space="preserve"> </w:t>
      </w:r>
      <w:r>
        <w:rPr>
          <w:sz w:val="20"/>
        </w:rPr>
        <w:t>l’ARN</w:t>
      </w:r>
      <w:r w:rsidR="00AC5D83">
        <w:rPr>
          <w:sz w:val="20"/>
        </w:rPr>
        <w:t xml:space="preserve"> </w:t>
      </w:r>
      <w:r>
        <w:rPr>
          <w:spacing w:val="-2"/>
          <w:sz w:val="20"/>
        </w:rPr>
        <w:t>polymérase</w:t>
      </w:r>
    </w:p>
    <w:p w:rsidR="003F05B1" w:rsidRDefault="00A852FD" w:rsidP="0073461F">
      <w:pPr>
        <w:pStyle w:val="Paragraphedeliste"/>
        <w:numPr>
          <w:ilvl w:val="0"/>
          <w:numId w:val="15"/>
        </w:numPr>
        <w:tabs>
          <w:tab w:val="left" w:pos="812"/>
        </w:tabs>
        <w:spacing w:line="229" w:lineRule="exact"/>
        <w:ind w:left="812" w:hanging="225"/>
        <w:rPr>
          <w:sz w:val="20"/>
        </w:rPr>
      </w:pPr>
      <w:r>
        <w:rPr>
          <w:sz w:val="20"/>
        </w:rPr>
        <w:t>(Action</w:t>
      </w:r>
      <w:r w:rsidR="00AC5D83">
        <w:rPr>
          <w:sz w:val="20"/>
        </w:rPr>
        <w:t xml:space="preserve"> </w:t>
      </w:r>
      <w:r>
        <w:rPr>
          <w:sz w:val="20"/>
        </w:rPr>
        <w:t>au</w:t>
      </w:r>
      <w:r w:rsidR="00AC5D83">
        <w:rPr>
          <w:sz w:val="20"/>
        </w:rPr>
        <w:t xml:space="preserve"> </w:t>
      </w:r>
      <w:r>
        <w:rPr>
          <w:sz w:val="20"/>
        </w:rPr>
        <w:t>niveau</w:t>
      </w:r>
      <w:r w:rsidR="00AC5D83">
        <w:rPr>
          <w:sz w:val="20"/>
        </w:rPr>
        <w:t xml:space="preserve"> </w:t>
      </w:r>
      <w:r>
        <w:rPr>
          <w:sz w:val="20"/>
        </w:rPr>
        <w:t>de</w:t>
      </w:r>
      <w:r w:rsidR="00AC5D83">
        <w:rPr>
          <w:sz w:val="20"/>
        </w:rPr>
        <w:t xml:space="preserve"> </w:t>
      </w:r>
      <w:r>
        <w:rPr>
          <w:sz w:val="20"/>
        </w:rPr>
        <w:t>la</w:t>
      </w:r>
      <w:r w:rsidR="00AC5D83">
        <w:rPr>
          <w:sz w:val="20"/>
        </w:rPr>
        <w:t xml:space="preserve"> </w:t>
      </w:r>
      <w:r>
        <w:rPr>
          <w:sz w:val="20"/>
        </w:rPr>
        <w:t>synthèse</w:t>
      </w:r>
      <w:r w:rsidR="00AC5D83">
        <w:rPr>
          <w:sz w:val="20"/>
        </w:rPr>
        <w:t xml:space="preserve"> </w:t>
      </w:r>
      <w:r>
        <w:rPr>
          <w:sz w:val="20"/>
        </w:rPr>
        <w:t>des</w:t>
      </w:r>
      <w:r w:rsidR="00AC5D83">
        <w:rPr>
          <w:sz w:val="20"/>
        </w:rPr>
        <w:t xml:space="preserve"> </w:t>
      </w:r>
      <w:r>
        <w:rPr>
          <w:spacing w:val="-2"/>
          <w:sz w:val="20"/>
        </w:rPr>
        <w:t>protéines)</w:t>
      </w:r>
    </w:p>
    <w:p w:rsidR="003F05B1" w:rsidRDefault="00A852FD" w:rsidP="0073461F">
      <w:pPr>
        <w:pStyle w:val="Paragraphedeliste"/>
        <w:numPr>
          <w:ilvl w:val="0"/>
          <w:numId w:val="15"/>
        </w:numPr>
        <w:tabs>
          <w:tab w:val="left" w:pos="812"/>
        </w:tabs>
        <w:ind w:left="812" w:hanging="225"/>
        <w:rPr>
          <w:sz w:val="20"/>
        </w:rPr>
      </w:pPr>
      <w:r>
        <w:rPr>
          <w:sz w:val="20"/>
        </w:rPr>
        <w:t>Spectre:</w:t>
      </w:r>
      <w:r w:rsidR="00AC5D83">
        <w:rPr>
          <w:sz w:val="20"/>
        </w:rPr>
        <w:t xml:space="preserve"> </w:t>
      </w:r>
      <w:r>
        <w:rPr>
          <w:sz w:val="20"/>
        </w:rPr>
        <w:t>Bactéries</w:t>
      </w:r>
      <w:r w:rsidR="00AC5D83">
        <w:rPr>
          <w:sz w:val="20"/>
        </w:rPr>
        <w:t xml:space="preserve"> </w:t>
      </w:r>
      <w:r>
        <w:rPr>
          <w:sz w:val="20"/>
        </w:rPr>
        <w:t>à</w:t>
      </w:r>
      <w:r w:rsidR="00AC5D83">
        <w:rPr>
          <w:sz w:val="20"/>
        </w:rPr>
        <w:t xml:space="preserve"> </w:t>
      </w:r>
      <w:r>
        <w:rPr>
          <w:sz w:val="20"/>
        </w:rPr>
        <w:t>Gram</w:t>
      </w:r>
      <w:r w:rsidR="00AC5D83">
        <w:rPr>
          <w:sz w:val="20"/>
        </w:rPr>
        <w:t xml:space="preserve"> </w:t>
      </w:r>
      <w:r>
        <w:rPr>
          <w:sz w:val="20"/>
        </w:rPr>
        <w:t>positif</w:t>
      </w:r>
      <w:r w:rsidR="00AC5D83">
        <w:rPr>
          <w:sz w:val="20"/>
        </w:rPr>
        <w:t xml:space="preserve"> </w:t>
      </w:r>
      <w:r>
        <w:rPr>
          <w:sz w:val="20"/>
        </w:rPr>
        <w:t>et</w:t>
      </w:r>
      <w:r w:rsidR="00AC5D83">
        <w:rPr>
          <w:sz w:val="20"/>
        </w:rPr>
        <w:t xml:space="preserve"> </w:t>
      </w:r>
      <w:r>
        <w:rPr>
          <w:spacing w:val="-2"/>
          <w:sz w:val="20"/>
        </w:rPr>
        <w:t>Mycobactéries</w:t>
      </w:r>
    </w:p>
    <w:p w:rsidR="003F05B1" w:rsidRDefault="003F05B1" w:rsidP="00A22071">
      <w:pPr>
        <w:pStyle w:val="Corpsdetexte"/>
      </w:pPr>
    </w:p>
    <w:sectPr w:rsidR="003F05B1" w:rsidSect="0039736E">
      <w:pgSz w:w="11900" w:h="16840"/>
      <w:pgMar w:top="960" w:right="850" w:bottom="660" w:left="1133" w:header="0" w:footer="4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0AE" w:rsidRDefault="001900AE" w:rsidP="003F05B1">
      <w:r>
        <w:separator/>
      </w:r>
    </w:p>
  </w:endnote>
  <w:endnote w:type="continuationSeparator" w:id="1">
    <w:p w:rsidR="001900AE" w:rsidRDefault="001900AE" w:rsidP="003F0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2FD" w:rsidRDefault="00D9702E">
    <w:pPr>
      <w:pStyle w:val="Corpsdetexte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06.7pt;margin-top:807.95pt;width:178.05pt;height:12pt;z-index:-17775616;mso-position-horizontal-relative:page;mso-position-vertical-relative:page" filled="f" stroked="f">
          <v:textbox inset="0,0,0,0">
            <w:txbxContent>
              <w:p w:rsidR="00A852FD" w:rsidRDefault="00A852FD">
                <w:pPr>
                  <w:spacing w:before="12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2" o:spid="_x0000_s1025" type="#_x0000_t202" style="position:absolute;margin-left:528.45pt;margin-top:808.05pt;width:17pt;height:15.3pt;z-index:-17775104;mso-position-horizontal-relative:page;mso-position-vertical-relative:page" filled="f" stroked="f">
          <v:textbox inset="0,0,0,0">
            <w:txbxContent>
              <w:p w:rsidR="00A852FD" w:rsidRDefault="00D9702E">
                <w:pPr>
                  <w:pStyle w:val="Corpsdetexte"/>
                  <w:spacing w:before="10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A852FD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A22071">
                  <w:rPr>
                    <w:noProof/>
                    <w:spacing w:val="-5"/>
                  </w:rPr>
                  <w:t>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0AE" w:rsidRDefault="001900AE" w:rsidP="003F05B1">
      <w:r>
        <w:separator/>
      </w:r>
    </w:p>
  </w:footnote>
  <w:footnote w:type="continuationSeparator" w:id="1">
    <w:p w:rsidR="001900AE" w:rsidRDefault="001900AE" w:rsidP="003F05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3EA0"/>
    <w:multiLevelType w:val="hybridMultilevel"/>
    <w:tmpl w:val="904C27AA"/>
    <w:lvl w:ilvl="0" w:tplc="F490BC68">
      <w:numFmt w:val="bullet"/>
      <w:lvlText w:val="•"/>
      <w:lvlJc w:val="left"/>
      <w:pPr>
        <w:ind w:left="256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1609DB4">
      <w:numFmt w:val="bullet"/>
      <w:lvlText w:val="•"/>
      <w:lvlJc w:val="left"/>
      <w:pPr>
        <w:ind w:left="256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6D2228D4">
      <w:numFmt w:val="bullet"/>
      <w:lvlText w:val="•"/>
      <w:lvlJc w:val="left"/>
      <w:pPr>
        <w:ind w:left="4031" w:hanging="180"/>
      </w:pPr>
      <w:rPr>
        <w:rFonts w:hint="default"/>
        <w:lang w:val="fr-FR" w:eastAsia="en-US" w:bidi="ar-SA"/>
      </w:rPr>
    </w:lvl>
    <w:lvl w:ilvl="3" w:tplc="DA3EF798">
      <w:numFmt w:val="bullet"/>
      <w:lvlText w:val="•"/>
      <w:lvlJc w:val="left"/>
      <w:pPr>
        <w:ind w:left="4767" w:hanging="180"/>
      </w:pPr>
      <w:rPr>
        <w:rFonts w:hint="default"/>
        <w:lang w:val="fr-FR" w:eastAsia="en-US" w:bidi="ar-SA"/>
      </w:rPr>
    </w:lvl>
    <w:lvl w:ilvl="4" w:tplc="191A54F4">
      <w:numFmt w:val="bullet"/>
      <w:lvlText w:val="•"/>
      <w:lvlJc w:val="left"/>
      <w:pPr>
        <w:ind w:left="5502" w:hanging="180"/>
      </w:pPr>
      <w:rPr>
        <w:rFonts w:hint="default"/>
        <w:lang w:val="fr-FR" w:eastAsia="en-US" w:bidi="ar-SA"/>
      </w:rPr>
    </w:lvl>
    <w:lvl w:ilvl="5" w:tplc="A40CE08A">
      <w:numFmt w:val="bullet"/>
      <w:lvlText w:val="•"/>
      <w:lvlJc w:val="left"/>
      <w:pPr>
        <w:ind w:left="6238" w:hanging="180"/>
      </w:pPr>
      <w:rPr>
        <w:rFonts w:hint="default"/>
        <w:lang w:val="fr-FR" w:eastAsia="en-US" w:bidi="ar-SA"/>
      </w:rPr>
    </w:lvl>
    <w:lvl w:ilvl="6" w:tplc="A1BE6F00">
      <w:numFmt w:val="bullet"/>
      <w:lvlText w:val="•"/>
      <w:lvlJc w:val="left"/>
      <w:pPr>
        <w:ind w:left="6974" w:hanging="180"/>
      </w:pPr>
      <w:rPr>
        <w:rFonts w:hint="default"/>
        <w:lang w:val="fr-FR" w:eastAsia="en-US" w:bidi="ar-SA"/>
      </w:rPr>
    </w:lvl>
    <w:lvl w:ilvl="7" w:tplc="B2F27C5C">
      <w:numFmt w:val="bullet"/>
      <w:lvlText w:val="•"/>
      <w:lvlJc w:val="left"/>
      <w:pPr>
        <w:ind w:left="7709" w:hanging="180"/>
      </w:pPr>
      <w:rPr>
        <w:rFonts w:hint="default"/>
        <w:lang w:val="fr-FR" w:eastAsia="en-US" w:bidi="ar-SA"/>
      </w:rPr>
    </w:lvl>
    <w:lvl w:ilvl="8" w:tplc="4A667F56">
      <w:numFmt w:val="bullet"/>
      <w:lvlText w:val="•"/>
      <w:lvlJc w:val="left"/>
      <w:pPr>
        <w:ind w:left="8445" w:hanging="180"/>
      </w:pPr>
      <w:rPr>
        <w:rFonts w:hint="default"/>
        <w:lang w:val="fr-FR" w:eastAsia="en-US" w:bidi="ar-SA"/>
      </w:rPr>
    </w:lvl>
  </w:abstractNum>
  <w:abstractNum w:abstractNumId="1">
    <w:nsid w:val="09C1716A"/>
    <w:multiLevelType w:val="hybridMultilevel"/>
    <w:tmpl w:val="6472E1A2"/>
    <w:lvl w:ilvl="0" w:tplc="B62C5CDC">
      <w:numFmt w:val="bullet"/>
      <w:lvlText w:val="•"/>
      <w:lvlJc w:val="left"/>
      <w:pPr>
        <w:ind w:left="499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05A5060">
      <w:numFmt w:val="bullet"/>
      <w:lvlText w:val="–"/>
      <w:lvlJc w:val="left"/>
      <w:pPr>
        <w:ind w:left="1358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F79234B4">
      <w:numFmt w:val="bullet"/>
      <w:lvlText w:val="•"/>
      <w:lvlJc w:val="left"/>
      <w:pPr>
        <w:ind w:left="1918" w:hanging="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78"/>
        <w:sz w:val="18"/>
        <w:szCs w:val="18"/>
        <w:lang w:val="fr-FR" w:eastAsia="en-US" w:bidi="ar-SA"/>
      </w:rPr>
    </w:lvl>
    <w:lvl w:ilvl="3" w:tplc="440855B2">
      <w:numFmt w:val="bullet"/>
      <w:lvlText w:val="–"/>
      <w:lvlJc w:val="left"/>
      <w:pPr>
        <w:ind w:left="145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4" w:tplc="2206B34C">
      <w:numFmt w:val="bullet"/>
      <w:lvlText w:val="•"/>
      <w:lvlJc w:val="left"/>
      <w:pPr>
        <w:ind w:left="1360" w:hanging="180"/>
      </w:pPr>
      <w:rPr>
        <w:rFonts w:hint="default"/>
        <w:lang w:val="fr-FR" w:eastAsia="en-US" w:bidi="ar-SA"/>
      </w:rPr>
    </w:lvl>
    <w:lvl w:ilvl="5" w:tplc="08CCB9A4">
      <w:numFmt w:val="bullet"/>
      <w:lvlText w:val="•"/>
      <w:lvlJc w:val="left"/>
      <w:pPr>
        <w:ind w:left="1460" w:hanging="180"/>
      </w:pPr>
      <w:rPr>
        <w:rFonts w:hint="default"/>
        <w:lang w:val="fr-FR" w:eastAsia="en-US" w:bidi="ar-SA"/>
      </w:rPr>
    </w:lvl>
    <w:lvl w:ilvl="6" w:tplc="48B807A6">
      <w:numFmt w:val="bullet"/>
      <w:lvlText w:val="•"/>
      <w:lvlJc w:val="left"/>
      <w:pPr>
        <w:ind w:left="1920" w:hanging="180"/>
      </w:pPr>
      <w:rPr>
        <w:rFonts w:hint="default"/>
        <w:lang w:val="fr-FR" w:eastAsia="en-US" w:bidi="ar-SA"/>
      </w:rPr>
    </w:lvl>
    <w:lvl w:ilvl="7" w:tplc="CF021364">
      <w:numFmt w:val="bullet"/>
      <w:lvlText w:val="•"/>
      <w:lvlJc w:val="left"/>
      <w:pPr>
        <w:ind w:left="3919" w:hanging="180"/>
      </w:pPr>
      <w:rPr>
        <w:rFonts w:hint="default"/>
        <w:lang w:val="fr-FR" w:eastAsia="en-US" w:bidi="ar-SA"/>
      </w:rPr>
    </w:lvl>
    <w:lvl w:ilvl="8" w:tplc="3614FF5A">
      <w:numFmt w:val="bullet"/>
      <w:lvlText w:val="•"/>
      <w:lvlJc w:val="left"/>
      <w:pPr>
        <w:ind w:left="5918" w:hanging="180"/>
      </w:pPr>
      <w:rPr>
        <w:rFonts w:hint="default"/>
        <w:lang w:val="fr-FR" w:eastAsia="en-US" w:bidi="ar-SA"/>
      </w:rPr>
    </w:lvl>
  </w:abstractNum>
  <w:abstractNum w:abstractNumId="2">
    <w:nsid w:val="0F363171"/>
    <w:multiLevelType w:val="hybridMultilevel"/>
    <w:tmpl w:val="F3F248BA"/>
    <w:lvl w:ilvl="0" w:tplc="6BAE7054">
      <w:numFmt w:val="bullet"/>
      <w:lvlText w:val="•"/>
      <w:lvlJc w:val="left"/>
      <w:pPr>
        <w:ind w:left="256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D17C3330">
      <w:numFmt w:val="bullet"/>
      <w:lvlText w:val="•"/>
      <w:lvlJc w:val="left"/>
      <w:pPr>
        <w:ind w:left="3295" w:hanging="181"/>
      </w:pPr>
      <w:rPr>
        <w:rFonts w:hint="default"/>
        <w:lang w:val="fr-FR" w:eastAsia="en-US" w:bidi="ar-SA"/>
      </w:rPr>
    </w:lvl>
    <w:lvl w:ilvl="2" w:tplc="1D2C8FBE">
      <w:numFmt w:val="bullet"/>
      <w:lvlText w:val="•"/>
      <w:lvlJc w:val="left"/>
      <w:pPr>
        <w:ind w:left="4031" w:hanging="181"/>
      </w:pPr>
      <w:rPr>
        <w:rFonts w:hint="default"/>
        <w:lang w:val="fr-FR" w:eastAsia="en-US" w:bidi="ar-SA"/>
      </w:rPr>
    </w:lvl>
    <w:lvl w:ilvl="3" w:tplc="E5082538">
      <w:numFmt w:val="bullet"/>
      <w:lvlText w:val="•"/>
      <w:lvlJc w:val="left"/>
      <w:pPr>
        <w:ind w:left="4767" w:hanging="181"/>
      </w:pPr>
      <w:rPr>
        <w:rFonts w:hint="default"/>
        <w:lang w:val="fr-FR" w:eastAsia="en-US" w:bidi="ar-SA"/>
      </w:rPr>
    </w:lvl>
    <w:lvl w:ilvl="4" w:tplc="49607124">
      <w:numFmt w:val="bullet"/>
      <w:lvlText w:val="•"/>
      <w:lvlJc w:val="left"/>
      <w:pPr>
        <w:ind w:left="5502" w:hanging="181"/>
      </w:pPr>
      <w:rPr>
        <w:rFonts w:hint="default"/>
        <w:lang w:val="fr-FR" w:eastAsia="en-US" w:bidi="ar-SA"/>
      </w:rPr>
    </w:lvl>
    <w:lvl w:ilvl="5" w:tplc="0A28EEB0">
      <w:numFmt w:val="bullet"/>
      <w:lvlText w:val="•"/>
      <w:lvlJc w:val="left"/>
      <w:pPr>
        <w:ind w:left="6238" w:hanging="181"/>
      </w:pPr>
      <w:rPr>
        <w:rFonts w:hint="default"/>
        <w:lang w:val="fr-FR" w:eastAsia="en-US" w:bidi="ar-SA"/>
      </w:rPr>
    </w:lvl>
    <w:lvl w:ilvl="6" w:tplc="87E287B6">
      <w:numFmt w:val="bullet"/>
      <w:lvlText w:val="•"/>
      <w:lvlJc w:val="left"/>
      <w:pPr>
        <w:ind w:left="6974" w:hanging="181"/>
      </w:pPr>
      <w:rPr>
        <w:rFonts w:hint="default"/>
        <w:lang w:val="fr-FR" w:eastAsia="en-US" w:bidi="ar-SA"/>
      </w:rPr>
    </w:lvl>
    <w:lvl w:ilvl="7" w:tplc="C3645F56">
      <w:numFmt w:val="bullet"/>
      <w:lvlText w:val="•"/>
      <w:lvlJc w:val="left"/>
      <w:pPr>
        <w:ind w:left="7709" w:hanging="181"/>
      </w:pPr>
      <w:rPr>
        <w:rFonts w:hint="default"/>
        <w:lang w:val="fr-FR" w:eastAsia="en-US" w:bidi="ar-SA"/>
      </w:rPr>
    </w:lvl>
    <w:lvl w:ilvl="8" w:tplc="F794A656">
      <w:numFmt w:val="bullet"/>
      <w:lvlText w:val="•"/>
      <w:lvlJc w:val="left"/>
      <w:pPr>
        <w:ind w:left="8445" w:hanging="181"/>
      </w:pPr>
      <w:rPr>
        <w:rFonts w:hint="default"/>
        <w:lang w:val="fr-FR" w:eastAsia="en-US" w:bidi="ar-SA"/>
      </w:rPr>
    </w:lvl>
  </w:abstractNum>
  <w:abstractNum w:abstractNumId="3">
    <w:nsid w:val="0F7831F3"/>
    <w:multiLevelType w:val="hybridMultilevel"/>
    <w:tmpl w:val="DB0AD054"/>
    <w:lvl w:ilvl="0" w:tplc="DE948502">
      <w:numFmt w:val="bullet"/>
      <w:lvlText w:val="–"/>
      <w:lvlJc w:val="left"/>
      <w:pPr>
        <w:ind w:left="91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400A4F2E">
      <w:numFmt w:val="bullet"/>
      <w:lvlText w:val="•"/>
      <w:lvlJc w:val="left"/>
      <w:pPr>
        <w:ind w:left="112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0E38F312">
      <w:numFmt w:val="bullet"/>
      <w:lvlText w:val="•"/>
      <w:lvlJc w:val="left"/>
      <w:pPr>
        <w:ind w:left="2097" w:hanging="180"/>
      </w:pPr>
      <w:rPr>
        <w:rFonts w:hint="default"/>
        <w:lang w:val="fr-FR" w:eastAsia="en-US" w:bidi="ar-SA"/>
      </w:rPr>
    </w:lvl>
    <w:lvl w:ilvl="3" w:tplc="B68CCEAE">
      <w:numFmt w:val="bullet"/>
      <w:lvlText w:val="•"/>
      <w:lvlJc w:val="left"/>
      <w:pPr>
        <w:ind w:left="3074" w:hanging="180"/>
      </w:pPr>
      <w:rPr>
        <w:rFonts w:hint="default"/>
        <w:lang w:val="fr-FR" w:eastAsia="en-US" w:bidi="ar-SA"/>
      </w:rPr>
    </w:lvl>
    <w:lvl w:ilvl="4" w:tplc="A5C86DBC">
      <w:numFmt w:val="bullet"/>
      <w:lvlText w:val="•"/>
      <w:lvlJc w:val="left"/>
      <w:pPr>
        <w:ind w:left="4052" w:hanging="180"/>
      </w:pPr>
      <w:rPr>
        <w:rFonts w:hint="default"/>
        <w:lang w:val="fr-FR" w:eastAsia="en-US" w:bidi="ar-SA"/>
      </w:rPr>
    </w:lvl>
    <w:lvl w:ilvl="5" w:tplc="2D70AA7A">
      <w:numFmt w:val="bullet"/>
      <w:lvlText w:val="•"/>
      <w:lvlJc w:val="left"/>
      <w:pPr>
        <w:ind w:left="5029" w:hanging="180"/>
      </w:pPr>
      <w:rPr>
        <w:rFonts w:hint="default"/>
        <w:lang w:val="fr-FR" w:eastAsia="en-US" w:bidi="ar-SA"/>
      </w:rPr>
    </w:lvl>
    <w:lvl w:ilvl="6" w:tplc="96EEBD18">
      <w:numFmt w:val="bullet"/>
      <w:lvlText w:val="•"/>
      <w:lvlJc w:val="left"/>
      <w:pPr>
        <w:ind w:left="6007" w:hanging="180"/>
      </w:pPr>
      <w:rPr>
        <w:rFonts w:hint="default"/>
        <w:lang w:val="fr-FR" w:eastAsia="en-US" w:bidi="ar-SA"/>
      </w:rPr>
    </w:lvl>
    <w:lvl w:ilvl="7" w:tplc="F78EA79E">
      <w:numFmt w:val="bullet"/>
      <w:lvlText w:val="•"/>
      <w:lvlJc w:val="left"/>
      <w:pPr>
        <w:ind w:left="6984" w:hanging="180"/>
      </w:pPr>
      <w:rPr>
        <w:rFonts w:hint="default"/>
        <w:lang w:val="fr-FR" w:eastAsia="en-US" w:bidi="ar-SA"/>
      </w:rPr>
    </w:lvl>
    <w:lvl w:ilvl="8" w:tplc="D8D4E8C2">
      <w:numFmt w:val="bullet"/>
      <w:lvlText w:val="•"/>
      <w:lvlJc w:val="left"/>
      <w:pPr>
        <w:ind w:left="7962" w:hanging="180"/>
      </w:pPr>
      <w:rPr>
        <w:rFonts w:hint="default"/>
        <w:lang w:val="fr-FR" w:eastAsia="en-US" w:bidi="ar-SA"/>
      </w:rPr>
    </w:lvl>
  </w:abstractNum>
  <w:abstractNum w:abstractNumId="4">
    <w:nsid w:val="18F05D74"/>
    <w:multiLevelType w:val="hybridMultilevel"/>
    <w:tmpl w:val="F75E869C"/>
    <w:lvl w:ilvl="0" w:tplc="7BDABC44">
      <w:numFmt w:val="bullet"/>
      <w:lvlText w:val="–"/>
      <w:lvlJc w:val="left"/>
      <w:pPr>
        <w:ind w:left="81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48656F2">
      <w:numFmt w:val="bullet"/>
      <w:lvlText w:val="•"/>
      <w:lvlJc w:val="left"/>
      <w:pPr>
        <w:ind w:left="112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DA4E66C2">
      <w:numFmt w:val="bullet"/>
      <w:lvlText w:val="•"/>
      <w:lvlJc w:val="left"/>
      <w:pPr>
        <w:ind w:left="2097" w:hanging="180"/>
      </w:pPr>
      <w:rPr>
        <w:rFonts w:hint="default"/>
        <w:lang w:val="fr-FR" w:eastAsia="en-US" w:bidi="ar-SA"/>
      </w:rPr>
    </w:lvl>
    <w:lvl w:ilvl="3" w:tplc="79AC58D6">
      <w:numFmt w:val="bullet"/>
      <w:lvlText w:val="•"/>
      <w:lvlJc w:val="left"/>
      <w:pPr>
        <w:ind w:left="3074" w:hanging="180"/>
      </w:pPr>
      <w:rPr>
        <w:rFonts w:hint="default"/>
        <w:lang w:val="fr-FR" w:eastAsia="en-US" w:bidi="ar-SA"/>
      </w:rPr>
    </w:lvl>
    <w:lvl w:ilvl="4" w:tplc="6F58FF46">
      <w:numFmt w:val="bullet"/>
      <w:lvlText w:val="•"/>
      <w:lvlJc w:val="left"/>
      <w:pPr>
        <w:ind w:left="4052" w:hanging="180"/>
      </w:pPr>
      <w:rPr>
        <w:rFonts w:hint="default"/>
        <w:lang w:val="fr-FR" w:eastAsia="en-US" w:bidi="ar-SA"/>
      </w:rPr>
    </w:lvl>
    <w:lvl w:ilvl="5" w:tplc="B50AEF02">
      <w:numFmt w:val="bullet"/>
      <w:lvlText w:val="•"/>
      <w:lvlJc w:val="left"/>
      <w:pPr>
        <w:ind w:left="5029" w:hanging="180"/>
      </w:pPr>
      <w:rPr>
        <w:rFonts w:hint="default"/>
        <w:lang w:val="fr-FR" w:eastAsia="en-US" w:bidi="ar-SA"/>
      </w:rPr>
    </w:lvl>
    <w:lvl w:ilvl="6" w:tplc="CC20A444">
      <w:numFmt w:val="bullet"/>
      <w:lvlText w:val="•"/>
      <w:lvlJc w:val="left"/>
      <w:pPr>
        <w:ind w:left="6007" w:hanging="180"/>
      </w:pPr>
      <w:rPr>
        <w:rFonts w:hint="default"/>
        <w:lang w:val="fr-FR" w:eastAsia="en-US" w:bidi="ar-SA"/>
      </w:rPr>
    </w:lvl>
    <w:lvl w:ilvl="7" w:tplc="2FCC2C2C">
      <w:numFmt w:val="bullet"/>
      <w:lvlText w:val="•"/>
      <w:lvlJc w:val="left"/>
      <w:pPr>
        <w:ind w:left="6984" w:hanging="180"/>
      </w:pPr>
      <w:rPr>
        <w:rFonts w:hint="default"/>
        <w:lang w:val="fr-FR" w:eastAsia="en-US" w:bidi="ar-SA"/>
      </w:rPr>
    </w:lvl>
    <w:lvl w:ilvl="8" w:tplc="1610A682">
      <w:numFmt w:val="bullet"/>
      <w:lvlText w:val="•"/>
      <w:lvlJc w:val="left"/>
      <w:pPr>
        <w:ind w:left="7962" w:hanging="180"/>
      </w:pPr>
      <w:rPr>
        <w:rFonts w:hint="default"/>
        <w:lang w:val="fr-FR" w:eastAsia="en-US" w:bidi="ar-SA"/>
      </w:rPr>
    </w:lvl>
  </w:abstractNum>
  <w:abstractNum w:abstractNumId="5">
    <w:nsid w:val="1AE866CE"/>
    <w:multiLevelType w:val="hybridMultilevel"/>
    <w:tmpl w:val="98A2ED8E"/>
    <w:lvl w:ilvl="0" w:tplc="E1C045DE">
      <w:numFmt w:val="bullet"/>
      <w:lvlText w:val="•"/>
      <w:lvlJc w:val="left"/>
      <w:pPr>
        <w:ind w:left="148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AE78BD5A">
      <w:numFmt w:val="bullet"/>
      <w:lvlText w:val="–"/>
      <w:lvlJc w:val="left"/>
      <w:pPr>
        <w:ind w:left="256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C4569FB2">
      <w:numFmt w:val="bullet"/>
      <w:lvlText w:val="•"/>
      <w:lvlJc w:val="left"/>
      <w:pPr>
        <w:ind w:left="3377" w:hanging="226"/>
      </w:pPr>
      <w:rPr>
        <w:rFonts w:hint="default"/>
        <w:lang w:val="fr-FR" w:eastAsia="en-US" w:bidi="ar-SA"/>
      </w:rPr>
    </w:lvl>
    <w:lvl w:ilvl="3" w:tplc="EFF07B3C">
      <w:numFmt w:val="bullet"/>
      <w:lvlText w:val="•"/>
      <w:lvlJc w:val="left"/>
      <w:pPr>
        <w:ind w:left="4194" w:hanging="226"/>
      </w:pPr>
      <w:rPr>
        <w:rFonts w:hint="default"/>
        <w:lang w:val="fr-FR" w:eastAsia="en-US" w:bidi="ar-SA"/>
      </w:rPr>
    </w:lvl>
    <w:lvl w:ilvl="4" w:tplc="1C401CA4">
      <w:numFmt w:val="bullet"/>
      <w:lvlText w:val="•"/>
      <w:lvlJc w:val="left"/>
      <w:pPr>
        <w:ind w:left="5012" w:hanging="226"/>
      </w:pPr>
      <w:rPr>
        <w:rFonts w:hint="default"/>
        <w:lang w:val="fr-FR" w:eastAsia="en-US" w:bidi="ar-SA"/>
      </w:rPr>
    </w:lvl>
    <w:lvl w:ilvl="5" w:tplc="0BBA34F8">
      <w:numFmt w:val="bullet"/>
      <w:lvlText w:val="•"/>
      <w:lvlJc w:val="left"/>
      <w:pPr>
        <w:ind w:left="5829" w:hanging="226"/>
      </w:pPr>
      <w:rPr>
        <w:rFonts w:hint="default"/>
        <w:lang w:val="fr-FR" w:eastAsia="en-US" w:bidi="ar-SA"/>
      </w:rPr>
    </w:lvl>
    <w:lvl w:ilvl="6" w:tplc="87821912">
      <w:numFmt w:val="bullet"/>
      <w:lvlText w:val="•"/>
      <w:lvlJc w:val="left"/>
      <w:pPr>
        <w:ind w:left="6647" w:hanging="226"/>
      </w:pPr>
      <w:rPr>
        <w:rFonts w:hint="default"/>
        <w:lang w:val="fr-FR" w:eastAsia="en-US" w:bidi="ar-SA"/>
      </w:rPr>
    </w:lvl>
    <w:lvl w:ilvl="7" w:tplc="3EEA1838">
      <w:numFmt w:val="bullet"/>
      <w:lvlText w:val="•"/>
      <w:lvlJc w:val="left"/>
      <w:pPr>
        <w:ind w:left="7464" w:hanging="226"/>
      </w:pPr>
      <w:rPr>
        <w:rFonts w:hint="default"/>
        <w:lang w:val="fr-FR" w:eastAsia="en-US" w:bidi="ar-SA"/>
      </w:rPr>
    </w:lvl>
    <w:lvl w:ilvl="8" w:tplc="7772CE5A">
      <w:numFmt w:val="bullet"/>
      <w:lvlText w:val="•"/>
      <w:lvlJc w:val="left"/>
      <w:pPr>
        <w:ind w:left="8282" w:hanging="226"/>
      </w:pPr>
      <w:rPr>
        <w:rFonts w:hint="default"/>
        <w:lang w:val="fr-FR" w:eastAsia="en-US" w:bidi="ar-SA"/>
      </w:rPr>
    </w:lvl>
  </w:abstractNum>
  <w:abstractNum w:abstractNumId="6">
    <w:nsid w:val="1E3B790F"/>
    <w:multiLevelType w:val="hybridMultilevel"/>
    <w:tmpl w:val="0BFC4264"/>
    <w:lvl w:ilvl="0" w:tplc="44F27268">
      <w:numFmt w:val="bullet"/>
      <w:lvlText w:val="•"/>
      <w:lvlJc w:val="left"/>
      <w:pPr>
        <w:ind w:left="256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84982942">
      <w:numFmt w:val="bullet"/>
      <w:lvlText w:val="•"/>
      <w:lvlJc w:val="left"/>
      <w:pPr>
        <w:ind w:left="3295" w:hanging="180"/>
      </w:pPr>
      <w:rPr>
        <w:rFonts w:hint="default"/>
        <w:lang w:val="fr-FR" w:eastAsia="en-US" w:bidi="ar-SA"/>
      </w:rPr>
    </w:lvl>
    <w:lvl w:ilvl="2" w:tplc="3E7EEF2C">
      <w:numFmt w:val="bullet"/>
      <w:lvlText w:val="•"/>
      <w:lvlJc w:val="left"/>
      <w:pPr>
        <w:ind w:left="4031" w:hanging="180"/>
      </w:pPr>
      <w:rPr>
        <w:rFonts w:hint="default"/>
        <w:lang w:val="fr-FR" w:eastAsia="en-US" w:bidi="ar-SA"/>
      </w:rPr>
    </w:lvl>
    <w:lvl w:ilvl="3" w:tplc="148A796C">
      <w:numFmt w:val="bullet"/>
      <w:lvlText w:val="•"/>
      <w:lvlJc w:val="left"/>
      <w:pPr>
        <w:ind w:left="4767" w:hanging="180"/>
      </w:pPr>
      <w:rPr>
        <w:rFonts w:hint="default"/>
        <w:lang w:val="fr-FR" w:eastAsia="en-US" w:bidi="ar-SA"/>
      </w:rPr>
    </w:lvl>
    <w:lvl w:ilvl="4" w:tplc="C5F0166E">
      <w:numFmt w:val="bullet"/>
      <w:lvlText w:val="•"/>
      <w:lvlJc w:val="left"/>
      <w:pPr>
        <w:ind w:left="5502" w:hanging="180"/>
      </w:pPr>
      <w:rPr>
        <w:rFonts w:hint="default"/>
        <w:lang w:val="fr-FR" w:eastAsia="en-US" w:bidi="ar-SA"/>
      </w:rPr>
    </w:lvl>
    <w:lvl w:ilvl="5" w:tplc="DFBE075C">
      <w:numFmt w:val="bullet"/>
      <w:lvlText w:val="•"/>
      <w:lvlJc w:val="left"/>
      <w:pPr>
        <w:ind w:left="6238" w:hanging="180"/>
      </w:pPr>
      <w:rPr>
        <w:rFonts w:hint="default"/>
        <w:lang w:val="fr-FR" w:eastAsia="en-US" w:bidi="ar-SA"/>
      </w:rPr>
    </w:lvl>
    <w:lvl w:ilvl="6" w:tplc="C980E362">
      <w:numFmt w:val="bullet"/>
      <w:lvlText w:val="•"/>
      <w:lvlJc w:val="left"/>
      <w:pPr>
        <w:ind w:left="6974" w:hanging="180"/>
      </w:pPr>
      <w:rPr>
        <w:rFonts w:hint="default"/>
        <w:lang w:val="fr-FR" w:eastAsia="en-US" w:bidi="ar-SA"/>
      </w:rPr>
    </w:lvl>
    <w:lvl w:ilvl="7" w:tplc="B302D51C">
      <w:numFmt w:val="bullet"/>
      <w:lvlText w:val="•"/>
      <w:lvlJc w:val="left"/>
      <w:pPr>
        <w:ind w:left="7709" w:hanging="180"/>
      </w:pPr>
      <w:rPr>
        <w:rFonts w:hint="default"/>
        <w:lang w:val="fr-FR" w:eastAsia="en-US" w:bidi="ar-SA"/>
      </w:rPr>
    </w:lvl>
    <w:lvl w:ilvl="8" w:tplc="1D9C5B36">
      <w:numFmt w:val="bullet"/>
      <w:lvlText w:val="•"/>
      <w:lvlJc w:val="left"/>
      <w:pPr>
        <w:ind w:left="8445" w:hanging="180"/>
      </w:pPr>
      <w:rPr>
        <w:rFonts w:hint="default"/>
        <w:lang w:val="fr-FR" w:eastAsia="en-US" w:bidi="ar-SA"/>
      </w:rPr>
    </w:lvl>
  </w:abstractNum>
  <w:abstractNum w:abstractNumId="7">
    <w:nsid w:val="1F6630F5"/>
    <w:multiLevelType w:val="hybridMultilevel"/>
    <w:tmpl w:val="B7466832"/>
    <w:lvl w:ilvl="0" w:tplc="ADECB3BE">
      <w:numFmt w:val="bullet"/>
      <w:lvlText w:val=""/>
      <w:lvlJc w:val="left"/>
      <w:pPr>
        <w:ind w:left="9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13748934">
      <w:numFmt w:val="bullet"/>
      <w:lvlText w:val="•"/>
      <w:lvlJc w:val="left"/>
      <w:pPr>
        <w:ind w:left="1837" w:hanging="360"/>
      </w:pPr>
      <w:rPr>
        <w:rFonts w:hint="default"/>
        <w:lang w:val="fr-FR" w:eastAsia="en-US" w:bidi="ar-SA"/>
      </w:rPr>
    </w:lvl>
    <w:lvl w:ilvl="2" w:tplc="1486C4A6">
      <w:numFmt w:val="bullet"/>
      <w:lvlText w:val="•"/>
      <w:lvlJc w:val="left"/>
      <w:pPr>
        <w:ind w:left="2735" w:hanging="360"/>
      </w:pPr>
      <w:rPr>
        <w:rFonts w:hint="default"/>
        <w:lang w:val="fr-FR" w:eastAsia="en-US" w:bidi="ar-SA"/>
      </w:rPr>
    </w:lvl>
    <w:lvl w:ilvl="3" w:tplc="89667A7A">
      <w:numFmt w:val="bullet"/>
      <w:lvlText w:val="•"/>
      <w:lvlJc w:val="left"/>
      <w:pPr>
        <w:ind w:left="3633" w:hanging="360"/>
      </w:pPr>
      <w:rPr>
        <w:rFonts w:hint="default"/>
        <w:lang w:val="fr-FR" w:eastAsia="en-US" w:bidi="ar-SA"/>
      </w:rPr>
    </w:lvl>
    <w:lvl w:ilvl="4" w:tplc="FBCECD5C">
      <w:numFmt w:val="bullet"/>
      <w:lvlText w:val="•"/>
      <w:lvlJc w:val="left"/>
      <w:pPr>
        <w:ind w:left="4530" w:hanging="360"/>
      </w:pPr>
      <w:rPr>
        <w:rFonts w:hint="default"/>
        <w:lang w:val="fr-FR" w:eastAsia="en-US" w:bidi="ar-SA"/>
      </w:rPr>
    </w:lvl>
    <w:lvl w:ilvl="5" w:tplc="FA82DDF4">
      <w:numFmt w:val="bullet"/>
      <w:lvlText w:val="•"/>
      <w:lvlJc w:val="left"/>
      <w:pPr>
        <w:ind w:left="5428" w:hanging="360"/>
      </w:pPr>
      <w:rPr>
        <w:rFonts w:hint="default"/>
        <w:lang w:val="fr-FR" w:eastAsia="en-US" w:bidi="ar-SA"/>
      </w:rPr>
    </w:lvl>
    <w:lvl w:ilvl="6" w:tplc="933CE664">
      <w:numFmt w:val="bullet"/>
      <w:lvlText w:val="•"/>
      <w:lvlJc w:val="left"/>
      <w:pPr>
        <w:ind w:left="6326" w:hanging="360"/>
      </w:pPr>
      <w:rPr>
        <w:rFonts w:hint="default"/>
        <w:lang w:val="fr-FR" w:eastAsia="en-US" w:bidi="ar-SA"/>
      </w:rPr>
    </w:lvl>
    <w:lvl w:ilvl="7" w:tplc="41E69048">
      <w:numFmt w:val="bullet"/>
      <w:lvlText w:val="•"/>
      <w:lvlJc w:val="left"/>
      <w:pPr>
        <w:ind w:left="7223" w:hanging="360"/>
      </w:pPr>
      <w:rPr>
        <w:rFonts w:hint="default"/>
        <w:lang w:val="fr-FR" w:eastAsia="en-US" w:bidi="ar-SA"/>
      </w:rPr>
    </w:lvl>
    <w:lvl w:ilvl="8" w:tplc="9B44F768">
      <w:numFmt w:val="bullet"/>
      <w:lvlText w:val="•"/>
      <w:lvlJc w:val="left"/>
      <w:pPr>
        <w:ind w:left="8121" w:hanging="360"/>
      </w:pPr>
      <w:rPr>
        <w:rFonts w:hint="default"/>
        <w:lang w:val="fr-FR" w:eastAsia="en-US" w:bidi="ar-SA"/>
      </w:rPr>
    </w:lvl>
  </w:abstractNum>
  <w:abstractNum w:abstractNumId="8">
    <w:nsid w:val="20C1343C"/>
    <w:multiLevelType w:val="hybridMultilevel"/>
    <w:tmpl w:val="54E8C1F0"/>
    <w:lvl w:ilvl="0" w:tplc="A81828FE">
      <w:numFmt w:val="bullet"/>
      <w:lvlText w:val="•"/>
      <w:lvlJc w:val="left"/>
      <w:pPr>
        <w:ind w:left="76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D705D92">
      <w:numFmt w:val="bullet"/>
      <w:lvlText w:val="•"/>
      <w:lvlJc w:val="left"/>
      <w:pPr>
        <w:ind w:left="1675" w:hanging="181"/>
      </w:pPr>
      <w:rPr>
        <w:rFonts w:hint="default"/>
        <w:lang w:val="fr-FR" w:eastAsia="en-US" w:bidi="ar-SA"/>
      </w:rPr>
    </w:lvl>
    <w:lvl w:ilvl="2" w:tplc="3B9EAE8C">
      <w:numFmt w:val="bullet"/>
      <w:lvlText w:val="•"/>
      <w:lvlJc w:val="left"/>
      <w:pPr>
        <w:ind w:left="2591" w:hanging="181"/>
      </w:pPr>
      <w:rPr>
        <w:rFonts w:hint="default"/>
        <w:lang w:val="fr-FR" w:eastAsia="en-US" w:bidi="ar-SA"/>
      </w:rPr>
    </w:lvl>
    <w:lvl w:ilvl="3" w:tplc="BC58F65C">
      <w:numFmt w:val="bullet"/>
      <w:lvlText w:val="•"/>
      <w:lvlJc w:val="left"/>
      <w:pPr>
        <w:ind w:left="3507" w:hanging="181"/>
      </w:pPr>
      <w:rPr>
        <w:rFonts w:hint="default"/>
        <w:lang w:val="fr-FR" w:eastAsia="en-US" w:bidi="ar-SA"/>
      </w:rPr>
    </w:lvl>
    <w:lvl w:ilvl="4" w:tplc="DDEC4A1A">
      <w:numFmt w:val="bullet"/>
      <w:lvlText w:val="•"/>
      <w:lvlJc w:val="left"/>
      <w:pPr>
        <w:ind w:left="4422" w:hanging="181"/>
      </w:pPr>
      <w:rPr>
        <w:rFonts w:hint="default"/>
        <w:lang w:val="fr-FR" w:eastAsia="en-US" w:bidi="ar-SA"/>
      </w:rPr>
    </w:lvl>
    <w:lvl w:ilvl="5" w:tplc="5776D20C">
      <w:numFmt w:val="bullet"/>
      <w:lvlText w:val="•"/>
      <w:lvlJc w:val="left"/>
      <w:pPr>
        <w:ind w:left="5338" w:hanging="181"/>
      </w:pPr>
      <w:rPr>
        <w:rFonts w:hint="default"/>
        <w:lang w:val="fr-FR" w:eastAsia="en-US" w:bidi="ar-SA"/>
      </w:rPr>
    </w:lvl>
    <w:lvl w:ilvl="6" w:tplc="9BF6A6F2">
      <w:numFmt w:val="bullet"/>
      <w:lvlText w:val="•"/>
      <w:lvlJc w:val="left"/>
      <w:pPr>
        <w:ind w:left="6254" w:hanging="181"/>
      </w:pPr>
      <w:rPr>
        <w:rFonts w:hint="default"/>
        <w:lang w:val="fr-FR" w:eastAsia="en-US" w:bidi="ar-SA"/>
      </w:rPr>
    </w:lvl>
    <w:lvl w:ilvl="7" w:tplc="08C4C4D2">
      <w:numFmt w:val="bullet"/>
      <w:lvlText w:val="•"/>
      <w:lvlJc w:val="left"/>
      <w:pPr>
        <w:ind w:left="7169" w:hanging="181"/>
      </w:pPr>
      <w:rPr>
        <w:rFonts w:hint="default"/>
        <w:lang w:val="fr-FR" w:eastAsia="en-US" w:bidi="ar-SA"/>
      </w:rPr>
    </w:lvl>
    <w:lvl w:ilvl="8" w:tplc="3ED2660E">
      <w:numFmt w:val="bullet"/>
      <w:lvlText w:val="•"/>
      <w:lvlJc w:val="left"/>
      <w:pPr>
        <w:ind w:left="8085" w:hanging="181"/>
      </w:pPr>
      <w:rPr>
        <w:rFonts w:hint="default"/>
        <w:lang w:val="fr-FR" w:eastAsia="en-US" w:bidi="ar-SA"/>
      </w:rPr>
    </w:lvl>
  </w:abstractNum>
  <w:abstractNum w:abstractNumId="9">
    <w:nsid w:val="22D21DE7"/>
    <w:multiLevelType w:val="hybridMultilevel"/>
    <w:tmpl w:val="A59850AA"/>
    <w:lvl w:ilvl="0" w:tplc="E16EF780">
      <w:numFmt w:val="bullet"/>
      <w:lvlText w:val="–"/>
      <w:lvlJc w:val="left"/>
      <w:pPr>
        <w:ind w:left="13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849CDBFC">
      <w:numFmt w:val="bullet"/>
      <w:lvlText w:val="•"/>
      <w:lvlJc w:val="left"/>
      <w:pPr>
        <w:ind w:left="1847" w:hanging="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78"/>
        <w:sz w:val="18"/>
        <w:szCs w:val="18"/>
        <w:lang w:val="fr-FR" w:eastAsia="en-US" w:bidi="ar-SA"/>
      </w:rPr>
    </w:lvl>
    <w:lvl w:ilvl="2" w:tplc="F37EAAAA">
      <w:numFmt w:val="bullet"/>
      <w:lvlText w:val="•"/>
      <w:lvlJc w:val="left"/>
      <w:pPr>
        <w:ind w:left="2737" w:hanging="71"/>
      </w:pPr>
      <w:rPr>
        <w:rFonts w:hint="default"/>
        <w:lang w:val="fr-FR" w:eastAsia="en-US" w:bidi="ar-SA"/>
      </w:rPr>
    </w:lvl>
    <w:lvl w:ilvl="3" w:tplc="D73CBE4A">
      <w:numFmt w:val="bullet"/>
      <w:lvlText w:val="•"/>
      <w:lvlJc w:val="left"/>
      <w:pPr>
        <w:ind w:left="3634" w:hanging="71"/>
      </w:pPr>
      <w:rPr>
        <w:rFonts w:hint="default"/>
        <w:lang w:val="fr-FR" w:eastAsia="en-US" w:bidi="ar-SA"/>
      </w:rPr>
    </w:lvl>
    <w:lvl w:ilvl="4" w:tplc="A6BC2C26">
      <w:numFmt w:val="bullet"/>
      <w:lvlText w:val="•"/>
      <w:lvlJc w:val="left"/>
      <w:pPr>
        <w:ind w:left="4532" w:hanging="71"/>
      </w:pPr>
      <w:rPr>
        <w:rFonts w:hint="default"/>
        <w:lang w:val="fr-FR" w:eastAsia="en-US" w:bidi="ar-SA"/>
      </w:rPr>
    </w:lvl>
    <w:lvl w:ilvl="5" w:tplc="3CD63804">
      <w:numFmt w:val="bullet"/>
      <w:lvlText w:val="•"/>
      <w:lvlJc w:val="left"/>
      <w:pPr>
        <w:ind w:left="5429" w:hanging="71"/>
      </w:pPr>
      <w:rPr>
        <w:rFonts w:hint="default"/>
        <w:lang w:val="fr-FR" w:eastAsia="en-US" w:bidi="ar-SA"/>
      </w:rPr>
    </w:lvl>
    <w:lvl w:ilvl="6" w:tplc="515221D2">
      <w:numFmt w:val="bullet"/>
      <w:lvlText w:val="•"/>
      <w:lvlJc w:val="left"/>
      <w:pPr>
        <w:ind w:left="6327" w:hanging="71"/>
      </w:pPr>
      <w:rPr>
        <w:rFonts w:hint="default"/>
        <w:lang w:val="fr-FR" w:eastAsia="en-US" w:bidi="ar-SA"/>
      </w:rPr>
    </w:lvl>
    <w:lvl w:ilvl="7" w:tplc="E5023FB6">
      <w:numFmt w:val="bullet"/>
      <w:lvlText w:val="•"/>
      <w:lvlJc w:val="left"/>
      <w:pPr>
        <w:ind w:left="7224" w:hanging="71"/>
      </w:pPr>
      <w:rPr>
        <w:rFonts w:hint="default"/>
        <w:lang w:val="fr-FR" w:eastAsia="en-US" w:bidi="ar-SA"/>
      </w:rPr>
    </w:lvl>
    <w:lvl w:ilvl="8" w:tplc="85A0B536">
      <w:numFmt w:val="bullet"/>
      <w:lvlText w:val="•"/>
      <w:lvlJc w:val="left"/>
      <w:pPr>
        <w:ind w:left="8122" w:hanging="71"/>
      </w:pPr>
      <w:rPr>
        <w:rFonts w:hint="default"/>
        <w:lang w:val="fr-FR" w:eastAsia="en-US" w:bidi="ar-SA"/>
      </w:rPr>
    </w:lvl>
  </w:abstractNum>
  <w:abstractNum w:abstractNumId="10">
    <w:nsid w:val="26AC5950"/>
    <w:multiLevelType w:val="hybridMultilevel"/>
    <w:tmpl w:val="5BD2E7C8"/>
    <w:lvl w:ilvl="0" w:tplc="813C69D8">
      <w:numFmt w:val="bullet"/>
      <w:lvlText w:val="-"/>
      <w:lvlJc w:val="left"/>
      <w:pPr>
        <w:ind w:left="126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0A7440E4">
      <w:numFmt w:val="bullet"/>
      <w:lvlText w:val="•"/>
      <w:lvlJc w:val="left"/>
      <w:pPr>
        <w:ind w:left="2125" w:hanging="140"/>
      </w:pPr>
      <w:rPr>
        <w:rFonts w:hint="default"/>
        <w:lang w:val="fr-FR" w:eastAsia="en-US" w:bidi="ar-SA"/>
      </w:rPr>
    </w:lvl>
    <w:lvl w:ilvl="2" w:tplc="CFA0C260">
      <w:numFmt w:val="bullet"/>
      <w:lvlText w:val="•"/>
      <w:lvlJc w:val="left"/>
      <w:pPr>
        <w:ind w:left="2991" w:hanging="140"/>
      </w:pPr>
      <w:rPr>
        <w:rFonts w:hint="default"/>
        <w:lang w:val="fr-FR" w:eastAsia="en-US" w:bidi="ar-SA"/>
      </w:rPr>
    </w:lvl>
    <w:lvl w:ilvl="3" w:tplc="788030EC">
      <w:numFmt w:val="bullet"/>
      <w:lvlText w:val="•"/>
      <w:lvlJc w:val="left"/>
      <w:pPr>
        <w:ind w:left="3857" w:hanging="140"/>
      </w:pPr>
      <w:rPr>
        <w:rFonts w:hint="default"/>
        <w:lang w:val="fr-FR" w:eastAsia="en-US" w:bidi="ar-SA"/>
      </w:rPr>
    </w:lvl>
    <w:lvl w:ilvl="4" w:tplc="50AE9DDC">
      <w:numFmt w:val="bullet"/>
      <w:lvlText w:val="•"/>
      <w:lvlJc w:val="left"/>
      <w:pPr>
        <w:ind w:left="4722" w:hanging="140"/>
      </w:pPr>
      <w:rPr>
        <w:rFonts w:hint="default"/>
        <w:lang w:val="fr-FR" w:eastAsia="en-US" w:bidi="ar-SA"/>
      </w:rPr>
    </w:lvl>
    <w:lvl w:ilvl="5" w:tplc="74D80C22">
      <w:numFmt w:val="bullet"/>
      <w:lvlText w:val="•"/>
      <w:lvlJc w:val="left"/>
      <w:pPr>
        <w:ind w:left="5588" w:hanging="140"/>
      </w:pPr>
      <w:rPr>
        <w:rFonts w:hint="default"/>
        <w:lang w:val="fr-FR" w:eastAsia="en-US" w:bidi="ar-SA"/>
      </w:rPr>
    </w:lvl>
    <w:lvl w:ilvl="6" w:tplc="C2026366">
      <w:numFmt w:val="bullet"/>
      <w:lvlText w:val="•"/>
      <w:lvlJc w:val="left"/>
      <w:pPr>
        <w:ind w:left="6454" w:hanging="140"/>
      </w:pPr>
      <w:rPr>
        <w:rFonts w:hint="default"/>
        <w:lang w:val="fr-FR" w:eastAsia="en-US" w:bidi="ar-SA"/>
      </w:rPr>
    </w:lvl>
    <w:lvl w:ilvl="7" w:tplc="A0B26784">
      <w:numFmt w:val="bullet"/>
      <w:lvlText w:val="•"/>
      <w:lvlJc w:val="left"/>
      <w:pPr>
        <w:ind w:left="7319" w:hanging="140"/>
      </w:pPr>
      <w:rPr>
        <w:rFonts w:hint="default"/>
        <w:lang w:val="fr-FR" w:eastAsia="en-US" w:bidi="ar-SA"/>
      </w:rPr>
    </w:lvl>
    <w:lvl w:ilvl="8" w:tplc="C3564848">
      <w:numFmt w:val="bullet"/>
      <w:lvlText w:val="•"/>
      <w:lvlJc w:val="left"/>
      <w:pPr>
        <w:ind w:left="8185" w:hanging="140"/>
      </w:pPr>
      <w:rPr>
        <w:rFonts w:hint="default"/>
        <w:lang w:val="fr-FR" w:eastAsia="en-US" w:bidi="ar-SA"/>
      </w:rPr>
    </w:lvl>
  </w:abstractNum>
  <w:abstractNum w:abstractNumId="11">
    <w:nsid w:val="28087FB8"/>
    <w:multiLevelType w:val="hybridMultilevel"/>
    <w:tmpl w:val="1CCAD5E4"/>
    <w:lvl w:ilvl="0" w:tplc="0E9004FE">
      <w:numFmt w:val="bullet"/>
      <w:lvlText w:val="•"/>
      <w:lvlJc w:val="left"/>
      <w:pPr>
        <w:ind w:left="499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C428A4AC">
      <w:numFmt w:val="bullet"/>
      <w:lvlText w:val="•"/>
      <w:lvlJc w:val="left"/>
      <w:pPr>
        <w:ind w:left="112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FF224CE2">
      <w:numFmt w:val="bullet"/>
      <w:lvlText w:val="•"/>
      <w:lvlJc w:val="left"/>
      <w:pPr>
        <w:ind w:left="1120" w:hanging="180"/>
      </w:pPr>
      <w:rPr>
        <w:rFonts w:hint="default"/>
        <w:lang w:val="fr-FR" w:eastAsia="en-US" w:bidi="ar-SA"/>
      </w:rPr>
    </w:lvl>
    <w:lvl w:ilvl="3" w:tplc="0DFA7D60">
      <w:numFmt w:val="bullet"/>
      <w:lvlText w:val="•"/>
      <w:lvlJc w:val="left"/>
      <w:pPr>
        <w:ind w:left="2219" w:hanging="180"/>
      </w:pPr>
      <w:rPr>
        <w:rFonts w:hint="default"/>
        <w:lang w:val="fr-FR" w:eastAsia="en-US" w:bidi="ar-SA"/>
      </w:rPr>
    </w:lvl>
    <w:lvl w:ilvl="4" w:tplc="4BE2AA72">
      <w:numFmt w:val="bullet"/>
      <w:lvlText w:val="•"/>
      <w:lvlJc w:val="left"/>
      <w:pPr>
        <w:ind w:left="3319" w:hanging="180"/>
      </w:pPr>
      <w:rPr>
        <w:rFonts w:hint="default"/>
        <w:lang w:val="fr-FR" w:eastAsia="en-US" w:bidi="ar-SA"/>
      </w:rPr>
    </w:lvl>
    <w:lvl w:ilvl="5" w:tplc="7F660100">
      <w:numFmt w:val="bullet"/>
      <w:lvlText w:val="•"/>
      <w:lvlJc w:val="left"/>
      <w:pPr>
        <w:ind w:left="4418" w:hanging="180"/>
      </w:pPr>
      <w:rPr>
        <w:rFonts w:hint="default"/>
        <w:lang w:val="fr-FR" w:eastAsia="en-US" w:bidi="ar-SA"/>
      </w:rPr>
    </w:lvl>
    <w:lvl w:ilvl="6" w:tplc="9E44121E">
      <w:numFmt w:val="bullet"/>
      <w:lvlText w:val="•"/>
      <w:lvlJc w:val="left"/>
      <w:pPr>
        <w:ind w:left="5518" w:hanging="180"/>
      </w:pPr>
      <w:rPr>
        <w:rFonts w:hint="default"/>
        <w:lang w:val="fr-FR" w:eastAsia="en-US" w:bidi="ar-SA"/>
      </w:rPr>
    </w:lvl>
    <w:lvl w:ilvl="7" w:tplc="80B064A2">
      <w:numFmt w:val="bullet"/>
      <w:lvlText w:val="•"/>
      <w:lvlJc w:val="left"/>
      <w:pPr>
        <w:ind w:left="6618" w:hanging="180"/>
      </w:pPr>
      <w:rPr>
        <w:rFonts w:hint="default"/>
        <w:lang w:val="fr-FR" w:eastAsia="en-US" w:bidi="ar-SA"/>
      </w:rPr>
    </w:lvl>
    <w:lvl w:ilvl="8" w:tplc="FB3CBB06">
      <w:numFmt w:val="bullet"/>
      <w:lvlText w:val="•"/>
      <w:lvlJc w:val="left"/>
      <w:pPr>
        <w:ind w:left="7717" w:hanging="180"/>
      </w:pPr>
      <w:rPr>
        <w:rFonts w:hint="default"/>
        <w:lang w:val="fr-FR" w:eastAsia="en-US" w:bidi="ar-SA"/>
      </w:rPr>
    </w:lvl>
  </w:abstractNum>
  <w:abstractNum w:abstractNumId="12">
    <w:nsid w:val="2D5C4DC0"/>
    <w:multiLevelType w:val="hybridMultilevel"/>
    <w:tmpl w:val="044AC6C0"/>
    <w:lvl w:ilvl="0" w:tplc="5F1C0D12">
      <w:numFmt w:val="bullet"/>
      <w:lvlText w:val="-"/>
      <w:lvlJc w:val="left"/>
      <w:pPr>
        <w:ind w:left="227" w:hanging="207"/>
      </w:pPr>
      <w:rPr>
        <w:rFonts w:ascii="Times New Roman" w:eastAsia="Times New Roman" w:hAnsi="Times New Roman" w:cs="Times New Roman" w:hint="default"/>
        <w:spacing w:val="0"/>
        <w:w w:val="99"/>
        <w:lang w:val="fr-FR" w:eastAsia="en-US" w:bidi="ar-SA"/>
      </w:rPr>
    </w:lvl>
    <w:lvl w:ilvl="1" w:tplc="BCC67892">
      <w:numFmt w:val="bullet"/>
      <w:lvlText w:val=""/>
      <w:lvlJc w:val="left"/>
      <w:pPr>
        <w:ind w:left="1667" w:hanging="11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2" w:tplc="1332E92E">
      <w:numFmt w:val="bullet"/>
      <w:lvlText w:val="•"/>
      <w:lvlJc w:val="left"/>
      <w:pPr>
        <w:ind w:left="2577" w:hanging="1140"/>
      </w:pPr>
      <w:rPr>
        <w:rFonts w:hint="default"/>
        <w:lang w:val="fr-FR" w:eastAsia="en-US" w:bidi="ar-SA"/>
      </w:rPr>
    </w:lvl>
    <w:lvl w:ilvl="3" w:tplc="35CE8E1C">
      <w:numFmt w:val="bullet"/>
      <w:lvlText w:val="•"/>
      <w:lvlJc w:val="left"/>
      <w:pPr>
        <w:ind w:left="3494" w:hanging="1140"/>
      </w:pPr>
      <w:rPr>
        <w:rFonts w:hint="default"/>
        <w:lang w:val="fr-FR" w:eastAsia="en-US" w:bidi="ar-SA"/>
      </w:rPr>
    </w:lvl>
    <w:lvl w:ilvl="4" w:tplc="42B80946">
      <w:numFmt w:val="bullet"/>
      <w:lvlText w:val="•"/>
      <w:lvlJc w:val="left"/>
      <w:pPr>
        <w:ind w:left="4412" w:hanging="1140"/>
      </w:pPr>
      <w:rPr>
        <w:rFonts w:hint="default"/>
        <w:lang w:val="fr-FR" w:eastAsia="en-US" w:bidi="ar-SA"/>
      </w:rPr>
    </w:lvl>
    <w:lvl w:ilvl="5" w:tplc="423C7E10">
      <w:numFmt w:val="bullet"/>
      <w:lvlText w:val="•"/>
      <w:lvlJc w:val="left"/>
      <w:pPr>
        <w:ind w:left="5329" w:hanging="1140"/>
      </w:pPr>
      <w:rPr>
        <w:rFonts w:hint="default"/>
        <w:lang w:val="fr-FR" w:eastAsia="en-US" w:bidi="ar-SA"/>
      </w:rPr>
    </w:lvl>
    <w:lvl w:ilvl="6" w:tplc="A68CC28A">
      <w:numFmt w:val="bullet"/>
      <w:lvlText w:val="•"/>
      <w:lvlJc w:val="left"/>
      <w:pPr>
        <w:ind w:left="6247" w:hanging="1140"/>
      </w:pPr>
      <w:rPr>
        <w:rFonts w:hint="default"/>
        <w:lang w:val="fr-FR" w:eastAsia="en-US" w:bidi="ar-SA"/>
      </w:rPr>
    </w:lvl>
    <w:lvl w:ilvl="7" w:tplc="B286368A">
      <w:numFmt w:val="bullet"/>
      <w:lvlText w:val="•"/>
      <w:lvlJc w:val="left"/>
      <w:pPr>
        <w:ind w:left="7164" w:hanging="1140"/>
      </w:pPr>
      <w:rPr>
        <w:rFonts w:hint="default"/>
        <w:lang w:val="fr-FR" w:eastAsia="en-US" w:bidi="ar-SA"/>
      </w:rPr>
    </w:lvl>
    <w:lvl w:ilvl="8" w:tplc="CE92357C">
      <w:numFmt w:val="bullet"/>
      <w:lvlText w:val="•"/>
      <w:lvlJc w:val="left"/>
      <w:pPr>
        <w:ind w:left="8082" w:hanging="1140"/>
      </w:pPr>
      <w:rPr>
        <w:rFonts w:hint="default"/>
        <w:lang w:val="fr-FR" w:eastAsia="en-US" w:bidi="ar-SA"/>
      </w:rPr>
    </w:lvl>
  </w:abstractNum>
  <w:abstractNum w:abstractNumId="13">
    <w:nsid w:val="314C67C1"/>
    <w:multiLevelType w:val="hybridMultilevel"/>
    <w:tmpl w:val="311A2430"/>
    <w:lvl w:ilvl="0" w:tplc="B828596C">
      <w:numFmt w:val="bullet"/>
      <w:lvlText w:val="•"/>
      <w:lvlJc w:val="left"/>
      <w:pPr>
        <w:ind w:left="256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E1AAECFA">
      <w:numFmt w:val="bullet"/>
      <w:lvlText w:val="•"/>
      <w:lvlJc w:val="left"/>
      <w:pPr>
        <w:ind w:left="3295" w:hanging="226"/>
      </w:pPr>
      <w:rPr>
        <w:rFonts w:hint="default"/>
        <w:lang w:val="fr-FR" w:eastAsia="en-US" w:bidi="ar-SA"/>
      </w:rPr>
    </w:lvl>
    <w:lvl w:ilvl="2" w:tplc="D7CC3198">
      <w:numFmt w:val="bullet"/>
      <w:lvlText w:val="•"/>
      <w:lvlJc w:val="left"/>
      <w:pPr>
        <w:ind w:left="4031" w:hanging="226"/>
      </w:pPr>
      <w:rPr>
        <w:rFonts w:hint="default"/>
        <w:lang w:val="fr-FR" w:eastAsia="en-US" w:bidi="ar-SA"/>
      </w:rPr>
    </w:lvl>
    <w:lvl w:ilvl="3" w:tplc="F28A31C2">
      <w:numFmt w:val="bullet"/>
      <w:lvlText w:val="•"/>
      <w:lvlJc w:val="left"/>
      <w:pPr>
        <w:ind w:left="4767" w:hanging="226"/>
      </w:pPr>
      <w:rPr>
        <w:rFonts w:hint="default"/>
        <w:lang w:val="fr-FR" w:eastAsia="en-US" w:bidi="ar-SA"/>
      </w:rPr>
    </w:lvl>
    <w:lvl w:ilvl="4" w:tplc="5E7662C4">
      <w:numFmt w:val="bullet"/>
      <w:lvlText w:val="•"/>
      <w:lvlJc w:val="left"/>
      <w:pPr>
        <w:ind w:left="5502" w:hanging="226"/>
      </w:pPr>
      <w:rPr>
        <w:rFonts w:hint="default"/>
        <w:lang w:val="fr-FR" w:eastAsia="en-US" w:bidi="ar-SA"/>
      </w:rPr>
    </w:lvl>
    <w:lvl w:ilvl="5" w:tplc="9524F2C4">
      <w:numFmt w:val="bullet"/>
      <w:lvlText w:val="•"/>
      <w:lvlJc w:val="left"/>
      <w:pPr>
        <w:ind w:left="6238" w:hanging="226"/>
      </w:pPr>
      <w:rPr>
        <w:rFonts w:hint="default"/>
        <w:lang w:val="fr-FR" w:eastAsia="en-US" w:bidi="ar-SA"/>
      </w:rPr>
    </w:lvl>
    <w:lvl w:ilvl="6" w:tplc="E1F2BC76">
      <w:numFmt w:val="bullet"/>
      <w:lvlText w:val="•"/>
      <w:lvlJc w:val="left"/>
      <w:pPr>
        <w:ind w:left="6974" w:hanging="226"/>
      </w:pPr>
      <w:rPr>
        <w:rFonts w:hint="default"/>
        <w:lang w:val="fr-FR" w:eastAsia="en-US" w:bidi="ar-SA"/>
      </w:rPr>
    </w:lvl>
    <w:lvl w:ilvl="7" w:tplc="8C96F252">
      <w:numFmt w:val="bullet"/>
      <w:lvlText w:val="•"/>
      <w:lvlJc w:val="left"/>
      <w:pPr>
        <w:ind w:left="7709" w:hanging="226"/>
      </w:pPr>
      <w:rPr>
        <w:rFonts w:hint="default"/>
        <w:lang w:val="fr-FR" w:eastAsia="en-US" w:bidi="ar-SA"/>
      </w:rPr>
    </w:lvl>
    <w:lvl w:ilvl="8" w:tplc="E2E4E104">
      <w:numFmt w:val="bullet"/>
      <w:lvlText w:val="•"/>
      <w:lvlJc w:val="left"/>
      <w:pPr>
        <w:ind w:left="8445" w:hanging="226"/>
      </w:pPr>
      <w:rPr>
        <w:rFonts w:hint="default"/>
        <w:lang w:val="fr-FR" w:eastAsia="en-US" w:bidi="ar-SA"/>
      </w:rPr>
    </w:lvl>
  </w:abstractNum>
  <w:abstractNum w:abstractNumId="14">
    <w:nsid w:val="31F54E4E"/>
    <w:multiLevelType w:val="hybridMultilevel"/>
    <w:tmpl w:val="9928057E"/>
    <w:lvl w:ilvl="0" w:tplc="00BCAF1C">
      <w:numFmt w:val="bullet"/>
      <w:lvlText w:val="*"/>
      <w:lvlJc w:val="left"/>
      <w:pPr>
        <w:ind w:left="1307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3A5EA9D6">
      <w:numFmt w:val="bullet"/>
      <w:lvlText w:val="•"/>
      <w:lvlJc w:val="left"/>
      <w:pPr>
        <w:ind w:left="2161" w:hanging="180"/>
      </w:pPr>
      <w:rPr>
        <w:rFonts w:hint="default"/>
        <w:lang w:val="fr-FR" w:eastAsia="en-US" w:bidi="ar-SA"/>
      </w:rPr>
    </w:lvl>
    <w:lvl w:ilvl="2" w:tplc="FE3A7BFC">
      <w:numFmt w:val="bullet"/>
      <w:lvlText w:val="•"/>
      <w:lvlJc w:val="left"/>
      <w:pPr>
        <w:ind w:left="3023" w:hanging="180"/>
      </w:pPr>
      <w:rPr>
        <w:rFonts w:hint="default"/>
        <w:lang w:val="fr-FR" w:eastAsia="en-US" w:bidi="ar-SA"/>
      </w:rPr>
    </w:lvl>
    <w:lvl w:ilvl="3" w:tplc="F70624B6">
      <w:numFmt w:val="bullet"/>
      <w:lvlText w:val="•"/>
      <w:lvlJc w:val="left"/>
      <w:pPr>
        <w:ind w:left="3885" w:hanging="180"/>
      </w:pPr>
      <w:rPr>
        <w:rFonts w:hint="default"/>
        <w:lang w:val="fr-FR" w:eastAsia="en-US" w:bidi="ar-SA"/>
      </w:rPr>
    </w:lvl>
    <w:lvl w:ilvl="4" w:tplc="9E7C83D6">
      <w:numFmt w:val="bullet"/>
      <w:lvlText w:val="•"/>
      <w:lvlJc w:val="left"/>
      <w:pPr>
        <w:ind w:left="4746" w:hanging="180"/>
      </w:pPr>
      <w:rPr>
        <w:rFonts w:hint="default"/>
        <w:lang w:val="fr-FR" w:eastAsia="en-US" w:bidi="ar-SA"/>
      </w:rPr>
    </w:lvl>
    <w:lvl w:ilvl="5" w:tplc="321A6692">
      <w:numFmt w:val="bullet"/>
      <w:lvlText w:val="•"/>
      <w:lvlJc w:val="left"/>
      <w:pPr>
        <w:ind w:left="5608" w:hanging="180"/>
      </w:pPr>
      <w:rPr>
        <w:rFonts w:hint="default"/>
        <w:lang w:val="fr-FR" w:eastAsia="en-US" w:bidi="ar-SA"/>
      </w:rPr>
    </w:lvl>
    <w:lvl w:ilvl="6" w:tplc="59E89D86">
      <w:numFmt w:val="bullet"/>
      <w:lvlText w:val="•"/>
      <w:lvlJc w:val="left"/>
      <w:pPr>
        <w:ind w:left="6470" w:hanging="180"/>
      </w:pPr>
      <w:rPr>
        <w:rFonts w:hint="default"/>
        <w:lang w:val="fr-FR" w:eastAsia="en-US" w:bidi="ar-SA"/>
      </w:rPr>
    </w:lvl>
    <w:lvl w:ilvl="7" w:tplc="9F2A7538">
      <w:numFmt w:val="bullet"/>
      <w:lvlText w:val="•"/>
      <w:lvlJc w:val="left"/>
      <w:pPr>
        <w:ind w:left="7331" w:hanging="180"/>
      </w:pPr>
      <w:rPr>
        <w:rFonts w:hint="default"/>
        <w:lang w:val="fr-FR" w:eastAsia="en-US" w:bidi="ar-SA"/>
      </w:rPr>
    </w:lvl>
    <w:lvl w:ilvl="8" w:tplc="4C26D1F6">
      <w:numFmt w:val="bullet"/>
      <w:lvlText w:val="•"/>
      <w:lvlJc w:val="left"/>
      <w:pPr>
        <w:ind w:left="8193" w:hanging="180"/>
      </w:pPr>
      <w:rPr>
        <w:rFonts w:hint="default"/>
        <w:lang w:val="fr-FR" w:eastAsia="en-US" w:bidi="ar-SA"/>
      </w:rPr>
    </w:lvl>
  </w:abstractNum>
  <w:abstractNum w:abstractNumId="15">
    <w:nsid w:val="32786B91"/>
    <w:multiLevelType w:val="hybridMultilevel"/>
    <w:tmpl w:val="D59203B2"/>
    <w:lvl w:ilvl="0" w:tplc="1A56D262">
      <w:numFmt w:val="bullet"/>
      <w:lvlText w:val="–"/>
      <w:lvlJc w:val="left"/>
      <w:pPr>
        <w:ind w:left="145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684F224">
      <w:numFmt w:val="bullet"/>
      <w:lvlText w:val="•"/>
      <w:lvlJc w:val="left"/>
      <w:pPr>
        <w:ind w:left="2305" w:hanging="180"/>
      </w:pPr>
      <w:rPr>
        <w:rFonts w:hint="default"/>
        <w:lang w:val="fr-FR" w:eastAsia="en-US" w:bidi="ar-SA"/>
      </w:rPr>
    </w:lvl>
    <w:lvl w:ilvl="2" w:tplc="14E8880E">
      <w:numFmt w:val="bullet"/>
      <w:lvlText w:val="•"/>
      <w:lvlJc w:val="left"/>
      <w:pPr>
        <w:ind w:left="3151" w:hanging="180"/>
      </w:pPr>
      <w:rPr>
        <w:rFonts w:hint="default"/>
        <w:lang w:val="fr-FR" w:eastAsia="en-US" w:bidi="ar-SA"/>
      </w:rPr>
    </w:lvl>
    <w:lvl w:ilvl="3" w:tplc="26108EF4">
      <w:numFmt w:val="bullet"/>
      <w:lvlText w:val="•"/>
      <w:lvlJc w:val="left"/>
      <w:pPr>
        <w:ind w:left="3997" w:hanging="180"/>
      </w:pPr>
      <w:rPr>
        <w:rFonts w:hint="default"/>
        <w:lang w:val="fr-FR" w:eastAsia="en-US" w:bidi="ar-SA"/>
      </w:rPr>
    </w:lvl>
    <w:lvl w:ilvl="4" w:tplc="892A8CEA">
      <w:numFmt w:val="bullet"/>
      <w:lvlText w:val="•"/>
      <w:lvlJc w:val="left"/>
      <w:pPr>
        <w:ind w:left="4842" w:hanging="180"/>
      </w:pPr>
      <w:rPr>
        <w:rFonts w:hint="default"/>
        <w:lang w:val="fr-FR" w:eastAsia="en-US" w:bidi="ar-SA"/>
      </w:rPr>
    </w:lvl>
    <w:lvl w:ilvl="5" w:tplc="677C6504">
      <w:numFmt w:val="bullet"/>
      <w:lvlText w:val="•"/>
      <w:lvlJc w:val="left"/>
      <w:pPr>
        <w:ind w:left="5688" w:hanging="180"/>
      </w:pPr>
      <w:rPr>
        <w:rFonts w:hint="default"/>
        <w:lang w:val="fr-FR" w:eastAsia="en-US" w:bidi="ar-SA"/>
      </w:rPr>
    </w:lvl>
    <w:lvl w:ilvl="6" w:tplc="E22C2EBC">
      <w:numFmt w:val="bullet"/>
      <w:lvlText w:val="•"/>
      <w:lvlJc w:val="left"/>
      <w:pPr>
        <w:ind w:left="6534" w:hanging="180"/>
      </w:pPr>
      <w:rPr>
        <w:rFonts w:hint="default"/>
        <w:lang w:val="fr-FR" w:eastAsia="en-US" w:bidi="ar-SA"/>
      </w:rPr>
    </w:lvl>
    <w:lvl w:ilvl="7" w:tplc="6BCAABEA">
      <w:numFmt w:val="bullet"/>
      <w:lvlText w:val="•"/>
      <w:lvlJc w:val="left"/>
      <w:pPr>
        <w:ind w:left="7379" w:hanging="180"/>
      </w:pPr>
      <w:rPr>
        <w:rFonts w:hint="default"/>
        <w:lang w:val="fr-FR" w:eastAsia="en-US" w:bidi="ar-SA"/>
      </w:rPr>
    </w:lvl>
    <w:lvl w:ilvl="8" w:tplc="D9B6CB0C">
      <w:numFmt w:val="bullet"/>
      <w:lvlText w:val="•"/>
      <w:lvlJc w:val="left"/>
      <w:pPr>
        <w:ind w:left="8225" w:hanging="180"/>
      </w:pPr>
      <w:rPr>
        <w:rFonts w:hint="default"/>
        <w:lang w:val="fr-FR" w:eastAsia="en-US" w:bidi="ar-SA"/>
      </w:rPr>
    </w:lvl>
  </w:abstractNum>
  <w:abstractNum w:abstractNumId="16">
    <w:nsid w:val="355D013F"/>
    <w:multiLevelType w:val="hybridMultilevel"/>
    <w:tmpl w:val="D7CC3EEE"/>
    <w:lvl w:ilvl="0" w:tplc="BC7C8D50">
      <w:numFmt w:val="bullet"/>
      <w:lvlText w:val="–"/>
      <w:lvlJc w:val="left"/>
      <w:pPr>
        <w:ind w:left="81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A27C1EDE">
      <w:numFmt w:val="bullet"/>
      <w:lvlText w:val="•"/>
      <w:lvlJc w:val="left"/>
      <w:pPr>
        <w:ind w:left="112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AFB43216">
      <w:numFmt w:val="bullet"/>
      <w:lvlText w:val="•"/>
      <w:lvlJc w:val="left"/>
      <w:pPr>
        <w:ind w:left="2097" w:hanging="180"/>
      </w:pPr>
      <w:rPr>
        <w:rFonts w:hint="default"/>
        <w:lang w:val="fr-FR" w:eastAsia="en-US" w:bidi="ar-SA"/>
      </w:rPr>
    </w:lvl>
    <w:lvl w:ilvl="3" w:tplc="F47E1B2A">
      <w:numFmt w:val="bullet"/>
      <w:lvlText w:val="•"/>
      <w:lvlJc w:val="left"/>
      <w:pPr>
        <w:ind w:left="3074" w:hanging="180"/>
      </w:pPr>
      <w:rPr>
        <w:rFonts w:hint="default"/>
        <w:lang w:val="fr-FR" w:eastAsia="en-US" w:bidi="ar-SA"/>
      </w:rPr>
    </w:lvl>
    <w:lvl w:ilvl="4" w:tplc="5D7485FC">
      <w:numFmt w:val="bullet"/>
      <w:lvlText w:val="•"/>
      <w:lvlJc w:val="left"/>
      <w:pPr>
        <w:ind w:left="4052" w:hanging="180"/>
      </w:pPr>
      <w:rPr>
        <w:rFonts w:hint="default"/>
        <w:lang w:val="fr-FR" w:eastAsia="en-US" w:bidi="ar-SA"/>
      </w:rPr>
    </w:lvl>
    <w:lvl w:ilvl="5" w:tplc="98C08A26">
      <w:numFmt w:val="bullet"/>
      <w:lvlText w:val="•"/>
      <w:lvlJc w:val="left"/>
      <w:pPr>
        <w:ind w:left="5029" w:hanging="180"/>
      </w:pPr>
      <w:rPr>
        <w:rFonts w:hint="default"/>
        <w:lang w:val="fr-FR" w:eastAsia="en-US" w:bidi="ar-SA"/>
      </w:rPr>
    </w:lvl>
    <w:lvl w:ilvl="6" w:tplc="3B7EAF62">
      <w:numFmt w:val="bullet"/>
      <w:lvlText w:val="•"/>
      <w:lvlJc w:val="left"/>
      <w:pPr>
        <w:ind w:left="6007" w:hanging="180"/>
      </w:pPr>
      <w:rPr>
        <w:rFonts w:hint="default"/>
        <w:lang w:val="fr-FR" w:eastAsia="en-US" w:bidi="ar-SA"/>
      </w:rPr>
    </w:lvl>
    <w:lvl w:ilvl="7" w:tplc="DD243FAE">
      <w:numFmt w:val="bullet"/>
      <w:lvlText w:val="•"/>
      <w:lvlJc w:val="left"/>
      <w:pPr>
        <w:ind w:left="6984" w:hanging="180"/>
      </w:pPr>
      <w:rPr>
        <w:rFonts w:hint="default"/>
        <w:lang w:val="fr-FR" w:eastAsia="en-US" w:bidi="ar-SA"/>
      </w:rPr>
    </w:lvl>
    <w:lvl w:ilvl="8" w:tplc="4BAA35DA">
      <w:numFmt w:val="bullet"/>
      <w:lvlText w:val="•"/>
      <w:lvlJc w:val="left"/>
      <w:pPr>
        <w:ind w:left="7962" w:hanging="180"/>
      </w:pPr>
      <w:rPr>
        <w:rFonts w:hint="default"/>
        <w:lang w:val="fr-FR" w:eastAsia="en-US" w:bidi="ar-SA"/>
      </w:rPr>
    </w:lvl>
  </w:abstractNum>
  <w:abstractNum w:abstractNumId="17">
    <w:nsid w:val="399E338D"/>
    <w:multiLevelType w:val="hybridMultilevel"/>
    <w:tmpl w:val="C1320B72"/>
    <w:lvl w:ilvl="0" w:tplc="67D6E9C6">
      <w:numFmt w:val="bullet"/>
      <w:lvlText w:val="•"/>
      <w:lvlJc w:val="left"/>
      <w:pPr>
        <w:ind w:left="499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01241652">
      <w:numFmt w:val="bullet"/>
      <w:lvlText w:val="–"/>
      <w:lvlJc w:val="left"/>
      <w:pPr>
        <w:ind w:left="81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91584F50">
      <w:numFmt w:val="bullet"/>
      <w:lvlText w:val="•"/>
      <w:lvlJc w:val="left"/>
      <w:pPr>
        <w:ind w:left="1307" w:hanging="269"/>
      </w:pPr>
      <w:rPr>
        <w:rFonts w:ascii="Times New Roman" w:eastAsia="Times New Roman" w:hAnsi="Times New Roman" w:cs="Times New Roman" w:hint="default"/>
        <w:spacing w:val="0"/>
        <w:w w:val="99"/>
        <w:lang w:val="fr-FR" w:eastAsia="en-US" w:bidi="ar-SA"/>
      </w:rPr>
    </w:lvl>
    <w:lvl w:ilvl="3" w:tplc="1BCE22C2">
      <w:numFmt w:val="bullet"/>
      <w:lvlText w:val="–"/>
      <w:lvlJc w:val="left"/>
      <w:pPr>
        <w:ind w:left="256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4" w:tplc="E6E8161A">
      <w:numFmt w:val="bullet"/>
      <w:lvlText w:val="•"/>
      <w:lvlJc w:val="left"/>
      <w:pPr>
        <w:ind w:left="2560" w:hanging="226"/>
      </w:pPr>
      <w:rPr>
        <w:rFonts w:hint="default"/>
        <w:lang w:val="fr-FR" w:eastAsia="en-US" w:bidi="ar-SA"/>
      </w:rPr>
    </w:lvl>
    <w:lvl w:ilvl="5" w:tplc="65DC0C64">
      <w:numFmt w:val="bullet"/>
      <w:lvlText w:val="•"/>
      <w:lvlJc w:val="left"/>
      <w:pPr>
        <w:ind w:left="3786" w:hanging="226"/>
      </w:pPr>
      <w:rPr>
        <w:rFonts w:hint="default"/>
        <w:lang w:val="fr-FR" w:eastAsia="en-US" w:bidi="ar-SA"/>
      </w:rPr>
    </w:lvl>
    <w:lvl w:ilvl="6" w:tplc="CD54C96A">
      <w:numFmt w:val="bullet"/>
      <w:lvlText w:val="•"/>
      <w:lvlJc w:val="left"/>
      <w:pPr>
        <w:ind w:left="5012" w:hanging="226"/>
      </w:pPr>
      <w:rPr>
        <w:rFonts w:hint="default"/>
        <w:lang w:val="fr-FR" w:eastAsia="en-US" w:bidi="ar-SA"/>
      </w:rPr>
    </w:lvl>
    <w:lvl w:ilvl="7" w:tplc="769250DC">
      <w:numFmt w:val="bullet"/>
      <w:lvlText w:val="•"/>
      <w:lvlJc w:val="left"/>
      <w:pPr>
        <w:ind w:left="6238" w:hanging="226"/>
      </w:pPr>
      <w:rPr>
        <w:rFonts w:hint="default"/>
        <w:lang w:val="fr-FR" w:eastAsia="en-US" w:bidi="ar-SA"/>
      </w:rPr>
    </w:lvl>
    <w:lvl w:ilvl="8" w:tplc="825EC0F6">
      <w:numFmt w:val="bullet"/>
      <w:lvlText w:val="•"/>
      <w:lvlJc w:val="left"/>
      <w:pPr>
        <w:ind w:left="7464" w:hanging="226"/>
      </w:pPr>
      <w:rPr>
        <w:rFonts w:hint="default"/>
        <w:lang w:val="fr-FR" w:eastAsia="en-US" w:bidi="ar-SA"/>
      </w:rPr>
    </w:lvl>
  </w:abstractNum>
  <w:abstractNum w:abstractNumId="18">
    <w:nsid w:val="3B557827"/>
    <w:multiLevelType w:val="hybridMultilevel"/>
    <w:tmpl w:val="6F046D98"/>
    <w:lvl w:ilvl="0" w:tplc="FD205374">
      <w:numFmt w:val="bullet"/>
      <w:lvlText w:val="•"/>
      <w:lvlJc w:val="left"/>
      <w:pPr>
        <w:ind w:left="148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9828CC0">
      <w:numFmt w:val="bullet"/>
      <w:lvlText w:val="•"/>
      <w:lvlJc w:val="left"/>
      <w:pPr>
        <w:ind w:left="256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3E523696">
      <w:numFmt w:val="bullet"/>
      <w:lvlText w:val="•"/>
      <w:lvlJc w:val="left"/>
      <w:pPr>
        <w:ind w:left="3377" w:hanging="226"/>
      </w:pPr>
      <w:rPr>
        <w:rFonts w:hint="default"/>
        <w:lang w:val="fr-FR" w:eastAsia="en-US" w:bidi="ar-SA"/>
      </w:rPr>
    </w:lvl>
    <w:lvl w:ilvl="3" w:tplc="6A6E591A">
      <w:numFmt w:val="bullet"/>
      <w:lvlText w:val="•"/>
      <w:lvlJc w:val="left"/>
      <w:pPr>
        <w:ind w:left="4194" w:hanging="226"/>
      </w:pPr>
      <w:rPr>
        <w:rFonts w:hint="default"/>
        <w:lang w:val="fr-FR" w:eastAsia="en-US" w:bidi="ar-SA"/>
      </w:rPr>
    </w:lvl>
    <w:lvl w:ilvl="4" w:tplc="AE8CE57A">
      <w:numFmt w:val="bullet"/>
      <w:lvlText w:val="•"/>
      <w:lvlJc w:val="left"/>
      <w:pPr>
        <w:ind w:left="5012" w:hanging="226"/>
      </w:pPr>
      <w:rPr>
        <w:rFonts w:hint="default"/>
        <w:lang w:val="fr-FR" w:eastAsia="en-US" w:bidi="ar-SA"/>
      </w:rPr>
    </w:lvl>
    <w:lvl w:ilvl="5" w:tplc="370C43F0">
      <w:numFmt w:val="bullet"/>
      <w:lvlText w:val="•"/>
      <w:lvlJc w:val="left"/>
      <w:pPr>
        <w:ind w:left="5829" w:hanging="226"/>
      </w:pPr>
      <w:rPr>
        <w:rFonts w:hint="default"/>
        <w:lang w:val="fr-FR" w:eastAsia="en-US" w:bidi="ar-SA"/>
      </w:rPr>
    </w:lvl>
    <w:lvl w:ilvl="6" w:tplc="D0EC91EE">
      <w:numFmt w:val="bullet"/>
      <w:lvlText w:val="•"/>
      <w:lvlJc w:val="left"/>
      <w:pPr>
        <w:ind w:left="6647" w:hanging="226"/>
      </w:pPr>
      <w:rPr>
        <w:rFonts w:hint="default"/>
        <w:lang w:val="fr-FR" w:eastAsia="en-US" w:bidi="ar-SA"/>
      </w:rPr>
    </w:lvl>
    <w:lvl w:ilvl="7" w:tplc="EB64F352">
      <w:numFmt w:val="bullet"/>
      <w:lvlText w:val="•"/>
      <w:lvlJc w:val="left"/>
      <w:pPr>
        <w:ind w:left="7464" w:hanging="226"/>
      </w:pPr>
      <w:rPr>
        <w:rFonts w:hint="default"/>
        <w:lang w:val="fr-FR" w:eastAsia="en-US" w:bidi="ar-SA"/>
      </w:rPr>
    </w:lvl>
    <w:lvl w:ilvl="8" w:tplc="2D128254">
      <w:numFmt w:val="bullet"/>
      <w:lvlText w:val="•"/>
      <w:lvlJc w:val="left"/>
      <w:pPr>
        <w:ind w:left="8282" w:hanging="226"/>
      </w:pPr>
      <w:rPr>
        <w:rFonts w:hint="default"/>
        <w:lang w:val="fr-FR" w:eastAsia="en-US" w:bidi="ar-SA"/>
      </w:rPr>
    </w:lvl>
  </w:abstractNum>
  <w:abstractNum w:abstractNumId="19">
    <w:nsid w:val="3C9F5193"/>
    <w:multiLevelType w:val="hybridMultilevel"/>
    <w:tmpl w:val="7A4AC9BE"/>
    <w:lvl w:ilvl="0" w:tplc="0EF05C08">
      <w:numFmt w:val="bullet"/>
      <w:lvlText w:val="–"/>
      <w:lvlJc w:val="left"/>
      <w:pPr>
        <w:ind w:left="130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3B8CE924">
      <w:numFmt w:val="bullet"/>
      <w:lvlText w:val="•"/>
      <w:lvlJc w:val="left"/>
      <w:pPr>
        <w:ind w:left="1354" w:hanging="226"/>
      </w:pPr>
      <w:rPr>
        <w:rFonts w:hint="default"/>
        <w:lang w:val="fr-FR" w:eastAsia="en-US" w:bidi="ar-SA"/>
      </w:rPr>
    </w:lvl>
    <w:lvl w:ilvl="2" w:tplc="A23AF1D0">
      <w:numFmt w:val="bullet"/>
      <w:lvlText w:val="•"/>
      <w:lvlJc w:val="left"/>
      <w:pPr>
        <w:ind w:left="1408" w:hanging="226"/>
      </w:pPr>
      <w:rPr>
        <w:rFonts w:hint="default"/>
        <w:lang w:val="fr-FR" w:eastAsia="en-US" w:bidi="ar-SA"/>
      </w:rPr>
    </w:lvl>
    <w:lvl w:ilvl="3" w:tplc="3D80DD92">
      <w:numFmt w:val="bullet"/>
      <w:lvlText w:val="•"/>
      <w:lvlJc w:val="left"/>
      <w:pPr>
        <w:ind w:left="1462" w:hanging="226"/>
      </w:pPr>
      <w:rPr>
        <w:rFonts w:hint="default"/>
        <w:lang w:val="fr-FR" w:eastAsia="en-US" w:bidi="ar-SA"/>
      </w:rPr>
    </w:lvl>
    <w:lvl w:ilvl="4" w:tplc="E042E8C0">
      <w:numFmt w:val="bullet"/>
      <w:lvlText w:val="•"/>
      <w:lvlJc w:val="left"/>
      <w:pPr>
        <w:ind w:left="1516" w:hanging="226"/>
      </w:pPr>
      <w:rPr>
        <w:rFonts w:hint="default"/>
        <w:lang w:val="fr-FR" w:eastAsia="en-US" w:bidi="ar-SA"/>
      </w:rPr>
    </w:lvl>
    <w:lvl w:ilvl="5" w:tplc="9C329422">
      <w:numFmt w:val="bullet"/>
      <w:lvlText w:val="•"/>
      <w:lvlJc w:val="left"/>
      <w:pPr>
        <w:ind w:left="1571" w:hanging="226"/>
      </w:pPr>
      <w:rPr>
        <w:rFonts w:hint="default"/>
        <w:lang w:val="fr-FR" w:eastAsia="en-US" w:bidi="ar-SA"/>
      </w:rPr>
    </w:lvl>
    <w:lvl w:ilvl="6" w:tplc="56D46E30">
      <w:numFmt w:val="bullet"/>
      <w:lvlText w:val="•"/>
      <w:lvlJc w:val="left"/>
      <w:pPr>
        <w:ind w:left="1625" w:hanging="226"/>
      </w:pPr>
      <w:rPr>
        <w:rFonts w:hint="default"/>
        <w:lang w:val="fr-FR" w:eastAsia="en-US" w:bidi="ar-SA"/>
      </w:rPr>
    </w:lvl>
    <w:lvl w:ilvl="7" w:tplc="8E18B800">
      <w:numFmt w:val="bullet"/>
      <w:lvlText w:val="•"/>
      <w:lvlJc w:val="left"/>
      <w:pPr>
        <w:ind w:left="1679" w:hanging="226"/>
      </w:pPr>
      <w:rPr>
        <w:rFonts w:hint="default"/>
        <w:lang w:val="fr-FR" w:eastAsia="en-US" w:bidi="ar-SA"/>
      </w:rPr>
    </w:lvl>
    <w:lvl w:ilvl="8" w:tplc="8572FCDC">
      <w:numFmt w:val="bullet"/>
      <w:lvlText w:val="•"/>
      <w:lvlJc w:val="left"/>
      <w:pPr>
        <w:ind w:left="1733" w:hanging="226"/>
      </w:pPr>
      <w:rPr>
        <w:rFonts w:hint="default"/>
        <w:lang w:val="fr-FR" w:eastAsia="en-US" w:bidi="ar-SA"/>
      </w:rPr>
    </w:lvl>
  </w:abstractNum>
  <w:abstractNum w:abstractNumId="20">
    <w:nsid w:val="3EFE5639"/>
    <w:multiLevelType w:val="hybridMultilevel"/>
    <w:tmpl w:val="1A2C5CFC"/>
    <w:lvl w:ilvl="0" w:tplc="86D038B6">
      <w:numFmt w:val="bullet"/>
      <w:lvlText w:val="–"/>
      <w:lvlJc w:val="left"/>
      <w:pPr>
        <w:ind w:left="130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27CAB802">
      <w:numFmt w:val="bullet"/>
      <w:lvlText w:val="•"/>
      <w:lvlJc w:val="left"/>
      <w:pPr>
        <w:ind w:left="2161" w:hanging="226"/>
      </w:pPr>
      <w:rPr>
        <w:rFonts w:hint="default"/>
        <w:lang w:val="fr-FR" w:eastAsia="en-US" w:bidi="ar-SA"/>
      </w:rPr>
    </w:lvl>
    <w:lvl w:ilvl="2" w:tplc="BA76F7C4">
      <w:numFmt w:val="bullet"/>
      <w:lvlText w:val="•"/>
      <w:lvlJc w:val="left"/>
      <w:pPr>
        <w:ind w:left="3023" w:hanging="226"/>
      </w:pPr>
      <w:rPr>
        <w:rFonts w:hint="default"/>
        <w:lang w:val="fr-FR" w:eastAsia="en-US" w:bidi="ar-SA"/>
      </w:rPr>
    </w:lvl>
    <w:lvl w:ilvl="3" w:tplc="C7BAD702">
      <w:numFmt w:val="bullet"/>
      <w:lvlText w:val="•"/>
      <w:lvlJc w:val="left"/>
      <w:pPr>
        <w:ind w:left="3885" w:hanging="226"/>
      </w:pPr>
      <w:rPr>
        <w:rFonts w:hint="default"/>
        <w:lang w:val="fr-FR" w:eastAsia="en-US" w:bidi="ar-SA"/>
      </w:rPr>
    </w:lvl>
    <w:lvl w:ilvl="4" w:tplc="E1D8BF66">
      <w:numFmt w:val="bullet"/>
      <w:lvlText w:val="•"/>
      <w:lvlJc w:val="left"/>
      <w:pPr>
        <w:ind w:left="4746" w:hanging="226"/>
      </w:pPr>
      <w:rPr>
        <w:rFonts w:hint="default"/>
        <w:lang w:val="fr-FR" w:eastAsia="en-US" w:bidi="ar-SA"/>
      </w:rPr>
    </w:lvl>
    <w:lvl w:ilvl="5" w:tplc="423EC064">
      <w:numFmt w:val="bullet"/>
      <w:lvlText w:val="•"/>
      <w:lvlJc w:val="left"/>
      <w:pPr>
        <w:ind w:left="5608" w:hanging="226"/>
      </w:pPr>
      <w:rPr>
        <w:rFonts w:hint="default"/>
        <w:lang w:val="fr-FR" w:eastAsia="en-US" w:bidi="ar-SA"/>
      </w:rPr>
    </w:lvl>
    <w:lvl w:ilvl="6" w:tplc="4138508C">
      <w:numFmt w:val="bullet"/>
      <w:lvlText w:val="•"/>
      <w:lvlJc w:val="left"/>
      <w:pPr>
        <w:ind w:left="6470" w:hanging="226"/>
      </w:pPr>
      <w:rPr>
        <w:rFonts w:hint="default"/>
        <w:lang w:val="fr-FR" w:eastAsia="en-US" w:bidi="ar-SA"/>
      </w:rPr>
    </w:lvl>
    <w:lvl w:ilvl="7" w:tplc="980EF304">
      <w:numFmt w:val="bullet"/>
      <w:lvlText w:val="•"/>
      <w:lvlJc w:val="left"/>
      <w:pPr>
        <w:ind w:left="7331" w:hanging="226"/>
      </w:pPr>
      <w:rPr>
        <w:rFonts w:hint="default"/>
        <w:lang w:val="fr-FR" w:eastAsia="en-US" w:bidi="ar-SA"/>
      </w:rPr>
    </w:lvl>
    <w:lvl w:ilvl="8" w:tplc="799E3DEA">
      <w:numFmt w:val="bullet"/>
      <w:lvlText w:val="•"/>
      <w:lvlJc w:val="left"/>
      <w:pPr>
        <w:ind w:left="8193" w:hanging="226"/>
      </w:pPr>
      <w:rPr>
        <w:rFonts w:hint="default"/>
        <w:lang w:val="fr-FR" w:eastAsia="en-US" w:bidi="ar-SA"/>
      </w:rPr>
    </w:lvl>
  </w:abstractNum>
  <w:abstractNum w:abstractNumId="21">
    <w:nsid w:val="42BD074D"/>
    <w:multiLevelType w:val="hybridMultilevel"/>
    <w:tmpl w:val="9D568AAC"/>
    <w:lvl w:ilvl="0" w:tplc="54E06E02">
      <w:numFmt w:val="bullet"/>
      <w:lvlText w:val="–"/>
      <w:lvlJc w:val="left"/>
      <w:pPr>
        <w:ind w:left="148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A0AEE186">
      <w:numFmt w:val="bullet"/>
      <w:lvlText w:val="•"/>
      <w:lvlJc w:val="left"/>
      <w:pPr>
        <w:ind w:left="2323" w:hanging="226"/>
      </w:pPr>
      <w:rPr>
        <w:rFonts w:hint="default"/>
        <w:lang w:val="fr-FR" w:eastAsia="en-US" w:bidi="ar-SA"/>
      </w:rPr>
    </w:lvl>
    <w:lvl w:ilvl="2" w:tplc="531484F4">
      <w:numFmt w:val="bullet"/>
      <w:lvlText w:val="•"/>
      <w:lvlJc w:val="left"/>
      <w:pPr>
        <w:ind w:left="3167" w:hanging="226"/>
      </w:pPr>
      <w:rPr>
        <w:rFonts w:hint="default"/>
        <w:lang w:val="fr-FR" w:eastAsia="en-US" w:bidi="ar-SA"/>
      </w:rPr>
    </w:lvl>
    <w:lvl w:ilvl="3" w:tplc="EF1832C4">
      <w:numFmt w:val="bullet"/>
      <w:lvlText w:val="•"/>
      <w:lvlJc w:val="left"/>
      <w:pPr>
        <w:ind w:left="4011" w:hanging="226"/>
      </w:pPr>
      <w:rPr>
        <w:rFonts w:hint="default"/>
        <w:lang w:val="fr-FR" w:eastAsia="en-US" w:bidi="ar-SA"/>
      </w:rPr>
    </w:lvl>
    <w:lvl w:ilvl="4" w:tplc="125C917A">
      <w:numFmt w:val="bullet"/>
      <w:lvlText w:val="•"/>
      <w:lvlJc w:val="left"/>
      <w:pPr>
        <w:ind w:left="4854" w:hanging="226"/>
      </w:pPr>
      <w:rPr>
        <w:rFonts w:hint="default"/>
        <w:lang w:val="fr-FR" w:eastAsia="en-US" w:bidi="ar-SA"/>
      </w:rPr>
    </w:lvl>
    <w:lvl w:ilvl="5" w:tplc="5B928D0C">
      <w:numFmt w:val="bullet"/>
      <w:lvlText w:val="•"/>
      <w:lvlJc w:val="left"/>
      <w:pPr>
        <w:ind w:left="5698" w:hanging="226"/>
      </w:pPr>
      <w:rPr>
        <w:rFonts w:hint="default"/>
        <w:lang w:val="fr-FR" w:eastAsia="en-US" w:bidi="ar-SA"/>
      </w:rPr>
    </w:lvl>
    <w:lvl w:ilvl="6" w:tplc="8750757C">
      <w:numFmt w:val="bullet"/>
      <w:lvlText w:val="•"/>
      <w:lvlJc w:val="left"/>
      <w:pPr>
        <w:ind w:left="6542" w:hanging="226"/>
      </w:pPr>
      <w:rPr>
        <w:rFonts w:hint="default"/>
        <w:lang w:val="fr-FR" w:eastAsia="en-US" w:bidi="ar-SA"/>
      </w:rPr>
    </w:lvl>
    <w:lvl w:ilvl="7" w:tplc="B9D6B630">
      <w:numFmt w:val="bullet"/>
      <w:lvlText w:val="•"/>
      <w:lvlJc w:val="left"/>
      <w:pPr>
        <w:ind w:left="7385" w:hanging="226"/>
      </w:pPr>
      <w:rPr>
        <w:rFonts w:hint="default"/>
        <w:lang w:val="fr-FR" w:eastAsia="en-US" w:bidi="ar-SA"/>
      </w:rPr>
    </w:lvl>
    <w:lvl w:ilvl="8" w:tplc="C6A2DB8E">
      <w:numFmt w:val="bullet"/>
      <w:lvlText w:val="•"/>
      <w:lvlJc w:val="left"/>
      <w:pPr>
        <w:ind w:left="8229" w:hanging="226"/>
      </w:pPr>
      <w:rPr>
        <w:rFonts w:hint="default"/>
        <w:lang w:val="fr-FR" w:eastAsia="en-US" w:bidi="ar-SA"/>
      </w:rPr>
    </w:lvl>
  </w:abstractNum>
  <w:abstractNum w:abstractNumId="22">
    <w:nsid w:val="5CEB7A39"/>
    <w:multiLevelType w:val="hybridMultilevel"/>
    <w:tmpl w:val="42541262"/>
    <w:lvl w:ilvl="0" w:tplc="94CE2B74">
      <w:numFmt w:val="bullet"/>
      <w:lvlText w:val="–"/>
      <w:lvlJc w:val="left"/>
      <w:pPr>
        <w:ind w:left="81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78E4D72">
      <w:numFmt w:val="bullet"/>
      <w:lvlText w:val="•"/>
      <w:lvlJc w:val="left"/>
      <w:pPr>
        <w:ind w:left="112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9DFAFDEE">
      <w:numFmt w:val="bullet"/>
      <w:lvlText w:val="•"/>
      <w:lvlJc w:val="left"/>
      <w:pPr>
        <w:ind w:left="2097" w:hanging="180"/>
      </w:pPr>
      <w:rPr>
        <w:rFonts w:hint="default"/>
        <w:lang w:val="fr-FR" w:eastAsia="en-US" w:bidi="ar-SA"/>
      </w:rPr>
    </w:lvl>
    <w:lvl w:ilvl="3" w:tplc="4F7A4C64">
      <w:numFmt w:val="bullet"/>
      <w:lvlText w:val="•"/>
      <w:lvlJc w:val="left"/>
      <w:pPr>
        <w:ind w:left="3074" w:hanging="180"/>
      </w:pPr>
      <w:rPr>
        <w:rFonts w:hint="default"/>
        <w:lang w:val="fr-FR" w:eastAsia="en-US" w:bidi="ar-SA"/>
      </w:rPr>
    </w:lvl>
    <w:lvl w:ilvl="4" w:tplc="FC1A16C0">
      <w:numFmt w:val="bullet"/>
      <w:lvlText w:val="•"/>
      <w:lvlJc w:val="left"/>
      <w:pPr>
        <w:ind w:left="4052" w:hanging="180"/>
      </w:pPr>
      <w:rPr>
        <w:rFonts w:hint="default"/>
        <w:lang w:val="fr-FR" w:eastAsia="en-US" w:bidi="ar-SA"/>
      </w:rPr>
    </w:lvl>
    <w:lvl w:ilvl="5" w:tplc="25661B98">
      <w:numFmt w:val="bullet"/>
      <w:lvlText w:val="•"/>
      <w:lvlJc w:val="left"/>
      <w:pPr>
        <w:ind w:left="5029" w:hanging="180"/>
      </w:pPr>
      <w:rPr>
        <w:rFonts w:hint="default"/>
        <w:lang w:val="fr-FR" w:eastAsia="en-US" w:bidi="ar-SA"/>
      </w:rPr>
    </w:lvl>
    <w:lvl w:ilvl="6" w:tplc="DAB877FC">
      <w:numFmt w:val="bullet"/>
      <w:lvlText w:val="•"/>
      <w:lvlJc w:val="left"/>
      <w:pPr>
        <w:ind w:left="6007" w:hanging="180"/>
      </w:pPr>
      <w:rPr>
        <w:rFonts w:hint="default"/>
        <w:lang w:val="fr-FR" w:eastAsia="en-US" w:bidi="ar-SA"/>
      </w:rPr>
    </w:lvl>
    <w:lvl w:ilvl="7" w:tplc="714C0BE6">
      <w:numFmt w:val="bullet"/>
      <w:lvlText w:val="•"/>
      <w:lvlJc w:val="left"/>
      <w:pPr>
        <w:ind w:left="6984" w:hanging="180"/>
      </w:pPr>
      <w:rPr>
        <w:rFonts w:hint="default"/>
        <w:lang w:val="fr-FR" w:eastAsia="en-US" w:bidi="ar-SA"/>
      </w:rPr>
    </w:lvl>
    <w:lvl w:ilvl="8" w:tplc="F4608C3A">
      <w:numFmt w:val="bullet"/>
      <w:lvlText w:val="•"/>
      <w:lvlJc w:val="left"/>
      <w:pPr>
        <w:ind w:left="7962" w:hanging="180"/>
      </w:pPr>
      <w:rPr>
        <w:rFonts w:hint="default"/>
        <w:lang w:val="fr-FR" w:eastAsia="en-US" w:bidi="ar-SA"/>
      </w:rPr>
    </w:lvl>
  </w:abstractNum>
  <w:abstractNum w:abstractNumId="23">
    <w:nsid w:val="5E593B53"/>
    <w:multiLevelType w:val="hybridMultilevel"/>
    <w:tmpl w:val="63E0EC4C"/>
    <w:lvl w:ilvl="0" w:tplc="CEFC1FFC">
      <w:numFmt w:val="bullet"/>
      <w:lvlText w:val="–"/>
      <w:lvlJc w:val="left"/>
      <w:pPr>
        <w:ind w:left="76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5DAE6F20">
      <w:numFmt w:val="bullet"/>
      <w:lvlText w:val="•"/>
      <w:lvlJc w:val="left"/>
      <w:pPr>
        <w:ind w:left="112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BF7EBEE6">
      <w:numFmt w:val="bullet"/>
      <w:lvlText w:val="•"/>
      <w:lvlJc w:val="left"/>
      <w:pPr>
        <w:ind w:left="2097" w:hanging="181"/>
      </w:pPr>
      <w:rPr>
        <w:rFonts w:hint="default"/>
        <w:lang w:val="fr-FR" w:eastAsia="en-US" w:bidi="ar-SA"/>
      </w:rPr>
    </w:lvl>
    <w:lvl w:ilvl="3" w:tplc="ED9E6196">
      <w:numFmt w:val="bullet"/>
      <w:lvlText w:val="•"/>
      <w:lvlJc w:val="left"/>
      <w:pPr>
        <w:ind w:left="3074" w:hanging="181"/>
      </w:pPr>
      <w:rPr>
        <w:rFonts w:hint="default"/>
        <w:lang w:val="fr-FR" w:eastAsia="en-US" w:bidi="ar-SA"/>
      </w:rPr>
    </w:lvl>
    <w:lvl w:ilvl="4" w:tplc="3E7EF550">
      <w:numFmt w:val="bullet"/>
      <w:lvlText w:val="•"/>
      <w:lvlJc w:val="left"/>
      <w:pPr>
        <w:ind w:left="4052" w:hanging="181"/>
      </w:pPr>
      <w:rPr>
        <w:rFonts w:hint="default"/>
        <w:lang w:val="fr-FR" w:eastAsia="en-US" w:bidi="ar-SA"/>
      </w:rPr>
    </w:lvl>
    <w:lvl w:ilvl="5" w:tplc="A4803B70">
      <w:numFmt w:val="bullet"/>
      <w:lvlText w:val="•"/>
      <w:lvlJc w:val="left"/>
      <w:pPr>
        <w:ind w:left="5029" w:hanging="181"/>
      </w:pPr>
      <w:rPr>
        <w:rFonts w:hint="default"/>
        <w:lang w:val="fr-FR" w:eastAsia="en-US" w:bidi="ar-SA"/>
      </w:rPr>
    </w:lvl>
    <w:lvl w:ilvl="6" w:tplc="82BA9C86">
      <w:numFmt w:val="bullet"/>
      <w:lvlText w:val="•"/>
      <w:lvlJc w:val="left"/>
      <w:pPr>
        <w:ind w:left="6007" w:hanging="181"/>
      </w:pPr>
      <w:rPr>
        <w:rFonts w:hint="default"/>
        <w:lang w:val="fr-FR" w:eastAsia="en-US" w:bidi="ar-SA"/>
      </w:rPr>
    </w:lvl>
    <w:lvl w:ilvl="7" w:tplc="70E0B108">
      <w:numFmt w:val="bullet"/>
      <w:lvlText w:val="•"/>
      <w:lvlJc w:val="left"/>
      <w:pPr>
        <w:ind w:left="6984" w:hanging="181"/>
      </w:pPr>
      <w:rPr>
        <w:rFonts w:hint="default"/>
        <w:lang w:val="fr-FR" w:eastAsia="en-US" w:bidi="ar-SA"/>
      </w:rPr>
    </w:lvl>
    <w:lvl w:ilvl="8" w:tplc="2FDA2B1A">
      <w:numFmt w:val="bullet"/>
      <w:lvlText w:val="•"/>
      <w:lvlJc w:val="left"/>
      <w:pPr>
        <w:ind w:left="7962" w:hanging="181"/>
      </w:pPr>
      <w:rPr>
        <w:rFonts w:hint="default"/>
        <w:lang w:val="fr-FR" w:eastAsia="en-US" w:bidi="ar-SA"/>
      </w:rPr>
    </w:lvl>
  </w:abstractNum>
  <w:abstractNum w:abstractNumId="24">
    <w:nsid w:val="64450618"/>
    <w:multiLevelType w:val="hybridMultilevel"/>
    <w:tmpl w:val="CD42ECAA"/>
    <w:lvl w:ilvl="0" w:tplc="EEFCE688">
      <w:numFmt w:val="bullet"/>
      <w:lvlText w:val="•"/>
      <w:lvlJc w:val="left"/>
      <w:pPr>
        <w:ind w:left="1082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0"/>
        <w:szCs w:val="20"/>
        <w:lang w:val="fr-FR" w:eastAsia="en-US" w:bidi="ar-SA"/>
      </w:rPr>
    </w:lvl>
    <w:lvl w:ilvl="1" w:tplc="B2260356">
      <w:numFmt w:val="bullet"/>
      <w:lvlText w:val="•"/>
      <w:lvlJc w:val="left"/>
      <w:pPr>
        <w:ind w:left="130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6590D6AC">
      <w:numFmt w:val="bullet"/>
      <w:lvlText w:val="•"/>
      <w:lvlJc w:val="left"/>
      <w:pPr>
        <w:ind w:left="256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3" w:tplc="1704529C">
      <w:numFmt w:val="bullet"/>
      <w:lvlText w:val="–"/>
      <w:lvlJc w:val="left"/>
      <w:pPr>
        <w:ind w:left="256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4" w:tplc="AA889502">
      <w:numFmt w:val="bullet"/>
      <w:lvlText w:val="•"/>
      <w:lvlJc w:val="left"/>
      <w:pPr>
        <w:ind w:left="3342" w:hanging="180"/>
      </w:pPr>
      <w:rPr>
        <w:rFonts w:hint="default"/>
        <w:lang w:val="fr-FR" w:eastAsia="en-US" w:bidi="ar-SA"/>
      </w:rPr>
    </w:lvl>
    <w:lvl w:ilvl="5" w:tplc="DF78C1E8">
      <w:numFmt w:val="bullet"/>
      <w:lvlText w:val="•"/>
      <w:lvlJc w:val="left"/>
      <w:pPr>
        <w:ind w:left="4124" w:hanging="180"/>
      </w:pPr>
      <w:rPr>
        <w:rFonts w:hint="default"/>
        <w:lang w:val="fr-FR" w:eastAsia="en-US" w:bidi="ar-SA"/>
      </w:rPr>
    </w:lvl>
    <w:lvl w:ilvl="6" w:tplc="8F4843DA">
      <w:numFmt w:val="bullet"/>
      <w:lvlText w:val="•"/>
      <w:lvlJc w:val="left"/>
      <w:pPr>
        <w:ind w:left="4906" w:hanging="180"/>
      </w:pPr>
      <w:rPr>
        <w:rFonts w:hint="default"/>
        <w:lang w:val="fr-FR" w:eastAsia="en-US" w:bidi="ar-SA"/>
      </w:rPr>
    </w:lvl>
    <w:lvl w:ilvl="7" w:tplc="8126235E">
      <w:numFmt w:val="bullet"/>
      <w:lvlText w:val="•"/>
      <w:lvlJc w:val="left"/>
      <w:pPr>
        <w:ind w:left="5688" w:hanging="180"/>
      </w:pPr>
      <w:rPr>
        <w:rFonts w:hint="default"/>
        <w:lang w:val="fr-FR" w:eastAsia="en-US" w:bidi="ar-SA"/>
      </w:rPr>
    </w:lvl>
    <w:lvl w:ilvl="8" w:tplc="1CB0E132">
      <w:numFmt w:val="bullet"/>
      <w:lvlText w:val="•"/>
      <w:lvlJc w:val="left"/>
      <w:pPr>
        <w:ind w:left="6470" w:hanging="180"/>
      </w:pPr>
      <w:rPr>
        <w:rFonts w:hint="default"/>
        <w:lang w:val="fr-FR" w:eastAsia="en-US" w:bidi="ar-SA"/>
      </w:rPr>
    </w:lvl>
  </w:abstractNum>
  <w:abstractNum w:abstractNumId="25">
    <w:nsid w:val="6A21407F"/>
    <w:multiLevelType w:val="hybridMultilevel"/>
    <w:tmpl w:val="FC362C30"/>
    <w:lvl w:ilvl="0" w:tplc="B4000912">
      <w:numFmt w:val="bullet"/>
      <w:lvlText w:val="–"/>
      <w:lvlJc w:val="left"/>
      <w:pPr>
        <w:ind w:left="81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E24B77C">
      <w:numFmt w:val="bullet"/>
      <w:lvlText w:val="•"/>
      <w:lvlJc w:val="left"/>
      <w:pPr>
        <w:ind w:left="1729" w:hanging="226"/>
      </w:pPr>
      <w:rPr>
        <w:rFonts w:hint="default"/>
        <w:lang w:val="fr-FR" w:eastAsia="en-US" w:bidi="ar-SA"/>
      </w:rPr>
    </w:lvl>
    <w:lvl w:ilvl="2" w:tplc="B4243588">
      <w:numFmt w:val="bullet"/>
      <w:lvlText w:val="•"/>
      <w:lvlJc w:val="left"/>
      <w:pPr>
        <w:ind w:left="2639" w:hanging="226"/>
      </w:pPr>
      <w:rPr>
        <w:rFonts w:hint="default"/>
        <w:lang w:val="fr-FR" w:eastAsia="en-US" w:bidi="ar-SA"/>
      </w:rPr>
    </w:lvl>
    <w:lvl w:ilvl="3" w:tplc="F3849BCE">
      <w:numFmt w:val="bullet"/>
      <w:lvlText w:val="•"/>
      <w:lvlJc w:val="left"/>
      <w:pPr>
        <w:ind w:left="3549" w:hanging="226"/>
      </w:pPr>
      <w:rPr>
        <w:rFonts w:hint="default"/>
        <w:lang w:val="fr-FR" w:eastAsia="en-US" w:bidi="ar-SA"/>
      </w:rPr>
    </w:lvl>
    <w:lvl w:ilvl="4" w:tplc="A8A2E428">
      <w:numFmt w:val="bullet"/>
      <w:lvlText w:val="•"/>
      <w:lvlJc w:val="left"/>
      <w:pPr>
        <w:ind w:left="4458" w:hanging="226"/>
      </w:pPr>
      <w:rPr>
        <w:rFonts w:hint="default"/>
        <w:lang w:val="fr-FR" w:eastAsia="en-US" w:bidi="ar-SA"/>
      </w:rPr>
    </w:lvl>
    <w:lvl w:ilvl="5" w:tplc="6BEEE7D8">
      <w:numFmt w:val="bullet"/>
      <w:lvlText w:val="•"/>
      <w:lvlJc w:val="left"/>
      <w:pPr>
        <w:ind w:left="5368" w:hanging="226"/>
      </w:pPr>
      <w:rPr>
        <w:rFonts w:hint="default"/>
        <w:lang w:val="fr-FR" w:eastAsia="en-US" w:bidi="ar-SA"/>
      </w:rPr>
    </w:lvl>
    <w:lvl w:ilvl="6" w:tplc="F6F82D0C">
      <w:numFmt w:val="bullet"/>
      <w:lvlText w:val="•"/>
      <w:lvlJc w:val="left"/>
      <w:pPr>
        <w:ind w:left="6278" w:hanging="226"/>
      </w:pPr>
      <w:rPr>
        <w:rFonts w:hint="default"/>
        <w:lang w:val="fr-FR" w:eastAsia="en-US" w:bidi="ar-SA"/>
      </w:rPr>
    </w:lvl>
    <w:lvl w:ilvl="7" w:tplc="B0703FA4">
      <w:numFmt w:val="bullet"/>
      <w:lvlText w:val="•"/>
      <w:lvlJc w:val="left"/>
      <w:pPr>
        <w:ind w:left="7187" w:hanging="226"/>
      </w:pPr>
      <w:rPr>
        <w:rFonts w:hint="default"/>
        <w:lang w:val="fr-FR" w:eastAsia="en-US" w:bidi="ar-SA"/>
      </w:rPr>
    </w:lvl>
    <w:lvl w:ilvl="8" w:tplc="045CBBA0">
      <w:numFmt w:val="bullet"/>
      <w:lvlText w:val="•"/>
      <w:lvlJc w:val="left"/>
      <w:pPr>
        <w:ind w:left="8097" w:hanging="226"/>
      </w:pPr>
      <w:rPr>
        <w:rFonts w:hint="default"/>
        <w:lang w:val="fr-FR" w:eastAsia="en-US" w:bidi="ar-SA"/>
      </w:rPr>
    </w:lvl>
  </w:abstractNum>
  <w:abstractNum w:abstractNumId="26">
    <w:nsid w:val="74D908C0"/>
    <w:multiLevelType w:val="hybridMultilevel"/>
    <w:tmpl w:val="CA7CAC98"/>
    <w:lvl w:ilvl="0" w:tplc="DB0CFB28">
      <w:numFmt w:val="bullet"/>
      <w:lvlText w:val="–"/>
      <w:lvlJc w:val="left"/>
      <w:pPr>
        <w:ind w:left="256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B11855B6">
      <w:numFmt w:val="bullet"/>
      <w:lvlText w:val="•"/>
      <w:lvlJc w:val="left"/>
      <w:pPr>
        <w:ind w:left="3295" w:hanging="226"/>
      </w:pPr>
      <w:rPr>
        <w:rFonts w:hint="default"/>
        <w:lang w:val="fr-FR" w:eastAsia="en-US" w:bidi="ar-SA"/>
      </w:rPr>
    </w:lvl>
    <w:lvl w:ilvl="2" w:tplc="AF16935A">
      <w:numFmt w:val="bullet"/>
      <w:lvlText w:val="•"/>
      <w:lvlJc w:val="left"/>
      <w:pPr>
        <w:ind w:left="4031" w:hanging="226"/>
      </w:pPr>
      <w:rPr>
        <w:rFonts w:hint="default"/>
        <w:lang w:val="fr-FR" w:eastAsia="en-US" w:bidi="ar-SA"/>
      </w:rPr>
    </w:lvl>
    <w:lvl w:ilvl="3" w:tplc="754A1A44">
      <w:numFmt w:val="bullet"/>
      <w:lvlText w:val="•"/>
      <w:lvlJc w:val="left"/>
      <w:pPr>
        <w:ind w:left="4767" w:hanging="226"/>
      </w:pPr>
      <w:rPr>
        <w:rFonts w:hint="default"/>
        <w:lang w:val="fr-FR" w:eastAsia="en-US" w:bidi="ar-SA"/>
      </w:rPr>
    </w:lvl>
    <w:lvl w:ilvl="4" w:tplc="09F44FF0">
      <w:numFmt w:val="bullet"/>
      <w:lvlText w:val="•"/>
      <w:lvlJc w:val="left"/>
      <w:pPr>
        <w:ind w:left="5502" w:hanging="226"/>
      </w:pPr>
      <w:rPr>
        <w:rFonts w:hint="default"/>
        <w:lang w:val="fr-FR" w:eastAsia="en-US" w:bidi="ar-SA"/>
      </w:rPr>
    </w:lvl>
    <w:lvl w:ilvl="5" w:tplc="0422DCCA">
      <w:numFmt w:val="bullet"/>
      <w:lvlText w:val="•"/>
      <w:lvlJc w:val="left"/>
      <w:pPr>
        <w:ind w:left="6238" w:hanging="226"/>
      </w:pPr>
      <w:rPr>
        <w:rFonts w:hint="default"/>
        <w:lang w:val="fr-FR" w:eastAsia="en-US" w:bidi="ar-SA"/>
      </w:rPr>
    </w:lvl>
    <w:lvl w:ilvl="6" w:tplc="DCC4D916">
      <w:numFmt w:val="bullet"/>
      <w:lvlText w:val="•"/>
      <w:lvlJc w:val="left"/>
      <w:pPr>
        <w:ind w:left="6974" w:hanging="226"/>
      </w:pPr>
      <w:rPr>
        <w:rFonts w:hint="default"/>
        <w:lang w:val="fr-FR" w:eastAsia="en-US" w:bidi="ar-SA"/>
      </w:rPr>
    </w:lvl>
    <w:lvl w:ilvl="7" w:tplc="B40A6598">
      <w:numFmt w:val="bullet"/>
      <w:lvlText w:val="•"/>
      <w:lvlJc w:val="left"/>
      <w:pPr>
        <w:ind w:left="7709" w:hanging="226"/>
      </w:pPr>
      <w:rPr>
        <w:rFonts w:hint="default"/>
        <w:lang w:val="fr-FR" w:eastAsia="en-US" w:bidi="ar-SA"/>
      </w:rPr>
    </w:lvl>
    <w:lvl w:ilvl="8" w:tplc="FA4A7E0E">
      <w:numFmt w:val="bullet"/>
      <w:lvlText w:val="•"/>
      <w:lvlJc w:val="left"/>
      <w:pPr>
        <w:ind w:left="8445" w:hanging="226"/>
      </w:pPr>
      <w:rPr>
        <w:rFonts w:hint="default"/>
        <w:lang w:val="fr-FR" w:eastAsia="en-US" w:bidi="ar-SA"/>
      </w:rPr>
    </w:lvl>
  </w:abstractNum>
  <w:abstractNum w:abstractNumId="27">
    <w:nsid w:val="74E553A5"/>
    <w:multiLevelType w:val="hybridMultilevel"/>
    <w:tmpl w:val="3D183212"/>
    <w:lvl w:ilvl="0" w:tplc="312A8A34">
      <w:numFmt w:val="bullet"/>
      <w:lvlText w:val="–"/>
      <w:lvlJc w:val="left"/>
      <w:pPr>
        <w:ind w:left="22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096C872">
      <w:numFmt w:val="bullet"/>
      <w:lvlText w:val="–"/>
      <w:lvlJc w:val="left"/>
      <w:pPr>
        <w:ind w:left="256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5BCCFDAC">
      <w:numFmt w:val="bullet"/>
      <w:lvlText w:val="•"/>
      <w:lvlJc w:val="left"/>
      <w:pPr>
        <w:ind w:left="3117" w:hanging="226"/>
      </w:pPr>
      <w:rPr>
        <w:rFonts w:hint="default"/>
        <w:lang w:val="fr-FR" w:eastAsia="en-US" w:bidi="ar-SA"/>
      </w:rPr>
    </w:lvl>
    <w:lvl w:ilvl="3" w:tplc="6518BCC4">
      <w:numFmt w:val="bullet"/>
      <w:lvlText w:val="•"/>
      <w:lvlJc w:val="left"/>
      <w:pPr>
        <w:ind w:left="3674" w:hanging="226"/>
      </w:pPr>
      <w:rPr>
        <w:rFonts w:hint="default"/>
        <w:lang w:val="fr-FR" w:eastAsia="en-US" w:bidi="ar-SA"/>
      </w:rPr>
    </w:lvl>
    <w:lvl w:ilvl="4" w:tplc="561AB920">
      <w:numFmt w:val="bullet"/>
      <w:lvlText w:val="•"/>
      <w:lvlJc w:val="left"/>
      <w:pPr>
        <w:ind w:left="4231" w:hanging="226"/>
      </w:pPr>
      <w:rPr>
        <w:rFonts w:hint="default"/>
        <w:lang w:val="fr-FR" w:eastAsia="en-US" w:bidi="ar-SA"/>
      </w:rPr>
    </w:lvl>
    <w:lvl w:ilvl="5" w:tplc="93605C2E">
      <w:numFmt w:val="bullet"/>
      <w:lvlText w:val="•"/>
      <w:lvlJc w:val="left"/>
      <w:pPr>
        <w:ind w:left="4788" w:hanging="226"/>
      </w:pPr>
      <w:rPr>
        <w:rFonts w:hint="default"/>
        <w:lang w:val="fr-FR" w:eastAsia="en-US" w:bidi="ar-SA"/>
      </w:rPr>
    </w:lvl>
    <w:lvl w:ilvl="6" w:tplc="DA0E0AC6">
      <w:numFmt w:val="bullet"/>
      <w:lvlText w:val="•"/>
      <w:lvlJc w:val="left"/>
      <w:pPr>
        <w:ind w:left="5346" w:hanging="226"/>
      </w:pPr>
      <w:rPr>
        <w:rFonts w:hint="default"/>
        <w:lang w:val="fr-FR" w:eastAsia="en-US" w:bidi="ar-SA"/>
      </w:rPr>
    </w:lvl>
    <w:lvl w:ilvl="7" w:tplc="CA0A8D78">
      <w:numFmt w:val="bullet"/>
      <w:lvlText w:val="•"/>
      <w:lvlJc w:val="left"/>
      <w:pPr>
        <w:ind w:left="5903" w:hanging="226"/>
      </w:pPr>
      <w:rPr>
        <w:rFonts w:hint="default"/>
        <w:lang w:val="fr-FR" w:eastAsia="en-US" w:bidi="ar-SA"/>
      </w:rPr>
    </w:lvl>
    <w:lvl w:ilvl="8" w:tplc="A99EC12A">
      <w:numFmt w:val="bullet"/>
      <w:lvlText w:val="•"/>
      <w:lvlJc w:val="left"/>
      <w:pPr>
        <w:ind w:left="6460" w:hanging="226"/>
      </w:pPr>
      <w:rPr>
        <w:rFonts w:hint="default"/>
        <w:lang w:val="fr-FR" w:eastAsia="en-US" w:bidi="ar-SA"/>
      </w:rPr>
    </w:lvl>
  </w:abstractNum>
  <w:abstractNum w:abstractNumId="28">
    <w:nsid w:val="75837D82"/>
    <w:multiLevelType w:val="hybridMultilevel"/>
    <w:tmpl w:val="767E271A"/>
    <w:lvl w:ilvl="0" w:tplc="5BB20FBA">
      <w:numFmt w:val="bullet"/>
      <w:lvlText w:val="–"/>
      <w:lvlJc w:val="left"/>
      <w:pPr>
        <w:ind w:left="256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D8CC9600">
      <w:numFmt w:val="bullet"/>
      <w:lvlText w:val="•"/>
      <w:lvlJc w:val="left"/>
      <w:pPr>
        <w:ind w:left="3295" w:hanging="226"/>
      </w:pPr>
      <w:rPr>
        <w:rFonts w:hint="default"/>
        <w:lang w:val="fr-FR" w:eastAsia="en-US" w:bidi="ar-SA"/>
      </w:rPr>
    </w:lvl>
    <w:lvl w:ilvl="2" w:tplc="00D0AD10">
      <w:numFmt w:val="bullet"/>
      <w:lvlText w:val="•"/>
      <w:lvlJc w:val="left"/>
      <w:pPr>
        <w:ind w:left="4031" w:hanging="226"/>
      </w:pPr>
      <w:rPr>
        <w:rFonts w:hint="default"/>
        <w:lang w:val="fr-FR" w:eastAsia="en-US" w:bidi="ar-SA"/>
      </w:rPr>
    </w:lvl>
    <w:lvl w:ilvl="3" w:tplc="CABAE8F2">
      <w:numFmt w:val="bullet"/>
      <w:lvlText w:val="•"/>
      <w:lvlJc w:val="left"/>
      <w:pPr>
        <w:ind w:left="4767" w:hanging="226"/>
      </w:pPr>
      <w:rPr>
        <w:rFonts w:hint="default"/>
        <w:lang w:val="fr-FR" w:eastAsia="en-US" w:bidi="ar-SA"/>
      </w:rPr>
    </w:lvl>
    <w:lvl w:ilvl="4" w:tplc="24DA0CF4">
      <w:numFmt w:val="bullet"/>
      <w:lvlText w:val="•"/>
      <w:lvlJc w:val="left"/>
      <w:pPr>
        <w:ind w:left="5502" w:hanging="226"/>
      </w:pPr>
      <w:rPr>
        <w:rFonts w:hint="default"/>
        <w:lang w:val="fr-FR" w:eastAsia="en-US" w:bidi="ar-SA"/>
      </w:rPr>
    </w:lvl>
    <w:lvl w:ilvl="5" w:tplc="5D5E4D44">
      <w:numFmt w:val="bullet"/>
      <w:lvlText w:val="•"/>
      <w:lvlJc w:val="left"/>
      <w:pPr>
        <w:ind w:left="6238" w:hanging="226"/>
      </w:pPr>
      <w:rPr>
        <w:rFonts w:hint="default"/>
        <w:lang w:val="fr-FR" w:eastAsia="en-US" w:bidi="ar-SA"/>
      </w:rPr>
    </w:lvl>
    <w:lvl w:ilvl="6" w:tplc="A1B0727E">
      <w:numFmt w:val="bullet"/>
      <w:lvlText w:val="•"/>
      <w:lvlJc w:val="left"/>
      <w:pPr>
        <w:ind w:left="6974" w:hanging="226"/>
      </w:pPr>
      <w:rPr>
        <w:rFonts w:hint="default"/>
        <w:lang w:val="fr-FR" w:eastAsia="en-US" w:bidi="ar-SA"/>
      </w:rPr>
    </w:lvl>
    <w:lvl w:ilvl="7" w:tplc="E3747F02">
      <w:numFmt w:val="bullet"/>
      <w:lvlText w:val="•"/>
      <w:lvlJc w:val="left"/>
      <w:pPr>
        <w:ind w:left="7709" w:hanging="226"/>
      </w:pPr>
      <w:rPr>
        <w:rFonts w:hint="default"/>
        <w:lang w:val="fr-FR" w:eastAsia="en-US" w:bidi="ar-SA"/>
      </w:rPr>
    </w:lvl>
    <w:lvl w:ilvl="8" w:tplc="08F4C550">
      <w:numFmt w:val="bullet"/>
      <w:lvlText w:val="•"/>
      <w:lvlJc w:val="left"/>
      <w:pPr>
        <w:ind w:left="8445" w:hanging="226"/>
      </w:pPr>
      <w:rPr>
        <w:rFonts w:hint="default"/>
        <w:lang w:val="fr-FR" w:eastAsia="en-US" w:bidi="ar-SA"/>
      </w:rPr>
    </w:lvl>
  </w:abstractNum>
  <w:abstractNum w:abstractNumId="29">
    <w:nsid w:val="7C3F563F"/>
    <w:multiLevelType w:val="hybridMultilevel"/>
    <w:tmpl w:val="CE38DFA0"/>
    <w:lvl w:ilvl="0" w:tplc="9CFE4FE8">
      <w:numFmt w:val="bullet"/>
      <w:lvlText w:val="–"/>
      <w:lvlJc w:val="left"/>
      <w:pPr>
        <w:ind w:left="81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E5BA91CE">
      <w:numFmt w:val="bullet"/>
      <w:lvlText w:val="•"/>
      <w:lvlJc w:val="left"/>
      <w:pPr>
        <w:ind w:left="1729" w:hanging="226"/>
      </w:pPr>
      <w:rPr>
        <w:rFonts w:hint="default"/>
        <w:lang w:val="fr-FR" w:eastAsia="en-US" w:bidi="ar-SA"/>
      </w:rPr>
    </w:lvl>
    <w:lvl w:ilvl="2" w:tplc="087A7058">
      <w:numFmt w:val="bullet"/>
      <w:lvlText w:val="•"/>
      <w:lvlJc w:val="left"/>
      <w:pPr>
        <w:ind w:left="2639" w:hanging="226"/>
      </w:pPr>
      <w:rPr>
        <w:rFonts w:hint="default"/>
        <w:lang w:val="fr-FR" w:eastAsia="en-US" w:bidi="ar-SA"/>
      </w:rPr>
    </w:lvl>
    <w:lvl w:ilvl="3" w:tplc="596ACA56">
      <w:numFmt w:val="bullet"/>
      <w:lvlText w:val="•"/>
      <w:lvlJc w:val="left"/>
      <w:pPr>
        <w:ind w:left="3549" w:hanging="226"/>
      </w:pPr>
      <w:rPr>
        <w:rFonts w:hint="default"/>
        <w:lang w:val="fr-FR" w:eastAsia="en-US" w:bidi="ar-SA"/>
      </w:rPr>
    </w:lvl>
    <w:lvl w:ilvl="4" w:tplc="FD8A513A">
      <w:numFmt w:val="bullet"/>
      <w:lvlText w:val="•"/>
      <w:lvlJc w:val="left"/>
      <w:pPr>
        <w:ind w:left="4458" w:hanging="226"/>
      </w:pPr>
      <w:rPr>
        <w:rFonts w:hint="default"/>
        <w:lang w:val="fr-FR" w:eastAsia="en-US" w:bidi="ar-SA"/>
      </w:rPr>
    </w:lvl>
    <w:lvl w:ilvl="5" w:tplc="9BA460C6">
      <w:numFmt w:val="bullet"/>
      <w:lvlText w:val="•"/>
      <w:lvlJc w:val="left"/>
      <w:pPr>
        <w:ind w:left="5368" w:hanging="226"/>
      </w:pPr>
      <w:rPr>
        <w:rFonts w:hint="default"/>
        <w:lang w:val="fr-FR" w:eastAsia="en-US" w:bidi="ar-SA"/>
      </w:rPr>
    </w:lvl>
    <w:lvl w:ilvl="6" w:tplc="1556D76C">
      <w:numFmt w:val="bullet"/>
      <w:lvlText w:val="•"/>
      <w:lvlJc w:val="left"/>
      <w:pPr>
        <w:ind w:left="6278" w:hanging="226"/>
      </w:pPr>
      <w:rPr>
        <w:rFonts w:hint="default"/>
        <w:lang w:val="fr-FR" w:eastAsia="en-US" w:bidi="ar-SA"/>
      </w:rPr>
    </w:lvl>
    <w:lvl w:ilvl="7" w:tplc="C6F43A96">
      <w:numFmt w:val="bullet"/>
      <w:lvlText w:val="•"/>
      <w:lvlJc w:val="left"/>
      <w:pPr>
        <w:ind w:left="7187" w:hanging="226"/>
      </w:pPr>
      <w:rPr>
        <w:rFonts w:hint="default"/>
        <w:lang w:val="fr-FR" w:eastAsia="en-US" w:bidi="ar-SA"/>
      </w:rPr>
    </w:lvl>
    <w:lvl w:ilvl="8" w:tplc="DBF29264">
      <w:numFmt w:val="bullet"/>
      <w:lvlText w:val="•"/>
      <w:lvlJc w:val="left"/>
      <w:pPr>
        <w:ind w:left="8097" w:hanging="226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9"/>
  </w:num>
  <w:num w:numId="3">
    <w:abstractNumId w:val="20"/>
  </w:num>
  <w:num w:numId="4">
    <w:abstractNumId w:val="22"/>
  </w:num>
  <w:num w:numId="5">
    <w:abstractNumId w:val="4"/>
  </w:num>
  <w:num w:numId="6">
    <w:abstractNumId w:val="16"/>
  </w:num>
  <w:num w:numId="7">
    <w:abstractNumId w:val="11"/>
  </w:num>
  <w:num w:numId="8">
    <w:abstractNumId w:val="15"/>
  </w:num>
  <w:num w:numId="9">
    <w:abstractNumId w:val="1"/>
  </w:num>
  <w:num w:numId="10">
    <w:abstractNumId w:val="25"/>
  </w:num>
  <w:num w:numId="11">
    <w:abstractNumId w:val="14"/>
  </w:num>
  <w:num w:numId="12">
    <w:abstractNumId w:val="10"/>
  </w:num>
  <w:num w:numId="13">
    <w:abstractNumId w:val="12"/>
  </w:num>
  <w:num w:numId="14">
    <w:abstractNumId w:val="7"/>
  </w:num>
  <w:num w:numId="15">
    <w:abstractNumId w:val="29"/>
  </w:num>
  <w:num w:numId="16">
    <w:abstractNumId w:val="19"/>
  </w:num>
  <w:num w:numId="17">
    <w:abstractNumId w:val="8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7"/>
  </w:num>
  <w:num w:numId="23">
    <w:abstractNumId w:val="26"/>
  </w:num>
  <w:num w:numId="24">
    <w:abstractNumId w:val="18"/>
  </w:num>
  <w:num w:numId="25">
    <w:abstractNumId w:val="5"/>
  </w:num>
  <w:num w:numId="26">
    <w:abstractNumId w:val="0"/>
  </w:num>
  <w:num w:numId="27">
    <w:abstractNumId w:val="13"/>
  </w:num>
  <w:num w:numId="28">
    <w:abstractNumId w:val="6"/>
  </w:num>
  <w:num w:numId="29">
    <w:abstractNumId w:val="21"/>
  </w:num>
  <w:num w:numId="30">
    <w:abstractNumId w:val="17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F05B1"/>
    <w:rsid w:val="00006FF9"/>
    <w:rsid w:val="0005260A"/>
    <w:rsid w:val="001900AE"/>
    <w:rsid w:val="0039736E"/>
    <w:rsid w:val="003F05B1"/>
    <w:rsid w:val="00573AF5"/>
    <w:rsid w:val="0064174B"/>
    <w:rsid w:val="00676E72"/>
    <w:rsid w:val="0073461F"/>
    <w:rsid w:val="00A22071"/>
    <w:rsid w:val="00A852FD"/>
    <w:rsid w:val="00AC5D83"/>
    <w:rsid w:val="00AD28B9"/>
    <w:rsid w:val="00B912E4"/>
    <w:rsid w:val="00D9702E"/>
    <w:rsid w:val="00E74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05B1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05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"/>
    <w:uiPriority w:val="1"/>
    <w:qFormat/>
    <w:rsid w:val="003F05B1"/>
    <w:pPr>
      <w:spacing w:before="1"/>
      <w:ind w:left="227" w:hanging="399"/>
    </w:pPr>
    <w:rPr>
      <w:b/>
      <w:bCs/>
      <w:sz w:val="28"/>
      <w:szCs w:val="28"/>
    </w:rPr>
  </w:style>
  <w:style w:type="paragraph" w:customStyle="1" w:styleId="TOC2">
    <w:name w:val="TOC 2"/>
    <w:basedOn w:val="Normal"/>
    <w:uiPriority w:val="1"/>
    <w:qFormat/>
    <w:rsid w:val="003F05B1"/>
    <w:pPr>
      <w:spacing w:before="5" w:line="295" w:lineRule="exact"/>
      <w:ind w:left="1090" w:hanging="323"/>
    </w:pPr>
    <w:rPr>
      <w:b/>
      <w:bCs/>
      <w:sz w:val="26"/>
      <w:szCs w:val="26"/>
    </w:rPr>
  </w:style>
  <w:style w:type="paragraph" w:customStyle="1" w:styleId="TOC3">
    <w:name w:val="TOC 3"/>
    <w:basedOn w:val="Normal"/>
    <w:uiPriority w:val="1"/>
    <w:qFormat/>
    <w:rsid w:val="003F05B1"/>
    <w:pPr>
      <w:ind w:left="905" w:hanging="138"/>
    </w:pPr>
    <w:rPr>
      <w:sz w:val="24"/>
      <w:szCs w:val="24"/>
    </w:rPr>
  </w:style>
  <w:style w:type="paragraph" w:customStyle="1" w:styleId="TOC4">
    <w:name w:val="TOC 4"/>
    <w:basedOn w:val="Normal"/>
    <w:uiPriority w:val="1"/>
    <w:qFormat/>
    <w:rsid w:val="003F05B1"/>
    <w:pPr>
      <w:ind w:left="1127"/>
    </w:pPr>
  </w:style>
  <w:style w:type="paragraph" w:customStyle="1" w:styleId="TOC5">
    <w:name w:val="TOC 5"/>
    <w:basedOn w:val="Normal"/>
    <w:uiPriority w:val="1"/>
    <w:qFormat/>
    <w:rsid w:val="003F05B1"/>
    <w:pPr>
      <w:ind w:left="1127"/>
    </w:pPr>
    <w:rPr>
      <w:b/>
      <w:bCs/>
      <w:i/>
      <w:iCs/>
    </w:rPr>
  </w:style>
  <w:style w:type="paragraph" w:styleId="Corpsdetexte">
    <w:name w:val="Body Text"/>
    <w:basedOn w:val="Normal"/>
    <w:uiPriority w:val="1"/>
    <w:qFormat/>
    <w:rsid w:val="003F05B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3F05B1"/>
    <w:pPr>
      <w:spacing w:before="58"/>
      <w:ind w:left="6" w:hanging="567"/>
      <w:outlineLvl w:val="1"/>
    </w:pPr>
    <w:rPr>
      <w:b/>
      <w:bCs/>
      <w:sz w:val="40"/>
      <w:szCs w:val="40"/>
    </w:rPr>
  </w:style>
  <w:style w:type="paragraph" w:customStyle="1" w:styleId="Heading2">
    <w:name w:val="Heading 2"/>
    <w:basedOn w:val="Normal"/>
    <w:uiPriority w:val="1"/>
    <w:qFormat/>
    <w:rsid w:val="003F05B1"/>
    <w:pPr>
      <w:spacing w:before="57"/>
      <w:ind w:left="677" w:hanging="450"/>
      <w:outlineLvl w:val="2"/>
    </w:pPr>
    <w:rPr>
      <w:b/>
      <w:bCs/>
      <w:sz w:val="36"/>
      <w:szCs w:val="36"/>
    </w:rPr>
  </w:style>
  <w:style w:type="paragraph" w:customStyle="1" w:styleId="Heading3">
    <w:name w:val="Heading 3"/>
    <w:basedOn w:val="Normal"/>
    <w:uiPriority w:val="1"/>
    <w:qFormat/>
    <w:rsid w:val="003F05B1"/>
    <w:pPr>
      <w:spacing w:before="59"/>
      <w:ind w:left="903"/>
      <w:jc w:val="center"/>
      <w:outlineLvl w:val="3"/>
    </w:pPr>
    <w:rPr>
      <w:b/>
      <w:bCs/>
      <w:sz w:val="32"/>
      <w:szCs w:val="32"/>
    </w:rPr>
  </w:style>
  <w:style w:type="paragraph" w:customStyle="1" w:styleId="Heading4">
    <w:name w:val="Heading 4"/>
    <w:basedOn w:val="Normal"/>
    <w:uiPriority w:val="1"/>
    <w:qFormat/>
    <w:rsid w:val="003F05B1"/>
    <w:pPr>
      <w:ind w:left="227"/>
      <w:outlineLvl w:val="4"/>
    </w:pPr>
    <w:rPr>
      <w:b/>
      <w:bCs/>
      <w:i/>
      <w:iCs/>
      <w:sz w:val="32"/>
      <w:szCs w:val="32"/>
      <w:u w:val="single" w:color="000000"/>
    </w:rPr>
  </w:style>
  <w:style w:type="paragraph" w:customStyle="1" w:styleId="Heading5">
    <w:name w:val="Heading 5"/>
    <w:basedOn w:val="Normal"/>
    <w:uiPriority w:val="1"/>
    <w:qFormat/>
    <w:rsid w:val="003F05B1"/>
    <w:pPr>
      <w:ind w:left="227"/>
      <w:outlineLvl w:val="5"/>
    </w:pPr>
    <w:rPr>
      <w:b/>
      <w:bCs/>
      <w:sz w:val="28"/>
      <w:szCs w:val="28"/>
    </w:rPr>
  </w:style>
  <w:style w:type="paragraph" w:customStyle="1" w:styleId="Heading6">
    <w:name w:val="Heading 6"/>
    <w:basedOn w:val="Normal"/>
    <w:uiPriority w:val="1"/>
    <w:qFormat/>
    <w:rsid w:val="003F05B1"/>
    <w:pPr>
      <w:ind w:left="227"/>
      <w:outlineLvl w:val="6"/>
    </w:pPr>
    <w:rPr>
      <w:b/>
      <w:bCs/>
      <w:sz w:val="28"/>
      <w:szCs w:val="28"/>
    </w:rPr>
  </w:style>
  <w:style w:type="paragraph" w:customStyle="1" w:styleId="Heading7">
    <w:name w:val="Heading 7"/>
    <w:basedOn w:val="Normal"/>
    <w:uiPriority w:val="1"/>
    <w:qFormat/>
    <w:rsid w:val="003F05B1"/>
    <w:pPr>
      <w:ind w:left="227"/>
      <w:outlineLvl w:val="7"/>
    </w:pPr>
    <w:rPr>
      <w:b/>
      <w:bCs/>
      <w:sz w:val="24"/>
      <w:szCs w:val="24"/>
    </w:rPr>
  </w:style>
  <w:style w:type="paragraph" w:customStyle="1" w:styleId="Heading8">
    <w:name w:val="Heading 8"/>
    <w:basedOn w:val="Normal"/>
    <w:uiPriority w:val="1"/>
    <w:qFormat/>
    <w:rsid w:val="003F05B1"/>
    <w:pPr>
      <w:ind w:left="227"/>
      <w:outlineLvl w:val="8"/>
    </w:pPr>
    <w:rPr>
      <w:b/>
      <w:bCs/>
      <w:sz w:val="24"/>
      <w:szCs w:val="24"/>
    </w:rPr>
  </w:style>
  <w:style w:type="paragraph" w:customStyle="1" w:styleId="Heading9">
    <w:name w:val="Heading 9"/>
    <w:basedOn w:val="Normal"/>
    <w:uiPriority w:val="1"/>
    <w:qFormat/>
    <w:rsid w:val="003F05B1"/>
    <w:pPr>
      <w:ind w:left="227"/>
    </w:pPr>
    <w:rPr>
      <w:b/>
      <w:bCs/>
      <w:i/>
      <w:iCs/>
      <w:sz w:val="24"/>
      <w:szCs w:val="24"/>
    </w:rPr>
  </w:style>
  <w:style w:type="paragraph" w:styleId="Titre">
    <w:name w:val="Title"/>
    <w:basedOn w:val="Normal"/>
    <w:uiPriority w:val="1"/>
    <w:qFormat/>
    <w:rsid w:val="003F05B1"/>
    <w:pPr>
      <w:ind w:left="7"/>
    </w:pPr>
    <w:rPr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rsid w:val="003F05B1"/>
    <w:pPr>
      <w:ind w:left="947" w:hanging="360"/>
    </w:pPr>
  </w:style>
  <w:style w:type="paragraph" w:customStyle="1" w:styleId="TableParagraph">
    <w:name w:val="Table Paragraph"/>
    <w:basedOn w:val="Normal"/>
    <w:uiPriority w:val="1"/>
    <w:qFormat/>
    <w:rsid w:val="003F05B1"/>
  </w:style>
  <w:style w:type="paragraph" w:styleId="Textedebulles">
    <w:name w:val="Balloon Text"/>
    <w:basedOn w:val="Normal"/>
    <w:link w:val="TextedebullesCar"/>
    <w:uiPriority w:val="99"/>
    <w:semiHidden/>
    <w:unhideWhenUsed/>
    <w:rsid w:val="00006F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6FF9"/>
    <w:rPr>
      <w:rFonts w:ascii="Tahoma" w:eastAsia="Times New Roman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006F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06FF9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06F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06FF9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73EE1-BF30-46C7-89F2-F09D1C67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652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Cours de bactériologie 2007-2008</vt:lpstr>
    </vt:vector>
  </TitlesOfParts>
  <Company/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de bactériologie 2007-2008</dc:title>
  <dc:subject>DCEM1 Bactériologie</dc:subject>
  <dc:creator>Dr. Jocelyne Caillon</dc:creator>
  <cp:lastModifiedBy>pc</cp:lastModifiedBy>
  <cp:revision>11</cp:revision>
  <dcterms:created xsi:type="dcterms:W3CDTF">2025-04-19T09:03:00Z</dcterms:created>
  <dcterms:modified xsi:type="dcterms:W3CDTF">2025-04-19T11:23:00Z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2007-02-10T00:00:00Z</vt:filetime>
  </property>
  <property fmtid="{D5CDD505-2E9C-101B-9397-08002B2CF9AE}" pid="3" name="Creator">
    <vt:lpwstr>PDFCreator Version 0.9.3</vt:lpwstr>
  </property>
  <property fmtid="{D5CDD505-2E9C-101B-9397-08002B2CF9AE}" pid="4" name="LastSaved">
    <vt:filetime>2025-04-19T00:00:00Z</vt:filetime>
  </property>
  <property fmtid="{D5CDD505-2E9C-101B-9397-08002B2CF9AE}" pid="5" name="Producer">
    <vt:lpwstr>GPL Ghostscript 8.54</vt:lpwstr>
  </property>
</Properties>
</file>