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7A" w:rsidRPr="002F3B7A" w:rsidRDefault="00557C5A" w:rsidP="002F3B7A">
      <w:pPr>
        <w:bidi/>
        <w:spacing w:before="100" w:beforeAutospacing="1" w:after="100" w:afterAutospacing="1" w:line="240" w:lineRule="auto"/>
        <w:jc w:val="center"/>
        <w:rPr>
          <w:rFonts w:ascii="Sakkal Majalla" w:eastAsia="Times New Roman" w:hAnsi="Sakkal Majalla" w:cs="Sakkal Majalla" w:hint="cs"/>
          <w:sz w:val="36"/>
          <w:szCs w:val="36"/>
          <w:rtl/>
          <w:lang w:eastAsia="fr-FR"/>
        </w:rPr>
      </w:pPr>
      <w:proofErr w:type="gramStart"/>
      <w:r w:rsidRPr="002F3B7A">
        <w:rPr>
          <w:rFonts w:ascii="Sakkal Majalla" w:eastAsia="Times New Roman" w:hAnsi="Sakkal Majalla" w:cs="Sakkal Majalla"/>
          <w:sz w:val="36"/>
          <w:szCs w:val="36"/>
          <w:rtl/>
          <w:lang w:eastAsia="fr-FR"/>
        </w:rPr>
        <w:t>إستراتيجية</w:t>
      </w:r>
      <w:proofErr w:type="gramEnd"/>
      <w:r w:rsidRPr="002F3B7A">
        <w:rPr>
          <w:rFonts w:ascii="Sakkal Majalla" w:eastAsia="Times New Roman" w:hAnsi="Sakkal Majalla" w:cs="Sakkal Majalla"/>
          <w:sz w:val="36"/>
          <w:szCs w:val="36"/>
          <w:rtl/>
          <w:lang w:eastAsia="fr-FR"/>
        </w:rPr>
        <w:t xml:space="preserve"> </w:t>
      </w:r>
      <w:r w:rsidR="002F3B7A" w:rsidRPr="002F3B7A">
        <w:rPr>
          <w:rFonts w:ascii="Sakkal Majalla" w:eastAsia="Times New Roman" w:hAnsi="Sakkal Majalla" w:cs="Sakkal Majalla"/>
          <w:b/>
          <w:bCs/>
          <w:sz w:val="36"/>
          <w:szCs w:val="36"/>
          <w:lang w:eastAsia="fr-FR"/>
        </w:rPr>
        <w:t>SOBANE</w:t>
      </w:r>
    </w:p>
    <w:p w:rsidR="00557C5A" w:rsidRDefault="00557C5A" w:rsidP="002F3B7A">
      <w:pPr>
        <w:bidi/>
        <w:spacing w:before="100" w:beforeAutospacing="1" w:after="100" w:afterAutospacing="1" w:line="240" w:lineRule="auto"/>
        <w:rPr>
          <w:rFonts w:ascii="Sakkal Majalla" w:eastAsia="Times New Roman" w:hAnsi="Sakkal Majalla" w:cs="Sakkal Majalla"/>
          <w:sz w:val="28"/>
          <w:szCs w:val="28"/>
          <w:lang w:eastAsia="fr-FR"/>
        </w:rPr>
      </w:pPr>
      <w:r>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 xml:space="preserve">هي </w:t>
      </w:r>
      <w:proofErr w:type="spellStart"/>
      <w:r w:rsidR="002F3B7A">
        <w:rPr>
          <w:rFonts w:ascii="Sakkal Majalla" w:eastAsia="Times New Roman" w:hAnsi="Sakkal Majalla" w:cs="Sakkal Majalla" w:hint="cs"/>
          <w:sz w:val="28"/>
          <w:szCs w:val="28"/>
          <w:rtl/>
          <w:lang w:eastAsia="fr-FR"/>
        </w:rPr>
        <w:t>استراتيجية</w:t>
      </w:r>
      <w:proofErr w:type="spellEnd"/>
      <w:r w:rsidRPr="00557C5A">
        <w:rPr>
          <w:rFonts w:ascii="Sakkal Majalla" w:eastAsia="Times New Roman" w:hAnsi="Sakkal Majalla" w:cs="Sakkal Majalla"/>
          <w:sz w:val="28"/>
          <w:szCs w:val="28"/>
          <w:rtl/>
          <w:lang w:eastAsia="fr-FR"/>
        </w:rPr>
        <w:t xml:space="preserve"> من أربع خطوات لإدارة المخاطر الصحية والسلامة المهنية، وضعها العالم البلجيكي "ج. </w:t>
      </w:r>
      <w:proofErr w:type="spellStart"/>
      <w:r w:rsidRPr="00557C5A">
        <w:rPr>
          <w:rFonts w:ascii="Sakkal Majalla" w:eastAsia="Times New Roman" w:hAnsi="Sakkal Majalla" w:cs="Sakkal Majalla"/>
          <w:sz w:val="28"/>
          <w:szCs w:val="28"/>
          <w:rtl/>
          <w:lang w:eastAsia="fr-FR"/>
        </w:rPr>
        <w:t>مالشير</w:t>
      </w:r>
      <w:proofErr w:type="spellEnd"/>
      <w:r w:rsidRPr="00557C5A">
        <w:rPr>
          <w:rFonts w:ascii="Sakkal Majalla" w:eastAsia="Times New Roman" w:hAnsi="Sakkal Majalla" w:cs="Sakkal Majalla"/>
          <w:sz w:val="28"/>
          <w:szCs w:val="28"/>
          <w:rtl/>
          <w:lang w:eastAsia="fr-FR"/>
        </w:rPr>
        <w:t xml:space="preserve">". تهدف هذه </w:t>
      </w:r>
      <w:r w:rsidRPr="00557C5A">
        <w:rPr>
          <w:rFonts w:ascii="Sakkal Majalla" w:eastAsia="Times New Roman" w:hAnsi="Sakkal Majalla" w:cs="Sakkal Majalla" w:hint="cs"/>
          <w:sz w:val="28"/>
          <w:szCs w:val="28"/>
          <w:rtl/>
          <w:lang w:eastAsia="fr-FR"/>
        </w:rPr>
        <w:t>الإستراتيجية</w:t>
      </w:r>
      <w:r w:rsidRPr="00557C5A">
        <w:rPr>
          <w:rFonts w:ascii="Sakkal Majalla" w:eastAsia="Times New Roman" w:hAnsi="Sakkal Majalla" w:cs="Sakkal Majalla"/>
          <w:sz w:val="28"/>
          <w:szCs w:val="28"/>
          <w:rtl/>
          <w:lang w:eastAsia="fr-FR"/>
        </w:rPr>
        <w:t xml:space="preserve"> إلى إعطاء الأولوية للوقاية وتخصيص الموارد بكفاءة. وفيما يلي شرح مختصر لكل خطوة</w:t>
      </w:r>
      <w:r w:rsidRPr="00557C5A">
        <w:rPr>
          <w:rFonts w:ascii="Sakkal Majalla" w:eastAsia="Times New Roman" w:hAnsi="Sakkal Majalla" w:cs="Sakkal Majalla"/>
          <w:sz w:val="28"/>
          <w:szCs w:val="28"/>
          <w:lang w:eastAsia="fr-FR"/>
        </w:rPr>
        <w:t>:</w:t>
      </w:r>
      <w:r>
        <w:rPr>
          <w:rFonts w:ascii="Sakkal Majalla" w:eastAsia="Times New Roman" w:hAnsi="Sakkal Majalla" w:cs="Sakkal Majalla"/>
          <w:sz w:val="28"/>
          <w:szCs w:val="28"/>
          <w:lang w:eastAsia="fr-FR"/>
        </w:rPr>
        <w:t xml:space="preserve">   </w:t>
      </w:r>
    </w:p>
    <w:p w:rsidR="00557C5A" w:rsidRPr="002F3B7A" w:rsidRDefault="00557C5A" w:rsidP="002F3B7A">
      <w:pPr>
        <w:pStyle w:val="Paragraphedeliste"/>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2F3B7A">
        <w:rPr>
          <w:rFonts w:ascii="Sakkal Majalla" w:eastAsia="Times New Roman" w:hAnsi="Sakkal Majalla" w:cs="Sakkal Majalla"/>
          <w:b/>
          <w:bCs/>
          <w:sz w:val="28"/>
          <w:szCs w:val="28"/>
          <w:rtl/>
          <w:lang w:eastAsia="fr-FR"/>
        </w:rPr>
        <w:t>الفحص</w:t>
      </w:r>
      <w:r w:rsidRPr="002F3B7A">
        <w:rPr>
          <w:rFonts w:ascii="Sakkal Majalla" w:eastAsia="Times New Roman" w:hAnsi="Sakkal Majalla" w:cs="Sakkal Majalla"/>
          <w:b/>
          <w:bCs/>
          <w:sz w:val="28"/>
          <w:szCs w:val="28"/>
          <w:lang w:eastAsia="fr-FR"/>
        </w:rPr>
        <w:t xml:space="preserve"> (Screening - S)</w:t>
      </w:r>
      <w:r w:rsidRPr="002F3B7A">
        <w:rPr>
          <w:rFonts w:ascii="Sakkal Majalla" w:eastAsia="Times New Roman" w:hAnsi="Sakkal Majalla" w:cs="Sakkal Majalla"/>
          <w:sz w:val="28"/>
          <w:szCs w:val="28"/>
          <w:lang w:eastAsia="fr-FR"/>
        </w:rPr>
        <w:t xml:space="preserve">: </w:t>
      </w:r>
      <w:r w:rsidRPr="002F3B7A">
        <w:rPr>
          <w:rFonts w:ascii="Sakkal Majalla" w:eastAsia="Times New Roman" w:hAnsi="Sakkal Majalla" w:cs="Sakkal Majalla"/>
          <w:sz w:val="28"/>
          <w:szCs w:val="28"/>
          <w:rtl/>
          <w:lang w:eastAsia="fr-FR"/>
        </w:rPr>
        <w:t>تحديد المخاطر العامة بسرعة وتحديد الأولويات للمخاطر الأكثر أهمية لإجراء مزيد من التحليل. يتم ذلك من خلال نظرة عامة وشاملة</w:t>
      </w:r>
      <w:r w:rsidRPr="002F3B7A">
        <w:rPr>
          <w:rFonts w:ascii="Sakkal Majalla" w:eastAsia="Times New Roman" w:hAnsi="Sakkal Majalla" w:cs="Sakkal Majalla"/>
          <w:sz w:val="28"/>
          <w:szCs w:val="28"/>
          <w:lang w:eastAsia="fr-FR"/>
        </w:rPr>
        <w:t>.</w:t>
      </w:r>
    </w:p>
    <w:p w:rsidR="00557C5A" w:rsidRPr="00557C5A" w:rsidRDefault="00557C5A" w:rsidP="00557C5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الملاحظة</w:t>
      </w:r>
      <w:proofErr w:type="gramEnd"/>
      <w:r w:rsidRPr="00557C5A">
        <w:rPr>
          <w:rFonts w:ascii="Sakkal Majalla" w:eastAsia="Times New Roman" w:hAnsi="Sakkal Majalla" w:cs="Sakkal Majalla"/>
          <w:b/>
          <w:bCs/>
          <w:sz w:val="28"/>
          <w:szCs w:val="28"/>
          <w:lang w:eastAsia="fr-FR"/>
        </w:rPr>
        <w:t xml:space="preserve"> (Observation - O)</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 xml:space="preserve">مراقبة مكان العمل عن كثب لفهم أسباب المخاطر وسياقاتها. تتضمن هذه الخطوة </w:t>
      </w:r>
      <w:proofErr w:type="gramStart"/>
      <w:r w:rsidRPr="00557C5A">
        <w:rPr>
          <w:rFonts w:ascii="Sakkal Majalla" w:eastAsia="Times New Roman" w:hAnsi="Sakkal Majalla" w:cs="Sakkal Majalla"/>
          <w:sz w:val="28"/>
          <w:szCs w:val="28"/>
          <w:rtl/>
          <w:lang w:eastAsia="fr-FR"/>
        </w:rPr>
        <w:t>إشراك</w:t>
      </w:r>
      <w:proofErr w:type="gramEnd"/>
      <w:r w:rsidRPr="00557C5A">
        <w:rPr>
          <w:rFonts w:ascii="Sakkal Majalla" w:eastAsia="Times New Roman" w:hAnsi="Sakkal Majalla" w:cs="Sakkal Majalla"/>
          <w:sz w:val="28"/>
          <w:szCs w:val="28"/>
          <w:rtl/>
          <w:lang w:eastAsia="fr-FR"/>
        </w:rPr>
        <w:t xml:space="preserve"> العاملين لجمع معلومات مفصلة حول المخاطر</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التحليل</w:t>
      </w:r>
      <w:proofErr w:type="gramEnd"/>
      <w:r w:rsidRPr="00557C5A">
        <w:rPr>
          <w:rFonts w:ascii="Sakkal Majalla" w:eastAsia="Times New Roman" w:hAnsi="Sakkal Majalla" w:cs="Sakkal Majalla"/>
          <w:b/>
          <w:bCs/>
          <w:sz w:val="28"/>
          <w:szCs w:val="28"/>
          <w:lang w:eastAsia="fr-FR"/>
        </w:rPr>
        <w:t xml:space="preserve"> (</w:t>
      </w:r>
      <w:proofErr w:type="spellStart"/>
      <w:r w:rsidRPr="00557C5A">
        <w:rPr>
          <w:rFonts w:ascii="Sakkal Majalla" w:eastAsia="Times New Roman" w:hAnsi="Sakkal Majalla" w:cs="Sakkal Majalla"/>
          <w:b/>
          <w:bCs/>
          <w:sz w:val="28"/>
          <w:szCs w:val="28"/>
          <w:lang w:eastAsia="fr-FR"/>
        </w:rPr>
        <w:t>Analysis</w:t>
      </w:r>
      <w:proofErr w:type="spellEnd"/>
      <w:r w:rsidRPr="00557C5A">
        <w:rPr>
          <w:rFonts w:ascii="Sakkal Majalla" w:eastAsia="Times New Roman" w:hAnsi="Sakkal Majalla" w:cs="Sakkal Majalla"/>
          <w:b/>
          <w:bCs/>
          <w:sz w:val="28"/>
          <w:szCs w:val="28"/>
          <w:lang w:eastAsia="fr-FR"/>
        </w:rPr>
        <w:t xml:space="preserve"> - BA)</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إجراء تحليل معمق للمخاطر المهمة باستخدام أدوات وأساليب متخصصة. تركز هذه الخطوة على إيجاد حلول تقنية وتنظيمية للتعامل مع المخاطر بفعالية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الخبرة</w:t>
      </w:r>
      <w:proofErr w:type="gramEnd"/>
      <w:r w:rsidRPr="00557C5A">
        <w:rPr>
          <w:rFonts w:ascii="Sakkal Majalla" w:eastAsia="Times New Roman" w:hAnsi="Sakkal Majalla" w:cs="Sakkal Majalla"/>
          <w:b/>
          <w:bCs/>
          <w:sz w:val="28"/>
          <w:szCs w:val="28"/>
          <w:lang w:eastAsia="fr-FR"/>
        </w:rPr>
        <w:t xml:space="preserve"> (Expertise - E)</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الاستعانة بخبراء خارجيين عند الحاجة لحل المشكلات المعقدة التي لا يمكن معالجتها داخلي</w:t>
      </w:r>
      <w:r>
        <w:rPr>
          <w:rFonts w:ascii="Sakkal Majalla" w:eastAsia="Times New Roman" w:hAnsi="Sakkal Majalla" w:cs="Sakkal Majalla" w:hint="cs"/>
          <w:sz w:val="28"/>
          <w:szCs w:val="28"/>
          <w:rtl/>
          <w:lang w:eastAsia="fr-FR" w:bidi="ar-DZ"/>
        </w:rPr>
        <w:t>ا</w:t>
      </w:r>
      <w:r w:rsidRPr="00557C5A">
        <w:rPr>
          <w:rFonts w:ascii="Sakkal Majalla" w:eastAsia="Times New Roman" w:hAnsi="Sakkal Majalla" w:cs="Sakkal Majalla"/>
          <w:sz w:val="28"/>
          <w:szCs w:val="28"/>
          <w:rtl/>
          <w:lang w:eastAsia="fr-FR"/>
        </w:rPr>
        <w:t>. تضمن هذه الخطوة توفير الخبرة العالية للتحديات الحرجة</w:t>
      </w:r>
      <w:r w:rsidRPr="00557C5A">
        <w:rPr>
          <w:rFonts w:ascii="Sakkal Majalla" w:eastAsia="Times New Roman" w:hAnsi="Sakkal Majalla" w:cs="Sakkal Majalla"/>
          <w:sz w:val="28"/>
          <w:szCs w:val="28"/>
          <w:lang w:eastAsia="fr-FR"/>
        </w:rPr>
        <w:t>.</w:t>
      </w:r>
    </w:p>
    <w:p w:rsidR="00557C5A" w:rsidRPr="002F3B7A" w:rsidRDefault="00557C5A" w:rsidP="002F3B7A">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proofErr w:type="gramStart"/>
      <w:r w:rsidRPr="002F3B7A">
        <w:rPr>
          <w:rFonts w:ascii="Sakkal Majalla" w:eastAsia="Times New Roman" w:hAnsi="Sakkal Majalla" w:cs="Sakkal Majalla"/>
          <w:b/>
          <w:bCs/>
          <w:sz w:val="28"/>
          <w:szCs w:val="28"/>
          <w:rtl/>
          <w:lang w:eastAsia="fr-FR"/>
        </w:rPr>
        <w:t>محتويات</w:t>
      </w:r>
      <w:proofErr w:type="gramEnd"/>
      <w:r w:rsidRPr="002F3B7A">
        <w:rPr>
          <w:rFonts w:ascii="Sakkal Majalla" w:eastAsia="Times New Roman" w:hAnsi="Sakkal Majalla" w:cs="Sakkal Majalla"/>
          <w:b/>
          <w:bCs/>
          <w:sz w:val="28"/>
          <w:szCs w:val="28"/>
          <w:rtl/>
          <w:lang w:eastAsia="fr-FR"/>
        </w:rPr>
        <w:t xml:space="preserve"> استبيانات</w:t>
      </w:r>
      <w:r w:rsidRPr="002F3B7A">
        <w:rPr>
          <w:rFonts w:ascii="Sakkal Majalla" w:eastAsia="Times New Roman" w:hAnsi="Sakkal Majalla" w:cs="Sakkal Majalla"/>
          <w:b/>
          <w:bCs/>
          <w:sz w:val="28"/>
          <w:szCs w:val="28"/>
          <w:lang w:eastAsia="fr-FR"/>
        </w:rPr>
        <w:t xml:space="preserve"> SOBANE:</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معلومات عامة عن بيئة العمل</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وصف طبيعة العمل والمهام اليومية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عدد العاملين والمعدات المستخدمة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الموقع</w:t>
      </w:r>
      <w:proofErr w:type="gramEnd"/>
      <w:r w:rsidRPr="00557C5A">
        <w:rPr>
          <w:rFonts w:ascii="Sakkal Majalla" w:eastAsia="Times New Roman" w:hAnsi="Sakkal Majalla" w:cs="Sakkal Majalla"/>
          <w:sz w:val="28"/>
          <w:szCs w:val="28"/>
          <w:rtl/>
          <w:lang w:eastAsia="fr-FR"/>
        </w:rPr>
        <w:t xml:space="preserve"> الجغرافي وظروف العمل العامة (داخلية أو خارجية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الجوانب المادية والبيئية</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جودة</w:t>
      </w:r>
      <w:proofErr w:type="gramEnd"/>
      <w:r w:rsidRPr="00557C5A">
        <w:rPr>
          <w:rFonts w:ascii="Sakkal Majalla" w:eastAsia="Times New Roman" w:hAnsi="Sakkal Majalla" w:cs="Sakkal Majalla"/>
          <w:sz w:val="28"/>
          <w:szCs w:val="28"/>
          <w:rtl/>
          <w:lang w:eastAsia="fr-FR"/>
        </w:rPr>
        <w:t xml:space="preserve"> الإضاءة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مستوى الضوضاء</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درجات الحرارة والتهوية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وجود مواد كيميائية أو </w:t>
      </w:r>
      <w:proofErr w:type="gramStart"/>
      <w:r w:rsidRPr="00557C5A">
        <w:rPr>
          <w:rFonts w:ascii="Sakkal Majalla" w:eastAsia="Times New Roman" w:hAnsi="Sakkal Majalla" w:cs="Sakkal Majalla"/>
          <w:sz w:val="28"/>
          <w:szCs w:val="28"/>
          <w:rtl/>
          <w:lang w:eastAsia="fr-FR"/>
        </w:rPr>
        <w:t>إشعاعات</w:t>
      </w:r>
      <w:proofErr w:type="gramEnd"/>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السلامة</w:t>
      </w:r>
      <w:proofErr w:type="gram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تقييم</w:t>
      </w:r>
      <w:proofErr w:type="gramEnd"/>
      <w:r w:rsidRPr="00557C5A">
        <w:rPr>
          <w:rFonts w:ascii="Sakkal Majalla" w:eastAsia="Times New Roman" w:hAnsi="Sakkal Majalla" w:cs="Sakkal Majalla"/>
          <w:sz w:val="28"/>
          <w:szCs w:val="28"/>
          <w:rtl/>
          <w:lang w:eastAsia="fr-FR"/>
        </w:rPr>
        <w:t xml:space="preserve"> المعدات والآلات (مدى سلامتها وصيانتها</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المخاطر الميكانيكية (مثل الحوادث بسبب المعدات أو </w:t>
      </w:r>
      <w:proofErr w:type="gramStart"/>
      <w:r w:rsidRPr="00557C5A">
        <w:rPr>
          <w:rFonts w:ascii="Sakkal Majalla" w:eastAsia="Times New Roman" w:hAnsi="Sakkal Majalla" w:cs="Sakkal Majalla"/>
          <w:sz w:val="28"/>
          <w:szCs w:val="28"/>
          <w:rtl/>
          <w:lang w:eastAsia="fr-FR"/>
        </w:rPr>
        <w:t>الأدوات</w:t>
      </w:r>
      <w:proofErr w:type="gramEnd"/>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وسائل الوقاية المتاحة (خوذات، </w:t>
      </w:r>
      <w:proofErr w:type="gramStart"/>
      <w:r w:rsidRPr="00557C5A">
        <w:rPr>
          <w:rFonts w:ascii="Sakkal Majalla" w:eastAsia="Times New Roman" w:hAnsi="Sakkal Majalla" w:cs="Sakkal Majalla"/>
          <w:sz w:val="28"/>
          <w:szCs w:val="28"/>
          <w:rtl/>
          <w:lang w:eastAsia="fr-FR"/>
        </w:rPr>
        <w:t>قفازات</w:t>
      </w:r>
      <w:proofErr w:type="gramEnd"/>
      <w:r w:rsidRPr="00557C5A">
        <w:rPr>
          <w:rFonts w:ascii="Sakkal Majalla" w:eastAsia="Times New Roman" w:hAnsi="Sakkal Majalla" w:cs="Sakkal Majalla"/>
          <w:sz w:val="28"/>
          <w:szCs w:val="28"/>
          <w:rtl/>
          <w:lang w:eastAsia="fr-FR"/>
        </w:rPr>
        <w:t>، أحزمة أمان</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الصحة</w:t>
      </w:r>
      <w:proofErr w:type="gram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تقييم العوامل المسببة للإجهاد البدني (مثل رفع الأحمال الثقيلة أو الحركات المتكررة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تقييم العوامل المسببة للإجهاد النفسي (مثل ضغط العمل أو </w:t>
      </w:r>
      <w:proofErr w:type="gramStart"/>
      <w:r w:rsidRPr="00557C5A">
        <w:rPr>
          <w:rFonts w:ascii="Sakkal Majalla" w:eastAsia="Times New Roman" w:hAnsi="Sakkal Majalla" w:cs="Sakkal Majalla"/>
          <w:sz w:val="28"/>
          <w:szCs w:val="28"/>
          <w:rtl/>
          <w:lang w:eastAsia="fr-FR"/>
        </w:rPr>
        <w:t>التنمر</w:t>
      </w:r>
      <w:proofErr w:type="gramEnd"/>
      <w:r w:rsidRPr="00557C5A">
        <w:rPr>
          <w:rFonts w:ascii="Sakkal Majalla" w:eastAsia="Times New Roman" w:hAnsi="Sakkal Majalla" w:cs="Sakkal Majalla"/>
          <w:sz w:val="28"/>
          <w:szCs w:val="28"/>
          <w:rtl/>
          <w:lang w:eastAsia="fr-FR"/>
        </w:rPr>
        <w:t xml:space="preserve"> الوظيفي</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الوقاية من الأمراض المهنية (</w:t>
      </w:r>
      <w:proofErr w:type="gramStart"/>
      <w:r w:rsidRPr="00557C5A">
        <w:rPr>
          <w:rFonts w:ascii="Sakkal Majalla" w:eastAsia="Times New Roman" w:hAnsi="Sakkal Majalla" w:cs="Sakkal Majalla"/>
          <w:sz w:val="28"/>
          <w:szCs w:val="28"/>
          <w:rtl/>
          <w:lang w:eastAsia="fr-FR"/>
        </w:rPr>
        <w:t>مثل</w:t>
      </w:r>
      <w:proofErr w:type="gramEnd"/>
      <w:r w:rsidRPr="00557C5A">
        <w:rPr>
          <w:rFonts w:ascii="Sakkal Majalla" w:eastAsia="Times New Roman" w:hAnsi="Sakkal Majalla" w:cs="Sakkal Majalla"/>
          <w:sz w:val="28"/>
          <w:szCs w:val="28"/>
          <w:rtl/>
          <w:lang w:eastAsia="fr-FR"/>
        </w:rPr>
        <w:t xml:space="preserve"> أمراض الجهاز التنفسي أو الأمراض الجلدية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العوامل</w:t>
      </w:r>
      <w:proofErr w:type="gramEnd"/>
      <w:r w:rsidRPr="00557C5A">
        <w:rPr>
          <w:rFonts w:ascii="Sakkal Majalla" w:eastAsia="Times New Roman" w:hAnsi="Sakkal Majalla" w:cs="Sakkal Majalla"/>
          <w:b/>
          <w:bCs/>
          <w:sz w:val="28"/>
          <w:szCs w:val="28"/>
          <w:rtl/>
          <w:lang w:eastAsia="fr-FR"/>
        </w:rPr>
        <w:t xml:space="preserve"> التنظيمية</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ساعات العمل ووقت الراحة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توزيع المهام بين العاملين</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التدريب</w:t>
      </w:r>
      <w:proofErr w:type="gramEnd"/>
      <w:r w:rsidRPr="00557C5A">
        <w:rPr>
          <w:rFonts w:ascii="Sakkal Majalla" w:eastAsia="Times New Roman" w:hAnsi="Sakkal Majalla" w:cs="Sakkal Majalla"/>
          <w:sz w:val="28"/>
          <w:szCs w:val="28"/>
          <w:rtl/>
          <w:lang w:eastAsia="fr-FR"/>
        </w:rPr>
        <w:t xml:space="preserve"> والتأهيل</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سياسات الإدارة بشأن الصحة والسلامة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مشاركة</w:t>
      </w:r>
      <w:proofErr w:type="gramEnd"/>
      <w:r w:rsidRPr="00557C5A">
        <w:rPr>
          <w:rFonts w:ascii="Sakkal Majalla" w:eastAsia="Times New Roman" w:hAnsi="Sakkal Majalla" w:cs="Sakkal Majalla"/>
          <w:b/>
          <w:bCs/>
          <w:sz w:val="28"/>
          <w:szCs w:val="28"/>
          <w:rtl/>
          <w:lang w:eastAsia="fr-FR"/>
        </w:rPr>
        <w:t xml:space="preserve"> العاملين</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مدى إشراك العمال في تحديد المخاطر</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استفسارات تتعلق بآرائهم </w:t>
      </w:r>
      <w:proofErr w:type="gramStart"/>
      <w:r w:rsidRPr="00557C5A">
        <w:rPr>
          <w:rFonts w:ascii="Sakkal Majalla" w:eastAsia="Times New Roman" w:hAnsi="Sakkal Majalla" w:cs="Sakkal Majalla"/>
          <w:sz w:val="28"/>
          <w:szCs w:val="28"/>
          <w:rtl/>
          <w:lang w:eastAsia="fr-FR"/>
        </w:rPr>
        <w:t>حول</w:t>
      </w:r>
      <w:proofErr w:type="gramEnd"/>
      <w:r w:rsidRPr="00557C5A">
        <w:rPr>
          <w:rFonts w:ascii="Sakkal Majalla" w:eastAsia="Times New Roman" w:hAnsi="Sakkal Majalla" w:cs="Sakkal Majalla"/>
          <w:sz w:val="28"/>
          <w:szCs w:val="28"/>
          <w:rtl/>
          <w:lang w:eastAsia="fr-FR"/>
        </w:rPr>
        <w:t xml:space="preserve"> ظروف العمل والمخاطر المحتملة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1"/>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lastRenderedPageBreak/>
        <w:t>اقتراحاتهم لتحسين بيئة العمل</w:t>
      </w:r>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يتم استخدام الاستبيانات؟</w:t>
      </w:r>
    </w:p>
    <w:p w:rsidR="00557C5A" w:rsidRPr="00557C5A" w:rsidRDefault="00557C5A" w:rsidP="00557C5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يتم</w:t>
      </w:r>
      <w:proofErr w:type="gramEnd"/>
      <w:r w:rsidRPr="00557C5A">
        <w:rPr>
          <w:rFonts w:ascii="Sakkal Majalla" w:eastAsia="Times New Roman" w:hAnsi="Sakkal Majalla" w:cs="Sakkal Majalla"/>
          <w:sz w:val="28"/>
          <w:szCs w:val="28"/>
          <w:rtl/>
          <w:lang w:eastAsia="fr-FR"/>
        </w:rPr>
        <w:t xml:space="preserve"> تعبئة الاستبيانات بشكل تعاوني بين العمال وأرباب العمل، وأحيانًا بمساعدة مستشارين مختصين</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تُطرح الأسئلة بطريقة مباشرة وبسيطة لضمان فهم الجميع</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يُركز على الحلول البسيطة التي يمكن تنفيذها دون تكلفة كبيرة أو تدخل </w:t>
      </w:r>
      <w:proofErr w:type="gramStart"/>
      <w:r w:rsidRPr="00557C5A">
        <w:rPr>
          <w:rFonts w:ascii="Sakkal Majalla" w:eastAsia="Times New Roman" w:hAnsi="Sakkal Majalla" w:cs="Sakkal Majalla"/>
          <w:sz w:val="28"/>
          <w:szCs w:val="28"/>
          <w:rtl/>
          <w:lang w:eastAsia="fr-FR"/>
        </w:rPr>
        <w:t>خارجي</w:t>
      </w:r>
      <w:proofErr w:type="gramEnd"/>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proofErr w:type="gramStart"/>
      <w:r w:rsidRPr="00557C5A">
        <w:rPr>
          <w:rFonts w:ascii="Sakkal Majalla" w:eastAsia="Times New Roman" w:hAnsi="Sakkal Majalla" w:cs="Sakkal Majalla"/>
          <w:b/>
          <w:bCs/>
          <w:sz w:val="28"/>
          <w:szCs w:val="28"/>
          <w:rtl/>
          <w:lang w:eastAsia="fr-FR"/>
        </w:rPr>
        <w:t>أهمية</w:t>
      </w:r>
      <w:proofErr w:type="gramEnd"/>
      <w:r w:rsidRPr="00557C5A">
        <w:rPr>
          <w:rFonts w:ascii="Sakkal Majalla" w:eastAsia="Times New Roman" w:hAnsi="Sakkal Majalla" w:cs="Sakkal Majalla"/>
          <w:b/>
          <w:bCs/>
          <w:sz w:val="28"/>
          <w:szCs w:val="28"/>
          <w:rtl/>
          <w:lang w:eastAsia="fr-FR"/>
        </w:rPr>
        <w:t xml:space="preserve"> استبيانات</w:t>
      </w:r>
      <w:r w:rsidRPr="00557C5A">
        <w:rPr>
          <w:rFonts w:ascii="Sakkal Majalla" w:eastAsia="Times New Roman" w:hAnsi="Sakkal Majalla" w:cs="Sakkal Majalla"/>
          <w:b/>
          <w:bCs/>
          <w:sz w:val="28"/>
          <w:szCs w:val="28"/>
          <w:lang w:eastAsia="fr-FR"/>
        </w:rPr>
        <w:t xml:space="preserve"> SOBANE:</w:t>
      </w:r>
    </w:p>
    <w:p w:rsidR="00557C5A" w:rsidRPr="00557C5A" w:rsidRDefault="00557C5A" w:rsidP="00557C5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توفير</w:t>
      </w:r>
      <w:proofErr w:type="gramEnd"/>
      <w:r w:rsidRPr="00557C5A">
        <w:rPr>
          <w:rFonts w:ascii="Sakkal Majalla" w:eastAsia="Times New Roman" w:hAnsi="Sakkal Majalla" w:cs="Sakkal Majalla"/>
          <w:sz w:val="28"/>
          <w:szCs w:val="28"/>
          <w:rtl/>
          <w:lang w:eastAsia="fr-FR"/>
        </w:rPr>
        <w:t xml:space="preserve"> خريطة واضحة للمخاطر الموجودة في مكان العمل</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تعزيز الحوار بين الإدارة والعاملين</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وضع خطة أولية لتحسين بيئة العمل دون الحاجة إلى تدخل متخصص في البداية</w:t>
      </w:r>
      <w:r w:rsidRPr="00557C5A">
        <w:rPr>
          <w:rFonts w:ascii="Sakkal Majalla" w:eastAsia="Times New Roman" w:hAnsi="Sakkal Majalla" w:cs="Sakkal Majalla"/>
          <w:sz w:val="28"/>
          <w:szCs w:val="28"/>
          <w:lang w:eastAsia="fr-FR"/>
        </w:rPr>
        <w:t>.</w:t>
      </w:r>
    </w:p>
    <w:p w:rsidR="00557C5A" w:rsidRPr="00557C5A" w:rsidRDefault="00557C5A" w:rsidP="002F3B7A">
      <w:pPr>
        <w:bidi/>
        <w:spacing w:before="100" w:beforeAutospacing="1" w:after="100" w:afterAutospacing="1" w:line="240" w:lineRule="auto"/>
        <w:ind w:left="141"/>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في</w:t>
      </w:r>
      <w:proofErr w:type="gramEnd"/>
      <w:r w:rsidRPr="00557C5A">
        <w:rPr>
          <w:rFonts w:ascii="Sakkal Majalla" w:eastAsia="Times New Roman" w:hAnsi="Sakkal Majalla" w:cs="Sakkal Majalla"/>
          <w:sz w:val="28"/>
          <w:szCs w:val="28"/>
          <w:rtl/>
          <w:lang w:eastAsia="fr-FR"/>
        </w:rPr>
        <w:t xml:space="preserve"> استبيان </w:t>
      </w:r>
      <w:r w:rsidRPr="00557C5A">
        <w:rPr>
          <w:rFonts w:ascii="Sakkal Majalla" w:eastAsia="Times New Roman" w:hAnsi="Sakkal Majalla" w:cs="Sakkal Majalla"/>
          <w:b/>
          <w:bCs/>
          <w:sz w:val="28"/>
          <w:szCs w:val="28"/>
          <w:lang w:eastAsia="fr-FR"/>
        </w:rPr>
        <w:t>SOBANE</w:t>
      </w:r>
      <w:r w:rsidRPr="00557C5A">
        <w:rPr>
          <w:rFonts w:ascii="Sakkal Majalla" w:eastAsia="Times New Roman" w:hAnsi="Sakkal Majalla" w:cs="Sakkal Majalla"/>
          <w:sz w:val="28"/>
          <w:szCs w:val="28"/>
          <w:rtl/>
          <w:lang w:eastAsia="fr-FR"/>
        </w:rPr>
        <w:t xml:space="preserve">، يتم توزيع الأدوار والمهام بين الأطراف المختلفة لضمان مشاركة فعّالة في تحديد وتحليل المخاطر داخل مكان العمل. تعتمد العملية على العمل التعاوني بين العاملين وأرباب العمل، مع إمكانية الاستعانة بخبراء عند الحاجة. فيما يلي شرح </w:t>
      </w:r>
      <w:r w:rsidRPr="00557C5A">
        <w:rPr>
          <w:rFonts w:ascii="Sakkal Majalla" w:eastAsia="Times New Roman" w:hAnsi="Sakkal Majalla" w:cs="Sakkal Majalla"/>
          <w:b/>
          <w:bCs/>
          <w:sz w:val="28"/>
          <w:szCs w:val="28"/>
          <w:rtl/>
          <w:lang w:eastAsia="fr-FR"/>
        </w:rPr>
        <w:t>من يقوم بماذا وكيف</w:t>
      </w:r>
      <w:r w:rsidRPr="00557C5A">
        <w:rPr>
          <w:rFonts w:ascii="Sakkal Majalla" w:eastAsia="Times New Roman" w:hAnsi="Sakkal Majalla" w:cs="Sakkal Majalla"/>
          <w:sz w:val="28"/>
          <w:szCs w:val="28"/>
          <w:lang w:eastAsia="fr-FR"/>
        </w:rPr>
        <w:t>:</w:t>
      </w:r>
    </w:p>
    <w:p w:rsidR="00557C5A" w:rsidRPr="00557C5A" w:rsidRDefault="00557C5A" w:rsidP="00557C5A">
      <w:pPr>
        <w:pStyle w:val="Paragraphedeliste"/>
        <w:numPr>
          <w:ilvl w:val="0"/>
          <w:numId w:val="15"/>
        </w:num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proofErr w:type="gramStart"/>
      <w:r w:rsidRPr="00557C5A">
        <w:rPr>
          <w:rFonts w:ascii="Sakkal Majalla" w:eastAsia="Times New Roman" w:hAnsi="Sakkal Majalla" w:cs="Sakkal Majalla"/>
          <w:b/>
          <w:bCs/>
          <w:sz w:val="28"/>
          <w:szCs w:val="28"/>
          <w:rtl/>
          <w:lang w:eastAsia="fr-FR"/>
        </w:rPr>
        <w:t>العمال</w:t>
      </w:r>
      <w:proofErr w:type="gramEnd"/>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 xml:space="preserve">ما يقومون </w:t>
      </w:r>
      <w:proofErr w:type="spellStart"/>
      <w:r w:rsidRPr="00557C5A">
        <w:rPr>
          <w:rFonts w:ascii="Sakkal Majalla" w:eastAsia="Times New Roman" w:hAnsi="Sakkal Majalla" w:cs="Sakkal Majalla"/>
          <w:b/>
          <w:bCs/>
          <w:sz w:val="28"/>
          <w:szCs w:val="28"/>
          <w:rtl/>
          <w:lang w:eastAsia="fr-FR"/>
        </w:rPr>
        <w:t>به</w:t>
      </w:r>
      <w:proofErr w:type="spell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المشاركة</w:t>
      </w:r>
      <w:proofErr w:type="gramEnd"/>
      <w:r w:rsidRPr="00557C5A">
        <w:rPr>
          <w:rFonts w:ascii="Sakkal Majalla" w:eastAsia="Times New Roman" w:hAnsi="Sakkal Majalla" w:cs="Sakkal Majalla"/>
          <w:b/>
          <w:bCs/>
          <w:sz w:val="28"/>
          <w:szCs w:val="28"/>
          <w:rtl/>
          <w:lang w:eastAsia="fr-FR"/>
        </w:rPr>
        <w:t xml:space="preserve"> في تحديد المخاطر</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العمال هم الأقرب إلى بيئة العمل اليومية، وبالتالي هم أفضل من يحدد المشكلات أو الأخطار التي تواجههم</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الإجابة على الأسئلة</w:t>
      </w:r>
      <w:r w:rsidRPr="00557C5A">
        <w:rPr>
          <w:rFonts w:ascii="Sakkal Majalla" w:eastAsia="Times New Roman" w:hAnsi="Sakkal Majalla" w:cs="Sakkal Majalla"/>
          <w:sz w:val="28"/>
          <w:szCs w:val="28"/>
          <w:lang w:eastAsia="fr-FR"/>
        </w:rPr>
        <w:t xml:space="preserve">: </w:t>
      </w:r>
      <w:proofErr w:type="gramStart"/>
      <w:r w:rsidRPr="00557C5A">
        <w:rPr>
          <w:rFonts w:ascii="Sakkal Majalla" w:eastAsia="Times New Roman" w:hAnsi="Sakkal Majalla" w:cs="Sakkal Majalla"/>
          <w:sz w:val="28"/>
          <w:szCs w:val="28"/>
          <w:rtl/>
          <w:lang w:eastAsia="fr-FR"/>
        </w:rPr>
        <w:t>يساهمون</w:t>
      </w:r>
      <w:proofErr w:type="gramEnd"/>
      <w:r w:rsidRPr="00557C5A">
        <w:rPr>
          <w:rFonts w:ascii="Sakkal Majalla" w:eastAsia="Times New Roman" w:hAnsi="Sakkal Majalla" w:cs="Sakkal Majalla"/>
          <w:sz w:val="28"/>
          <w:szCs w:val="28"/>
          <w:rtl/>
          <w:lang w:eastAsia="fr-FR"/>
        </w:rPr>
        <w:t xml:space="preserve"> في الإجابة عن الأسئلة المتعلقة بالمخاطر الفيزيائية (مثل الإضاءة والضوضاء) والمخاطر الصحية (مثل التعب أو الأمراض المهنية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اقتراح</w:t>
      </w:r>
      <w:proofErr w:type="gramEnd"/>
      <w:r w:rsidRPr="00557C5A">
        <w:rPr>
          <w:rFonts w:ascii="Sakkal Majalla" w:eastAsia="Times New Roman" w:hAnsi="Sakkal Majalla" w:cs="Sakkal Majalla"/>
          <w:b/>
          <w:bCs/>
          <w:sz w:val="28"/>
          <w:szCs w:val="28"/>
          <w:rtl/>
          <w:lang w:eastAsia="fr-FR"/>
        </w:rPr>
        <w:t xml:space="preserve"> الحلول الأولية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يقدمون اقتراحات لتحسين بيئة العمل بناءً على خبرتهم العملية</w:t>
      </w:r>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يتم ذلك</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يجتمع العمال مع فريق مختص أو </w:t>
      </w:r>
      <w:proofErr w:type="gramStart"/>
      <w:r w:rsidRPr="00557C5A">
        <w:rPr>
          <w:rFonts w:ascii="Sakkal Majalla" w:eastAsia="Times New Roman" w:hAnsi="Sakkal Majalla" w:cs="Sakkal Majalla"/>
          <w:sz w:val="28"/>
          <w:szCs w:val="28"/>
          <w:rtl/>
          <w:lang w:eastAsia="fr-FR"/>
        </w:rPr>
        <w:t>الإدارة</w:t>
      </w:r>
      <w:proofErr w:type="gramEnd"/>
      <w:r w:rsidRPr="00557C5A">
        <w:rPr>
          <w:rFonts w:ascii="Sakkal Majalla" w:eastAsia="Times New Roman" w:hAnsi="Sakkal Majalla" w:cs="Sakkal Majalla"/>
          <w:sz w:val="28"/>
          <w:szCs w:val="28"/>
          <w:rtl/>
          <w:lang w:eastAsia="fr-FR"/>
        </w:rPr>
        <w:t xml:space="preserve"> في جلسة مخصصة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 xml:space="preserve">تُطرح أسئلة الاستبيان بشكل بسيط </w:t>
      </w:r>
      <w:proofErr w:type="gramStart"/>
      <w:r w:rsidRPr="00557C5A">
        <w:rPr>
          <w:rFonts w:ascii="Sakkal Majalla" w:eastAsia="Times New Roman" w:hAnsi="Sakkal Majalla" w:cs="Sakkal Majalla"/>
          <w:sz w:val="28"/>
          <w:szCs w:val="28"/>
          <w:rtl/>
          <w:lang w:eastAsia="fr-FR"/>
        </w:rPr>
        <w:t>وواضح</w:t>
      </w:r>
      <w:proofErr w:type="gramEnd"/>
      <w:r w:rsidRPr="00557C5A">
        <w:rPr>
          <w:rFonts w:ascii="Sakkal Majalla" w:eastAsia="Times New Roman" w:hAnsi="Sakkal Majalla" w:cs="Sakkal Majalla"/>
          <w:sz w:val="28"/>
          <w:szCs w:val="28"/>
          <w:rtl/>
          <w:lang w:eastAsia="fr-FR"/>
        </w:rPr>
        <w:t xml:space="preserve"> لضمان فهمهم</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تُعطى لهم فرصة لمناقشة آرائهم بحرية وإبداء ملاحظاتهم</w:t>
      </w:r>
      <w:r w:rsidRPr="00557C5A">
        <w:rPr>
          <w:rFonts w:ascii="Sakkal Majalla" w:eastAsia="Times New Roman" w:hAnsi="Sakkal Majalla" w:cs="Sakkal Majalla"/>
          <w:sz w:val="28"/>
          <w:szCs w:val="28"/>
          <w:lang w:eastAsia="fr-FR"/>
        </w:rPr>
        <w:t>.</w:t>
      </w:r>
    </w:p>
    <w:p w:rsidR="00557C5A" w:rsidRPr="00557C5A" w:rsidRDefault="00557C5A" w:rsidP="00557C5A">
      <w:pPr>
        <w:pStyle w:val="Paragraphedeliste"/>
        <w:numPr>
          <w:ilvl w:val="0"/>
          <w:numId w:val="15"/>
        </w:num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المشرفون والإدارة (أرباب العمل</w:t>
      </w:r>
      <w:r>
        <w:rPr>
          <w:rFonts w:ascii="Sakkal Majalla" w:eastAsia="Times New Roman" w:hAnsi="Sakkal Majalla" w:cs="Sakkal Majalla" w:hint="cs"/>
          <w:b/>
          <w:bCs/>
          <w:sz w:val="28"/>
          <w:szCs w:val="28"/>
          <w:rtl/>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 xml:space="preserve">ما يقومون </w:t>
      </w:r>
      <w:proofErr w:type="spellStart"/>
      <w:r w:rsidRPr="00557C5A">
        <w:rPr>
          <w:rFonts w:ascii="Sakkal Majalla" w:eastAsia="Times New Roman" w:hAnsi="Sakkal Majalla" w:cs="Sakkal Majalla"/>
          <w:b/>
          <w:bCs/>
          <w:sz w:val="28"/>
          <w:szCs w:val="28"/>
          <w:rtl/>
          <w:lang w:eastAsia="fr-FR"/>
        </w:rPr>
        <w:t>به</w:t>
      </w:r>
      <w:proofErr w:type="spell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تنظيم جلسات الحوار</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 xml:space="preserve">الإدارة </w:t>
      </w:r>
      <w:proofErr w:type="spellStart"/>
      <w:r w:rsidRPr="00557C5A">
        <w:rPr>
          <w:rFonts w:ascii="Sakkal Majalla" w:eastAsia="Times New Roman" w:hAnsi="Sakkal Majalla" w:cs="Sakkal Majalla"/>
          <w:sz w:val="28"/>
          <w:szCs w:val="28"/>
          <w:rtl/>
          <w:lang w:eastAsia="fr-FR"/>
        </w:rPr>
        <w:t>مسؤولة</w:t>
      </w:r>
      <w:proofErr w:type="spellEnd"/>
      <w:r w:rsidRPr="00557C5A">
        <w:rPr>
          <w:rFonts w:ascii="Sakkal Majalla" w:eastAsia="Times New Roman" w:hAnsi="Sakkal Majalla" w:cs="Sakkal Majalla"/>
          <w:sz w:val="28"/>
          <w:szCs w:val="28"/>
          <w:rtl/>
          <w:lang w:eastAsia="fr-FR"/>
        </w:rPr>
        <w:t xml:space="preserve"> عن دعوة العاملين وتنظيم عملية تعبئة الاستبيانات</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توفير البيانات</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يقدمون المعلومات المتعلقة بالإجراءات الحالية المتعلقة بالصحة والسلامة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تحديد الأولويات</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بعد تحليل الاستبيان، يحددون المخاطر التي تحتاج إلى تدخل فوري</w:t>
      </w:r>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يتم ذلك</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lastRenderedPageBreak/>
        <w:t>يشرف المشرفون على تعبئة الاستبيانات لضمان تغطية كل النقاط</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يناقشون مع العمال الاقتراحات والحلول الممكنة، مع التركيز على الإجراءات ذات التكلفة المنخفضة</w:t>
      </w:r>
      <w:r w:rsidRPr="00557C5A">
        <w:rPr>
          <w:rFonts w:ascii="Sakkal Majalla" w:eastAsia="Times New Roman" w:hAnsi="Sakkal Majalla" w:cs="Sakkal Majalla"/>
          <w:sz w:val="28"/>
          <w:szCs w:val="28"/>
          <w:lang w:eastAsia="fr-FR"/>
        </w:rPr>
        <w:t>.</w:t>
      </w:r>
    </w:p>
    <w:p w:rsidR="00557C5A" w:rsidRPr="00557C5A" w:rsidRDefault="00557C5A" w:rsidP="00557C5A">
      <w:pPr>
        <w:pStyle w:val="Paragraphedeliste"/>
        <w:numPr>
          <w:ilvl w:val="0"/>
          <w:numId w:val="15"/>
        </w:num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lang w:eastAsia="fr-FR"/>
        </w:rPr>
        <w:t xml:space="preserve"> </w:t>
      </w:r>
      <w:r w:rsidRPr="00557C5A">
        <w:rPr>
          <w:rFonts w:ascii="Sakkal Majalla" w:eastAsia="Times New Roman" w:hAnsi="Sakkal Majalla" w:cs="Sakkal Majalla"/>
          <w:b/>
          <w:bCs/>
          <w:sz w:val="28"/>
          <w:szCs w:val="28"/>
          <w:rtl/>
          <w:lang w:eastAsia="fr-FR"/>
        </w:rPr>
        <w:t>الفريق المختص بالصحة والسلامة (</w:t>
      </w:r>
      <w:proofErr w:type="gramStart"/>
      <w:r w:rsidRPr="00557C5A">
        <w:rPr>
          <w:rFonts w:ascii="Sakkal Majalla" w:eastAsia="Times New Roman" w:hAnsi="Sakkal Majalla" w:cs="Sakkal Majalla"/>
          <w:b/>
          <w:bCs/>
          <w:sz w:val="28"/>
          <w:szCs w:val="28"/>
          <w:rtl/>
          <w:lang w:eastAsia="fr-FR"/>
        </w:rPr>
        <w:t>داخليًا</w:t>
      </w:r>
      <w:proofErr w:type="gramEnd"/>
      <w:r w:rsidRPr="00557C5A">
        <w:rPr>
          <w:rFonts w:ascii="Sakkal Majalla" w:eastAsia="Times New Roman" w:hAnsi="Sakkal Majalla" w:cs="Sakkal Majalla"/>
          <w:b/>
          <w:bCs/>
          <w:sz w:val="28"/>
          <w:szCs w:val="28"/>
          <w:rtl/>
          <w:lang w:eastAsia="fr-FR"/>
        </w:rPr>
        <w:t xml:space="preserve"> أو خارجيًا</w:t>
      </w:r>
      <w:r>
        <w:rPr>
          <w:rFonts w:ascii="Sakkal Majalla" w:eastAsia="Times New Roman" w:hAnsi="Sakkal Majalla" w:cs="Sakkal Majalla" w:hint="cs"/>
          <w:b/>
          <w:bCs/>
          <w:sz w:val="28"/>
          <w:szCs w:val="28"/>
          <w:rtl/>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 xml:space="preserve">ما يقومون </w:t>
      </w:r>
      <w:proofErr w:type="spellStart"/>
      <w:r w:rsidRPr="00557C5A">
        <w:rPr>
          <w:rFonts w:ascii="Sakkal Majalla" w:eastAsia="Times New Roman" w:hAnsi="Sakkal Majalla" w:cs="Sakkal Majalla"/>
          <w:b/>
          <w:bCs/>
          <w:sz w:val="28"/>
          <w:szCs w:val="28"/>
          <w:rtl/>
          <w:lang w:eastAsia="fr-FR"/>
        </w:rPr>
        <w:t>به</w:t>
      </w:r>
      <w:proofErr w:type="spell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9"/>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تقديم</w:t>
      </w:r>
      <w:proofErr w:type="gramEnd"/>
      <w:r w:rsidRPr="00557C5A">
        <w:rPr>
          <w:rFonts w:ascii="Sakkal Majalla" w:eastAsia="Times New Roman" w:hAnsi="Sakkal Majalla" w:cs="Sakkal Majalla"/>
          <w:b/>
          <w:bCs/>
          <w:sz w:val="28"/>
          <w:szCs w:val="28"/>
          <w:rtl/>
          <w:lang w:eastAsia="fr-FR"/>
        </w:rPr>
        <w:t xml:space="preserve"> الإرشادات</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يوجهون العمال والإدارة حول كيفية تعبئة الاستبيان بطريقة صحيحة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9"/>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تحليل</w:t>
      </w:r>
      <w:proofErr w:type="gramEnd"/>
      <w:r w:rsidRPr="00557C5A">
        <w:rPr>
          <w:rFonts w:ascii="Sakkal Majalla" w:eastAsia="Times New Roman" w:hAnsi="Sakkal Majalla" w:cs="Sakkal Majalla"/>
          <w:b/>
          <w:bCs/>
          <w:sz w:val="28"/>
          <w:szCs w:val="28"/>
          <w:rtl/>
          <w:lang w:eastAsia="fr-FR"/>
        </w:rPr>
        <w:t xml:space="preserve"> البيانات الأولية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يقومون بمراجعة الإجابات وتحديد الأنماط أو القضايا المتكررة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9"/>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اقتراح التدخلات</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يوصون بالإجراءات التقنية أو التنظيمية المناسبة للتعامل مع المخاطر</w:t>
      </w:r>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يتم ذلك</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10"/>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sz w:val="28"/>
          <w:szCs w:val="28"/>
          <w:rtl/>
          <w:lang w:eastAsia="fr-FR"/>
        </w:rPr>
        <w:t>يمكن</w:t>
      </w:r>
      <w:proofErr w:type="gramEnd"/>
      <w:r w:rsidRPr="00557C5A">
        <w:rPr>
          <w:rFonts w:ascii="Sakkal Majalla" w:eastAsia="Times New Roman" w:hAnsi="Sakkal Majalla" w:cs="Sakkal Majalla"/>
          <w:sz w:val="28"/>
          <w:szCs w:val="28"/>
          <w:rtl/>
          <w:lang w:eastAsia="fr-FR"/>
        </w:rPr>
        <w:t xml:space="preserve"> أن يشرف فريق الصحة والسلامة على المراحل الأولى من الملاحظة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0"/>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يضعون خطة مفصلة لمعالجة المشكلات بناءً على النتائج</w:t>
      </w:r>
      <w:r w:rsidRPr="00557C5A">
        <w:rPr>
          <w:rFonts w:ascii="Sakkal Majalla" w:eastAsia="Times New Roman" w:hAnsi="Sakkal Majalla" w:cs="Sakkal Majalla"/>
          <w:sz w:val="28"/>
          <w:szCs w:val="28"/>
          <w:lang w:eastAsia="fr-FR"/>
        </w:rPr>
        <w:t>.</w:t>
      </w:r>
    </w:p>
    <w:p w:rsidR="00557C5A" w:rsidRPr="00557C5A" w:rsidRDefault="00557C5A" w:rsidP="00557C5A">
      <w:pPr>
        <w:pStyle w:val="Paragraphedeliste"/>
        <w:numPr>
          <w:ilvl w:val="0"/>
          <w:numId w:val="15"/>
        </w:num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lang w:eastAsia="fr-FR"/>
        </w:rPr>
        <w:t xml:space="preserve"> </w:t>
      </w:r>
      <w:r w:rsidRPr="00557C5A">
        <w:rPr>
          <w:rFonts w:ascii="Sakkal Majalla" w:eastAsia="Times New Roman" w:hAnsi="Sakkal Majalla" w:cs="Sakkal Majalla"/>
          <w:b/>
          <w:bCs/>
          <w:sz w:val="28"/>
          <w:szCs w:val="28"/>
          <w:rtl/>
          <w:lang w:eastAsia="fr-FR"/>
        </w:rPr>
        <w:t>الخبراء (عند الحاجة</w:t>
      </w:r>
      <w:r>
        <w:rPr>
          <w:rFonts w:ascii="Sakkal Majalla" w:eastAsia="Times New Roman" w:hAnsi="Sakkal Majalla" w:cs="Sakkal Majalla" w:hint="cs"/>
          <w:b/>
          <w:bCs/>
          <w:sz w:val="28"/>
          <w:szCs w:val="28"/>
          <w:rtl/>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 xml:space="preserve">ما يقومون </w:t>
      </w:r>
      <w:proofErr w:type="spellStart"/>
      <w:r w:rsidRPr="00557C5A">
        <w:rPr>
          <w:rFonts w:ascii="Sakkal Majalla" w:eastAsia="Times New Roman" w:hAnsi="Sakkal Majalla" w:cs="Sakkal Majalla"/>
          <w:b/>
          <w:bCs/>
          <w:sz w:val="28"/>
          <w:szCs w:val="28"/>
          <w:rtl/>
          <w:lang w:eastAsia="fr-FR"/>
        </w:rPr>
        <w:t>به</w:t>
      </w:r>
      <w:proofErr w:type="spellEnd"/>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11"/>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معالجة</w:t>
      </w:r>
      <w:proofErr w:type="gramEnd"/>
      <w:r w:rsidRPr="00557C5A">
        <w:rPr>
          <w:rFonts w:ascii="Sakkal Majalla" w:eastAsia="Times New Roman" w:hAnsi="Sakkal Majalla" w:cs="Sakkal Majalla"/>
          <w:b/>
          <w:bCs/>
          <w:sz w:val="28"/>
          <w:szCs w:val="28"/>
          <w:rtl/>
          <w:lang w:eastAsia="fr-FR"/>
        </w:rPr>
        <w:t xml:space="preserve"> المشكلات المعقدة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يتدخلون فقط إذا لم يكن من الممكن حل المشكلة داخليًا</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1"/>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إجراء التحليل العميق</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يقدمون توصيات متقدمة للتعامل مع المخاطر الكبرى مثل التلوث الكيميائي أو الإشعاعات</w:t>
      </w:r>
      <w:r w:rsidRPr="00557C5A">
        <w:rPr>
          <w:rFonts w:ascii="Sakkal Majalla" w:eastAsia="Times New Roman" w:hAnsi="Sakkal Majalla" w:cs="Sakkal Majalla"/>
          <w:sz w:val="28"/>
          <w:szCs w:val="28"/>
          <w:lang w:eastAsia="fr-FR"/>
        </w:rPr>
        <w:t>.</w:t>
      </w:r>
    </w:p>
    <w:p w:rsidR="00557C5A" w:rsidRPr="00557C5A" w:rsidRDefault="00557C5A" w:rsidP="00557C5A">
      <w:pPr>
        <w:bidi/>
        <w:spacing w:before="100" w:beforeAutospacing="1" w:after="100" w:afterAutospacing="1" w:line="240" w:lineRule="auto"/>
        <w:outlineLvl w:val="3"/>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يتم ذلك</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1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يتم استدعاؤهم من قبل الإدارة بعد استكمال الاستبيان وملاحظة وجود تحديات تتطلب معرفة متخصصة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2"/>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sz w:val="28"/>
          <w:szCs w:val="28"/>
          <w:rtl/>
          <w:lang w:eastAsia="fr-FR"/>
        </w:rPr>
        <w:t>يقدمون حلولًا مبنية على تقنيات وأبحاث متقدمة</w:t>
      </w:r>
      <w:r w:rsidRPr="00557C5A">
        <w:rPr>
          <w:rFonts w:ascii="Sakkal Majalla" w:eastAsia="Times New Roman" w:hAnsi="Sakkal Majalla" w:cs="Sakkal Majalla"/>
          <w:sz w:val="28"/>
          <w:szCs w:val="28"/>
          <w:lang w:eastAsia="fr-FR"/>
        </w:rPr>
        <w:t>.</w:t>
      </w:r>
    </w:p>
    <w:p w:rsidR="00557C5A" w:rsidRPr="00557C5A" w:rsidRDefault="00557C5A" w:rsidP="00557C5A">
      <w:pPr>
        <w:bidi/>
        <w:spacing w:after="0" w:line="240" w:lineRule="auto"/>
        <w:rPr>
          <w:rFonts w:ascii="Sakkal Majalla" w:eastAsia="Times New Roman" w:hAnsi="Sakkal Majalla" w:cs="Sakkal Majalla"/>
          <w:sz w:val="28"/>
          <w:szCs w:val="28"/>
          <w:lang w:eastAsia="fr-FR"/>
        </w:rPr>
      </w:pPr>
    </w:p>
    <w:p w:rsidR="00557C5A" w:rsidRPr="00557C5A" w:rsidRDefault="00557C5A" w:rsidP="00557C5A">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557C5A">
        <w:rPr>
          <w:rFonts w:ascii="Sakkal Majalla" w:eastAsia="Times New Roman" w:hAnsi="Sakkal Majalla" w:cs="Sakkal Majalla"/>
          <w:b/>
          <w:bCs/>
          <w:sz w:val="28"/>
          <w:szCs w:val="28"/>
          <w:rtl/>
          <w:lang w:eastAsia="fr-FR"/>
        </w:rPr>
        <w:t>كيف تتم العملية؟</w:t>
      </w:r>
    </w:p>
    <w:p w:rsidR="00557C5A" w:rsidRPr="00557C5A" w:rsidRDefault="00557C5A" w:rsidP="00557C5A">
      <w:pPr>
        <w:numPr>
          <w:ilvl w:val="0"/>
          <w:numId w:val="13"/>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البدء بجلسة تعاونية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يجتمع العمال والإدارة معًا لمناقشة المخاطر وملء الاستبيانات</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3"/>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تحديد</w:t>
      </w:r>
      <w:proofErr w:type="gramEnd"/>
      <w:r w:rsidRPr="00557C5A">
        <w:rPr>
          <w:rFonts w:ascii="Sakkal Majalla" w:eastAsia="Times New Roman" w:hAnsi="Sakkal Majalla" w:cs="Sakkal Majalla"/>
          <w:b/>
          <w:bCs/>
          <w:sz w:val="28"/>
          <w:szCs w:val="28"/>
          <w:rtl/>
          <w:lang w:eastAsia="fr-FR"/>
        </w:rPr>
        <w:t xml:space="preserve"> المشكلات البسيطة أولاً</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يتم البحث عن حلول سريعة وقليلة التكلفة في البداية</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3"/>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تقديم الحلول الكبرى تدريجيًا</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إذا استدعى الأمر، يُحال الاستبيان إلى الخبراء لمزيد من التحليل</w:t>
      </w:r>
      <w:r w:rsidRPr="00557C5A">
        <w:rPr>
          <w:rFonts w:ascii="Sakkal Majalla" w:eastAsia="Times New Roman" w:hAnsi="Sakkal Majalla" w:cs="Sakkal Majalla"/>
          <w:sz w:val="28"/>
          <w:szCs w:val="28"/>
          <w:lang w:eastAsia="fr-FR"/>
        </w:rPr>
        <w:t>.</w:t>
      </w:r>
    </w:p>
    <w:p w:rsidR="00557C5A" w:rsidRPr="00557C5A" w:rsidRDefault="00557C5A" w:rsidP="00557C5A">
      <w:pPr>
        <w:numPr>
          <w:ilvl w:val="0"/>
          <w:numId w:val="13"/>
        </w:numPr>
        <w:bidi/>
        <w:spacing w:before="100" w:beforeAutospacing="1" w:after="100" w:afterAutospacing="1" w:line="240" w:lineRule="auto"/>
        <w:rPr>
          <w:rFonts w:ascii="Sakkal Majalla" w:eastAsia="Times New Roman" w:hAnsi="Sakkal Majalla" w:cs="Sakkal Majalla"/>
          <w:sz w:val="28"/>
          <w:szCs w:val="28"/>
          <w:lang w:eastAsia="fr-FR"/>
        </w:rPr>
      </w:pPr>
      <w:proofErr w:type="gramStart"/>
      <w:r w:rsidRPr="00557C5A">
        <w:rPr>
          <w:rFonts w:ascii="Sakkal Majalla" w:eastAsia="Times New Roman" w:hAnsi="Sakkal Majalla" w:cs="Sakkal Majalla"/>
          <w:b/>
          <w:bCs/>
          <w:sz w:val="28"/>
          <w:szCs w:val="28"/>
          <w:rtl/>
          <w:lang w:eastAsia="fr-FR"/>
        </w:rPr>
        <w:t>تنفيذ</w:t>
      </w:r>
      <w:proofErr w:type="gramEnd"/>
      <w:r w:rsidRPr="00557C5A">
        <w:rPr>
          <w:rFonts w:ascii="Sakkal Majalla" w:eastAsia="Times New Roman" w:hAnsi="Sakkal Majalla" w:cs="Sakkal Majalla"/>
          <w:b/>
          <w:bCs/>
          <w:sz w:val="28"/>
          <w:szCs w:val="28"/>
          <w:rtl/>
          <w:lang w:eastAsia="fr-FR"/>
        </w:rPr>
        <w:t xml:space="preserve"> ومتابعة الحلول</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الإدارة تتابع تطبيق التوصيات بناءً على النتائج</w:t>
      </w:r>
      <w:r w:rsidRPr="00557C5A">
        <w:rPr>
          <w:rFonts w:ascii="Sakkal Majalla" w:eastAsia="Times New Roman" w:hAnsi="Sakkal Majalla" w:cs="Sakkal Majalla"/>
          <w:sz w:val="28"/>
          <w:szCs w:val="28"/>
          <w:lang w:eastAsia="fr-FR"/>
        </w:rPr>
        <w:t>.</w:t>
      </w:r>
    </w:p>
    <w:p w:rsidR="00557C5A" w:rsidRPr="00557C5A" w:rsidRDefault="00557C5A" w:rsidP="00557C5A">
      <w:pPr>
        <w:bidi/>
        <w:spacing w:after="0" w:line="240" w:lineRule="auto"/>
        <w:rPr>
          <w:rFonts w:ascii="Sakkal Majalla" w:eastAsia="Times New Roman" w:hAnsi="Sakkal Majalla" w:cs="Sakkal Majalla"/>
          <w:sz w:val="28"/>
          <w:szCs w:val="28"/>
          <w:lang w:eastAsia="fr-FR"/>
        </w:rPr>
      </w:pPr>
    </w:p>
    <w:p w:rsidR="00557C5A" w:rsidRPr="00557C5A" w:rsidRDefault="00557C5A" w:rsidP="00557C5A">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proofErr w:type="gramStart"/>
      <w:r w:rsidRPr="00557C5A">
        <w:rPr>
          <w:rFonts w:ascii="Sakkal Majalla" w:eastAsia="Times New Roman" w:hAnsi="Sakkal Majalla" w:cs="Sakkal Majalla"/>
          <w:b/>
          <w:bCs/>
          <w:sz w:val="28"/>
          <w:szCs w:val="28"/>
          <w:rtl/>
          <w:lang w:eastAsia="fr-FR"/>
        </w:rPr>
        <w:t>الهدف</w:t>
      </w:r>
      <w:proofErr w:type="gramEnd"/>
      <w:r w:rsidRPr="00557C5A">
        <w:rPr>
          <w:rFonts w:ascii="Sakkal Majalla" w:eastAsia="Times New Roman" w:hAnsi="Sakkal Majalla" w:cs="Sakkal Majalla"/>
          <w:b/>
          <w:bCs/>
          <w:sz w:val="28"/>
          <w:szCs w:val="28"/>
          <w:rtl/>
          <w:lang w:eastAsia="fr-FR"/>
        </w:rPr>
        <w:t xml:space="preserve"> الأساسي</w:t>
      </w:r>
      <w:r w:rsidRPr="00557C5A">
        <w:rPr>
          <w:rFonts w:ascii="Sakkal Majalla" w:eastAsia="Times New Roman" w:hAnsi="Sakkal Majalla" w:cs="Sakkal Majalla"/>
          <w:b/>
          <w:bCs/>
          <w:sz w:val="28"/>
          <w:szCs w:val="28"/>
          <w:lang w:eastAsia="fr-FR"/>
        </w:rPr>
        <w:t>:</w:t>
      </w:r>
    </w:p>
    <w:p w:rsidR="00557C5A" w:rsidRPr="00557C5A" w:rsidRDefault="00557C5A" w:rsidP="00557C5A">
      <w:pPr>
        <w:numPr>
          <w:ilvl w:val="0"/>
          <w:numId w:val="14"/>
        </w:numPr>
        <w:bidi/>
        <w:spacing w:before="100" w:beforeAutospacing="1" w:after="100" w:afterAutospacing="1" w:line="240" w:lineRule="auto"/>
        <w:rPr>
          <w:rFonts w:ascii="Sakkal Majalla" w:eastAsia="Times New Roman" w:hAnsi="Sakkal Majalla" w:cs="Sakkal Majalla"/>
          <w:sz w:val="28"/>
          <w:szCs w:val="28"/>
          <w:lang w:eastAsia="fr-FR"/>
        </w:rPr>
      </w:pPr>
      <w:r w:rsidRPr="00557C5A">
        <w:rPr>
          <w:rFonts w:ascii="Sakkal Majalla" w:eastAsia="Times New Roman" w:hAnsi="Sakkal Majalla" w:cs="Sakkal Majalla"/>
          <w:b/>
          <w:bCs/>
          <w:sz w:val="28"/>
          <w:szCs w:val="28"/>
          <w:rtl/>
          <w:lang w:eastAsia="fr-FR"/>
        </w:rPr>
        <w:t>تعزيز الشراكة بين الأطراف المعنية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يشارك الجميع في فهم المخاطر والعمل على تحسين البيئة</w:t>
      </w:r>
      <w:r w:rsidRPr="00557C5A">
        <w:rPr>
          <w:rFonts w:ascii="Sakkal Majalla" w:eastAsia="Times New Roman" w:hAnsi="Sakkal Majalla" w:cs="Sakkal Majalla"/>
          <w:sz w:val="28"/>
          <w:szCs w:val="28"/>
          <w:lang w:eastAsia="fr-FR"/>
        </w:rPr>
        <w:t>.</w:t>
      </w:r>
    </w:p>
    <w:p w:rsidR="00703A16" w:rsidRPr="00557C5A" w:rsidRDefault="00557C5A" w:rsidP="00557C5A">
      <w:pPr>
        <w:numPr>
          <w:ilvl w:val="0"/>
          <w:numId w:val="14"/>
        </w:numPr>
        <w:bidi/>
        <w:spacing w:before="100" w:beforeAutospacing="1" w:after="100" w:afterAutospacing="1" w:line="240" w:lineRule="auto"/>
        <w:rPr>
          <w:rFonts w:ascii="Sakkal Majalla" w:hAnsi="Sakkal Majalla" w:cs="Sakkal Majalla"/>
          <w:sz w:val="28"/>
          <w:szCs w:val="28"/>
        </w:rPr>
      </w:pPr>
      <w:proofErr w:type="gramStart"/>
      <w:r w:rsidRPr="00557C5A">
        <w:rPr>
          <w:rFonts w:ascii="Sakkal Majalla" w:eastAsia="Times New Roman" w:hAnsi="Sakkal Majalla" w:cs="Sakkal Majalla"/>
          <w:b/>
          <w:bCs/>
          <w:sz w:val="28"/>
          <w:szCs w:val="28"/>
          <w:rtl/>
          <w:lang w:eastAsia="fr-FR"/>
        </w:rPr>
        <w:t>الكفاءة</w:t>
      </w:r>
      <w:proofErr w:type="gramEnd"/>
      <w:r w:rsidRPr="00557C5A">
        <w:rPr>
          <w:rFonts w:ascii="Sakkal Majalla" w:eastAsia="Times New Roman" w:hAnsi="Sakkal Majalla" w:cs="Sakkal Majalla"/>
          <w:b/>
          <w:bCs/>
          <w:sz w:val="28"/>
          <w:szCs w:val="28"/>
          <w:rtl/>
          <w:lang w:eastAsia="fr-FR"/>
        </w:rPr>
        <w:t xml:space="preserve"> والفعالية</w:t>
      </w:r>
      <w:r w:rsidRPr="00557C5A">
        <w:rPr>
          <w:rFonts w:ascii="Sakkal Majalla" w:eastAsia="Times New Roman" w:hAnsi="Sakkal Majalla" w:cs="Sakkal Majalla"/>
          <w:sz w:val="28"/>
          <w:szCs w:val="28"/>
          <w:lang w:eastAsia="fr-FR"/>
        </w:rPr>
        <w:t xml:space="preserve">: </w:t>
      </w:r>
      <w:r w:rsidRPr="00557C5A">
        <w:rPr>
          <w:rFonts w:ascii="Sakkal Majalla" w:eastAsia="Times New Roman" w:hAnsi="Sakkal Majalla" w:cs="Sakkal Majalla"/>
          <w:sz w:val="28"/>
          <w:szCs w:val="28"/>
          <w:rtl/>
          <w:lang w:eastAsia="fr-FR"/>
        </w:rPr>
        <w:t>يتم التركيز على الحلول السريعة والتدخل المتخصص فقط عند الضرورة</w:t>
      </w:r>
      <w:r w:rsidRPr="00557C5A">
        <w:rPr>
          <w:rFonts w:ascii="Sakkal Majalla" w:eastAsia="Times New Roman" w:hAnsi="Sakkal Majalla" w:cs="Sakkal Majalla"/>
          <w:sz w:val="28"/>
          <w:szCs w:val="28"/>
          <w:lang w:eastAsia="fr-FR"/>
        </w:rPr>
        <w:t>.</w:t>
      </w:r>
      <w:r w:rsidRPr="00557C5A">
        <w:rPr>
          <w:rFonts w:ascii="Sakkal Majalla" w:hAnsi="Sakkal Majalla" w:cs="Sakkal Majalla"/>
          <w:sz w:val="28"/>
          <w:szCs w:val="28"/>
        </w:rPr>
        <w:t xml:space="preserve"> </w:t>
      </w:r>
    </w:p>
    <w:sectPr w:rsidR="00703A16" w:rsidRPr="00557C5A" w:rsidSect="002F3B7A">
      <w:pgSz w:w="11906" w:h="16838"/>
      <w:pgMar w:top="426"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5A4"/>
    <w:multiLevelType w:val="multilevel"/>
    <w:tmpl w:val="FCEEC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B1028"/>
    <w:multiLevelType w:val="multilevel"/>
    <w:tmpl w:val="EE32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D2265"/>
    <w:multiLevelType w:val="multilevel"/>
    <w:tmpl w:val="6B1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32726"/>
    <w:multiLevelType w:val="multilevel"/>
    <w:tmpl w:val="4674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F184C"/>
    <w:multiLevelType w:val="multilevel"/>
    <w:tmpl w:val="BA8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5449F"/>
    <w:multiLevelType w:val="multilevel"/>
    <w:tmpl w:val="B8A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F67A38"/>
    <w:multiLevelType w:val="multilevel"/>
    <w:tmpl w:val="0E2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2649D"/>
    <w:multiLevelType w:val="hybridMultilevel"/>
    <w:tmpl w:val="6F102FB2"/>
    <w:lvl w:ilvl="0" w:tplc="B4104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0701A6B"/>
    <w:multiLevelType w:val="multilevel"/>
    <w:tmpl w:val="2810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C40424"/>
    <w:multiLevelType w:val="multilevel"/>
    <w:tmpl w:val="2E8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814023"/>
    <w:multiLevelType w:val="multilevel"/>
    <w:tmpl w:val="9B8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101CED"/>
    <w:multiLevelType w:val="multilevel"/>
    <w:tmpl w:val="DFB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A67273"/>
    <w:multiLevelType w:val="multilevel"/>
    <w:tmpl w:val="D08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D5761D"/>
    <w:multiLevelType w:val="multilevel"/>
    <w:tmpl w:val="28F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987C2A"/>
    <w:multiLevelType w:val="multilevel"/>
    <w:tmpl w:val="735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5"/>
  </w:num>
  <w:num w:numId="5">
    <w:abstractNumId w:val="13"/>
  </w:num>
  <w:num w:numId="6">
    <w:abstractNumId w:val="10"/>
  </w:num>
  <w:num w:numId="7">
    <w:abstractNumId w:val="4"/>
  </w:num>
  <w:num w:numId="8">
    <w:abstractNumId w:val="12"/>
  </w:num>
  <w:num w:numId="9">
    <w:abstractNumId w:val="14"/>
  </w:num>
  <w:num w:numId="10">
    <w:abstractNumId w:val="2"/>
  </w:num>
  <w:num w:numId="11">
    <w:abstractNumId w:val="9"/>
  </w:num>
  <w:num w:numId="12">
    <w:abstractNumId w:val="11"/>
  </w:num>
  <w:num w:numId="13">
    <w:abstractNumId w:val="3"/>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557C5A"/>
    <w:rsid w:val="002F3B7A"/>
    <w:rsid w:val="00483566"/>
    <w:rsid w:val="00557C5A"/>
    <w:rsid w:val="00703A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16"/>
  </w:style>
  <w:style w:type="paragraph" w:styleId="Titre3">
    <w:name w:val="heading 3"/>
    <w:basedOn w:val="Normal"/>
    <w:link w:val="Titre3Car"/>
    <w:uiPriority w:val="9"/>
    <w:qFormat/>
    <w:rsid w:val="00557C5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57C5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57C5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557C5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57C5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57C5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57C5A"/>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557C5A"/>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557C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7C5A"/>
    <w:rPr>
      <w:b/>
      <w:bCs/>
    </w:rPr>
  </w:style>
  <w:style w:type="character" w:customStyle="1" w:styleId="overflow-hidden">
    <w:name w:val="overflow-hidden"/>
    <w:basedOn w:val="Policepardfaut"/>
    <w:rsid w:val="00557C5A"/>
  </w:style>
  <w:style w:type="paragraph" w:styleId="z-Hautduformulaire">
    <w:name w:val="HTML Top of Form"/>
    <w:basedOn w:val="Normal"/>
    <w:next w:val="Normal"/>
    <w:link w:val="z-HautduformulaireCar"/>
    <w:hidden/>
    <w:uiPriority w:val="99"/>
    <w:semiHidden/>
    <w:unhideWhenUsed/>
    <w:rsid w:val="00557C5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57C5A"/>
    <w:rPr>
      <w:rFonts w:ascii="Arial" w:eastAsia="Times New Roman" w:hAnsi="Arial" w:cs="Arial"/>
      <w:vanish/>
      <w:sz w:val="16"/>
      <w:szCs w:val="16"/>
      <w:lang w:eastAsia="fr-FR"/>
    </w:rPr>
  </w:style>
  <w:style w:type="paragraph" w:customStyle="1" w:styleId="placeholder">
    <w:name w:val="placeholder"/>
    <w:basedOn w:val="Normal"/>
    <w:rsid w:val="00557C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inter-events-none">
    <w:name w:val="pointer-events-none"/>
    <w:basedOn w:val="Policepardfaut"/>
    <w:rsid w:val="00557C5A"/>
  </w:style>
  <w:style w:type="paragraph" w:styleId="z-Basduformulaire">
    <w:name w:val="HTML Bottom of Form"/>
    <w:basedOn w:val="Normal"/>
    <w:next w:val="Normal"/>
    <w:link w:val="z-BasduformulaireCar"/>
    <w:hidden/>
    <w:uiPriority w:val="99"/>
    <w:semiHidden/>
    <w:unhideWhenUsed/>
    <w:rsid w:val="00557C5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57C5A"/>
    <w:rPr>
      <w:rFonts w:ascii="Arial" w:eastAsia="Times New Roman" w:hAnsi="Arial" w:cs="Arial"/>
      <w:vanish/>
      <w:sz w:val="16"/>
      <w:szCs w:val="16"/>
      <w:lang w:eastAsia="fr-FR"/>
    </w:rPr>
  </w:style>
  <w:style w:type="paragraph" w:styleId="Paragraphedeliste">
    <w:name w:val="List Paragraph"/>
    <w:basedOn w:val="Normal"/>
    <w:uiPriority w:val="34"/>
    <w:qFormat/>
    <w:rsid w:val="00557C5A"/>
    <w:pPr>
      <w:ind w:left="720"/>
      <w:contextualSpacing/>
    </w:pPr>
  </w:style>
</w:styles>
</file>

<file path=word/webSettings.xml><?xml version="1.0" encoding="utf-8"?>
<w:webSettings xmlns:r="http://schemas.openxmlformats.org/officeDocument/2006/relationships" xmlns:w="http://schemas.openxmlformats.org/wordprocessingml/2006/main">
  <w:divs>
    <w:div w:id="1170678914">
      <w:bodyDiv w:val="1"/>
      <w:marLeft w:val="0"/>
      <w:marRight w:val="0"/>
      <w:marTop w:val="0"/>
      <w:marBottom w:val="0"/>
      <w:divBdr>
        <w:top w:val="none" w:sz="0" w:space="0" w:color="auto"/>
        <w:left w:val="none" w:sz="0" w:space="0" w:color="auto"/>
        <w:bottom w:val="none" w:sz="0" w:space="0" w:color="auto"/>
        <w:right w:val="none" w:sz="0" w:space="0" w:color="auto"/>
      </w:divBdr>
      <w:divsChild>
        <w:div w:id="571895699">
          <w:marLeft w:val="0"/>
          <w:marRight w:val="0"/>
          <w:marTop w:val="0"/>
          <w:marBottom w:val="0"/>
          <w:divBdr>
            <w:top w:val="none" w:sz="0" w:space="0" w:color="auto"/>
            <w:left w:val="none" w:sz="0" w:space="0" w:color="auto"/>
            <w:bottom w:val="none" w:sz="0" w:space="0" w:color="auto"/>
            <w:right w:val="none" w:sz="0" w:space="0" w:color="auto"/>
          </w:divBdr>
          <w:divsChild>
            <w:div w:id="844973285">
              <w:marLeft w:val="0"/>
              <w:marRight w:val="0"/>
              <w:marTop w:val="0"/>
              <w:marBottom w:val="0"/>
              <w:divBdr>
                <w:top w:val="none" w:sz="0" w:space="0" w:color="auto"/>
                <w:left w:val="none" w:sz="0" w:space="0" w:color="auto"/>
                <w:bottom w:val="none" w:sz="0" w:space="0" w:color="auto"/>
                <w:right w:val="none" w:sz="0" w:space="0" w:color="auto"/>
              </w:divBdr>
              <w:divsChild>
                <w:div w:id="1110316388">
                  <w:marLeft w:val="0"/>
                  <w:marRight w:val="0"/>
                  <w:marTop w:val="0"/>
                  <w:marBottom w:val="0"/>
                  <w:divBdr>
                    <w:top w:val="none" w:sz="0" w:space="0" w:color="auto"/>
                    <w:left w:val="none" w:sz="0" w:space="0" w:color="auto"/>
                    <w:bottom w:val="none" w:sz="0" w:space="0" w:color="auto"/>
                    <w:right w:val="none" w:sz="0" w:space="0" w:color="auto"/>
                  </w:divBdr>
                  <w:divsChild>
                    <w:div w:id="1856798360">
                      <w:marLeft w:val="0"/>
                      <w:marRight w:val="0"/>
                      <w:marTop w:val="0"/>
                      <w:marBottom w:val="0"/>
                      <w:divBdr>
                        <w:top w:val="none" w:sz="0" w:space="0" w:color="auto"/>
                        <w:left w:val="none" w:sz="0" w:space="0" w:color="auto"/>
                        <w:bottom w:val="none" w:sz="0" w:space="0" w:color="auto"/>
                        <w:right w:val="none" w:sz="0" w:space="0" w:color="auto"/>
                      </w:divBdr>
                      <w:divsChild>
                        <w:div w:id="1461218364">
                          <w:marLeft w:val="0"/>
                          <w:marRight w:val="0"/>
                          <w:marTop w:val="0"/>
                          <w:marBottom w:val="0"/>
                          <w:divBdr>
                            <w:top w:val="none" w:sz="0" w:space="0" w:color="auto"/>
                            <w:left w:val="none" w:sz="0" w:space="0" w:color="auto"/>
                            <w:bottom w:val="none" w:sz="0" w:space="0" w:color="auto"/>
                            <w:right w:val="none" w:sz="0" w:space="0" w:color="auto"/>
                          </w:divBdr>
                          <w:divsChild>
                            <w:div w:id="590889635">
                              <w:marLeft w:val="0"/>
                              <w:marRight w:val="0"/>
                              <w:marTop w:val="0"/>
                              <w:marBottom w:val="0"/>
                              <w:divBdr>
                                <w:top w:val="none" w:sz="0" w:space="0" w:color="auto"/>
                                <w:left w:val="none" w:sz="0" w:space="0" w:color="auto"/>
                                <w:bottom w:val="none" w:sz="0" w:space="0" w:color="auto"/>
                                <w:right w:val="none" w:sz="0" w:space="0" w:color="auto"/>
                              </w:divBdr>
                              <w:divsChild>
                                <w:div w:id="11033100">
                                  <w:marLeft w:val="0"/>
                                  <w:marRight w:val="0"/>
                                  <w:marTop w:val="0"/>
                                  <w:marBottom w:val="0"/>
                                  <w:divBdr>
                                    <w:top w:val="none" w:sz="0" w:space="0" w:color="auto"/>
                                    <w:left w:val="none" w:sz="0" w:space="0" w:color="auto"/>
                                    <w:bottom w:val="none" w:sz="0" w:space="0" w:color="auto"/>
                                    <w:right w:val="none" w:sz="0" w:space="0" w:color="auto"/>
                                  </w:divBdr>
                                  <w:divsChild>
                                    <w:div w:id="584415894">
                                      <w:marLeft w:val="0"/>
                                      <w:marRight w:val="0"/>
                                      <w:marTop w:val="0"/>
                                      <w:marBottom w:val="0"/>
                                      <w:divBdr>
                                        <w:top w:val="none" w:sz="0" w:space="0" w:color="auto"/>
                                        <w:left w:val="none" w:sz="0" w:space="0" w:color="auto"/>
                                        <w:bottom w:val="none" w:sz="0" w:space="0" w:color="auto"/>
                                        <w:right w:val="none" w:sz="0" w:space="0" w:color="auto"/>
                                      </w:divBdr>
                                      <w:divsChild>
                                        <w:div w:id="1386221270">
                                          <w:marLeft w:val="0"/>
                                          <w:marRight w:val="0"/>
                                          <w:marTop w:val="0"/>
                                          <w:marBottom w:val="0"/>
                                          <w:divBdr>
                                            <w:top w:val="none" w:sz="0" w:space="0" w:color="auto"/>
                                            <w:left w:val="none" w:sz="0" w:space="0" w:color="auto"/>
                                            <w:bottom w:val="none" w:sz="0" w:space="0" w:color="auto"/>
                                            <w:right w:val="none" w:sz="0" w:space="0" w:color="auto"/>
                                          </w:divBdr>
                                          <w:divsChild>
                                            <w:div w:id="14353105">
                                              <w:marLeft w:val="0"/>
                                              <w:marRight w:val="0"/>
                                              <w:marTop w:val="0"/>
                                              <w:marBottom w:val="0"/>
                                              <w:divBdr>
                                                <w:top w:val="none" w:sz="0" w:space="0" w:color="auto"/>
                                                <w:left w:val="none" w:sz="0" w:space="0" w:color="auto"/>
                                                <w:bottom w:val="none" w:sz="0" w:space="0" w:color="auto"/>
                                                <w:right w:val="none" w:sz="0" w:space="0" w:color="auto"/>
                                              </w:divBdr>
                                              <w:divsChild>
                                                <w:div w:id="2081053772">
                                                  <w:marLeft w:val="0"/>
                                                  <w:marRight w:val="0"/>
                                                  <w:marTop w:val="0"/>
                                                  <w:marBottom w:val="0"/>
                                                  <w:divBdr>
                                                    <w:top w:val="none" w:sz="0" w:space="0" w:color="auto"/>
                                                    <w:left w:val="none" w:sz="0" w:space="0" w:color="auto"/>
                                                    <w:bottom w:val="none" w:sz="0" w:space="0" w:color="auto"/>
                                                    <w:right w:val="none" w:sz="0" w:space="0" w:color="auto"/>
                                                  </w:divBdr>
                                                  <w:divsChild>
                                                    <w:div w:id="1779182455">
                                                      <w:marLeft w:val="0"/>
                                                      <w:marRight w:val="0"/>
                                                      <w:marTop w:val="0"/>
                                                      <w:marBottom w:val="0"/>
                                                      <w:divBdr>
                                                        <w:top w:val="none" w:sz="0" w:space="0" w:color="auto"/>
                                                        <w:left w:val="none" w:sz="0" w:space="0" w:color="auto"/>
                                                        <w:bottom w:val="none" w:sz="0" w:space="0" w:color="auto"/>
                                                        <w:right w:val="none" w:sz="0" w:space="0" w:color="auto"/>
                                                      </w:divBdr>
                                                      <w:divsChild>
                                                        <w:div w:id="14578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09065">
                                              <w:marLeft w:val="0"/>
                                              <w:marRight w:val="0"/>
                                              <w:marTop w:val="0"/>
                                              <w:marBottom w:val="0"/>
                                              <w:divBdr>
                                                <w:top w:val="none" w:sz="0" w:space="0" w:color="auto"/>
                                                <w:left w:val="none" w:sz="0" w:space="0" w:color="auto"/>
                                                <w:bottom w:val="none" w:sz="0" w:space="0" w:color="auto"/>
                                                <w:right w:val="none" w:sz="0" w:space="0" w:color="auto"/>
                                              </w:divBdr>
                                              <w:divsChild>
                                                <w:div w:id="999314550">
                                                  <w:marLeft w:val="0"/>
                                                  <w:marRight w:val="0"/>
                                                  <w:marTop w:val="0"/>
                                                  <w:marBottom w:val="0"/>
                                                  <w:divBdr>
                                                    <w:top w:val="none" w:sz="0" w:space="0" w:color="auto"/>
                                                    <w:left w:val="none" w:sz="0" w:space="0" w:color="auto"/>
                                                    <w:bottom w:val="none" w:sz="0" w:space="0" w:color="auto"/>
                                                    <w:right w:val="none" w:sz="0" w:space="0" w:color="auto"/>
                                                  </w:divBdr>
                                                  <w:divsChild>
                                                    <w:div w:id="1897693001">
                                                      <w:marLeft w:val="0"/>
                                                      <w:marRight w:val="0"/>
                                                      <w:marTop w:val="0"/>
                                                      <w:marBottom w:val="0"/>
                                                      <w:divBdr>
                                                        <w:top w:val="none" w:sz="0" w:space="0" w:color="auto"/>
                                                        <w:left w:val="none" w:sz="0" w:space="0" w:color="auto"/>
                                                        <w:bottom w:val="none" w:sz="0" w:space="0" w:color="auto"/>
                                                        <w:right w:val="none" w:sz="0" w:space="0" w:color="auto"/>
                                                      </w:divBdr>
                                                      <w:divsChild>
                                                        <w:div w:id="1766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1809">
                              <w:marLeft w:val="0"/>
                              <w:marRight w:val="0"/>
                              <w:marTop w:val="0"/>
                              <w:marBottom w:val="0"/>
                              <w:divBdr>
                                <w:top w:val="none" w:sz="0" w:space="0" w:color="auto"/>
                                <w:left w:val="none" w:sz="0" w:space="0" w:color="auto"/>
                                <w:bottom w:val="none" w:sz="0" w:space="0" w:color="auto"/>
                                <w:right w:val="none" w:sz="0" w:space="0" w:color="auto"/>
                              </w:divBdr>
                              <w:divsChild>
                                <w:div w:id="1707829649">
                                  <w:marLeft w:val="0"/>
                                  <w:marRight w:val="0"/>
                                  <w:marTop w:val="0"/>
                                  <w:marBottom w:val="0"/>
                                  <w:divBdr>
                                    <w:top w:val="none" w:sz="0" w:space="0" w:color="auto"/>
                                    <w:left w:val="none" w:sz="0" w:space="0" w:color="auto"/>
                                    <w:bottom w:val="none" w:sz="0" w:space="0" w:color="auto"/>
                                    <w:right w:val="none" w:sz="0" w:space="0" w:color="auto"/>
                                  </w:divBdr>
                                  <w:divsChild>
                                    <w:div w:id="310409180">
                                      <w:marLeft w:val="0"/>
                                      <w:marRight w:val="0"/>
                                      <w:marTop w:val="0"/>
                                      <w:marBottom w:val="0"/>
                                      <w:divBdr>
                                        <w:top w:val="none" w:sz="0" w:space="0" w:color="auto"/>
                                        <w:left w:val="none" w:sz="0" w:space="0" w:color="auto"/>
                                        <w:bottom w:val="none" w:sz="0" w:space="0" w:color="auto"/>
                                        <w:right w:val="none" w:sz="0" w:space="0" w:color="auto"/>
                                      </w:divBdr>
                                      <w:divsChild>
                                        <w:div w:id="16516137">
                                          <w:marLeft w:val="0"/>
                                          <w:marRight w:val="0"/>
                                          <w:marTop w:val="0"/>
                                          <w:marBottom w:val="0"/>
                                          <w:divBdr>
                                            <w:top w:val="none" w:sz="0" w:space="0" w:color="auto"/>
                                            <w:left w:val="none" w:sz="0" w:space="0" w:color="auto"/>
                                            <w:bottom w:val="none" w:sz="0" w:space="0" w:color="auto"/>
                                            <w:right w:val="none" w:sz="0" w:space="0" w:color="auto"/>
                                          </w:divBdr>
                                          <w:divsChild>
                                            <w:div w:id="2053992743">
                                              <w:marLeft w:val="0"/>
                                              <w:marRight w:val="0"/>
                                              <w:marTop w:val="0"/>
                                              <w:marBottom w:val="0"/>
                                              <w:divBdr>
                                                <w:top w:val="none" w:sz="0" w:space="0" w:color="auto"/>
                                                <w:left w:val="none" w:sz="0" w:space="0" w:color="auto"/>
                                                <w:bottom w:val="none" w:sz="0" w:space="0" w:color="auto"/>
                                                <w:right w:val="none" w:sz="0" w:space="0" w:color="auto"/>
                                              </w:divBdr>
                                              <w:divsChild>
                                                <w:div w:id="935672215">
                                                  <w:marLeft w:val="0"/>
                                                  <w:marRight w:val="0"/>
                                                  <w:marTop w:val="0"/>
                                                  <w:marBottom w:val="0"/>
                                                  <w:divBdr>
                                                    <w:top w:val="none" w:sz="0" w:space="0" w:color="auto"/>
                                                    <w:left w:val="none" w:sz="0" w:space="0" w:color="auto"/>
                                                    <w:bottom w:val="none" w:sz="0" w:space="0" w:color="auto"/>
                                                    <w:right w:val="none" w:sz="0" w:space="0" w:color="auto"/>
                                                  </w:divBdr>
                                                  <w:divsChild>
                                                    <w:div w:id="196084557">
                                                      <w:marLeft w:val="0"/>
                                                      <w:marRight w:val="0"/>
                                                      <w:marTop w:val="0"/>
                                                      <w:marBottom w:val="0"/>
                                                      <w:divBdr>
                                                        <w:top w:val="none" w:sz="0" w:space="0" w:color="auto"/>
                                                        <w:left w:val="none" w:sz="0" w:space="0" w:color="auto"/>
                                                        <w:bottom w:val="none" w:sz="0" w:space="0" w:color="auto"/>
                                                        <w:right w:val="none" w:sz="0" w:space="0" w:color="auto"/>
                                                      </w:divBdr>
                                                      <w:divsChild>
                                                        <w:div w:id="752894634">
                                                          <w:marLeft w:val="0"/>
                                                          <w:marRight w:val="0"/>
                                                          <w:marTop w:val="0"/>
                                                          <w:marBottom w:val="0"/>
                                                          <w:divBdr>
                                                            <w:top w:val="none" w:sz="0" w:space="0" w:color="auto"/>
                                                            <w:left w:val="none" w:sz="0" w:space="0" w:color="auto"/>
                                                            <w:bottom w:val="none" w:sz="0" w:space="0" w:color="auto"/>
                                                            <w:right w:val="none" w:sz="0" w:space="0" w:color="auto"/>
                                                          </w:divBdr>
                                                          <w:divsChild>
                                                            <w:div w:id="20294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9120">
                              <w:marLeft w:val="0"/>
                              <w:marRight w:val="0"/>
                              <w:marTop w:val="0"/>
                              <w:marBottom w:val="0"/>
                              <w:divBdr>
                                <w:top w:val="none" w:sz="0" w:space="0" w:color="auto"/>
                                <w:left w:val="none" w:sz="0" w:space="0" w:color="auto"/>
                                <w:bottom w:val="none" w:sz="0" w:space="0" w:color="auto"/>
                                <w:right w:val="none" w:sz="0" w:space="0" w:color="auto"/>
                              </w:divBdr>
                              <w:divsChild>
                                <w:div w:id="930507917">
                                  <w:marLeft w:val="0"/>
                                  <w:marRight w:val="0"/>
                                  <w:marTop w:val="0"/>
                                  <w:marBottom w:val="0"/>
                                  <w:divBdr>
                                    <w:top w:val="none" w:sz="0" w:space="0" w:color="auto"/>
                                    <w:left w:val="none" w:sz="0" w:space="0" w:color="auto"/>
                                    <w:bottom w:val="none" w:sz="0" w:space="0" w:color="auto"/>
                                    <w:right w:val="none" w:sz="0" w:space="0" w:color="auto"/>
                                  </w:divBdr>
                                  <w:divsChild>
                                    <w:div w:id="1808542910">
                                      <w:marLeft w:val="0"/>
                                      <w:marRight w:val="0"/>
                                      <w:marTop w:val="0"/>
                                      <w:marBottom w:val="0"/>
                                      <w:divBdr>
                                        <w:top w:val="none" w:sz="0" w:space="0" w:color="auto"/>
                                        <w:left w:val="none" w:sz="0" w:space="0" w:color="auto"/>
                                        <w:bottom w:val="none" w:sz="0" w:space="0" w:color="auto"/>
                                        <w:right w:val="none" w:sz="0" w:space="0" w:color="auto"/>
                                      </w:divBdr>
                                      <w:divsChild>
                                        <w:div w:id="1917934444">
                                          <w:marLeft w:val="0"/>
                                          <w:marRight w:val="0"/>
                                          <w:marTop w:val="0"/>
                                          <w:marBottom w:val="0"/>
                                          <w:divBdr>
                                            <w:top w:val="none" w:sz="0" w:space="0" w:color="auto"/>
                                            <w:left w:val="none" w:sz="0" w:space="0" w:color="auto"/>
                                            <w:bottom w:val="none" w:sz="0" w:space="0" w:color="auto"/>
                                            <w:right w:val="none" w:sz="0" w:space="0" w:color="auto"/>
                                          </w:divBdr>
                                          <w:divsChild>
                                            <w:div w:id="304238354">
                                              <w:marLeft w:val="0"/>
                                              <w:marRight w:val="0"/>
                                              <w:marTop w:val="0"/>
                                              <w:marBottom w:val="0"/>
                                              <w:divBdr>
                                                <w:top w:val="none" w:sz="0" w:space="0" w:color="auto"/>
                                                <w:left w:val="none" w:sz="0" w:space="0" w:color="auto"/>
                                                <w:bottom w:val="none" w:sz="0" w:space="0" w:color="auto"/>
                                                <w:right w:val="none" w:sz="0" w:space="0" w:color="auto"/>
                                              </w:divBdr>
                                              <w:divsChild>
                                                <w:div w:id="1528180733">
                                                  <w:marLeft w:val="0"/>
                                                  <w:marRight w:val="0"/>
                                                  <w:marTop w:val="0"/>
                                                  <w:marBottom w:val="0"/>
                                                  <w:divBdr>
                                                    <w:top w:val="none" w:sz="0" w:space="0" w:color="auto"/>
                                                    <w:left w:val="none" w:sz="0" w:space="0" w:color="auto"/>
                                                    <w:bottom w:val="none" w:sz="0" w:space="0" w:color="auto"/>
                                                    <w:right w:val="none" w:sz="0" w:space="0" w:color="auto"/>
                                                  </w:divBdr>
                                                  <w:divsChild>
                                                    <w:div w:id="10343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12332">
                                      <w:marLeft w:val="0"/>
                                      <w:marRight w:val="0"/>
                                      <w:marTop w:val="0"/>
                                      <w:marBottom w:val="0"/>
                                      <w:divBdr>
                                        <w:top w:val="none" w:sz="0" w:space="0" w:color="auto"/>
                                        <w:left w:val="none" w:sz="0" w:space="0" w:color="auto"/>
                                        <w:bottom w:val="none" w:sz="0" w:space="0" w:color="auto"/>
                                        <w:right w:val="none" w:sz="0" w:space="0" w:color="auto"/>
                                      </w:divBdr>
                                      <w:divsChild>
                                        <w:div w:id="1796557850">
                                          <w:marLeft w:val="0"/>
                                          <w:marRight w:val="0"/>
                                          <w:marTop w:val="0"/>
                                          <w:marBottom w:val="0"/>
                                          <w:divBdr>
                                            <w:top w:val="none" w:sz="0" w:space="0" w:color="auto"/>
                                            <w:left w:val="none" w:sz="0" w:space="0" w:color="auto"/>
                                            <w:bottom w:val="none" w:sz="0" w:space="0" w:color="auto"/>
                                            <w:right w:val="none" w:sz="0" w:space="0" w:color="auto"/>
                                          </w:divBdr>
                                          <w:divsChild>
                                            <w:div w:id="886642506">
                                              <w:marLeft w:val="0"/>
                                              <w:marRight w:val="0"/>
                                              <w:marTop w:val="0"/>
                                              <w:marBottom w:val="0"/>
                                              <w:divBdr>
                                                <w:top w:val="none" w:sz="0" w:space="0" w:color="auto"/>
                                                <w:left w:val="none" w:sz="0" w:space="0" w:color="auto"/>
                                                <w:bottom w:val="none" w:sz="0" w:space="0" w:color="auto"/>
                                                <w:right w:val="none" w:sz="0" w:space="0" w:color="auto"/>
                                              </w:divBdr>
                                              <w:divsChild>
                                                <w:div w:id="1390492023">
                                                  <w:marLeft w:val="0"/>
                                                  <w:marRight w:val="0"/>
                                                  <w:marTop w:val="0"/>
                                                  <w:marBottom w:val="0"/>
                                                  <w:divBdr>
                                                    <w:top w:val="none" w:sz="0" w:space="0" w:color="auto"/>
                                                    <w:left w:val="none" w:sz="0" w:space="0" w:color="auto"/>
                                                    <w:bottom w:val="none" w:sz="0" w:space="0" w:color="auto"/>
                                                    <w:right w:val="none" w:sz="0" w:space="0" w:color="auto"/>
                                                  </w:divBdr>
                                                  <w:divsChild>
                                                    <w:div w:id="827983134">
                                                      <w:marLeft w:val="0"/>
                                                      <w:marRight w:val="0"/>
                                                      <w:marTop w:val="0"/>
                                                      <w:marBottom w:val="0"/>
                                                      <w:divBdr>
                                                        <w:top w:val="none" w:sz="0" w:space="0" w:color="auto"/>
                                                        <w:left w:val="none" w:sz="0" w:space="0" w:color="auto"/>
                                                        <w:bottom w:val="none" w:sz="0" w:space="0" w:color="auto"/>
                                                        <w:right w:val="none" w:sz="0" w:space="0" w:color="auto"/>
                                                      </w:divBdr>
                                                      <w:divsChild>
                                                        <w:div w:id="3295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8617">
                                              <w:marLeft w:val="0"/>
                                              <w:marRight w:val="0"/>
                                              <w:marTop w:val="0"/>
                                              <w:marBottom w:val="0"/>
                                              <w:divBdr>
                                                <w:top w:val="none" w:sz="0" w:space="0" w:color="auto"/>
                                                <w:left w:val="none" w:sz="0" w:space="0" w:color="auto"/>
                                                <w:bottom w:val="none" w:sz="0" w:space="0" w:color="auto"/>
                                                <w:right w:val="none" w:sz="0" w:space="0" w:color="auto"/>
                                              </w:divBdr>
                                              <w:divsChild>
                                                <w:div w:id="887835215">
                                                  <w:marLeft w:val="0"/>
                                                  <w:marRight w:val="0"/>
                                                  <w:marTop w:val="0"/>
                                                  <w:marBottom w:val="0"/>
                                                  <w:divBdr>
                                                    <w:top w:val="none" w:sz="0" w:space="0" w:color="auto"/>
                                                    <w:left w:val="none" w:sz="0" w:space="0" w:color="auto"/>
                                                    <w:bottom w:val="none" w:sz="0" w:space="0" w:color="auto"/>
                                                    <w:right w:val="none" w:sz="0" w:space="0" w:color="auto"/>
                                                  </w:divBdr>
                                                  <w:divsChild>
                                                    <w:div w:id="1043208438">
                                                      <w:marLeft w:val="0"/>
                                                      <w:marRight w:val="0"/>
                                                      <w:marTop w:val="0"/>
                                                      <w:marBottom w:val="0"/>
                                                      <w:divBdr>
                                                        <w:top w:val="none" w:sz="0" w:space="0" w:color="auto"/>
                                                        <w:left w:val="none" w:sz="0" w:space="0" w:color="auto"/>
                                                        <w:bottom w:val="none" w:sz="0" w:space="0" w:color="auto"/>
                                                        <w:right w:val="none" w:sz="0" w:space="0" w:color="auto"/>
                                                      </w:divBdr>
                                                      <w:divsChild>
                                                        <w:div w:id="151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340443">
                              <w:marLeft w:val="0"/>
                              <w:marRight w:val="0"/>
                              <w:marTop w:val="0"/>
                              <w:marBottom w:val="0"/>
                              <w:divBdr>
                                <w:top w:val="none" w:sz="0" w:space="0" w:color="auto"/>
                                <w:left w:val="none" w:sz="0" w:space="0" w:color="auto"/>
                                <w:bottom w:val="none" w:sz="0" w:space="0" w:color="auto"/>
                                <w:right w:val="none" w:sz="0" w:space="0" w:color="auto"/>
                              </w:divBdr>
                              <w:divsChild>
                                <w:div w:id="1981618672">
                                  <w:marLeft w:val="0"/>
                                  <w:marRight w:val="0"/>
                                  <w:marTop w:val="0"/>
                                  <w:marBottom w:val="0"/>
                                  <w:divBdr>
                                    <w:top w:val="none" w:sz="0" w:space="0" w:color="auto"/>
                                    <w:left w:val="none" w:sz="0" w:space="0" w:color="auto"/>
                                    <w:bottom w:val="none" w:sz="0" w:space="0" w:color="auto"/>
                                    <w:right w:val="none" w:sz="0" w:space="0" w:color="auto"/>
                                  </w:divBdr>
                                  <w:divsChild>
                                    <w:div w:id="515776327">
                                      <w:marLeft w:val="0"/>
                                      <w:marRight w:val="0"/>
                                      <w:marTop w:val="0"/>
                                      <w:marBottom w:val="0"/>
                                      <w:divBdr>
                                        <w:top w:val="none" w:sz="0" w:space="0" w:color="auto"/>
                                        <w:left w:val="none" w:sz="0" w:space="0" w:color="auto"/>
                                        <w:bottom w:val="none" w:sz="0" w:space="0" w:color="auto"/>
                                        <w:right w:val="none" w:sz="0" w:space="0" w:color="auto"/>
                                      </w:divBdr>
                                      <w:divsChild>
                                        <w:div w:id="1976443347">
                                          <w:marLeft w:val="0"/>
                                          <w:marRight w:val="0"/>
                                          <w:marTop w:val="0"/>
                                          <w:marBottom w:val="0"/>
                                          <w:divBdr>
                                            <w:top w:val="none" w:sz="0" w:space="0" w:color="auto"/>
                                            <w:left w:val="none" w:sz="0" w:space="0" w:color="auto"/>
                                            <w:bottom w:val="none" w:sz="0" w:space="0" w:color="auto"/>
                                            <w:right w:val="none" w:sz="0" w:space="0" w:color="auto"/>
                                          </w:divBdr>
                                          <w:divsChild>
                                            <w:div w:id="188300766">
                                              <w:marLeft w:val="0"/>
                                              <w:marRight w:val="0"/>
                                              <w:marTop w:val="0"/>
                                              <w:marBottom w:val="0"/>
                                              <w:divBdr>
                                                <w:top w:val="none" w:sz="0" w:space="0" w:color="auto"/>
                                                <w:left w:val="none" w:sz="0" w:space="0" w:color="auto"/>
                                                <w:bottom w:val="none" w:sz="0" w:space="0" w:color="auto"/>
                                                <w:right w:val="none" w:sz="0" w:space="0" w:color="auto"/>
                                              </w:divBdr>
                                              <w:divsChild>
                                                <w:div w:id="1650817063">
                                                  <w:marLeft w:val="0"/>
                                                  <w:marRight w:val="0"/>
                                                  <w:marTop w:val="0"/>
                                                  <w:marBottom w:val="0"/>
                                                  <w:divBdr>
                                                    <w:top w:val="none" w:sz="0" w:space="0" w:color="auto"/>
                                                    <w:left w:val="none" w:sz="0" w:space="0" w:color="auto"/>
                                                    <w:bottom w:val="none" w:sz="0" w:space="0" w:color="auto"/>
                                                    <w:right w:val="none" w:sz="0" w:space="0" w:color="auto"/>
                                                  </w:divBdr>
                                                  <w:divsChild>
                                                    <w:div w:id="2060393700">
                                                      <w:marLeft w:val="0"/>
                                                      <w:marRight w:val="0"/>
                                                      <w:marTop w:val="0"/>
                                                      <w:marBottom w:val="0"/>
                                                      <w:divBdr>
                                                        <w:top w:val="none" w:sz="0" w:space="0" w:color="auto"/>
                                                        <w:left w:val="none" w:sz="0" w:space="0" w:color="auto"/>
                                                        <w:bottom w:val="none" w:sz="0" w:space="0" w:color="auto"/>
                                                        <w:right w:val="none" w:sz="0" w:space="0" w:color="auto"/>
                                                      </w:divBdr>
                                                      <w:divsChild>
                                                        <w:div w:id="928274431">
                                                          <w:marLeft w:val="0"/>
                                                          <w:marRight w:val="0"/>
                                                          <w:marTop w:val="0"/>
                                                          <w:marBottom w:val="0"/>
                                                          <w:divBdr>
                                                            <w:top w:val="none" w:sz="0" w:space="0" w:color="auto"/>
                                                            <w:left w:val="none" w:sz="0" w:space="0" w:color="auto"/>
                                                            <w:bottom w:val="none" w:sz="0" w:space="0" w:color="auto"/>
                                                            <w:right w:val="none" w:sz="0" w:space="0" w:color="auto"/>
                                                          </w:divBdr>
                                                          <w:divsChild>
                                                            <w:div w:id="16188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760207">
                              <w:marLeft w:val="0"/>
                              <w:marRight w:val="0"/>
                              <w:marTop w:val="0"/>
                              <w:marBottom w:val="0"/>
                              <w:divBdr>
                                <w:top w:val="none" w:sz="0" w:space="0" w:color="auto"/>
                                <w:left w:val="none" w:sz="0" w:space="0" w:color="auto"/>
                                <w:bottom w:val="none" w:sz="0" w:space="0" w:color="auto"/>
                                <w:right w:val="none" w:sz="0" w:space="0" w:color="auto"/>
                              </w:divBdr>
                              <w:divsChild>
                                <w:div w:id="1105543617">
                                  <w:marLeft w:val="0"/>
                                  <w:marRight w:val="0"/>
                                  <w:marTop w:val="0"/>
                                  <w:marBottom w:val="0"/>
                                  <w:divBdr>
                                    <w:top w:val="none" w:sz="0" w:space="0" w:color="auto"/>
                                    <w:left w:val="none" w:sz="0" w:space="0" w:color="auto"/>
                                    <w:bottom w:val="none" w:sz="0" w:space="0" w:color="auto"/>
                                    <w:right w:val="none" w:sz="0" w:space="0" w:color="auto"/>
                                  </w:divBdr>
                                  <w:divsChild>
                                    <w:div w:id="1216308154">
                                      <w:marLeft w:val="0"/>
                                      <w:marRight w:val="0"/>
                                      <w:marTop w:val="0"/>
                                      <w:marBottom w:val="0"/>
                                      <w:divBdr>
                                        <w:top w:val="none" w:sz="0" w:space="0" w:color="auto"/>
                                        <w:left w:val="none" w:sz="0" w:space="0" w:color="auto"/>
                                        <w:bottom w:val="none" w:sz="0" w:space="0" w:color="auto"/>
                                        <w:right w:val="none" w:sz="0" w:space="0" w:color="auto"/>
                                      </w:divBdr>
                                      <w:divsChild>
                                        <w:div w:id="379786670">
                                          <w:marLeft w:val="0"/>
                                          <w:marRight w:val="0"/>
                                          <w:marTop w:val="0"/>
                                          <w:marBottom w:val="0"/>
                                          <w:divBdr>
                                            <w:top w:val="none" w:sz="0" w:space="0" w:color="auto"/>
                                            <w:left w:val="none" w:sz="0" w:space="0" w:color="auto"/>
                                            <w:bottom w:val="none" w:sz="0" w:space="0" w:color="auto"/>
                                            <w:right w:val="none" w:sz="0" w:space="0" w:color="auto"/>
                                          </w:divBdr>
                                          <w:divsChild>
                                            <w:div w:id="1001662437">
                                              <w:marLeft w:val="0"/>
                                              <w:marRight w:val="0"/>
                                              <w:marTop w:val="0"/>
                                              <w:marBottom w:val="0"/>
                                              <w:divBdr>
                                                <w:top w:val="none" w:sz="0" w:space="0" w:color="auto"/>
                                                <w:left w:val="none" w:sz="0" w:space="0" w:color="auto"/>
                                                <w:bottom w:val="none" w:sz="0" w:space="0" w:color="auto"/>
                                                <w:right w:val="none" w:sz="0" w:space="0" w:color="auto"/>
                                              </w:divBdr>
                                              <w:divsChild>
                                                <w:div w:id="533277283">
                                                  <w:marLeft w:val="0"/>
                                                  <w:marRight w:val="0"/>
                                                  <w:marTop w:val="0"/>
                                                  <w:marBottom w:val="0"/>
                                                  <w:divBdr>
                                                    <w:top w:val="none" w:sz="0" w:space="0" w:color="auto"/>
                                                    <w:left w:val="none" w:sz="0" w:space="0" w:color="auto"/>
                                                    <w:bottom w:val="none" w:sz="0" w:space="0" w:color="auto"/>
                                                    <w:right w:val="none" w:sz="0" w:space="0" w:color="auto"/>
                                                  </w:divBdr>
                                                  <w:divsChild>
                                                    <w:div w:id="8702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9750">
                                      <w:marLeft w:val="0"/>
                                      <w:marRight w:val="0"/>
                                      <w:marTop w:val="0"/>
                                      <w:marBottom w:val="0"/>
                                      <w:divBdr>
                                        <w:top w:val="none" w:sz="0" w:space="0" w:color="auto"/>
                                        <w:left w:val="none" w:sz="0" w:space="0" w:color="auto"/>
                                        <w:bottom w:val="none" w:sz="0" w:space="0" w:color="auto"/>
                                        <w:right w:val="none" w:sz="0" w:space="0" w:color="auto"/>
                                      </w:divBdr>
                                      <w:divsChild>
                                        <w:div w:id="1585071381">
                                          <w:marLeft w:val="0"/>
                                          <w:marRight w:val="0"/>
                                          <w:marTop w:val="0"/>
                                          <w:marBottom w:val="0"/>
                                          <w:divBdr>
                                            <w:top w:val="none" w:sz="0" w:space="0" w:color="auto"/>
                                            <w:left w:val="none" w:sz="0" w:space="0" w:color="auto"/>
                                            <w:bottom w:val="none" w:sz="0" w:space="0" w:color="auto"/>
                                            <w:right w:val="none" w:sz="0" w:space="0" w:color="auto"/>
                                          </w:divBdr>
                                          <w:divsChild>
                                            <w:div w:id="1783306065">
                                              <w:marLeft w:val="0"/>
                                              <w:marRight w:val="0"/>
                                              <w:marTop w:val="0"/>
                                              <w:marBottom w:val="0"/>
                                              <w:divBdr>
                                                <w:top w:val="none" w:sz="0" w:space="0" w:color="auto"/>
                                                <w:left w:val="none" w:sz="0" w:space="0" w:color="auto"/>
                                                <w:bottom w:val="none" w:sz="0" w:space="0" w:color="auto"/>
                                                <w:right w:val="none" w:sz="0" w:space="0" w:color="auto"/>
                                              </w:divBdr>
                                              <w:divsChild>
                                                <w:div w:id="1669673416">
                                                  <w:marLeft w:val="0"/>
                                                  <w:marRight w:val="0"/>
                                                  <w:marTop w:val="0"/>
                                                  <w:marBottom w:val="0"/>
                                                  <w:divBdr>
                                                    <w:top w:val="none" w:sz="0" w:space="0" w:color="auto"/>
                                                    <w:left w:val="none" w:sz="0" w:space="0" w:color="auto"/>
                                                    <w:bottom w:val="none" w:sz="0" w:space="0" w:color="auto"/>
                                                    <w:right w:val="none" w:sz="0" w:space="0" w:color="auto"/>
                                                  </w:divBdr>
                                                  <w:divsChild>
                                                    <w:div w:id="1148933999">
                                                      <w:marLeft w:val="0"/>
                                                      <w:marRight w:val="0"/>
                                                      <w:marTop w:val="0"/>
                                                      <w:marBottom w:val="0"/>
                                                      <w:divBdr>
                                                        <w:top w:val="none" w:sz="0" w:space="0" w:color="auto"/>
                                                        <w:left w:val="none" w:sz="0" w:space="0" w:color="auto"/>
                                                        <w:bottom w:val="none" w:sz="0" w:space="0" w:color="auto"/>
                                                        <w:right w:val="none" w:sz="0" w:space="0" w:color="auto"/>
                                                      </w:divBdr>
                                                      <w:divsChild>
                                                        <w:div w:id="868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350">
                                              <w:marLeft w:val="0"/>
                                              <w:marRight w:val="0"/>
                                              <w:marTop w:val="0"/>
                                              <w:marBottom w:val="0"/>
                                              <w:divBdr>
                                                <w:top w:val="none" w:sz="0" w:space="0" w:color="auto"/>
                                                <w:left w:val="none" w:sz="0" w:space="0" w:color="auto"/>
                                                <w:bottom w:val="none" w:sz="0" w:space="0" w:color="auto"/>
                                                <w:right w:val="none" w:sz="0" w:space="0" w:color="auto"/>
                                              </w:divBdr>
                                              <w:divsChild>
                                                <w:div w:id="2106487320">
                                                  <w:marLeft w:val="0"/>
                                                  <w:marRight w:val="0"/>
                                                  <w:marTop w:val="0"/>
                                                  <w:marBottom w:val="0"/>
                                                  <w:divBdr>
                                                    <w:top w:val="none" w:sz="0" w:space="0" w:color="auto"/>
                                                    <w:left w:val="none" w:sz="0" w:space="0" w:color="auto"/>
                                                    <w:bottom w:val="none" w:sz="0" w:space="0" w:color="auto"/>
                                                    <w:right w:val="none" w:sz="0" w:space="0" w:color="auto"/>
                                                  </w:divBdr>
                                                  <w:divsChild>
                                                    <w:div w:id="643462199">
                                                      <w:marLeft w:val="0"/>
                                                      <w:marRight w:val="0"/>
                                                      <w:marTop w:val="0"/>
                                                      <w:marBottom w:val="0"/>
                                                      <w:divBdr>
                                                        <w:top w:val="none" w:sz="0" w:space="0" w:color="auto"/>
                                                        <w:left w:val="none" w:sz="0" w:space="0" w:color="auto"/>
                                                        <w:bottom w:val="none" w:sz="0" w:space="0" w:color="auto"/>
                                                        <w:right w:val="none" w:sz="0" w:space="0" w:color="auto"/>
                                                      </w:divBdr>
                                                      <w:divsChild>
                                                        <w:div w:id="5239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952699">
          <w:marLeft w:val="0"/>
          <w:marRight w:val="0"/>
          <w:marTop w:val="0"/>
          <w:marBottom w:val="0"/>
          <w:divBdr>
            <w:top w:val="none" w:sz="0" w:space="0" w:color="auto"/>
            <w:left w:val="none" w:sz="0" w:space="0" w:color="auto"/>
            <w:bottom w:val="none" w:sz="0" w:space="0" w:color="auto"/>
            <w:right w:val="none" w:sz="0" w:space="0" w:color="auto"/>
          </w:divBdr>
          <w:divsChild>
            <w:div w:id="557673491">
              <w:marLeft w:val="0"/>
              <w:marRight w:val="0"/>
              <w:marTop w:val="0"/>
              <w:marBottom w:val="0"/>
              <w:divBdr>
                <w:top w:val="none" w:sz="0" w:space="0" w:color="auto"/>
                <w:left w:val="none" w:sz="0" w:space="0" w:color="auto"/>
                <w:bottom w:val="none" w:sz="0" w:space="0" w:color="auto"/>
                <w:right w:val="none" w:sz="0" w:space="0" w:color="auto"/>
              </w:divBdr>
              <w:divsChild>
                <w:div w:id="2099978860">
                  <w:marLeft w:val="0"/>
                  <w:marRight w:val="0"/>
                  <w:marTop w:val="0"/>
                  <w:marBottom w:val="0"/>
                  <w:divBdr>
                    <w:top w:val="none" w:sz="0" w:space="0" w:color="auto"/>
                    <w:left w:val="none" w:sz="0" w:space="0" w:color="auto"/>
                    <w:bottom w:val="none" w:sz="0" w:space="0" w:color="auto"/>
                    <w:right w:val="none" w:sz="0" w:space="0" w:color="auto"/>
                  </w:divBdr>
                  <w:divsChild>
                    <w:div w:id="1891334569">
                      <w:marLeft w:val="0"/>
                      <w:marRight w:val="0"/>
                      <w:marTop w:val="0"/>
                      <w:marBottom w:val="0"/>
                      <w:divBdr>
                        <w:top w:val="none" w:sz="0" w:space="0" w:color="auto"/>
                        <w:left w:val="none" w:sz="0" w:space="0" w:color="auto"/>
                        <w:bottom w:val="none" w:sz="0" w:space="0" w:color="auto"/>
                        <w:right w:val="none" w:sz="0" w:space="0" w:color="auto"/>
                      </w:divBdr>
                      <w:divsChild>
                        <w:div w:id="1429696326">
                          <w:marLeft w:val="0"/>
                          <w:marRight w:val="0"/>
                          <w:marTop w:val="0"/>
                          <w:marBottom w:val="0"/>
                          <w:divBdr>
                            <w:top w:val="none" w:sz="0" w:space="0" w:color="auto"/>
                            <w:left w:val="none" w:sz="0" w:space="0" w:color="auto"/>
                            <w:bottom w:val="none" w:sz="0" w:space="0" w:color="auto"/>
                            <w:right w:val="none" w:sz="0" w:space="0" w:color="auto"/>
                          </w:divBdr>
                          <w:divsChild>
                            <w:div w:id="209614808">
                              <w:marLeft w:val="0"/>
                              <w:marRight w:val="0"/>
                              <w:marTop w:val="0"/>
                              <w:marBottom w:val="0"/>
                              <w:divBdr>
                                <w:top w:val="none" w:sz="0" w:space="0" w:color="auto"/>
                                <w:left w:val="none" w:sz="0" w:space="0" w:color="auto"/>
                                <w:bottom w:val="none" w:sz="0" w:space="0" w:color="auto"/>
                                <w:right w:val="none" w:sz="0" w:space="0" w:color="auto"/>
                              </w:divBdr>
                              <w:divsChild>
                                <w:div w:id="2053648297">
                                  <w:marLeft w:val="0"/>
                                  <w:marRight w:val="0"/>
                                  <w:marTop w:val="0"/>
                                  <w:marBottom w:val="0"/>
                                  <w:divBdr>
                                    <w:top w:val="none" w:sz="0" w:space="0" w:color="auto"/>
                                    <w:left w:val="none" w:sz="0" w:space="0" w:color="auto"/>
                                    <w:bottom w:val="none" w:sz="0" w:space="0" w:color="auto"/>
                                    <w:right w:val="none" w:sz="0" w:space="0" w:color="auto"/>
                                  </w:divBdr>
                                  <w:divsChild>
                                    <w:div w:id="1942029012">
                                      <w:marLeft w:val="0"/>
                                      <w:marRight w:val="0"/>
                                      <w:marTop w:val="0"/>
                                      <w:marBottom w:val="0"/>
                                      <w:divBdr>
                                        <w:top w:val="none" w:sz="0" w:space="0" w:color="auto"/>
                                        <w:left w:val="none" w:sz="0" w:space="0" w:color="auto"/>
                                        <w:bottom w:val="none" w:sz="0" w:space="0" w:color="auto"/>
                                        <w:right w:val="none" w:sz="0" w:space="0" w:color="auto"/>
                                      </w:divBdr>
                                      <w:divsChild>
                                        <w:div w:id="1942646348">
                                          <w:marLeft w:val="0"/>
                                          <w:marRight w:val="0"/>
                                          <w:marTop w:val="0"/>
                                          <w:marBottom w:val="0"/>
                                          <w:divBdr>
                                            <w:top w:val="none" w:sz="0" w:space="0" w:color="auto"/>
                                            <w:left w:val="none" w:sz="0" w:space="0" w:color="auto"/>
                                            <w:bottom w:val="none" w:sz="0" w:space="0" w:color="auto"/>
                                            <w:right w:val="none" w:sz="0" w:space="0" w:color="auto"/>
                                          </w:divBdr>
                                          <w:divsChild>
                                            <w:div w:id="30570084">
                                              <w:marLeft w:val="0"/>
                                              <w:marRight w:val="0"/>
                                              <w:marTop w:val="0"/>
                                              <w:marBottom w:val="0"/>
                                              <w:divBdr>
                                                <w:top w:val="none" w:sz="0" w:space="0" w:color="auto"/>
                                                <w:left w:val="none" w:sz="0" w:space="0" w:color="auto"/>
                                                <w:bottom w:val="none" w:sz="0" w:space="0" w:color="auto"/>
                                                <w:right w:val="none" w:sz="0" w:space="0" w:color="auto"/>
                                              </w:divBdr>
                                              <w:divsChild>
                                                <w:div w:id="307709433">
                                                  <w:marLeft w:val="0"/>
                                                  <w:marRight w:val="0"/>
                                                  <w:marTop w:val="0"/>
                                                  <w:marBottom w:val="0"/>
                                                  <w:divBdr>
                                                    <w:top w:val="none" w:sz="0" w:space="0" w:color="auto"/>
                                                    <w:left w:val="none" w:sz="0" w:space="0" w:color="auto"/>
                                                    <w:bottom w:val="none" w:sz="0" w:space="0" w:color="auto"/>
                                                    <w:right w:val="none" w:sz="0" w:space="0" w:color="auto"/>
                                                  </w:divBdr>
                                                  <w:divsChild>
                                                    <w:div w:id="2893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745</Words>
  <Characters>4101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2024-12-22T22:39:00Z</dcterms:created>
  <dcterms:modified xsi:type="dcterms:W3CDTF">2024-12-22T23:14:00Z</dcterms:modified>
</cp:coreProperties>
</file>