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7E4" w:rsidRDefault="00C847E4" w:rsidP="00C847E4">
      <w:pPr>
        <w:bidi/>
        <w:jc w:val="center"/>
        <w:rPr>
          <w:rFonts w:ascii="Traditional Arabic" w:hAnsi="Traditional Arabic" w:cs="Traditional Arabic"/>
          <w:b/>
          <w:bCs/>
          <w:sz w:val="44"/>
          <w:szCs w:val="44"/>
          <w:rtl/>
        </w:rPr>
      </w:pPr>
      <w:r>
        <w:rPr>
          <w:rFonts w:ascii="Traditional Arabic" w:hAnsi="Traditional Arabic" w:cs="Traditional Arabic"/>
          <w:b/>
          <w:bCs/>
          <w:sz w:val="44"/>
          <w:szCs w:val="44"/>
          <w:rtl/>
        </w:rPr>
        <w:t>﴿</w:t>
      </w:r>
      <w:r>
        <w:rPr>
          <w:rFonts w:ascii="Traditional Arabic" w:hAnsi="Traditional Arabic" w:cs="Traditional Arabic" w:hint="cs"/>
          <w:b/>
          <w:bCs/>
          <w:sz w:val="44"/>
          <w:szCs w:val="44"/>
          <w:rtl/>
        </w:rPr>
        <w:t>محاضرات الاتصال والتحرير الاداري</w:t>
      </w:r>
      <w:r>
        <w:rPr>
          <w:rFonts w:ascii="Traditional Arabic" w:hAnsi="Traditional Arabic" w:cs="Traditional Arabic"/>
          <w:b/>
          <w:bCs/>
          <w:sz w:val="44"/>
          <w:szCs w:val="44"/>
          <w:rtl/>
        </w:rPr>
        <w:t>﴾</w:t>
      </w:r>
    </w:p>
    <w:p w:rsidR="00C847E4" w:rsidRPr="00ED459A" w:rsidRDefault="00C847E4" w:rsidP="004B5D99">
      <w:pPr>
        <w:bidi/>
        <w:spacing w:line="276" w:lineRule="auto"/>
        <w:rPr>
          <w:rFonts w:ascii="Traditional Arabic" w:hAnsi="Traditional Arabic" w:cs="Traditional Arabic"/>
          <w:b/>
          <w:bCs/>
          <w:sz w:val="44"/>
          <w:szCs w:val="44"/>
          <w:rtl/>
        </w:rPr>
      </w:pPr>
      <w:proofErr w:type="gramStart"/>
      <w:r w:rsidRPr="00ED459A">
        <w:rPr>
          <w:rFonts w:ascii="Traditional Arabic" w:hAnsi="Traditional Arabic" w:cs="Traditional Arabic" w:hint="cs"/>
          <w:b/>
          <w:bCs/>
          <w:sz w:val="44"/>
          <w:szCs w:val="44"/>
          <w:rtl/>
        </w:rPr>
        <w:t>المح</w:t>
      </w:r>
      <w:r>
        <w:rPr>
          <w:rFonts w:ascii="Traditional Arabic" w:hAnsi="Traditional Arabic" w:cs="Traditional Arabic" w:hint="cs"/>
          <w:b/>
          <w:bCs/>
          <w:sz w:val="44"/>
          <w:szCs w:val="44"/>
          <w:rtl/>
        </w:rPr>
        <w:t>اضرة</w:t>
      </w:r>
      <w:proofErr w:type="gramEnd"/>
      <w:r w:rsidRPr="00ED459A">
        <w:rPr>
          <w:rFonts w:ascii="Traditional Arabic" w:hAnsi="Traditional Arabic" w:cs="Traditional Arabic" w:hint="cs"/>
          <w:b/>
          <w:bCs/>
          <w:sz w:val="44"/>
          <w:szCs w:val="44"/>
          <w:rtl/>
        </w:rPr>
        <w:t xml:space="preserve"> ال</w:t>
      </w:r>
      <w:r>
        <w:rPr>
          <w:rFonts w:ascii="Traditional Arabic" w:hAnsi="Traditional Arabic" w:cs="Traditional Arabic" w:hint="cs"/>
          <w:b/>
          <w:bCs/>
          <w:sz w:val="44"/>
          <w:szCs w:val="44"/>
          <w:rtl/>
        </w:rPr>
        <w:t>ثالثة:</w:t>
      </w:r>
    </w:p>
    <w:p w:rsidR="001E3898" w:rsidRDefault="00C847E4" w:rsidP="001E3898">
      <w:pPr>
        <w:bidi/>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أولا-</w:t>
      </w:r>
      <w:r w:rsidR="001E3898">
        <w:rPr>
          <w:rFonts w:ascii="Traditional Arabic" w:hAnsi="Traditional Arabic" w:cs="Traditional Arabic" w:hint="cs"/>
          <w:b/>
          <w:bCs/>
          <w:sz w:val="32"/>
          <w:szCs w:val="32"/>
          <w:rtl/>
        </w:rPr>
        <w:t xml:space="preserve"> وسائل الاتصال:</w:t>
      </w:r>
      <w:r w:rsidR="004B5D99" w:rsidRPr="004B5D99">
        <w:rPr>
          <w:rFonts w:ascii="Traditional Arabic" w:hAnsi="Traditional Arabic" w:cs="Traditional Arabic"/>
          <w:sz w:val="32"/>
          <w:szCs w:val="32"/>
          <w:rtl/>
        </w:rPr>
        <w:t>هناك أ</w:t>
      </w:r>
      <w:r w:rsidR="004B5D99">
        <w:rPr>
          <w:rFonts w:ascii="Traditional Arabic" w:hAnsi="Traditional Arabic" w:cs="Traditional Arabic" w:hint="cs"/>
          <w:sz w:val="32"/>
          <w:szCs w:val="32"/>
          <w:rtl/>
        </w:rPr>
        <w:t>ك</w:t>
      </w:r>
      <w:r w:rsidR="004B5D99" w:rsidRPr="004B5D99">
        <w:rPr>
          <w:rFonts w:ascii="Traditional Arabic" w:hAnsi="Traditional Arabic" w:cs="Traditional Arabic"/>
          <w:sz w:val="32"/>
          <w:szCs w:val="32"/>
          <w:rtl/>
        </w:rPr>
        <w:t>ثر من وسيلة يمكن استخدامها لتسهيل عملية الاتصال، واخ</w:t>
      </w:r>
      <w:r w:rsidR="004B5D99">
        <w:rPr>
          <w:rFonts w:ascii="Traditional Arabic" w:hAnsi="Traditional Arabic" w:cs="Traditional Arabic"/>
          <w:sz w:val="32"/>
          <w:szCs w:val="32"/>
          <w:rtl/>
        </w:rPr>
        <w:t>تيار إحدى هذه الوسائل يعتمد على</w:t>
      </w:r>
      <w:r w:rsidR="004B5D99" w:rsidRPr="004B5D99">
        <w:rPr>
          <w:rFonts w:ascii="Traditional Arabic" w:hAnsi="Traditional Arabic" w:cs="Traditional Arabic"/>
          <w:sz w:val="32"/>
          <w:szCs w:val="32"/>
          <w:rtl/>
        </w:rPr>
        <w:t xml:space="preserve"> طبيعة المرسل والمرسل اليه وموقف الاتصال. وبشكل عام، يمكن التمييز بين الوسائل الثلاثة التالية</w:t>
      </w:r>
      <w:r w:rsidR="004B5D99">
        <w:rPr>
          <w:rFonts w:ascii="Traditional Arabic" w:hAnsi="Traditional Arabic" w:cs="Traditional Arabic" w:hint="cs"/>
          <w:sz w:val="32"/>
          <w:szCs w:val="32"/>
          <w:rtl/>
        </w:rPr>
        <w:t>:</w:t>
      </w:r>
    </w:p>
    <w:p w:rsidR="00C847E4" w:rsidRDefault="001E3898" w:rsidP="004B5D99">
      <w:pPr>
        <w:bidi/>
        <w:spacing w:line="276" w:lineRule="auto"/>
        <w:rPr>
          <w:rFonts w:ascii="Traditional Arabic" w:hAnsi="Traditional Arabic" w:cs="Traditional Arabic"/>
          <w:sz w:val="32"/>
          <w:szCs w:val="32"/>
          <w:rtl/>
        </w:rPr>
      </w:pPr>
      <w:r w:rsidRPr="001E3898">
        <w:rPr>
          <w:rFonts w:ascii="Traditional Arabic" w:hAnsi="Traditional Arabic" w:cs="Traditional Arabic" w:hint="cs"/>
          <w:b/>
          <w:bCs/>
          <w:sz w:val="32"/>
          <w:szCs w:val="32"/>
          <w:rtl/>
        </w:rPr>
        <w:t>-</w:t>
      </w:r>
      <w:r w:rsidR="004B5D99" w:rsidRPr="004B5D99">
        <w:rPr>
          <w:rFonts w:ascii="Traditional Arabic" w:hAnsi="Traditional Arabic" w:cs="Traditional Arabic"/>
          <w:b/>
          <w:bCs/>
          <w:sz w:val="32"/>
          <w:szCs w:val="32"/>
          <w:rtl/>
        </w:rPr>
        <w:t>الوسائل المكتوبة</w:t>
      </w:r>
      <w:r w:rsidR="004B5D99" w:rsidRPr="004B5D99">
        <w:rPr>
          <w:rFonts w:ascii="Traditional Arabic" w:hAnsi="Traditional Arabic" w:cs="Traditional Arabic"/>
          <w:sz w:val="32"/>
          <w:szCs w:val="32"/>
          <w:rtl/>
        </w:rPr>
        <w:t>:</w:t>
      </w:r>
      <w:r w:rsidR="004B5D99" w:rsidRPr="004B5D99">
        <w:rPr>
          <w:rFonts w:ascii="Traditional Arabic" w:hAnsi="Traditional Arabic" w:cs="Traditional Arabic" w:hint="cs"/>
          <w:sz w:val="32"/>
          <w:szCs w:val="32"/>
          <w:rtl/>
        </w:rPr>
        <w:t>حيث</w:t>
      </w:r>
      <w:r w:rsidR="0012505C">
        <w:rPr>
          <w:rFonts w:ascii="Traditional Arabic" w:hAnsi="Traditional Arabic" w:cs="Traditional Arabic" w:hint="cs"/>
          <w:sz w:val="32"/>
          <w:szCs w:val="32"/>
          <w:rtl/>
        </w:rPr>
        <w:t xml:space="preserve"> </w:t>
      </w:r>
      <w:r w:rsidRPr="001E3898">
        <w:rPr>
          <w:rFonts w:ascii="Traditional Arabic" w:hAnsi="Traditional Arabic" w:cs="Traditional Arabic"/>
          <w:sz w:val="32"/>
          <w:szCs w:val="32"/>
          <w:rtl/>
        </w:rPr>
        <w:t>ي</w:t>
      </w:r>
      <w:r w:rsidR="004B5D99">
        <w:rPr>
          <w:rFonts w:ascii="Traditional Arabic" w:hAnsi="Traditional Arabic" w:cs="Traditional Arabic" w:hint="cs"/>
          <w:sz w:val="32"/>
          <w:szCs w:val="32"/>
          <w:rtl/>
        </w:rPr>
        <w:t>ع</w:t>
      </w:r>
      <w:r w:rsidRPr="001E3898">
        <w:rPr>
          <w:rFonts w:ascii="Traditional Arabic" w:hAnsi="Traditional Arabic" w:cs="Traditional Arabic"/>
          <w:sz w:val="32"/>
          <w:szCs w:val="32"/>
          <w:rtl/>
        </w:rPr>
        <w:t>تم</w:t>
      </w:r>
      <w:r w:rsidR="004B5D99">
        <w:rPr>
          <w:rFonts w:ascii="Traditional Arabic" w:hAnsi="Traditional Arabic" w:cs="Traditional Arabic" w:hint="cs"/>
          <w:sz w:val="32"/>
          <w:szCs w:val="32"/>
          <w:rtl/>
        </w:rPr>
        <w:t>د</w:t>
      </w:r>
      <w:r w:rsidRPr="001E3898">
        <w:rPr>
          <w:rFonts w:ascii="Traditional Arabic" w:hAnsi="Traditional Arabic" w:cs="Traditional Arabic"/>
          <w:sz w:val="32"/>
          <w:szCs w:val="32"/>
          <w:rtl/>
        </w:rPr>
        <w:t xml:space="preserve"> الاتصال</w:t>
      </w:r>
      <w:r w:rsidR="004B5D99">
        <w:rPr>
          <w:rFonts w:ascii="Traditional Arabic" w:hAnsi="Traditional Arabic" w:cs="Traditional Arabic" w:hint="cs"/>
          <w:sz w:val="32"/>
          <w:szCs w:val="32"/>
          <w:rtl/>
        </w:rPr>
        <w:t xml:space="preserve"> على</w:t>
      </w:r>
      <w:r w:rsidR="004B5D99">
        <w:rPr>
          <w:rFonts w:ascii="Traditional Arabic" w:hAnsi="Traditional Arabic" w:cs="Traditional Arabic"/>
          <w:sz w:val="32"/>
          <w:szCs w:val="32"/>
          <w:rtl/>
        </w:rPr>
        <w:t xml:space="preserve"> الكتا</w:t>
      </w:r>
      <w:r w:rsidR="004B5D99">
        <w:rPr>
          <w:rFonts w:ascii="Traditional Arabic" w:hAnsi="Traditional Arabic" w:cs="Traditional Arabic" w:hint="cs"/>
          <w:sz w:val="32"/>
          <w:szCs w:val="32"/>
          <w:rtl/>
        </w:rPr>
        <w:t>بة باستخدام</w:t>
      </w:r>
      <w:r w:rsidRPr="001E3898">
        <w:rPr>
          <w:rFonts w:ascii="Traditional Arabic" w:hAnsi="Traditional Arabic" w:cs="Traditional Arabic"/>
          <w:sz w:val="32"/>
          <w:szCs w:val="32"/>
          <w:rtl/>
        </w:rPr>
        <w:t xml:space="preserve"> الكلمة المكتوبة التي يصدرها المرسل إلى المرسل إليه</w:t>
      </w:r>
      <w:r>
        <w:rPr>
          <w:rFonts w:ascii="Traditional Arabic" w:hAnsi="Traditional Arabic" w:cs="Traditional Arabic" w:hint="cs"/>
          <w:sz w:val="32"/>
          <w:szCs w:val="32"/>
          <w:rtl/>
        </w:rPr>
        <w:t>،</w:t>
      </w:r>
      <w:r w:rsidRPr="001E3898">
        <w:rPr>
          <w:rFonts w:ascii="Traditional Arabic" w:hAnsi="Traditional Arabic" w:cs="Traditional Arabic"/>
          <w:sz w:val="32"/>
          <w:szCs w:val="32"/>
          <w:rtl/>
        </w:rPr>
        <w:t xml:space="preserve"> وهذاالأسلوب يعتبر من متطلبات الأمور في المنظمات الكبيرة الحجم المعقدة التنظيم</w:t>
      </w:r>
      <w:r>
        <w:rPr>
          <w:rFonts w:ascii="Traditional Arabic" w:hAnsi="Traditional Arabic" w:cs="Traditional Arabic" w:hint="cs"/>
          <w:sz w:val="32"/>
          <w:szCs w:val="32"/>
          <w:rtl/>
        </w:rPr>
        <w:t>،</w:t>
      </w:r>
      <w:r w:rsidRPr="001E3898">
        <w:rPr>
          <w:rFonts w:ascii="Traditional Arabic" w:hAnsi="Traditional Arabic" w:cs="Traditional Arabic"/>
          <w:sz w:val="32"/>
          <w:szCs w:val="32"/>
          <w:rtl/>
        </w:rPr>
        <w:t xml:space="preserve"> ولكي يحقق الاتصال الكتابي الهدف منه</w:t>
      </w:r>
      <w:r>
        <w:rPr>
          <w:rFonts w:ascii="Traditional Arabic" w:hAnsi="Traditional Arabic" w:cs="Traditional Arabic" w:hint="cs"/>
          <w:sz w:val="32"/>
          <w:szCs w:val="32"/>
          <w:rtl/>
        </w:rPr>
        <w:t>،</w:t>
      </w:r>
      <w:r w:rsidRPr="001E3898">
        <w:rPr>
          <w:rFonts w:ascii="Traditional Arabic" w:hAnsi="Traditional Arabic" w:cs="Traditional Arabic"/>
          <w:sz w:val="32"/>
          <w:szCs w:val="32"/>
          <w:rtl/>
        </w:rPr>
        <w:t xml:space="preserve"> يجب أن تتسم الكلمة المكتوبة بالبساطة والوضوح والدقة</w:t>
      </w:r>
      <w:r>
        <w:rPr>
          <w:rFonts w:ascii="Traditional Arabic" w:hAnsi="Traditional Arabic" w:cs="Traditional Arabic" w:hint="cs"/>
          <w:sz w:val="32"/>
          <w:szCs w:val="32"/>
          <w:rtl/>
        </w:rPr>
        <w:t>،</w:t>
      </w:r>
      <w:r w:rsidRPr="001E3898">
        <w:rPr>
          <w:rFonts w:ascii="Traditional Arabic" w:hAnsi="Traditional Arabic" w:cs="Traditional Arabic"/>
          <w:sz w:val="32"/>
          <w:szCs w:val="32"/>
          <w:rtl/>
        </w:rPr>
        <w:t xml:space="preserve"> وتتمثل الوسائل الكتابية في التقارير والأوامر والقرارات الإدارية يجب أن تكون مكتوبة</w:t>
      </w:r>
      <w:r>
        <w:rPr>
          <w:rFonts w:ascii="Traditional Arabic" w:hAnsi="Traditional Arabic" w:cs="Traditional Arabic" w:hint="cs"/>
          <w:sz w:val="32"/>
          <w:szCs w:val="32"/>
          <w:rtl/>
        </w:rPr>
        <w:t>،</w:t>
      </w:r>
      <w:r w:rsidRPr="001E3898">
        <w:rPr>
          <w:rFonts w:ascii="Traditional Arabic" w:hAnsi="Traditional Arabic" w:cs="Traditional Arabic"/>
          <w:sz w:val="32"/>
          <w:szCs w:val="32"/>
          <w:rtl/>
        </w:rPr>
        <w:t xml:space="preserve"> حتى يتمكن المستقبل دراستها بإمعان وتفكير ثم يحفظها في الملفات ليتسنى الرجوع إليها عند الحاجة ويمكن أن نوصلها إلى اكبر عدد من العاملين في </w:t>
      </w:r>
      <w:r>
        <w:rPr>
          <w:rFonts w:ascii="Traditional Arabic" w:hAnsi="Traditional Arabic" w:cs="Traditional Arabic"/>
          <w:sz w:val="32"/>
          <w:szCs w:val="32"/>
          <w:rtl/>
        </w:rPr>
        <w:t>التنظيم بسرعة ويس</w:t>
      </w:r>
      <w:r>
        <w:rPr>
          <w:rFonts w:ascii="Traditional Arabic" w:hAnsi="Traditional Arabic" w:cs="Traditional Arabic" w:hint="cs"/>
          <w:sz w:val="32"/>
          <w:szCs w:val="32"/>
          <w:rtl/>
        </w:rPr>
        <w:t>ر،</w:t>
      </w:r>
      <w:r w:rsidRPr="001E3898">
        <w:rPr>
          <w:rFonts w:ascii="Traditional Arabic" w:hAnsi="Traditional Arabic" w:cs="Traditional Arabic"/>
          <w:sz w:val="32"/>
          <w:szCs w:val="32"/>
          <w:rtl/>
        </w:rPr>
        <w:t>وهي اقل عرضة للتحريف والتشويه</w:t>
      </w:r>
      <w:r w:rsidRPr="001E3898">
        <w:rPr>
          <w:rFonts w:ascii="Traditional Arabic" w:hAnsi="Traditional Arabic" w:cs="Traditional Arabic"/>
          <w:sz w:val="32"/>
          <w:szCs w:val="32"/>
        </w:rPr>
        <w:t>.</w:t>
      </w:r>
    </w:p>
    <w:p w:rsidR="001069CE" w:rsidRDefault="001069CE" w:rsidP="001069CE">
      <w:pPr>
        <w:bidi/>
        <w:spacing w:line="276" w:lineRule="auto"/>
        <w:rPr>
          <w:rFonts w:ascii="Traditional Arabic" w:hAnsi="Traditional Arabic" w:cs="Traditional Arabic"/>
          <w:sz w:val="32"/>
          <w:szCs w:val="32"/>
          <w:rtl/>
        </w:rPr>
      </w:pPr>
      <w:r w:rsidRPr="001069CE">
        <w:rPr>
          <w:rFonts w:ascii="Traditional Arabic" w:hAnsi="Traditional Arabic" w:cs="Traditional Arabic" w:hint="cs"/>
          <w:b/>
          <w:bCs/>
          <w:sz w:val="32"/>
          <w:szCs w:val="32"/>
          <w:rtl/>
        </w:rPr>
        <w:t xml:space="preserve">- </w:t>
      </w:r>
      <w:r w:rsidR="004B5D99" w:rsidRPr="001069CE">
        <w:rPr>
          <w:rFonts w:ascii="Traditional Arabic" w:hAnsi="Traditional Arabic" w:cs="Traditional Arabic"/>
          <w:b/>
          <w:bCs/>
          <w:sz w:val="32"/>
          <w:szCs w:val="32"/>
          <w:rtl/>
        </w:rPr>
        <w:t>الوسائل الشفهية:</w:t>
      </w:r>
      <w:r w:rsidR="004B5D99" w:rsidRPr="004B5D99">
        <w:rPr>
          <w:rFonts w:ascii="Traditional Arabic" w:hAnsi="Traditional Arabic" w:cs="Traditional Arabic"/>
          <w:sz w:val="32"/>
          <w:szCs w:val="32"/>
          <w:rtl/>
        </w:rPr>
        <w:t xml:space="preserve"> وهنا يتم الاتصال المباشر ما بين المرسل والمستقبل، إما وجها لوجه أو خلال الاجتماعات أو اللقاء أمام جمهور</w:t>
      </w:r>
      <w:r>
        <w:rPr>
          <w:rFonts w:ascii="Traditional Arabic" w:hAnsi="Traditional Arabic" w:cs="Traditional Arabic" w:hint="cs"/>
          <w:sz w:val="32"/>
          <w:szCs w:val="32"/>
          <w:rtl/>
        </w:rPr>
        <w:t xml:space="preserve"> كبير، حيث يتم اس</w:t>
      </w:r>
      <w:r w:rsidR="004B5D99" w:rsidRPr="004B5D99">
        <w:rPr>
          <w:rFonts w:ascii="Traditional Arabic" w:hAnsi="Traditional Arabic" w:cs="Traditional Arabic"/>
          <w:sz w:val="32"/>
          <w:szCs w:val="32"/>
          <w:rtl/>
        </w:rPr>
        <w:t>تخد</w:t>
      </w:r>
      <w:r>
        <w:rPr>
          <w:rFonts w:ascii="Traditional Arabic" w:hAnsi="Traditional Arabic" w:cs="Traditional Arabic" w:hint="cs"/>
          <w:sz w:val="32"/>
          <w:szCs w:val="32"/>
          <w:rtl/>
        </w:rPr>
        <w:t>ا</w:t>
      </w:r>
      <w:r w:rsidR="004B5D99" w:rsidRPr="004B5D99">
        <w:rPr>
          <w:rFonts w:ascii="Traditional Arabic" w:hAnsi="Traditional Arabic" w:cs="Traditional Arabic"/>
          <w:sz w:val="32"/>
          <w:szCs w:val="32"/>
          <w:rtl/>
        </w:rPr>
        <w:t xml:space="preserve">م الألفاظ المنطوقة المشتملة على </w:t>
      </w:r>
      <w:r>
        <w:rPr>
          <w:rFonts w:ascii="Traditional Arabic" w:hAnsi="Traditional Arabic" w:cs="Traditional Arabic" w:hint="cs"/>
          <w:sz w:val="32"/>
          <w:szCs w:val="32"/>
          <w:rtl/>
        </w:rPr>
        <w:t>ك</w:t>
      </w:r>
      <w:r w:rsidR="004B5D99" w:rsidRPr="004B5D99">
        <w:rPr>
          <w:rFonts w:ascii="Traditional Arabic" w:hAnsi="Traditional Arabic" w:cs="Traditional Arabic"/>
          <w:sz w:val="32"/>
          <w:szCs w:val="32"/>
          <w:rtl/>
        </w:rPr>
        <w:t xml:space="preserve">لمات أو جمل أو عبارات دالة على معنى مفيد، وتتكون من الفكرة أو الموضوع الذي يريد الشخص نقله إلى </w:t>
      </w:r>
      <w:r>
        <w:rPr>
          <w:rFonts w:ascii="Traditional Arabic" w:hAnsi="Traditional Arabic" w:cs="Traditional Arabic" w:hint="cs"/>
          <w:sz w:val="32"/>
          <w:szCs w:val="32"/>
          <w:rtl/>
        </w:rPr>
        <w:t xml:space="preserve">الشخص </w:t>
      </w:r>
      <w:r w:rsidR="004B5D99" w:rsidRPr="004B5D99">
        <w:rPr>
          <w:rFonts w:ascii="Traditional Arabic" w:hAnsi="Traditional Arabic" w:cs="Traditional Arabic"/>
          <w:sz w:val="32"/>
          <w:szCs w:val="32"/>
          <w:rtl/>
        </w:rPr>
        <w:t>المعن</w:t>
      </w:r>
      <w:r>
        <w:rPr>
          <w:rFonts w:ascii="Traditional Arabic" w:hAnsi="Traditional Arabic" w:cs="Traditional Arabic" w:hint="cs"/>
          <w:sz w:val="32"/>
          <w:szCs w:val="32"/>
          <w:rtl/>
        </w:rPr>
        <w:t>،</w:t>
      </w:r>
      <w:r w:rsidR="004B5D99" w:rsidRPr="004B5D99">
        <w:rPr>
          <w:rFonts w:ascii="Traditional Arabic" w:hAnsi="Traditional Arabic" w:cs="Traditional Arabic"/>
          <w:sz w:val="32"/>
          <w:szCs w:val="32"/>
          <w:rtl/>
        </w:rPr>
        <w:t xml:space="preserve"> ومن مزايا وسائل الاتصال الشفهية أنها تعطي ردود فعل مباشرة وتبادل سريع للأفكار بحيث يسهل فهمها وتعديلها، </w:t>
      </w:r>
      <w:r>
        <w:rPr>
          <w:rFonts w:ascii="Traditional Arabic" w:hAnsi="Traditional Arabic" w:cs="Traditional Arabic" w:hint="cs"/>
          <w:sz w:val="32"/>
          <w:szCs w:val="32"/>
          <w:rtl/>
        </w:rPr>
        <w:t>ك</w:t>
      </w:r>
      <w:r w:rsidR="004B5D99" w:rsidRPr="004B5D99">
        <w:rPr>
          <w:rFonts w:ascii="Traditional Arabic" w:hAnsi="Traditional Arabic" w:cs="Traditional Arabic"/>
          <w:sz w:val="32"/>
          <w:szCs w:val="32"/>
          <w:rtl/>
        </w:rPr>
        <w:t>ما أنها تزيد من</w:t>
      </w:r>
      <w:r>
        <w:rPr>
          <w:rFonts w:ascii="Traditional Arabic" w:hAnsi="Traditional Arabic" w:cs="Traditional Arabic"/>
          <w:sz w:val="32"/>
          <w:szCs w:val="32"/>
          <w:rtl/>
        </w:rPr>
        <w:t xml:space="preserve"> ثقة المرؤوس بالرئيس مما ينعكس </w:t>
      </w:r>
      <w:r w:rsidR="004B5D99" w:rsidRPr="004B5D99">
        <w:rPr>
          <w:rFonts w:ascii="Traditional Arabic" w:hAnsi="Traditional Arabic" w:cs="Traditional Arabic"/>
          <w:sz w:val="32"/>
          <w:szCs w:val="32"/>
          <w:rtl/>
        </w:rPr>
        <w:t>على روحه المعنوية</w:t>
      </w:r>
      <w:r>
        <w:rPr>
          <w:rFonts w:ascii="Traditional Arabic" w:hAnsi="Traditional Arabic" w:cs="Traditional Arabic" w:hint="cs"/>
          <w:sz w:val="32"/>
          <w:szCs w:val="32"/>
          <w:rtl/>
        </w:rPr>
        <w:t>،</w:t>
      </w:r>
      <w:r w:rsidR="004B5D99" w:rsidRPr="004B5D99">
        <w:rPr>
          <w:rFonts w:ascii="Traditional Arabic" w:hAnsi="Traditional Arabic" w:cs="Traditional Arabic"/>
          <w:sz w:val="32"/>
          <w:szCs w:val="32"/>
          <w:rtl/>
        </w:rPr>
        <w:t xml:space="preserve"> لكن من عيوب وسائل الاتصال الشفهية، أنها قد لا توفر في الوقت، فالكثير من الاجتماعات تستغرق أوقاتا طويلة دون التوصل إلى نتائج تذ</w:t>
      </w:r>
      <w:r>
        <w:rPr>
          <w:rFonts w:ascii="Traditional Arabic" w:hAnsi="Traditional Arabic" w:cs="Traditional Arabic" w:hint="cs"/>
          <w:sz w:val="32"/>
          <w:szCs w:val="32"/>
          <w:rtl/>
        </w:rPr>
        <w:t>ك</w:t>
      </w:r>
      <w:r w:rsidR="004B5D99" w:rsidRPr="004B5D99">
        <w:rPr>
          <w:rFonts w:ascii="Traditional Arabic" w:hAnsi="Traditional Arabic" w:cs="Traditional Arabic"/>
          <w:sz w:val="32"/>
          <w:szCs w:val="32"/>
          <w:rtl/>
        </w:rPr>
        <w:t xml:space="preserve">ر. </w:t>
      </w:r>
    </w:p>
    <w:p w:rsidR="004B5D99" w:rsidRDefault="001069CE" w:rsidP="001069CE">
      <w:pPr>
        <w:bidi/>
        <w:spacing w:line="276" w:lineRule="auto"/>
        <w:rPr>
          <w:rFonts w:ascii="Traditional Arabic" w:hAnsi="Traditional Arabic" w:cs="Traditional Arabic"/>
          <w:sz w:val="32"/>
          <w:szCs w:val="32"/>
          <w:rtl/>
        </w:rPr>
      </w:pPr>
      <w:r w:rsidRPr="001069CE">
        <w:rPr>
          <w:rFonts w:ascii="Traditional Arabic" w:hAnsi="Traditional Arabic" w:cs="Traditional Arabic" w:hint="cs"/>
          <w:b/>
          <w:bCs/>
          <w:sz w:val="32"/>
          <w:szCs w:val="32"/>
          <w:rtl/>
        </w:rPr>
        <w:t xml:space="preserve">- </w:t>
      </w:r>
      <w:r w:rsidR="004B5D99" w:rsidRPr="001069CE">
        <w:rPr>
          <w:rFonts w:ascii="Traditional Arabic" w:hAnsi="Traditional Arabic" w:cs="Traditional Arabic"/>
          <w:b/>
          <w:bCs/>
          <w:sz w:val="32"/>
          <w:szCs w:val="32"/>
          <w:rtl/>
        </w:rPr>
        <w:t>الوسائل الالكترونية:</w:t>
      </w:r>
      <w:r w:rsidR="004B5D99" w:rsidRPr="004B5D99">
        <w:rPr>
          <w:rFonts w:ascii="Traditional Arabic" w:hAnsi="Traditional Arabic" w:cs="Traditional Arabic"/>
          <w:sz w:val="32"/>
          <w:szCs w:val="32"/>
          <w:rtl/>
        </w:rPr>
        <w:t>وهي المعلومات التي تصل إلى الأشخاص عن طريق التقنيات الحديثة مثل الشبكة العنكبوتية (الانترنت)، ومثل هذا النوع من الاتصالات يعزز نمو وفاعلية الاتصال بين الأشخاص</w:t>
      </w:r>
      <w:r>
        <w:rPr>
          <w:rFonts w:ascii="Traditional Arabic" w:hAnsi="Traditional Arabic" w:cs="Traditional Arabic" w:hint="cs"/>
          <w:sz w:val="32"/>
          <w:szCs w:val="32"/>
          <w:rtl/>
        </w:rPr>
        <w:t>،</w:t>
      </w:r>
      <w:r w:rsidR="004B5D99" w:rsidRPr="004B5D99">
        <w:rPr>
          <w:rFonts w:ascii="Traditional Arabic" w:hAnsi="Traditional Arabic" w:cs="Traditional Arabic"/>
          <w:sz w:val="32"/>
          <w:szCs w:val="32"/>
          <w:rtl/>
        </w:rPr>
        <w:t xml:space="preserve"> إلا أنه من الممكن أن يفهم بشكل غير صحيح في حال إذا لم يكتب على طريقة الاتصالات الكتابية</w:t>
      </w:r>
      <w:r>
        <w:rPr>
          <w:rFonts w:ascii="Traditional Arabic" w:hAnsi="Traditional Arabic" w:cs="Traditional Arabic" w:hint="cs"/>
          <w:sz w:val="32"/>
          <w:szCs w:val="32"/>
          <w:rtl/>
        </w:rPr>
        <w:t xml:space="preserve">، </w:t>
      </w:r>
      <w:r w:rsidR="004B5D99" w:rsidRPr="004B5D99">
        <w:rPr>
          <w:rFonts w:ascii="Traditional Arabic" w:hAnsi="Traditional Arabic" w:cs="Traditional Arabic"/>
          <w:sz w:val="32"/>
          <w:szCs w:val="32"/>
          <w:rtl/>
        </w:rPr>
        <w:t xml:space="preserve">ويستخدم هذا النوع من الاتصالات بأسلوبين هما:الاتصال الكتابي (الرسائل الالكترونية) والاتصال الشفوي </w:t>
      </w:r>
      <w:r>
        <w:rPr>
          <w:rFonts w:ascii="Traditional Arabic" w:hAnsi="Traditional Arabic" w:cs="Traditional Arabic" w:hint="cs"/>
          <w:sz w:val="32"/>
          <w:szCs w:val="32"/>
          <w:rtl/>
        </w:rPr>
        <w:t>(</w:t>
      </w:r>
      <w:r w:rsidR="004B5D99" w:rsidRPr="004B5D99">
        <w:rPr>
          <w:rFonts w:ascii="Traditional Arabic" w:hAnsi="Traditional Arabic" w:cs="Traditional Arabic"/>
          <w:sz w:val="32"/>
          <w:szCs w:val="32"/>
          <w:rtl/>
        </w:rPr>
        <w:t>المؤتمرات والفيديو</w:t>
      </w:r>
      <w:r>
        <w:rPr>
          <w:rFonts w:ascii="Traditional Arabic" w:hAnsi="Traditional Arabic" w:cs="Traditional Arabic" w:hint="cs"/>
          <w:sz w:val="32"/>
          <w:szCs w:val="32"/>
          <w:rtl/>
        </w:rPr>
        <w:t>)</w:t>
      </w:r>
      <w:r w:rsidR="004B5D99">
        <w:rPr>
          <w:rFonts w:ascii="Traditional Arabic" w:hAnsi="Traditional Arabic" w:cs="Traditional Arabic" w:hint="cs"/>
          <w:sz w:val="32"/>
          <w:szCs w:val="32"/>
          <w:rtl/>
        </w:rPr>
        <w:t>.</w:t>
      </w:r>
    </w:p>
    <w:p w:rsidR="004B5D99" w:rsidRPr="00DB6DC4" w:rsidRDefault="00DB6DC4" w:rsidP="0012505C">
      <w:pPr>
        <w:bidi/>
        <w:spacing w:line="276"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rtl/>
        </w:rPr>
        <w:lastRenderedPageBreak/>
        <w:t xml:space="preserve">- </w:t>
      </w:r>
      <w:r w:rsidR="001069CE" w:rsidRPr="001069CE">
        <w:rPr>
          <w:rFonts w:ascii="Traditional Arabic" w:hAnsi="Traditional Arabic" w:cs="Traditional Arabic"/>
          <w:b/>
          <w:bCs/>
          <w:sz w:val="32"/>
          <w:szCs w:val="32"/>
          <w:rtl/>
        </w:rPr>
        <w:t xml:space="preserve">الوسائل غير اللفظية (لغة الجسد): </w:t>
      </w:r>
      <w:r w:rsidR="001069CE" w:rsidRPr="00DB6DC4">
        <w:rPr>
          <w:rFonts w:ascii="Traditional Arabic" w:hAnsi="Traditional Arabic" w:cs="Traditional Arabic"/>
          <w:sz w:val="32"/>
          <w:szCs w:val="32"/>
          <w:rtl/>
        </w:rPr>
        <w:t>وتتم عادة عن طريق تعابير الوجه ولغة العيون، وحر</w:t>
      </w:r>
      <w:r>
        <w:rPr>
          <w:rFonts w:ascii="Traditional Arabic" w:hAnsi="Traditional Arabic" w:cs="Traditional Arabic" w:hint="cs"/>
          <w:sz w:val="32"/>
          <w:szCs w:val="32"/>
          <w:rtl/>
        </w:rPr>
        <w:t>ك</w:t>
      </w:r>
      <w:r w:rsidR="001069CE" w:rsidRPr="00DB6DC4">
        <w:rPr>
          <w:rFonts w:ascii="Traditional Arabic" w:hAnsi="Traditional Arabic" w:cs="Traditional Arabic"/>
          <w:sz w:val="32"/>
          <w:szCs w:val="32"/>
          <w:rtl/>
        </w:rPr>
        <w:t>ات الجسم المختلفة</w:t>
      </w:r>
      <w:r w:rsidR="0012505C">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التي </w:t>
      </w:r>
      <w:r w:rsidRPr="00DB6DC4">
        <w:rPr>
          <w:rFonts w:ascii="Traditional Arabic" w:hAnsi="Traditional Arabic" w:cs="Traditional Arabic"/>
          <w:sz w:val="32"/>
          <w:szCs w:val="32"/>
          <w:rtl/>
        </w:rPr>
        <w:t xml:space="preserve">تعطي دلالات مختلفة عن الرضى وعدم الرضى وعدم الموافقة واللامبالاة...إلخ. </w:t>
      </w:r>
      <w:r>
        <w:rPr>
          <w:rFonts w:ascii="Traditional Arabic" w:hAnsi="Traditional Arabic" w:cs="Traditional Arabic" w:hint="cs"/>
          <w:sz w:val="32"/>
          <w:szCs w:val="32"/>
          <w:rtl/>
        </w:rPr>
        <w:t>،</w:t>
      </w:r>
      <w:r w:rsidR="001069CE" w:rsidRPr="00DB6DC4">
        <w:rPr>
          <w:rFonts w:ascii="Traditional Arabic" w:hAnsi="Traditional Arabic" w:cs="Traditional Arabic"/>
          <w:sz w:val="32"/>
          <w:szCs w:val="32"/>
          <w:rtl/>
        </w:rPr>
        <w:t xml:space="preserve"> وهي الاتصالات التي لا تستخدم الكلمات للدلالة على معانيها وإنما لغة غير لفظية مثل لغة الإشارات</w:t>
      </w:r>
      <w:r>
        <w:rPr>
          <w:rFonts w:ascii="Traditional Arabic" w:hAnsi="Traditional Arabic" w:cs="Traditional Arabic" w:hint="cs"/>
          <w:sz w:val="32"/>
          <w:szCs w:val="32"/>
          <w:rtl/>
        </w:rPr>
        <w:t>،</w:t>
      </w:r>
      <w:r w:rsidR="001069CE" w:rsidRPr="00DB6DC4">
        <w:rPr>
          <w:rFonts w:ascii="Traditional Arabic" w:hAnsi="Traditional Arabic" w:cs="Traditional Arabic"/>
          <w:sz w:val="32"/>
          <w:szCs w:val="32"/>
          <w:rtl/>
        </w:rPr>
        <w:t xml:space="preserve"> والجدير بالذ</w:t>
      </w:r>
      <w:r>
        <w:rPr>
          <w:rFonts w:ascii="Traditional Arabic" w:hAnsi="Traditional Arabic" w:cs="Traditional Arabic" w:hint="cs"/>
          <w:sz w:val="32"/>
          <w:szCs w:val="32"/>
          <w:rtl/>
        </w:rPr>
        <w:t>ك</w:t>
      </w:r>
      <w:r w:rsidR="001069CE" w:rsidRPr="00DB6DC4">
        <w:rPr>
          <w:rFonts w:ascii="Traditional Arabic" w:hAnsi="Traditional Arabic" w:cs="Traditional Arabic"/>
          <w:sz w:val="32"/>
          <w:szCs w:val="32"/>
          <w:rtl/>
        </w:rPr>
        <w:t xml:space="preserve">ر أن هذا النوع من الاتصالات يعد الأقدم تاريخيا، فقد استخدمته الشعوب منذ ملايين السنين </w:t>
      </w:r>
      <w:r>
        <w:rPr>
          <w:rFonts w:ascii="Traditional Arabic" w:hAnsi="Traditional Arabic" w:cs="Traditional Arabic" w:hint="cs"/>
          <w:sz w:val="32"/>
          <w:szCs w:val="32"/>
          <w:rtl/>
        </w:rPr>
        <w:t>ك</w:t>
      </w:r>
      <w:r w:rsidR="001069CE" w:rsidRPr="00DB6DC4">
        <w:rPr>
          <w:rFonts w:ascii="Traditional Arabic" w:hAnsi="Traditional Arabic" w:cs="Traditional Arabic"/>
          <w:sz w:val="32"/>
          <w:szCs w:val="32"/>
          <w:rtl/>
        </w:rPr>
        <w:t>لغة اتصال وحيدة</w:t>
      </w:r>
      <w:r>
        <w:rPr>
          <w:rFonts w:ascii="Traditional Arabic" w:hAnsi="Traditional Arabic" w:cs="Traditional Arabic" w:hint="cs"/>
          <w:sz w:val="32"/>
          <w:szCs w:val="32"/>
          <w:rtl/>
        </w:rPr>
        <w:t>،</w:t>
      </w:r>
      <w:r w:rsidR="001069CE" w:rsidRPr="00DB6DC4">
        <w:rPr>
          <w:rFonts w:ascii="Traditional Arabic" w:hAnsi="Traditional Arabic" w:cs="Traditional Arabic"/>
          <w:sz w:val="32"/>
          <w:szCs w:val="32"/>
          <w:rtl/>
        </w:rPr>
        <w:t xml:space="preserve"> وفي </w:t>
      </w:r>
      <w:r>
        <w:rPr>
          <w:rFonts w:ascii="Traditional Arabic" w:hAnsi="Traditional Arabic" w:cs="Traditional Arabic" w:hint="cs"/>
          <w:sz w:val="32"/>
          <w:szCs w:val="32"/>
          <w:rtl/>
        </w:rPr>
        <w:t>ك</w:t>
      </w:r>
      <w:r>
        <w:rPr>
          <w:rFonts w:ascii="Traditional Arabic" w:hAnsi="Traditional Arabic" w:cs="Traditional Arabic"/>
          <w:sz w:val="32"/>
          <w:szCs w:val="32"/>
          <w:rtl/>
        </w:rPr>
        <w:t>ثير من الأحيان</w:t>
      </w:r>
      <w:r w:rsidR="001069CE" w:rsidRPr="00DB6DC4">
        <w:rPr>
          <w:rFonts w:ascii="Traditional Arabic" w:hAnsi="Traditional Arabic" w:cs="Traditional Arabic"/>
          <w:sz w:val="32"/>
          <w:szCs w:val="32"/>
          <w:rtl/>
        </w:rPr>
        <w:t xml:space="preserve"> تتبع وسائل الاتصالات غير الكلامية وسائل الاتصالات الكلامية لتعزيز ما يقال وتأ</w:t>
      </w:r>
      <w:r>
        <w:rPr>
          <w:rFonts w:ascii="Traditional Arabic" w:hAnsi="Traditional Arabic" w:cs="Traditional Arabic" w:hint="cs"/>
          <w:sz w:val="32"/>
          <w:szCs w:val="32"/>
          <w:rtl/>
        </w:rPr>
        <w:t>ك</w:t>
      </w:r>
      <w:r w:rsidR="001069CE" w:rsidRPr="00DB6DC4">
        <w:rPr>
          <w:rFonts w:ascii="Traditional Arabic" w:hAnsi="Traditional Arabic" w:cs="Traditional Arabic"/>
          <w:sz w:val="32"/>
          <w:szCs w:val="32"/>
          <w:rtl/>
        </w:rPr>
        <w:t>يده. فمثلاقد يستعمل المدير قبضة يده وضربها على الطاولة للتأ</w:t>
      </w:r>
      <w:r>
        <w:rPr>
          <w:rFonts w:ascii="Traditional Arabic" w:hAnsi="Traditional Arabic" w:cs="Traditional Arabic" w:hint="cs"/>
          <w:sz w:val="32"/>
          <w:szCs w:val="32"/>
          <w:rtl/>
        </w:rPr>
        <w:t>ك</w:t>
      </w:r>
      <w:bookmarkStart w:id="0" w:name="_GoBack"/>
      <w:bookmarkEnd w:id="0"/>
      <w:r w:rsidR="001069CE" w:rsidRPr="00DB6DC4">
        <w:rPr>
          <w:rFonts w:ascii="Traditional Arabic" w:hAnsi="Traditional Arabic" w:cs="Traditional Arabic"/>
          <w:sz w:val="32"/>
          <w:szCs w:val="32"/>
          <w:rtl/>
        </w:rPr>
        <w:t>يد على جدية الأمر الذي أصدره قبل لحظات بشأن عدم التأخير في تطبيق الأمر الجديد في المؤسسة</w:t>
      </w:r>
      <w:r w:rsidR="001069CE" w:rsidRPr="00DB6DC4">
        <w:rPr>
          <w:rFonts w:ascii="Traditional Arabic" w:hAnsi="Traditional Arabic" w:cs="Traditional Arabic"/>
          <w:sz w:val="32"/>
          <w:szCs w:val="32"/>
        </w:rPr>
        <w:t>.</w:t>
      </w:r>
    </w:p>
    <w:p w:rsidR="00C847E4" w:rsidRPr="00ED459A" w:rsidRDefault="00C847E4" w:rsidP="0012505C">
      <w:pPr>
        <w:bidi/>
        <w:spacing w:line="276" w:lineRule="auto"/>
        <w:jc w:val="both"/>
        <w:rPr>
          <w:rFonts w:ascii="Traditional Arabic" w:hAnsi="Traditional Arabic" w:cs="Traditional Arabic"/>
          <w:b/>
          <w:bCs/>
          <w:sz w:val="32"/>
          <w:szCs w:val="32"/>
          <w:rtl/>
        </w:rPr>
      </w:pPr>
      <w:proofErr w:type="gramStart"/>
      <w:r>
        <w:rPr>
          <w:rFonts w:ascii="Traditional Arabic" w:hAnsi="Traditional Arabic" w:cs="Traditional Arabic" w:hint="cs"/>
          <w:b/>
          <w:bCs/>
          <w:sz w:val="32"/>
          <w:szCs w:val="32"/>
          <w:rtl/>
        </w:rPr>
        <w:t>ثانيا</w:t>
      </w:r>
      <w:proofErr w:type="gramEnd"/>
      <w:r>
        <w:rPr>
          <w:rFonts w:ascii="Traditional Arabic" w:hAnsi="Traditional Arabic" w:cs="Traditional Arabic" w:hint="cs"/>
          <w:b/>
          <w:bCs/>
          <w:sz w:val="32"/>
          <w:szCs w:val="32"/>
          <w:rtl/>
        </w:rPr>
        <w:t xml:space="preserve">- </w:t>
      </w:r>
      <w:r w:rsidRPr="00ED459A">
        <w:rPr>
          <w:rFonts w:ascii="Traditional Arabic" w:hAnsi="Traditional Arabic" w:cs="Traditional Arabic"/>
          <w:b/>
          <w:bCs/>
          <w:sz w:val="32"/>
          <w:szCs w:val="32"/>
          <w:rtl/>
        </w:rPr>
        <w:t>معوقات عملية الاتصال:</w:t>
      </w:r>
      <w:r w:rsidR="007B72E0" w:rsidRPr="0037255A">
        <w:rPr>
          <w:rFonts w:ascii="Traditional Arabic" w:hAnsi="Traditional Arabic" w:cs="Traditional Arabic"/>
          <w:sz w:val="32"/>
          <w:szCs w:val="32"/>
          <w:rtl/>
        </w:rPr>
        <w:t xml:space="preserve">رغم أهمية الاتصالات الفعالة في الإدارة، إلا </w:t>
      </w:r>
      <w:r w:rsidR="007B72E0" w:rsidRPr="0037255A">
        <w:rPr>
          <w:rFonts w:ascii="Cambria" w:hAnsi="Cambria" w:cs="Sakkal Majalla" w:hint="cs"/>
          <w:sz w:val="32"/>
          <w:szCs w:val="32"/>
          <w:rtl/>
        </w:rPr>
        <w:t>أنها</w:t>
      </w:r>
      <w:r w:rsidR="007B72E0" w:rsidRPr="0037255A">
        <w:rPr>
          <w:rFonts w:ascii="Traditional Arabic" w:hAnsi="Traditional Arabic" w:cs="Traditional Arabic"/>
          <w:sz w:val="32"/>
          <w:szCs w:val="32"/>
          <w:rtl/>
        </w:rPr>
        <w:t xml:space="preserve"> تتعرض داخل التنظيمات إلى العديد من الصعوبات والمعوقات التي تحد من فعالية عملية الاتصال، والتي يمكن تقسيمها إلى </w:t>
      </w:r>
      <w:r w:rsidR="007B72E0" w:rsidRPr="0037255A">
        <w:rPr>
          <w:rFonts w:ascii="Traditional Arabic" w:hAnsi="Traditional Arabic" w:cs="Traditional Arabic" w:hint="cs"/>
          <w:sz w:val="32"/>
          <w:szCs w:val="32"/>
          <w:rtl/>
        </w:rPr>
        <w:t>ثلاثة</w:t>
      </w:r>
      <w:r w:rsidR="007B72E0" w:rsidRPr="0037255A">
        <w:rPr>
          <w:rFonts w:ascii="Traditional Arabic" w:hAnsi="Traditional Arabic" w:cs="Traditional Arabic"/>
          <w:sz w:val="32"/>
          <w:szCs w:val="32"/>
          <w:rtl/>
        </w:rPr>
        <w:t xml:space="preserve"> أصناف حسب طبيعتها</w:t>
      </w:r>
      <w:r w:rsidR="007B72E0" w:rsidRPr="0037255A">
        <w:rPr>
          <w:rFonts w:ascii="Traditional Arabic" w:hAnsi="Traditional Arabic" w:cs="Traditional Arabic" w:hint="cs"/>
          <w:sz w:val="32"/>
          <w:szCs w:val="32"/>
          <w:rtl/>
        </w:rPr>
        <w:t>:</w:t>
      </w:r>
    </w:p>
    <w:p w:rsidR="00C847E4" w:rsidRDefault="00DB6763" w:rsidP="0012505C">
      <w:pPr>
        <w:bidi/>
        <w:spacing w:line="276"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rtl/>
        </w:rPr>
        <w:t>1</w:t>
      </w:r>
      <w:r w:rsidR="00C847E4">
        <w:rPr>
          <w:rFonts w:ascii="Traditional Arabic" w:hAnsi="Traditional Arabic" w:cs="Traditional Arabic" w:hint="cs"/>
          <w:b/>
          <w:bCs/>
          <w:sz w:val="32"/>
          <w:szCs w:val="32"/>
          <w:rtl/>
        </w:rPr>
        <w:t xml:space="preserve">- </w:t>
      </w:r>
      <w:r w:rsidR="00C847E4" w:rsidRPr="00ED459A">
        <w:rPr>
          <w:rFonts w:ascii="Traditional Arabic" w:hAnsi="Traditional Arabic" w:cs="Traditional Arabic"/>
          <w:b/>
          <w:bCs/>
          <w:sz w:val="32"/>
          <w:szCs w:val="32"/>
          <w:rtl/>
        </w:rPr>
        <w:t>معوقات</w:t>
      </w:r>
      <w:r w:rsidR="0012505C">
        <w:rPr>
          <w:rFonts w:ascii="Traditional Arabic" w:hAnsi="Traditional Arabic" w:cs="Traditional Arabic" w:hint="cs"/>
          <w:b/>
          <w:bCs/>
          <w:sz w:val="32"/>
          <w:szCs w:val="32"/>
          <w:rtl/>
        </w:rPr>
        <w:t xml:space="preserve"> </w:t>
      </w:r>
      <w:r w:rsidR="00C847E4" w:rsidRPr="00ED459A">
        <w:rPr>
          <w:rFonts w:ascii="Traditional Arabic" w:hAnsi="Traditional Arabic" w:cs="Traditional Arabic"/>
          <w:b/>
          <w:bCs/>
          <w:sz w:val="32"/>
          <w:szCs w:val="32"/>
          <w:rtl/>
        </w:rPr>
        <w:t xml:space="preserve">شخصیة: </w:t>
      </w:r>
      <w:r w:rsidR="00C847E4" w:rsidRPr="00ED459A">
        <w:rPr>
          <w:rFonts w:ascii="Traditional Arabic" w:hAnsi="Traditional Arabic" w:cs="Traditional Arabic"/>
          <w:sz w:val="32"/>
          <w:szCs w:val="32"/>
          <w:rtl/>
        </w:rPr>
        <w:t>وهي مجموعة المؤثرات التي ترجع إلى المرسل والمستقبل في عملية الاتصالات وتحدث فيها أثرا عكسيا</w:t>
      </w:r>
      <w:r w:rsidR="00C847E4" w:rsidRPr="00154417">
        <w:rPr>
          <w:rFonts w:ascii="Traditional Arabic" w:hAnsi="Traditional Arabic" w:cs="Traditional Arabic"/>
          <w:sz w:val="32"/>
          <w:szCs w:val="32"/>
          <w:rtl/>
        </w:rPr>
        <w:t>، قد تكون هذه العراقيل في صورة إدراكات اختيارية للفرد، أي أن الفرد يميل إلى اختيار ما يسمعه ويعيه ويتذكره</w:t>
      </w:r>
      <w:r w:rsidR="00C847E4">
        <w:rPr>
          <w:rFonts w:ascii="Traditional Arabic" w:hAnsi="Traditional Arabic" w:cs="Traditional Arabic" w:hint="cs"/>
          <w:sz w:val="32"/>
          <w:szCs w:val="32"/>
          <w:rtl/>
        </w:rPr>
        <w:t>،</w:t>
      </w:r>
      <w:r w:rsidR="00C847E4" w:rsidRPr="00154417">
        <w:rPr>
          <w:rFonts w:ascii="Traditional Arabic" w:hAnsi="Traditional Arabic" w:cs="Traditional Arabic"/>
          <w:sz w:val="32"/>
          <w:szCs w:val="32"/>
          <w:rtl/>
        </w:rPr>
        <w:t xml:space="preserve"> بينما هناك معلومات أخرى لا تلفت انتباهه</w:t>
      </w:r>
      <w:r w:rsidR="00C847E4" w:rsidRPr="00154417">
        <w:rPr>
          <w:rFonts w:ascii="Traditional Arabic" w:hAnsi="Traditional Arabic" w:cs="Traditional Arabic" w:hint="cs"/>
          <w:sz w:val="32"/>
          <w:szCs w:val="32"/>
          <w:rtl/>
        </w:rPr>
        <w:t>.</w:t>
      </w:r>
      <w:r w:rsidR="007B72E0" w:rsidRPr="00BD2717">
        <w:rPr>
          <w:rFonts w:ascii="Traditional Arabic" w:hAnsi="Traditional Arabic" w:cs="Traditional Arabic" w:hint="cs"/>
          <w:sz w:val="32"/>
          <w:szCs w:val="32"/>
          <w:rtl/>
        </w:rPr>
        <w:t xml:space="preserve">وهنا </w:t>
      </w:r>
      <w:proofErr w:type="gramStart"/>
      <w:r w:rsidR="007B72E0" w:rsidRPr="00BD2717">
        <w:rPr>
          <w:rFonts w:ascii="Traditional Arabic" w:hAnsi="Traditional Arabic" w:cs="Traditional Arabic" w:hint="cs"/>
          <w:sz w:val="32"/>
          <w:szCs w:val="32"/>
          <w:rtl/>
        </w:rPr>
        <w:t>يمكن</w:t>
      </w:r>
      <w:proofErr w:type="gramEnd"/>
      <w:r w:rsidR="007B72E0" w:rsidRPr="00BD2717">
        <w:rPr>
          <w:rFonts w:ascii="Traditional Arabic" w:hAnsi="Traditional Arabic" w:cs="Traditional Arabic" w:hint="cs"/>
          <w:sz w:val="32"/>
          <w:szCs w:val="32"/>
          <w:rtl/>
        </w:rPr>
        <w:t xml:space="preserve"> التمييز بين المعوقات</w:t>
      </w:r>
      <w:r w:rsidR="007B72E0">
        <w:rPr>
          <w:rFonts w:ascii="Traditional Arabic" w:hAnsi="Traditional Arabic" w:cs="Traditional Arabic" w:hint="cs"/>
          <w:sz w:val="32"/>
          <w:szCs w:val="32"/>
          <w:rtl/>
        </w:rPr>
        <w:t xml:space="preserve"> الشخصية</w:t>
      </w:r>
      <w:r w:rsidR="007B72E0" w:rsidRPr="00BD2717">
        <w:rPr>
          <w:rFonts w:ascii="Traditional Arabic" w:hAnsi="Traditional Arabic" w:cs="Traditional Arabic" w:hint="cs"/>
          <w:sz w:val="32"/>
          <w:szCs w:val="32"/>
          <w:rtl/>
        </w:rPr>
        <w:t xml:space="preserve"> التالية:</w:t>
      </w:r>
    </w:p>
    <w:p w:rsidR="007B72E0" w:rsidRPr="00CA57C3" w:rsidRDefault="007B72E0" w:rsidP="00644CB4">
      <w:pPr>
        <w:bidi/>
        <w:spacing w:line="276"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r w:rsidRPr="00556CAD">
        <w:rPr>
          <w:rFonts w:ascii="Traditional Arabic" w:hAnsi="Traditional Arabic" w:cs="Traditional Arabic"/>
          <w:b/>
          <w:bCs/>
          <w:sz w:val="32"/>
          <w:szCs w:val="32"/>
          <w:rtl/>
        </w:rPr>
        <w:t>معوقات متعلقة بالرسالة</w:t>
      </w:r>
      <w:r>
        <w:rPr>
          <w:rFonts w:ascii="Traditional Arabic" w:hAnsi="Traditional Arabic" w:cs="Traditional Arabic" w:hint="cs"/>
          <w:b/>
          <w:bCs/>
          <w:sz w:val="32"/>
          <w:szCs w:val="32"/>
          <w:rtl/>
        </w:rPr>
        <w:t>:</w:t>
      </w:r>
      <w:r w:rsidR="00D34E5F">
        <w:rPr>
          <w:rFonts w:ascii="Traditional Arabic" w:hAnsi="Traditional Arabic" w:cs="Traditional Arabic" w:hint="cs"/>
          <w:b/>
          <w:bCs/>
          <w:sz w:val="32"/>
          <w:szCs w:val="32"/>
          <w:rtl/>
        </w:rPr>
        <w:t xml:space="preserve"> </w:t>
      </w:r>
      <w:r w:rsidRPr="00CA57C3">
        <w:rPr>
          <w:rFonts w:ascii="Traditional Arabic" w:hAnsi="Traditional Arabic" w:cs="Traditional Arabic"/>
          <w:sz w:val="32"/>
          <w:szCs w:val="32"/>
          <w:rtl/>
        </w:rPr>
        <w:t xml:space="preserve">ومن أهم هذه المعوقات المرتبطة بالرسالة </w:t>
      </w:r>
      <w:r w:rsidRPr="00CA57C3">
        <w:rPr>
          <w:rFonts w:ascii="Traditional Arabic" w:hAnsi="Traditional Arabic" w:cs="Traditional Arabic" w:hint="cs"/>
          <w:sz w:val="32"/>
          <w:szCs w:val="32"/>
          <w:rtl/>
        </w:rPr>
        <w:t>ا</w:t>
      </w:r>
      <w:r w:rsidRPr="00CA57C3">
        <w:rPr>
          <w:rFonts w:ascii="Traditional Arabic" w:hAnsi="Traditional Arabic" w:cs="Traditional Arabic"/>
          <w:sz w:val="32"/>
          <w:szCs w:val="32"/>
          <w:rtl/>
        </w:rPr>
        <w:t>لغموض في الرسالة</w:t>
      </w:r>
      <w:r w:rsidRPr="00CA57C3">
        <w:rPr>
          <w:rFonts w:ascii="Traditional Arabic" w:hAnsi="Traditional Arabic" w:cs="Traditional Arabic" w:hint="cs"/>
          <w:sz w:val="32"/>
          <w:szCs w:val="32"/>
          <w:rtl/>
        </w:rPr>
        <w:t xml:space="preserve"> كاستخدام</w:t>
      </w:r>
      <w:r w:rsidRPr="00CA57C3">
        <w:rPr>
          <w:rFonts w:ascii="Traditional Arabic" w:hAnsi="Traditional Arabic" w:cs="Traditional Arabic"/>
          <w:sz w:val="32"/>
          <w:szCs w:val="32"/>
          <w:rtl/>
        </w:rPr>
        <w:t>العبارات والألفاظ الجوفاء التي لا تمت إلى الموضوع بصلة، عدم الترابط بين الأفكار والمعاني والواردة في الرسالة، ك</w:t>
      </w:r>
      <w:r w:rsidRPr="00CA57C3">
        <w:rPr>
          <w:rFonts w:ascii="Traditional Arabic" w:hAnsi="Traditional Arabic" w:cs="Traditional Arabic" w:hint="cs"/>
          <w:sz w:val="32"/>
          <w:szCs w:val="32"/>
          <w:rtl/>
        </w:rPr>
        <w:t>ذ</w:t>
      </w:r>
      <w:r w:rsidRPr="00CA57C3">
        <w:rPr>
          <w:rFonts w:ascii="Traditional Arabic" w:hAnsi="Traditional Arabic" w:cs="Traditional Arabic"/>
          <w:sz w:val="32"/>
          <w:szCs w:val="32"/>
          <w:rtl/>
        </w:rPr>
        <w:t>لك س</w:t>
      </w:r>
      <w:r>
        <w:rPr>
          <w:rFonts w:ascii="Traditional Arabic" w:hAnsi="Traditional Arabic" w:cs="Traditional Arabic"/>
          <w:sz w:val="32"/>
          <w:szCs w:val="32"/>
          <w:rtl/>
        </w:rPr>
        <w:t>وء ترتيب الأفكار</w:t>
      </w:r>
      <w:r>
        <w:rPr>
          <w:rFonts w:ascii="Traditional Arabic" w:hAnsi="Traditional Arabic" w:cs="Traditional Arabic" w:hint="cs"/>
          <w:sz w:val="32"/>
          <w:szCs w:val="32"/>
          <w:rtl/>
        </w:rPr>
        <w:t xml:space="preserve">، </w:t>
      </w:r>
      <w:r w:rsidRPr="00CA57C3">
        <w:rPr>
          <w:rFonts w:ascii="Traditional Arabic" w:hAnsi="Traditional Arabic" w:cs="Traditional Arabic"/>
          <w:sz w:val="32"/>
          <w:szCs w:val="32"/>
          <w:rtl/>
        </w:rPr>
        <w:t>التعبير اللغوي المعيب، الكتابة الرديئة</w:t>
      </w:r>
      <w:r w:rsidRPr="00CA57C3">
        <w:rPr>
          <w:rFonts w:ascii="Traditional Arabic" w:hAnsi="Traditional Arabic" w:cs="Traditional Arabic" w:hint="cs"/>
          <w:sz w:val="32"/>
          <w:szCs w:val="32"/>
          <w:rtl/>
        </w:rPr>
        <w:t>.</w:t>
      </w:r>
    </w:p>
    <w:p w:rsidR="007B72E0" w:rsidRDefault="007B72E0" w:rsidP="007B72E0">
      <w:pPr>
        <w:bidi/>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معوقات تتعلق بالمرسل والمستقبل: </w:t>
      </w:r>
      <w:r w:rsidRPr="00CA57C3">
        <w:rPr>
          <w:rFonts w:ascii="Traditional Arabic" w:hAnsi="Traditional Arabic" w:cs="Traditional Arabic" w:hint="cs"/>
          <w:sz w:val="32"/>
          <w:szCs w:val="32"/>
          <w:rtl/>
        </w:rPr>
        <w:t>وهنا نجد:</w:t>
      </w:r>
    </w:p>
    <w:p w:rsidR="007B72E0" w:rsidRDefault="007B72E0" w:rsidP="007B72E0">
      <w:pPr>
        <w:bidi/>
        <w:spacing w:line="276" w:lineRule="auto"/>
        <w:rPr>
          <w:rFonts w:ascii="Traditional Arabic" w:hAnsi="Traditional Arabic" w:cs="Traditional Arabic"/>
          <w:sz w:val="32"/>
          <w:szCs w:val="32"/>
          <w:rtl/>
        </w:rPr>
      </w:pPr>
      <w:r w:rsidRPr="00CA57C3">
        <w:rPr>
          <w:rFonts w:ascii="Traditional Arabic" w:hAnsi="Traditional Arabic" w:cs="Traditional Arabic" w:hint="cs"/>
          <w:sz w:val="32"/>
          <w:szCs w:val="32"/>
          <w:rtl/>
        </w:rPr>
        <w:t xml:space="preserve">- </w:t>
      </w:r>
      <w:r w:rsidRPr="00CA57C3">
        <w:rPr>
          <w:rFonts w:ascii="Traditional Arabic" w:hAnsi="Traditional Arabic" w:cs="Traditional Arabic"/>
          <w:sz w:val="32"/>
          <w:szCs w:val="32"/>
          <w:rtl/>
        </w:rPr>
        <w:t>أحد أطراف أو كلاهما على غير علم أولا فهم أهداف المنظمة أو الأهداف المشتركة بينهما</w:t>
      </w:r>
      <w:r>
        <w:rPr>
          <w:rFonts w:ascii="Traditional Arabic" w:hAnsi="Traditional Arabic" w:cs="Traditional Arabic" w:hint="cs"/>
          <w:sz w:val="32"/>
          <w:szCs w:val="32"/>
          <w:rtl/>
        </w:rPr>
        <w:t>.</w:t>
      </w:r>
    </w:p>
    <w:p w:rsidR="00DA264C" w:rsidRDefault="007B72E0" w:rsidP="00DA264C">
      <w:pPr>
        <w:bidi/>
        <w:spacing w:line="276" w:lineRule="auto"/>
        <w:rPr>
          <w:rFonts w:ascii="Traditional Arabic" w:hAnsi="Traditional Arabic" w:cs="Traditional Arabic"/>
          <w:sz w:val="32"/>
          <w:szCs w:val="32"/>
          <w:rtl/>
        </w:rPr>
      </w:pPr>
      <w:r w:rsidRPr="00481D12">
        <w:rPr>
          <w:rFonts w:ascii="Traditional Arabic" w:hAnsi="Traditional Arabic" w:cs="Traditional Arabic"/>
          <w:sz w:val="32"/>
          <w:szCs w:val="32"/>
        </w:rPr>
        <w:t xml:space="preserve">- </w:t>
      </w:r>
      <w:r w:rsidRPr="00481D12">
        <w:rPr>
          <w:rFonts w:ascii="Traditional Arabic" w:hAnsi="Traditional Arabic" w:cs="Traditional Arabic"/>
          <w:sz w:val="32"/>
          <w:szCs w:val="32"/>
          <w:rtl/>
        </w:rPr>
        <w:t>عجز المرسل عن صياغة رسالته واضحة</w:t>
      </w:r>
      <w:r w:rsidRPr="00481D12">
        <w:rPr>
          <w:rFonts w:ascii="Traditional Arabic" w:hAnsi="Traditional Arabic" w:cs="Traditional Arabic"/>
          <w:sz w:val="32"/>
          <w:szCs w:val="32"/>
        </w:rPr>
        <w:t>.</w:t>
      </w:r>
    </w:p>
    <w:p w:rsidR="00DA264C" w:rsidRDefault="00DA264C" w:rsidP="00DA264C">
      <w:pPr>
        <w:bidi/>
        <w:spacing w:line="276" w:lineRule="auto"/>
        <w:rPr>
          <w:rFonts w:ascii="Traditional Arabic" w:hAnsi="Traditional Arabic" w:cs="Traditional Arabic"/>
          <w:sz w:val="32"/>
          <w:szCs w:val="32"/>
          <w:rtl/>
        </w:rPr>
      </w:pPr>
      <w:r>
        <w:rPr>
          <w:rFonts w:ascii="Traditional Arabic" w:hAnsi="Traditional Arabic" w:cs="Traditional Arabic" w:hint="cs"/>
          <w:sz w:val="32"/>
          <w:szCs w:val="32"/>
          <w:rtl/>
        </w:rPr>
        <w:t>-</w:t>
      </w:r>
      <w:r w:rsidR="007B72E0" w:rsidRPr="00481D12">
        <w:rPr>
          <w:rFonts w:ascii="Traditional Arabic" w:hAnsi="Traditional Arabic" w:cs="Traditional Arabic"/>
          <w:sz w:val="32"/>
          <w:szCs w:val="32"/>
          <w:rtl/>
        </w:rPr>
        <w:t>تركيز تفكير المرسل حول ذاته</w:t>
      </w:r>
    </w:p>
    <w:p w:rsidR="007B72E0" w:rsidRDefault="00DA264C" w:rsidP="00DA264C">
      <w:pPr>
        <w:bidi/>
        <w:spacing w:line="276" w:lineRule="auto"/>
        <w:rPr>
          <w:rFonts w:ascii="Traditional Arabic" w:hAnsi="Traditional Arabic" w:cs="Traditional Arabic"/>
          <w:sz w:val="32"/>
          <w:szCs w:val="32"/>
          <w:rtl/>
        </w:rPr>
      </w:pPr>
      <w:r>
        <w:rPr>
          <w:rFonts w:ascii="Traditional Arabic" w:hAnsi="Traditional Arabic" w:cs="Traditional Arabic" w:hint="cs"/>
          <w:sz w:val="32"/>
          <w:szCs w:val="32"/>
          <w:rtl/>
        </w:rPr>
        <w:t>-</w:t>
      </w:r>
      <w:r w:rsidR="007B72E0" w:rsidRPr="00481D12">
        <w:rPr>
          <w:rFonts w:ascii="Traditional Arabic" w:hAnsi="Traditional Arabic" w:cs="Traditional Arabic"/>
          <w:sz w:val="32"/>
          <w:szCs w:val="32"/>
          <w:rtl/>
        </w:rPr>
        <w:t>التشويش الذاتي</w:t>
      </w:r>
    </w:p>
    <w:p w:rsidR="007B72E0" w:rsidRDefault="007B72E0" w:rsidP="007B72E0">
      <w:pPr>
        <w:bidi/>
        <w:spacing w:line="276" w:lineRule="auto"/>
        <w:rPr>
          <w:rFonts w:ascii="Traditional Arabic" w:hAnsi="Traditional Arabic" w:cs="Traditional Arabic"/>
          <w:sz w:val="32"/>
          <w:szCs w:val="32"/>
          <w:rtl/>
        </w:rPr>
      </w:pPr>
      <w:r w:rsidRPr="00481D12">
        <w:rPr>
          <w:rFonts w:ascii="Traditional Arabic" w:hAnsi="Traditional Arabic" w:cs="Traditional Arabic"/>
          <w:sz w:val="32"/>
          <w:szCs w:val="32"/>
        </w:rPr>
        <w:lastRenderedPageBreak/>
        <w:t xml:space="preserve">- </w:t>
      </w:r>
      <w:r w:rsidRPr="00481D12">
        <w:rPr>
          <w:rFonts w:ascii="Traditional Arabic" w:hAnsi="Traditional Arabic" w:cs="Traditional Arabic"/>
          <w:sz w:val="32"/>
          <w:szCs w:val="32"/>
          <w:rtl/>
        </w:rPr>
        <w:t>تكوين المرسل لأفكار وأحكام مسبقة تتعلق بالمرسل</w:t>
      </w:r>
    </w:p>
    <w:p w:rsidR="007B72E0" w:rsidRDefault="007B72E0" w:rsidP="007B72E0">
      <w:pPr>
        <w:bidi/>
        <w:spacing w:line="276" w:lineRule="auto"/>
        <w:rPr>
          <w:rFonts w:ascii="Traditional Arabic" w:hAnsi="Traditional Arabic" w:cs="Traditional Arabic"/>
          <w:sz w:val="32"/>
          <w:szCs w:val="32"/>
          <w:rtl/>
        </w:rPr>
      </w:pPr>
      <w:r w:rsidRPr="00481D12">
        <w:rPr>
          <w:rFonts w:ascii="Traditional Arabic" w:hAnsi="Traditional Arabic" w:cs="Traditional Arabic"/>
          <w:sz w:val="32"/>
          <w:szCs w:val="32"/>
        </w:rPr>
        <w:t xml:space="preserve">- </w:t>
      </w:r>
      <w:r w:rsidRPr="00481D12">
        <w:rPr>
          <w:rFonts w:ascii="Traditional Arabic" w:hAnsi="Traditional Arabic" w:cs="Traditional Arabic"/>
          <w:sz w:val="32"/>
          <w:szCs w:val="32"/>
          <w:rtl/>
        </w:rPr>
        <w:t>الموقف العدائي من الطرف الآخر</w:t>
      </w:r>
      <w:r w:rsidRPr="00CA57C3">
        <w:rPr>
          <w:rFonts w:ascii="Traditional Arabic" w:hAnsi="Traditional Arabic" w:cs="Traditional Arabic"/>
          <w:sz w:val="32"/>
          <w:szCs w:val="32"/>
        </w:rPr>
        <w:t>.</w:t>
      </w:r>
    </w:p>
    <w:p w:rsidR="00DA264C" w:rsidRDefault="00DA264C" w:rsidP="00DA264C">
      <w:pPr>
        <w:bidi/>
        <w:spacing w:line="276" w:lineRule="auto"/>
        <w:rPr>
          <w:rFonts w:ascii="Traditional Arabic" w:hAnsi="Traditional Arabic" w:cs="Traditional Arabic"/>
          <w:sz w:val="32"/>
          <w:szCs w:val="32"/>
          <w:rtl/>
        </w:rPr>
      </w:pPr>
      <w:r w:rsidRPr="00DA264C">
        <w:rPr>
          <w:rFonts w:ascii="Traditional Arabic" w:hAnsi="Traditional Arabic" w:cs="Traditional Arabic" w:hint="cs"/>
          <w:b/>
          <w:bCs/>
          <w:sz w:val="32"/>
          <w:szCs w:val="32"/>
          <w:rtl/>
        </w:rPr>
        <w:t xml:space="preserve">- </w:t>
      </w:r>
      <w:r w:rsidRPr="00DA264C">
        <w:rPr>
          <w:rFonts w:ascii="Traditional Arabic" w:hAnsi="Traditional Arabic" w:cs="Traditional Arabic"/>
          <w:b/>
          <w:bCs/>
          <w:sz w:val="32"/>
          <w:szCs w:val="32"/>
          <w:rtl/>
        </w:rPr>
        <w:t>معوقات نفسية وسلوكية:</w:t>
      </w:r>
      <w:r w:rsidR="00D34E5F">
        <w:rPr>
          <w:rFonts w:ascii="Traditional Arabic" w:hAnsi="Traditional Arabic" w:cs="Traditional Arabic" w:hint="cs"/>
          <w:b/>
          <w:bCs/>
          <w:sz w:val="32"/>
          <w:szCs w:val="32"/>
          <w:rtl/>
        </w:rPr>
        <w:t xml:space="preserve"> </w:t>
      </w:r>
      <w:r w:rsidRPr="00DA264C">
        <w:rPr>
          <w:rFonts w:ascii="Traditional Arabic" w:hAnsi="Traditional Arabic" w:cs="Traditional Arabic"/>
          <w:sz w:val="32"/>
          <w:szCs w:val="32"/>
          <w:rtl/>
        </w:rPr>
        <w:t>يخلق الأفراد في ميولهم</w:t>
      </w:r>
      <w:r>
        <w:rPr>
          <w:rFonts w:ascii="Traditional Arabic" w:hAnsi="Traditional Arabic" w:cs="Traditional Arabic" w:hint="cs"/>
          <w:sz w:val="32"/>
          <w:szCs w:val="32"/>
          <w:rtl/>
        </w:rPr>
        <w:t>، و</w:t>
      </w:r>
      <w:r w:rsidRPr="00DA264C">
        <w:rPr>
          <w:rFonts w:ascii="Traditional Arabic" w:hAnsi="Traditional Arabic" w:cs="Traditional Arabic"/>
          <w:sz w:val="32"/>
          <w:szCs w:val="32"/>
          <w:rtl/>
        </w:rPr>
        <w:t>لذا فان تفسير الفرد وفهمه لمضمون الرسالة يتوقف على حالته النفسية وطريقة تفكيره</w:t>
      </w:r>
      <w:r>
        <w:rPr>
          <w:rFonts w:ascii="Traditional Arabic" w:hAnsi="Traditional Arabic" w:cs="Traditional Arabic" w:hint="cs"/>
          <w:sz w:val="32"/>
          <w:szCs w:val="32"/>
          <w:rtl/>
        </w:rPr>
        <w:t>،</w:t>
      </w:r>
      <w:r w:rsidRPr="00DA264C">
        <w:rPr>
          <w:rFonts w:ascii="Traditional Arabic" w:hAnsi="Traditional Arabic" w:cs="Traditional Arabic"/>
          <w:sz w:val="32"/>
          <w:szCs w:val="32"/>
          <w:rtl/>
        </w:rPr>
        <w:t xml:space="preserve"> كما تلعب الدوافع لدى الأفراد دورا كبيرا في ترجمة تفسير كل كلمة تصلهم من رؤسائهم تفسيرات متفاوتة حسب ما يختلجهم من عواطف وشعور</w:t>
      </w:r>
      <w:r>
        <w:rPr>
          <w:rFonts w:ascii="Traditional Arabic" w:hAnsi="Traditional Arabic" w:cs="Traditional Arabic" w:hint="cs"/>
          <w:sz w:val="32"/>
          <w:szCs w:val="32"/>
          <w:rtl/>
        </w:rPr>
        <w:t>.</w:t>
      </w:r>
    </w:p>
    <w:p w:rsidR="00CE46E4" w:rsidRPr="00CA57C3" w:rsidRDefault="00CE46E4" w:rsidP="00CE46E4">
      <w:pPr>
        <w:bidi/>
        <w:spacing w:line="276" w:lineRule="auto"/>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r w:rsidRPr="00CE46E4">
        <w:rPr>
          <w:rFonts w:ascii="Traditional Arabic" w:hAnsi="Traditional Arabic" w:cs="Traditional Arabic"/>
          <w:b/>
          <w:bCs/>
          <w:sz w:val="32"/>
          <w:szCs w:val="32"/>
          <w:rtl/>
        </w:rPr>
        <w:t>حجم الرسالة:</w:t>
      </w:r>
      <w:r w:rsidRPr="00CE46E4">
        <w:rPr>
          <w:rFonts w:ascii="Traditional Arabic" w:hAnsi="Traditional Arabic" w:cs="Traditional Arabic"/>
          <w:sz w:val="32"/>
          <w:szCs w:val="32"/>
          <w:rtl/>
        </w:rPr>
        <w:t xml:space="preserve"> كلما كان حجم رسالة كبير يكون حجم الاستيعاب قليل والعكس صحيح</w:t>
      </w:r>
      <w:r>
        <w:rPr>
          <w:rFonts w:ascii="Traditional Arabic" w:hAnsi="Traditional Arabic" w:cs="Traditional Arabic" w:hint="cs"/>
          <w:sz w:val="32"/>
          <w:szCs w:val="32"/>
          <w:rtl/>
        </w:rPr>
        <w:t>.</w:t>
      </w:r>
    </w:p>
    <w:p w:rsidR="00C847E4" w:rsidRPr="003E704A" w:rsidRDefault="00DB6763" w:rsidP="007B72E0">
      <w:pPr>
        <w:bidi/>
        <w:spacing w:line="276" w:lineRule="auto"/>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2- </w:t>
      </w:r>
      <w:r w:rsidR="00C847E4" w:rsidRPr="00ED459A">
        <w:rPr>
          <w:rFonts w:ascii="Traditional Arabic" w:hAnsi="Traditional Arabic" w:cs="Traditional Arabic"/>
          <w:b/>
          <w:bCs/>
          <w:sz w:val="32"/>
          <w:szCs w:val="32"/>
          <w:rtl/>
        </w:rPr>
        <w:t>معوقات</w:t>
      </w:r>
      <w:r w:rsidR="00D34E5F">
        <w:rPr>
          <w:rFonts w:ascii="Traditional Arabic" w:hAnsi="Traditional Arabic" w:cs="Traditional Arabic" w:hint="cs"/>
          <w:b/>
          <w:bCs/>
          <w:sz w:val="32"/>
          <w:szCs w:val="32"/>
          <w:rtl/>
        </w:rPr>
        <w:t xml:space="preserve"> </w:t>
      </w:r>
      <w:r w:rsidR="00C847E4" w:rsidRPr="00ED459A">
        <w:rPr>
          <w:rFonts w:ascii="Traditional Arabic" w:hAnsi="Traditional Arabic" w:cs="Traditional Arabic"/>
          <w:b/>
          <w:bCs/>
          <w:sz w:val="32"/>
          <w:szCs w:val="32"/>
          <w:rtl/>
        </w:rPr>
        <w:t>تنظیمیة</w:t>
      </w:r>
      <w:r w:rsidR="00C847E4">
        <w:rPr>
          <w:rFonts w:ascii="Traditional Arabic" w:hAnsi="Traditional Arabic" w:cs="Traditional Arabic" w:hint="cs"/>
          <w:b/>
          <w:bCs/>
          <w:sz w:val="32"/>
          <w:szCs w:val="32"/>
          <w:rtl/>
        </w:rPr>
        <w:t>:</w:t>
      </w:r>
      <w:r w:rsidR="00D34E5F">
        <w:rPr>
          <w:rFonts w:ascii="Traditional Arabic" w:hAnsi="Traditional Arabic" w:cs="Traditional Arabic" w:hint="cs"/>
          <w:b/>
          <w:bCs/>
          <w:sz w:val="32"/>
          <w:szCs w:val="32"/>
          <w:rtl/>
        </w:rPr>
        <w:t xml:space="preserve"> </w:t>
      </w:r>
      <w:r w:rsidR="00C847E4" w:rsidRPr="00ED459A">
        <w:rPr>
          <w:rFonts w:ascii="Traditional Arabic" w:hAnsi="Traditional Arabic" w:cs="Traditional Arabic"/>
          <w:sz w:val="32"/>
          <w:szCs w:val="32"/>
          <w:rtl/>
        </w:rPr>
        <w:t xml:space="preserve">ويرجع أساسا إلى عدم وجود هيكل تنظيمي يحدد بوضوح مراكز </w:t>
      </w:r>
      <w:r w:rsidR="00C847E4" w:rsidRPr="00ED459A">
        <w:rPr>
          <w:rFonts w:ascii="Traditional Arabic" w:hAnsi="Traditional Arabic" w:cs="Traditional Arabic" w:hint="cs"/>
          <w:sz w:val="32"/>
          <w:szCs w:val="32"/>
          <w:rtl/>
        </w:rPr>
        <w:t>الاتصال</w:t>
      </w:r>
      <w:r w:rsidR="00C847E4" w:rsidRPr="00ED459A">
        <w:rPr>
          <w:rFonts w:ascii="Traditional Arabic" w:hAnsi="Traditional Arabic" w:cs="Traditional Arabic"/>
          <w:sz w:val="32"/>
          <w:szCs w:val="32"/>
          <w:rtl/>
        </w:rPr>
        <w:t xml:space="preserve"> وخطوط السلطة العليا فيالمنظمة، مما يجعل القيادات </w:t>
      </w:r>
      <w:r w:rsidR="00C847E4" w:rsidRPr="00ED459A">
        <w:rPr>
          <w:rFonts w:ascii="Traditional Arabic" w:hAnsi="Traditional Arabic" w:cs="Traditional Arabic" w:hint="cs"/>
          <w:sz w:val="32"/>
          <w:szCs w:val="32"/>
          <w:rtl/>
        </w:rPr>
        <w:t>الإدارية</w:t>
      </w:r>
      <w:r w:rsidR="00C847E4" w:rsidRPr="00ED459A">
        <w:rPr>
          <w:rFonts w:ascii="Traditional Arabic" w:hAnsi="Traditional Arabic" w:cs="Traditional Arabic"/>
          <w:sz w:val="32"/>
          <w:szCs w:val="32"/>
          <w:rtl/>
        </w:rPr>
        <w:t xml:space="preserve"> تعتمد على </w:t>
      </w:r>
      <w:r w:rsidR="00C847E4" w:rsidRPr="00ED459A">
        <w:rPr>
          <w:rFonts w:ascii="Traditional Arabic" w:hAnsi="Traditional Arabic" w:cs="Traditional Arabic" w:hint="cs"/>
          <w:sz w:val="32"/>
          <w:szCs w:val="32"/>
          <w:rtl/>
        </w:rPr>
        <w:t>الاتصال</w:t>
      </w:r>
      <w:r w:rsidR="00C847E4" w:rsidRPr="00ED459A">
        <w:rPr>
          <w:rFonts w:ascii="Traditional Arabic" w:hAnsi="Traditional Arabic" w:cs="Traditional Arabic"/>
          <w:sz w:val="32"/>
          <w:szCs w:val="32"/>
          <w:rtl/>
        </w:rPr>
        <w:t xml:space="preserve"> غير الرسمي والذي ال يتفق في كثير من</w:t>
      </w:r>
      <w:r w:rsidR="00C847E4" w:rsidRPr="00ED459A">
        <w:rPr>
          <w:rFonts w:ascii="Traditional Arabic" w:hAnsi="Traditional Arabic" w:cs="Traditional Arabic" w:hint="cs"/>
          <w:sz w:val="32"/>
          <w:szCs w:val="32"/>
          <w:rtl/>
        </w:rPr>
        <w:t>الأحيان</w:t>
      </w:r>
      <w:r w:rsidR="00C847E4" w:rsidRPr="00ED459A">
        <w:rPr>
          <w:rFonts w:ascii="Traditional Arabic" w:hAnsi="Traditional Arabic" w:cs="Traditional Arabic"/>
          <w:sz w:val="32"/>
          <w:szCs w:val="32"/>
          <w:rtl/>
        </w:rPr>
        <w:t xml:space="preserve"> في أهدافه مع </w:t>
      </w:r>
      <w:r w:rsidR="00C847E4" w:rsidRPr="00ED459A">
        <w:rPr>
          <w:rFonts w:ascii="Traditional Arabic" w:hAnsi="Traditional Arabic" w:cs="Traditional Arabic" w:hint="cs"/>
          <w:sz w:val="32"/>
          <w:szCs w:val="32"/>
          <w:rtl/>
        </w:rPr>
        <w:t>الأهداف</w:t>
      </w:r>
      <w:r w:rsidR="00C847E4" w:rsidRPr="00ED459A">
        <w:rPr>
          <w:rFonts w:ascii="Traditional Arabic" w:hAnsi="Traditional Arabic" w:cs="Traditional Arabic"/>
          <w:sz w:val="32"/>
          <w:szCs w:val="32"/>
          <w:rtl/>
        </w:rPr>
        <w:t xml:space="preserve"> التنظيمية</w:t>
      </w:r>
      <w:r w:rsidR="007B72E0">
        <w:rPr>
          <w:rFonts w:ascii="Traditional Arabic" w:hAnsi="Traditional Arabic" w:cs="Traditional Arabic" w:hint="cs"/>
          <w:sz w:val="32"/>
          <w:szCs w:val="32"/>
          <w:rtl/>
        </w:rPr>
        <w:t>،</w:t>
      </w:r>
      <w:r w:rsidR="00C847E4" w:rsidRPr="003E704A">
        <w:rPr>
          <w:rFonts w:ascii="Traditional Arabic" w:hAnsi="Traditional Arabic" w:cs="Traditional Arabic"/>
          <w:sz w:val="32"/>
          <w:szCs w:val="32"/>
          <w:rtl/>
        </w:rPr>
        <w:t xml:space="preserve"> ويمكن حصر العوائق التنظيمية فيما يلي</w:t>
      </w:r>
      <w:r w:rsidR="00C847E4" w:rsidRPr="003E704A">
        <w:rPr>
          <w:rFonts w:ascii="Traditional Arabic" w:hAnsi="Traditional Arabic" w:cs="Traditional Arabic" w:hint="cs"/>
          <w:sz w:val="32"/>
          <w:szCs w:val="32"/>
          <w:rtl/>
        </w:rPr>
        <w:t>:</w:t>
      </w:r>
    </w:p>
    <w:p w:rsidR="00C847E4" w:rsidRDefault="00C847E4" w:rsidP="00C847E4">
      <w:pPr>
        <w:bidi/>
        <w:spacing w:line="276" w:lineRule="auto"/>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r w:rsidRPr="00013E17">
        <w:rPr>
          <w:rFonts w:ascii="Traditional Arabic" w:hAnsi="Traditional Arabic" w:cs="Traditional Arabic" w:hint="cs"/>
          <w:b/>
          <w:bCs/>
          <w:sz w:val="32"/>
          <w:szCs w:val="32"/>
          <w:rtl/>
        </w:rPr>
        <w:t>ا</w:t>
      </w:r>
      <w:r w:rsidRPr="00013E17">
        <w:rPr>
          <w:rFonts w:ascii="Traditional Arabic" w:hAnsi="Traditional Arabic" w:cs="Traditional Arabic"/>
          <w:b/>
          <w:bCs/>
          <w:sz w:val="32"/>
          <w:szCs w:val="32"/>
          <w:rtl/>
        </w:rPr>
        <w:t>ختلاف المكانة</w:t>
      </w:r>
      <w:r w:rsidRPr="00013E17">
        <w:rPr>
          <w:rFonts w:ascii="Traditional Arabic" w:hAnsi="Traditional Arabic" w:cs="Traditional Arabic"/>
          <w:sz w:val="32"/>
          <w:szCs w:val="32"/>
          <w:rtl/>
        </w:rPr>
        <w:t>: أن اختلاف مكانات الأفراد قد يؤدي إلى صعوبة في الاتصالات، نتيجة ما قد ينجر عن ذلك من آثار نفسية كخوف العامل من رئيسه مثلا، أو الخجل منه أو عدم فهم أوامره ونواهيه نتيجة اختلاف الدرجة العلمية ومدى قدرة العامل البسيط على استيعاب فحوى الاتصالات</w:t>
      </w:r>
    </w:p>
    <w:p w:rsidR="00C847E4" w:rsidRDefault="00C847E4" w:rsidP="00C847E4">
      <w:pPr>
        <w:bidi/>
        <w:spacing w:line="276" w:lineRule="auto"/>
        <w:rPr>
          <w:rFonts w:ascii="Traditional Arabic" w:hAnsi="Traditional Arabic" w:cs="Traditional Arabic"/>
          <w:sz w:val="32"/>
          <w:szCs w:val="32"/>
          <w:rtl/>
        </w:rPr>
      </w:pPr>
      <w:r w:rsidRPr="00481D12">
        <w:rPr>
          <w:rFonts w:ascii="Traditional Arabic" w:hAnsi="Traditional Arabic" w:cs="Traditional Arabic" w:hint="cs"/>
          <w:b/>
          <w:bCs/>
          <w:sz w:val="32"/>
          <w:szCs w:val="32"/>
          <w:rtl/>
        </w:rPr>
        <w:t>-</w:t>
      </w:r>
      <w:r w:rsidRPr="00013E17">
        <w:rPr>
          <w:rFonts w:ascii="Traditional Arabic" w:hAnsi="Traditional Arabic" w:cs="Traditional Arabic"/>
          <w:b/>
          <w:bCs/>
          <w:sz w:val="32"/>
          <w:szCs w:val="32"/>
          <w:rtl/>
        </w:rPr>
        <w:t>حجم الجماعة:</w:t>
      </w:r>
      <w:r w:rsidRPr="00013E17">
        <w:rPr>
          <w:rFonts w:ascii="Traditional Arabic" w:hAnsi="Traditional Arabic" w:cs="Traditional Arabic"/>
          <w:sz w:val="32"/>
          <w:szCs w:val="32"/>
          <w:rtl/>
        </w:rPr>
        <w:t xml:space="preserve"> لحجم الجماعة المستقبلة على نجاح عملية الاتصال أو فشلها، إذ كلما كان حجم الجماعة صغيرا كلما كان بالإمكان تركيز العناية واستقبال الاستفسارات والرد عليها</w:t>
      </w:r>
      <w:r>
        <w:rPr>
          <w:rFonts w:ascii="Traditional Arabic" w:hAnsi="Traditional Arabic" w:cs="Traditional Arabic" w:hint="cs"/>
          <w:sz w:val="32"/>
          <w:szCs w:val="32"/>
          <w:rtl/>
        </w:rPr>
        <w:t xml:space="preserve">، </w:t>
      </w:r>
      <w:r w:rsidRPr="00013E17">
        <w:rPr>
          <w:rFonts w:ascii="Traditional Arabic" w:hAnsi="Traditional Arabic" w:cs="Traditional Arabic"/>
          <w:sz w:val="32"/>
          <w:szCs w:val="32"/>
          <w:rtl/>
        </w:rPr>
        <w:t>وبينما تزيد صعوبة الاتصالات مع زيادة حجم الجماعة المستقبلة</w:t>
      </w:r>
      <w:r>
        <w:rPr>
          <w:rFonts w:ascii="Traditional Arabic" w:hAnsi="Traditional Arabic" w:cs="Traditional Arabic" w:hint="cs"/>
          <w:sz w:val="32"/>
          <w:szCs w:val="32"/>
          <w:rtl/>
        </w:rPr>
        <w:t>.</w:t>
      </w:r>
    </w:p>
    <w:p w:rsidR="00C847E4" w:rsidRDefault="00C847E4" w:rsidP="00FD094D">
      <w:pPr>
        <w:bidi/>
        <w:spacing w:line="276" w:lineRule="auto"/>
        <w:jc w:val="both"/>
        <w:rPr>
          <w:rFonts w:ascii="Traditional Arabic" w:hAnsi="Traditional Arabic" w:cs="Traditional Arabic"/>
          <w:sz w:val="32"/>
          <w:szCs w:val="32"/>
          <w:rtl/>
        </w:rPr>
      </w:pPr>
      <w:r w:rsidRPr="00481D12">
        <w:rPr>
          <w:rFonts w:ascii="Traditional Arabic" w:hAnsi="Traditional Arabic" w:cs="Traditional Arabic" w:hint="cs"/>
          <w:b/>
          <w:bCs/>
          <w:sz w:val="32"/>
          <w:szCs w:val="32"/>
          <w:rtl/>
        </w:rPr>
        <w:t>-</w:t>
      </w:r>
      <w:r w:rsidRPr="00013E17">
        <w:rPr>
          <w:rFonts w:ascii="Traditional Arabic" w:hAnsi="Traditional Arabic" w:cs="Traditional Arabic"/>
          <w:b/>
          <w:bCs/>
          <w:sz w:val="32"/>
          <w:szCs w:val="32"/>
          <w:rtl/>
        </w:rPr>
        <w:t>ظروف وبيئة الاتصال:</w:t>
      </w:r>
      <w:r w:rsidRPr="00013E17">
        <w:rPr>
          <w:rFonts w:ascii="Traditional Arabic" w:hAnsi="Traditional Arabic" w:cs="Traditional Arabic"/>
          <w:sz w:val="32"/>
          <w:szCs w:val="32"/>
          <w:rtl/>
        </w:rPr>
        <w:t xml:space="preserve"> يقع أطراف الاتصال في أخطاء عديدة عندما يتغافلون تأثير البيئة المحيطةبعملية الاتصال وعدم الأخذ بعناصر البيئة وتأثيرها على الاتصال يجعل هذا الاتصال </w:t>
      </w:r>
      <w:r>
        <w:rPr>
          <w:rFonts w:ascii="Traditional Arabic" w:hAnsi="Traditional Arabic" w:cs="Traditional Arabic" w:hint="cs"/>
          <w:sz w:val="32"/>
          <w:szCs w:val="32"/>
          <w:rtl/>
        </w:rPr>
        <w:t>إ</w:t>
      </w:r>
      <w:r w:rsidRPr="00013E17">
        <w:rPr>
          <w:rFonts w:ascii="Traditional Arabic" w:hAnsi="Traditional Arabic" w:cs="Traditional Arabic"/>
          <w:sz w:val="32"/>
          <w:szCs w:val="32"/>
          <w:rtl/>
        </w:rPr>
        <w:t>ما غير كاملأو مشوش</w:t>
      </w:r>
      <w:r w:rsidRPr="00013E17">
        <w:rPr>
          <w:rFonts w:ascii="Traditional Arabic" w:hAnsi="Traditional Arabic" w:cs="Traditional Arabic"/>
          <w:sz w:val="32"/>
          <w:szCs w:val="32"/>
        </w:rPr>
        <w:t>.</w:t>
      </w:r>
    </w:p>
    <w:p w:rsidR="00C847E4" w:rsidRPr="00CA57C3" w:rsidRDefault="00C847E4" w:rsidP="00FD094D">
      <w:pPr>
        <w:bidi/>
        <w:spacing w:line="276" w:lineRule="auto"/>
        <w:jc w:val="both"/>
        <w:rPr>
          <w:rFonts w:ascii="Traditional Arabic" w:hAnsi="Traditional Arabic" w:cs="Traditional Arabic"/>
          <w:sz w:val="32"/>
          <w:szCs w:val="32"/>
          <w:rtl/>
        </w:rPr>
      </w:pPr>
      <w:r w:rsidRPr="00CA57C3">
        <w:rPr>
          <w:rFonts w:ascii="Traditional Arabic" w:hAnsi="Traditional Arabic" w:cs="Traditional Arabic" w:hint="cs"/>
          <w:b/>
          <w:bCs/>
          <w:sz w:val="32"/>
          <w:szCs w:val="32"/>
          <w:rtl/>
        </w:rPr>
        <w:t>- وسائل الاتصال:</w:t>
      </w:r>
      <w:r w:rsidR="00FD094D">
        <w:rPr>
          <w:rFonts w:ascii="Traditional Arabic" w:hAnsi="Traditional Arabic" w:cs="Traditional Arabic" w:hint="cs"/>
          <w:b/>
          <w:bCs/>
          <w:sz w:val="32"/>
          <w:szCs w:val="32"/>
          <w:rtl/>
        </w:rPr>
        <w:t xml:space="preserve"> </w:t>
      </w:r>
      <w:r w:rsidRPr="00CA57C3">
        <w:rPr>
          <w:rFonts w:ascii="Traditional Arabic" w:hAnsi="Traditional Arabic" w:cs="Traditional Arabic" w:hint="cs"/>
          <w:sz w:val="32"/>
          <w:szCs w:val="32"/>
          <w:rtl/>
        </w:rPr>
        <w:t>ا</w:t>
      </w:r>
      <w:r w:rsidRPr="00CA57C3">
        <w:rPr>
          <w:rFonts w:ascii="Traditional Arabic" w:hAnsi="Traditional Arabic" w:cs="Traditional Arabic"/>
          <w:sz w:val="32"/>
          <w:szCs w:val="32"/>
          <w:rtl/>
        </w:rPr>
        <w:t xml:space="preserve">لإخفاق في نقل الرسالة في بعض الأحيان </w:t>
      </w:r>
      <w:r w:rsidRPr="00CA57C3">
        <w:rPr>
          <w:rFonts w:ascii="Traditional Arabic" w:hAnsi="Traditional Arabic" w:cs="Traditional Arabic" w:hint="cs"/>
          <w:sz w:val="32"/>
          <w:szCs w:val="32"/>
          <w:rtl/>
        </w:rPr>
        <w:t>ي</w:t>
      </w:r>
      <w:r w:rsidRPr="00CA57C3">
        <w:rPr>
          <w:rFonts w:ascii="Traditional Arabic" w:hAnsi="Traditional Arabic" w:cs="Traditional Arabic"/>
          <w:sz w:val="32"/>
          <w:szCs w:val="32"/>
          <w:rtl/>
        </w:rPr>
        <w:t>كون بسبب نفاذ آلة الفاكس من الورق أو وضع الرسالة على المكتب الخطأ، نسيان توصيل الرسالة الهاتفية، رنين الهاتف أو الجهاز الخلوي أثناء التحدث، إقلاع الطائرات أو هبوطها فوق راسك وجود ورشة بناء بالقرب منك</w:t>
      </w:r>
      <w:r w:rsidRPr="00CA57C3">
        <w:rPr>
          <w:rFonts w:ascii="Traditional Arabic" w:hAnsi="Traditional Arabic" w:cs="Traditional Arabic" w:hint="cs"/>
          <w:sz w:val="32"/>
          <w:szCs w:val="32"/>
          <w:rtl/>
        </w:rPr>
        <w:t>.</w:t>
      </w:r>
    </w:p>
    <w:p w:rsidR="00C847E4" w:rsidRPr="00013E17" w:rsidRDefault="00DB6763" w:rsidP="00C847E4">
      <w:pPr>
        <w:bidi/>
        <w:spacing w:line="276" w:lineRule="auto"/>
        <w:rPr>
          <w:rFonts w:ascii="Traditional Arabic" w:hAnsi="Traditional Arabic" w:cs="Traditional Arabic"/>
          <w:sz w:val="32"/>
          <w:szCs w:val="32"/>
          <w:rtl/>
        </w:rPr>
      </w:pPr>
      <w:r>
        <w:rPr>
          <w:rFonts w:ascii="Traditional Arabic" w:hAnsi="Traditional Arabic" w:cs="Traditional Arabic" w:hint="cs"/>
          <w:b/>
          <w:bCs/>
          <w:sz w:val="32"/>
          <w:szCs w:val="32"/>
          <w:rtl/>
        </w:rPr>
        <w:lastRenderedPageBreak/>
        <w:t>3-</w:t>
      </w:r>
      <w:r w:rsidR="00C847E4" w:rsidRPr="003E704A">
        <w:rPr>
          <w:rFonts w:ascii="Traditional Arabic" w:hAnsi="Traditional Arabic" w:cs="Traditional Arabic" w:hint="cs"/>
          <w:b/>
          <w:bCs/>
          <w:sz w:val="32"/>
          <w:szCs w:val="32"/>
          <w:rtl/>
        </w:rPr>
        <w:t>المعوقات</w:t>
      </w:r>
      <w:r w:rsidR="00C847E4">
        <w:rPr>
          <w:rFonts w:ascii="Traditional Arabic" w:hAnsi="Traditional Arabic" w:cs="Traditional Arabic" w:hint="cs"/>
          <w:b/>
          <w:bCs/>
          <w:sz w:val="32"/>
          <w:szCs w:val="32"/>
          <w:rtl/>
        </w:rPr>
        <w:t xml:space="preserve"> البيئية: </w:t>
      </w:r>
      <w:r w:rsidR="00C847E4" w:rsidRPr="001A57B0">
        <w:rPr>
          <w:rFonts w:ascii="Traditional Arabic" w:hAnsi="Traditional Arabic" w:cs="Traditional Arabic"/>
          <w:sz w:val="32"/>
          <w:szCs w:val="32"/>
          <w:rtl/>
        </w:rPr>
        <w:t>و</w:t>
      </w:r>
      <w:r w:rsidR="00C847E4" w:rsidRPr="001A57B0">
        <w:rPr>
          <w:rFonts w:ascii="Traditional Arabic" w:hAnsi="Traditional Arabic" w:cs="Traditional Arabic" w:hint="cs"/>
          <w:sz w:val="32"/>
          <w:szCs w:val="32"/>
          <w:rtl/>
        </w:rPr>
        <w:t xml:space="preserve">هي </w:t>
      </w:r>
      <w:r w:rsidR="00C847E4" w:rsidRPr="001A57B0">
        <w:rPr>
          <w:rFonts w:ascii="Traditional Arabic" w:hAnsi="Traditional Arabic" w:cs="Traditional Arabic"/>
          <w:sz w:val="32"/>
          <w:szCs w:val="32"/>
          <w:rtl/>
        </w:rPr>
        <w:t>التي ترجع إلى مجموعة العوامل التي توجد في المجتمع الذي يعيش فيه الفرد سواء داخل المنظمة أو خارجها</w:t>
      </w:r>
      <w:r w:rsidR="00C847E4" w:rsidRPr="001A57B0">
        <w:rPr>
          <w:rFonts w:ascii="Traditional Arabic" w:hAnsi="Traditional Arabic" w:cs="Traditional Arabic" w:hint="cs"/>
          <w:sz w:val="32"/>
          <w:szCs w:val="32"/>
          <w:rtl/>
        </w:rPr>
        <w:t>،</w:t>
      </w:r>
      <w:r w:rsidR="00C847E4" w:rsidRPr="001A57B0">
        <w:rPr>
          <w:rFonts w:ascii="Traditional Arabic" w:hAnsi="Traditional Arabic" w:cs="Traditional Arabic"/>
          <w:sz w:val="32"/>
          <w:szCs w:val="32"/>
          <w:rtl/>
        </w:rPr>
        <w:t xml:space="preserve"> ومن بين هذه العوامل اللغة التي يستخدمها، واستخراجه لمعاني الكلمات في ضوء قيمه وعاداته وتقاليده </w:t>
      </w:r>
      <w:r w:rsidR="00C847E4" w:rsidRPr="001A57B0">
        <w:rPr>
          <w:rFonts w:ascii="Traditional Arabic" w:hAnsi="Traditional Arabic" w:cs="Traditional Arabic" w:hint="cs"/>
          <w:sz w:val="32"/>
          <w:szCs w:val="32"/>
          <w:rtl/>
        </w:rPr>
        <w:t>بالإضافة</w:t>
      </w:r>
      <w:r w:rsidR="00C847E4" w:rsidRPr="001A57B0">
        <w:rPr>
          <w:rFonts w:ascii="Traditional Arabic" w:hAnsi="Traditional Arabic" w:cs="Traditional Arabic"/>
          <w:sz w:val="32"/>
          <w:szCs w:val="32"/>
          <w:rtl/>
        </w:rPr>
        <w:t xml:space="preserve"> إلى عدم كفاية وكفاءة أدوات </w:t>
      </w:r>
      <w:r w:rsidR="00C847E4" w:rsidRPr="001A57B0">
        <w:rPr>
          <w:rFonts w:ascii="Traditional Arabic" w:hAnsi="Traditional Arabic" w:cs="Traditional Arabic" w:hint="cs"/>
          <w:sz w:val="32"/>
          <w:szCs w:val="32"/>
          <w:rtl/>
        </w:rPr>
        <w:t>الاتصال</w:t>
      </w:r>
      <w:r w:rsidR="00C847E4" w:rsidRPr="001A57B0">
        <w:rPr>
          <w:rFonts w:ascii="Traditional Arabic" w:hAnsi="Traditional Arabic" w:cs="Traditional Arabic"/>
          <w:sz w:val="32"/>
          <w:szCs w:val="32"/>
          <w:rtl/>
        </w:rPr>
        <w:t>، وعدم وجود نشاط اجتماعي على نطاق كبير في كثير من المنظمات</w:t>
      </w:r>
      <w:r w:rsidR="00C847E4" w:rsidRPr="001A57B0">
        <w:rPr>
          <w:rFonts w:ascii="Traditional Arabic" w:hAnsi="Traditional Arabic" w:cs="Traditional Arabic"/>
          <w:b/>
          <w:bCs/>
          <w:sz w:val="32"/>
          <w:szCs w:val="32"/>
        </w:rPr>
        <w:t>.</w:t>
      </w:r>
    </w:p>
    <w:p w:rsidR="00C847E4" w:rsidRDefault="007B72E0" w:rsidP="007B72E0">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ثالثا- </w:t>
      </w:r>
      <w:proofErr w:type="gramStart"/>
      <w:r w:rsidR="00C847E4" w:rsidRPr="00556CAD">
        <w:rPr>
          <w:rFonts w:ascii="Traditional Arabic" w:hAnsi="Traditional Arabic" w:cs="Traditional Arabic"/>
          <w:b/>
          <w:bCs/>
          <w:sz w:val="32"/>
          <w:szCs w:val="32"/>
          <w:rtl/>
          <w:lang w:bidi="ar-DZ"/>
        </w:rPr>
        <w:t>مقومات</w:t>
      </w:r>
      <w:proofErr w:type="gramEnd"/>
      <w:r w:rsidR="00C847E4" w:rsidRPr="00556CAD">
        <w:rPr>
          <w:rFonts w:ascii="Traditional Arabic" w:hAnsi="Traditional Arabic" w:cs="Traditional Arabic"/>
          <w:b/>
          <w:bCs/>
          <w:sz w:val="32"/>
          <w:szCs w:val="32"/>
          <w:rtl/>
          <w:lang w:bidi="ar-DZ"/>
        </w:rPr>
        <w:t xml:space="preserve"> الاتصال الفعال</w:t>
      </w:r>
      <w:r w:rsidR="00C847E4">
        <w:rPr>
          <w:rFonts w:ascii="Traditional Arabic" w:hAnsi="Traditional Arabic" w:cs="Traditional Arabic" w:hint="cs"/>
          <w:b/>
          <w:bCs/>
          <w:sz w:val="32"/>
          <w:szCs w:val="32"/>
          <w:rtl/>
          <w:lang w:bidi="ar-DZ"/>
        </w:rPr>
        <w:t>:</w:t>
      </w:r>
    </w:p>
    <w:p w:rsidR="00C847E4" w:rsidRPr="00556CAD" w:rsidRDefault="00C847E4" w:rsidP="00C847E4">
      <w:pPr>
        <w:bidi/>
        <w:spacing w:line="276" w:lineRule="auto"/>
        <w:rPr>
          <w:rFonts w:ascii="Traditional Arabic" w:hAnsi="Traditional Arabic" w:cs="Traditional Arabic"/>
          <w:sz w:val="32"/>
          <w:szCs w:val="32"/>
          <w:rtl/>
        </w:rPr>
      </w:pPr>
      <w:r w:rsidRPr="00556CAD">
        <w:rPr>
          <w:rFonts w:ascii="Traditional Arabic" w:hAnsi="Traditional Arabic" w:cs="Traditional Arabic"/>
          <w:b/>
          <w:bCs/>
          <w:sz w:val="32"/>
          <w:szCs w:val="32"/>
        </w:rPr>
        <w:t xml:space="preserve">* </w:t>
      </w:r>
      <w:r w:rsidRPr="00556CAD">
        <w:rPr>
          <w:rFonts w:ascii="Traditional Arabic" w:hAnsi="Traditional Arabic" w:cs="Traditional Arabic"/>
          <w:sz w:val="32"/>
          <w:szCs w:val="32"/>
          <w:rtl/>
        </w:rPr>
        <w:t>أن يكون موضوع الاتصال أو مضمون الرسالة واضح وعند مستوى فهم المرسل إليه في نطاق اختصاصه وفي حدود السلطات المخولة له</w:t>
      </w:r>
      <w:r w:rsidRPr="00556CAD">
        <w:rPr>
          <w:rFonts w:ascii="Traditional Arabic" w:hAnsi="Traditional Arabic" w:cs="Traditional Arabic"/>
          <w:sz w:val="32"/>
          <w:szCs w:val="32"/>
        </w:rPr>
        <w:t xml:space="preserve">. </w:t>
      </w:r>
    </w:p>
    <w:p w:rsidR="00C847E4" w:rsidRPr="00556CAD" w:rsidRDefault="00C847E4" w:rsidP="00C847E4">
      <w:pPr>
        <w:bidi/>
        <w:spacing w:line="276" w:lineRule="auto"/>
        <w:rPr>
          <w:rFonts w:ascii="Traditional Arabic" w:hAnsi="Traditional Arabic" w:cs="Traditional Arabic"/>
          <w:sz w:val="32"/>
          <w:szCs w:val="32"/>
          <w:rtl/>
        </w:rPr>
      </w:pPr>
      <w:r w:rsidRPr="00556CAD">
        <w:rPr>
          <w:rFonts w:ascii="Traditional Arabic" w:hAnsi="Traditional Arabic" w:cs="Traditional Arabic"/>
          <w:sz w:val="32"/>
          <w:szCs w:val="32"/>
        </w:rPr>
        <w:t xml:space="preserve">* </w:t>
      </w:r>
      <w:r w:rsidRPr="00556CAD">
        <w:rPr>
          <w:rFonts w:ascii="Traditional Arabic" w:hAnsi="Traditional Arabic" w:cs="Traditional Arabic"/>
          <w:sz w:val="32"/>
          <w:szCs w:val="32"/>
          <w:rtl/>
        </w:rPr>
        <w:t>أن تكون كمية المعلومات بالقدر الذي يمكن استقباله واستيعابه وأن تكون هذه المعلومات مهمة بالنسبة للمرسل إليه وجديدة وإلا فقدت أهميتها</w:t>
      </w:r>
      <w:r w:rsidRPr="00556CAD">
        <w:rPr>
          <w:rFonts w:ascii="Traditional Arabic" w:hAnsi="Traditional Arabic" w:cs="Traditional Arabic"/>
          <w:sz w:val="32"/>
          <w:szCs w:val="32"/>
        </w:rPr>
        <w:t xml:space="preserve">. </w:t>
      </w:r>
    </w:p>
    <w:p w:rsidR="00C847E4" w:rsidRPr="00556CAD" w:rsidRDefault="00C847E4" w:rsidP="00C847E4">
      <w:pPr>
        <w:bidi/>
        <w:spacing w:line="276" w:lineRule="auto"/>
        <w:rPr>
          <w:rFonts w:ascii="Traditional Arabic" w:hAnsi="Traditional Arabic" w:cs="Traditional Arabic"/>
          <w:sz w:val="32"/>
          <w:szCs w:val="32"/>
        </w:rPr>
      </w:pPr>
      <w:r w:rsidRPr="00556CAD">
        <w:rPr>
          <w:rFonts w:ascii="Traditional Arabic" w:hAnsi="Traditional Arabic" w:cs="Traditional Arabic"/>
          <w:sz w:val="32"/>
          <w:szCs w:val="32"/>
          <w:rtl/>
        </w:rPr>
        <w:t xml:space="preserve">* أن تتم عملية الاسترجاع </w:t>
      </w:r>
      <w:proofErr w:type="spellStart"/>
      <w:proofErr w:type="gramStart"/>
      <w:r w:rsidRPr="00556CAD">
        <w:rPr>
          <w:rFonts w:ascii="Traditional Arabic" w:hAnsi="Traditional Arabic" w:cs="Traditional Arabic"/>
          <w:sz w:val="32"/>
          <w:szCs w:val="32"/>
        </w:rPr>
        <w:t>Feadback</w:t>
      </w:r>
      <w:proofErr w:type="spellEnd"/>
      <w:r w:rsidRPr="00556CAD">
        <w:rPr>
          <w:rFonts w:ascii="Traditional Arabic" w:hAnsi="Traditional Arabic" w:cs="Traditional Arabic"/>
          <w:sz w:val="32"/>
          <w:szCs w:val="32"/>
          <w:rtl/>
        </w:rPr>
        <w:t xml:space="preserve"> ،</w:t>
      </w:r>
      <w:proofErr w:type="gramEnd"/>
      <w:r w:rsidRPr="00556CAD">
        <w:rPr>
          <w:rFonts w:ascii="Traditional Arabic" w:hAnsi="Traditional Arabic" w:cs="Traditional Arabic"/>
          <w:sz w:val="32"/>
          <w:szCs w:val="32"/>
          <w:rtl/>
        </w:rPr>
        <w:t xml:space="preserve"> وأن يتأكد المرسل من أن المرسل إليه قد أدرك الرسالة وانفعل معها، وذلك عن طريق ملاحظة رد فعله سواء بالتعبير الشفوي أو التصرف العملي</w:t>
      </w:r>
    </w:p>
    <w:p w:rsidR="00842DD6" w:rsidRDefault="00842DD6"/>
    <w:sectPr w:rsidR="00842DD6" w:rsidSect="00163BB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47E4"/>
    <w:rsid w:val="000A2426"/>
    <w:rsid w:val="00102162"/>
    <w:rsid w:val="001069CE"/>
    <w:rsid w:val="0012505C"/>
    <w:rsid w:val="00154253"/>
    <w:rsid w:val="00163BB4"/>
    <w:rsid w:val="001E3898"/>
    <w:rsid w:val="003A0409"/>
    <w:rsid w:val="004B5D99"/>
    <w:rsid w:val="004D2D09"/>
    <w:rsid w:val="00644CB4"/>
    <w:rsid w:val="007B72E0"/>
    <w:rsid w:val="007F1524"/>
    <w:rsid w:val="00842DD6"/>
    <w:rsid w:val="00C847E4"/>
    <w:rsid w:val="00CE46E4"/>
    <w:rsid w:val="00D34E5F"/>
    <w:rsid w:val="00DA264C"/>
    <w:rsid w:val="00DB6763"/>
    <w:rsid w:val="00DB6DC4"/>
    <w:rsid w:val="00FD094D"/>
    <w:rsid w:val="00FE09A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7E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892</Words>
  <Characters>4908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RABIE</cp:lastModifiedBy>
  <cp:revision>7</cp:revision>
  <dcterms:created xsi:type="dcterms:W3CDTF">2021-11-11T18:38:00Z</dcterms:created>
  <dcterms:modified xsi:type="dcterms:W3CDTF">2024-02-13T20:31:00Z</dcterms:modified>
</cp:coreProperties>
</file>