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4EE" w:rsidRPr="001D202E" w:rsidRDefault="00F264EE" w:rsidP="00F264EE">
      <w:pPr>
        <w:pStyle w:val="PrformatHTML"/>
        <w:shd w:val="clear" w:color="auto" w:fill="F8F9FA"/>
        <w:rPr>
          <w:rStyle w:val="y2iqfc"/>
          <w:rFonts w:asciiTheme="majorBidi" w:hAnsiTheme="majorBidi" w:cstheme="majorBidi"/>
          <w:color w:val="1F1F1F"/>
          <w:sz w:val="24"/>
          <w:szCs w:val="24"/>
        </w:rPr>
      </w:pPr>
      <w:r w:rsidRPr="001D202E">
        <w:rPr>
          <w:rStyle w:val="y2iqfc"/>
          <w:rFonts w:asciiTheme="majorBidi" w:hAnsiTheme="majorBidi" w:cstheme="majorBidi"/>
          <w:color w:val="1F1F1F"/>
          <w:sz w:val="24"/>
          <w:szCs w:val="24"/>
        </w:rPr>
        <w:t xml:space="preserve">Mohammed </w:t>
      </w:r>
      <w:proofErr w:type="spellStart"/>
      <w:r w:rsidRPr="001D202E">
        <w:rPr>
          <w:rStyle w:val="y2iqfc"/>
          <w:rFonts w:asciiTheme="majorBidi" w:hAnsiTheme="majorBidi" w:cstheme="majorBidi"/>
          <w:color w:val="1F1F1F"/>
          <w:sz w:val="24"/>
          <w:szCs w:val="24"/>
        </w:rPr>
        <w:t>Khider</w:t>
      </w:r>
      <w:proofErr w:type="spellEnd"/>
      <w:r w:rsidRPr="001D202E">
        <w:rPr>
          <w:rStyle w:val="y2iqfc"/>
          <w:rFonts w:asciiTheme="majorBidi" w:hAnsiTheme="majorBidi" w:cstheme="majorBidi"/>
          <w:color w:val="1F1F1F"/>
          <w:sz w:val="24"/>
          <w:szCs w:val="24"/>
        </w:rPr>
        <w:t xml:space="preserve"> </w:t>
      </w:r>
      <w:proofErr w:type="spellStart"/>
      <w:r w:rsidRPr="001D202E">
        <w:rPr>
          <w:rStyle w:val="y2iqfc"/>
          <w:rFonts w:asciiTheme="majorBidi" w:hAnsiTheme="majorBidi" w:cstheme="majorBidi"/>
          <w:color w:val="1F1F1F"/>
          <w:sz w:val="24"/>
          <w:szCs w:val="24"/>
        </w:rPr>
        <w:t>University</w:t>
      </w:r>
      <w:proofErr w:type="spellEnd"/>
      <w:r w:rsidRPr="001D202E">
        <w:rPr>
          <w:rStyle w:val="y2iqfc"/>
          <w:rFonts w:asciiTheme="majorBidi" w:hAnsiTheme="majorBidi" w:cstheme="majorBidi"/>
          <w:color w:val="1F1F1F"/>
          <w:sz w:val="24"/>
          <w:szCs w:val="24"/>
        </w:rPr>
        <w:t xml:space="preserve"> of Biskra </w:t>
      </w:r>
      <w:r>
        <w:rPr>
          <w:rStyle w:val="y2iqfc"/>
          <w:rFonts w:asciiTheme="majorBidi" w:hAnsiTheme="majorBidi" w:cstheme="majorBidi"/>
          <w:color w:val="1F1F1F"/>
          <w:sz w:val="24"/>
          <w:szCs w:val="24"/>
        </w:rPr>
        <w:tab/>
      </w:r>
      <w:r>
        <w:rPr>
          <w:rStyle w:val="y2iqfc"/>
          <w:rFonts w:asciiTheme="majorBidi" w:hAnsiTheme="majorBidi" w:cstheme="majorBidi"/>
          <w:color w:val="1F1F1F"/>
          <w:sz w:val="24"/>
          <w:szCs w:val="24"/>
        </w:rPr>
        <w:tab/>
      </w:r>
      <w:r>
        <w:rPr>
          <w:rStyle w:val="y2iqfc"/>
          <w:rFonts w:asciiTheme="majorBidi" w:hAnsiTheme="majorBidi" w:cstheme="majorBidi"/>
          <w:color w:val="1F1F1F"/>
          <w:sz w:val="24"/>
          <w:szCs w:val="24"/>
        </w:rPr>
        <w:tab/>
      </w:r>
      <w:r>
        <w:rPr>
          <w:rStyle w:val="y2iqfc"/>
          <w:rFonts w:asciiTheme="majorBidi" w:hAnsiTheme="majorBidi" w:cstheme="majorBidi"/>
          <w:color w:val="1F1F1F"/>
          <w:sz w:val="24"/>
          <w:szCs w:val="24"/>
        </w:rPr>
        <w:tab/>
      </w:r>
    </w:p>
    <w:p w:rsidR="00F264EE" w:rsidRPr="001D202E" w:rsidRDefault="00F264EE" w:rsidP="00F264EE">
      <w:pPr>
        <w:pStyle w:val="PrformatHTML"/>
        <w:shd w:val="clear" w:color="auto" w:fill="F8F9FA"/>
        <w:rPr>
          <w:rStyle w:val="y2iqfc"/>
          <w:rFonts w:asciiTheme="majorBidi" w:hAnsiTheme="majorBidi" w:cstheme="majorBidi"/>
          <w:color w:val="1F1F1F"/>
          <w:sz w:val="24"/>
          <w:szCs w:val="24"/>
        </w:rPr>
      </w:pPr>
      <w:proofErr w:type="spellStart"/>
      <w:r w:rsidRPr="001D202E">
        <w:rPr>
          <w:rStyle w:val="y2iqfc"/>
          <w:rFonts w:asciiTheme="majorBidi" w:hAnsiTheme="majorBidi" w:cstheme="majorBidi"/>
          <w:color w:val="1F1F1F"/>
          <w:sz w:val="24"/>
          <w:szCs w:val="24"/>
        </w:rPr>
        <w:t>Faculty</w:t>
      </w:r>
      <w:proofErr w:type="spellEnd"/>
      <w:r w:rsidRPr="001D202E">
        <w:rPr>
          <w:rStyle w:val="y2iqfc"/>
          <w:rFonts w:asciiTheme="majorBidi" w:hAnsiTheme="majorBidi" w:cstheme="majorBidi"/>
          <w:color w:val="1F1F1F"/>
          <w:sz w:val="24"/>
          <w:szCs w:val="24"/>
        </w:rPr>
        <w:t xml:space="preserve"> of Science and </w:t>
      </w:r>
      <w:proofErr w:type="spellStart"/>
      <w:r w:rsidRPr="001D202E">
        <w:rPr>
          <w:rStyle w:val="y2iqfc"/>
          <w:rFonts w:asciiTheme="majorBidi" w:hAnsiTheme="majorBidi" w:cstheme="majorBidi"/>
          <w:color w:val="1F1F1F"/>
          <w:sz w:val="24"/>
          <w:szCs w:val="24"/>
        </w:rPr>
        <w:t>Technology</w:t>
      </w:r>
      <w:proofErr w:type="spellEnd"/>
    </w:p>
    <w:p w:rsidR="00F264EE" w:rsidRPr="001D202E" w:rsidRDefault="00F264EE" w:rsidP="00F264EE">
      <w:pPr>
        <w:pStyle w:val="PrformatHTML"/>
        <w:shd w:val="clear" w:color="auto" w:fill="F8F9FA"/>
        <w:rPr>
          <w:rStyle w:val="y2iqfc"/>
          <w:rFonts w:asciiTheme="majorBidi" w:hAnsiTheme="majorBidi" w:cstheme="majorBidi"/>
          <w:color w:val="1F1F1F"/>
          <w:sz w:val="24"/>
          <w:szCs w:val="24"/>
        </w:rPr>
      </w:pPr>
      <w:r w:rsidRPr="001D202E">
        <w:rPr>
          <w:rStyle w:val="y2iqfc"/>
          <w:rFonts w:asciiTheme="majorBidi" w:hAnsiTheme="majorBidi" w:cstheme="majorBidi"/>
          <w:color w:val="1F1F1F"/>
          <w:sz w:val="24"/>
          <w:szCs w:val="24"/>
        </w:rPr>
        <w:t xml:space="preserve">2nd </w:t>
      </w:r>
      <w:proofErr w:type="spellStart"/>
      <w:r w:rsidRPr="001D202E">
        <w:rPr>
          <w:rStyle w:val="y2iqfc"/>
          <w:rFonts w:asciiTheme="majorBidi" w:hAnsiTheme="majorBidi" w:cstheme="majorBidi"/>
          <w:color w:val="1F1F1F"/>
          <w:sz w:val="24"/>
          <w:szCs w:val="24"/>
        </w:rPr>
        <w:t>year</w:t>
      </w:r>
      <w:proofErr w:type="spellEnd"/>
      <w:r w:rsidRPr="001D202E">
        <w:rPr>
          <w:rStyle w:val="y2iqfc"/>
          <w:rFonts w:asciiTheme="majorBidi" w:hAnsiTheme="majorBidi" w:cstheme="majorBidi"/>
          <w:color w:val="1F1F1F"/>
          <w:sz w:val="24"/>
          <w:szCs w:val="24"/>
        </w:rPr>
        <w:t xml:space="preserve"> License</w:t>
      </w:r>
    </w:p>
    <w:p w:rsidR="00F264EE" w:rsidRPr="00496677" w:rsidRDefault="00F264EE" w:rsidP="00F264EE">
      <w:pPr>
        <w:pStyle w:val="PrformatHTML"/>
        <w:shd w:val="clear" w:color="auto" w:fill="F8F9FA"/>
        <w:rPr>
          <w:rFonts w:asciiTheme="majorBidi" w:hAnsiTheme="majorBidi" w:cstheme="majorBidi"/>
          <w:color w:val="1F1F1F"/>
          <w:sz w:val="24"/>
          <w:szCs w:val="24"/>
        </w:rPr>
      </w:pPr>
      <w:r>
        <w:rPr>
          <w:rStyle w:val="y2iqfc"/>
          <w:rFonts w:asciiTheme="majorBidi" w:hAnsiTheme="majorBidi" w:cstheme="majorBidi"/>
          <w:color w:val="1F1F1F"/>
          <w:sz w:val="24"/>
          <w:szCs w:val="24"/>
        </w:rPr>
        <w:t>Module: TP ELN Fo</w:t>
      </w:r>
      <w:r w:rsidRPr="001D202E">
        <w:rPr>
          <w:rStyle w:val="y2iqfc"/>
          <w:rFonts w:asciiTheme="majorBidi" w:hAnsiTheme="majorBidi" w:cstheme="majorBidi"/>
          <w:color w:val="1F1F1F"/>
          <w:sz w:val="24"/>
          <w:szCs w:val="24"/>
        </w:rPr>
        <w:t>nd 1</w:t>
      </w:r>
    </w:p>
    <w:p w:rsidR="00E80D0B" w:rsidRDefault="00E80D0B" w:rsidP="00E80D0B">
      <w:pPr>
        <w:spacing w:after="0"/>
        <w:jc w:val="center"/>
        <w:rPr>
          <w:rFonts w:asciiTheme="majorBidi" w:hAnsiTheme="majorBidi" w:cstheme="majorBidi"/>
          <w:b/>
          <w:bCs/>
          <w:szCs w:val="24"/>
        </w:rPr>
      </w:pPr>
    </w:p>
    <w:p w:rsidR="00E80D0B" w:rsidRPr="00D6223C" w:rsidRDefault="00CE414E" w:rsidP="00D6223C">
      <w:pPr>
        <w:pStyle w:val="PrformatHTML"/>
        <w:shd w:val="clear" w:color="auto" w:fill="F8F9FA"/>
        <w:spacing w:line="540" w:lineRule="atLeast"/>
        <w:jc w:val="center"/>
        <w:rPr>
          <w:rFonts w:asciiTheme="majorBidi" w:hAnsiTheme="majorBidi" w:cstheme="majorBidi"/>
          <w:color w:val="1F1F1F"/>
          <w:sz w:val="24"/>
          <w:szCs w:val="24"/>
        </w:rPr>
      </w:pPr>
      <w:proofErr w:type="spellStart"/>
      <w:r>
        <w:rPr>
          <w:rFonts w:asciiTheme="majorBidi" w:hAnsiTheme="majorBidi" w:cstheme="majorBidi"/>
          <w:b/>
          <w:bCs/>
          <w:sz w:val="24"/>
          <w:szCs w:val="24"/>
        </w:rPr>
        <w:t>Lab</w:t>
      </w:r>
      <w:proofErr w:type="spellEnd"/>
      <w:r>
        <w:rPr>
          <w:rFonts w:asciiTheme="majorBidi" w:hAnsiTheme="majorBidi" w:cstheme="majorBidi"/>
          <w:b/>
          <w:bCs/>
          <w:sz w:val="24"/>
          <w:szCs w:val="24"/>
        </w:rPr>
        <w:t xml:space="preserve"> N </w:t>
      </w:r>
      <w:r w:rsidR="004D05D0" w:rsidRPr="00F264EE">
        <w:rPr>
          <w:rFonts w:asciiTheme="majorBidi" w:hAnsiTheme="majorBidi" w:cstheme="majorBidi"/>
          <w:b/>
          <w:bCs/>
          <w:sz w:val="24"/>
          <w:szCs w:val="24"/>
        </w:rPr>
        <w:t>0</w:t>
      </w:r>
      <w:r w:rsidR="00712CA7">
        <w:rPr>
          <w:rFonts w:asciiTheme="majorBidi" w:hAnsiTheme="majorBidi" w:cstheme="majorBidi"/>
          <w:b/>
          <w:bCs/>
          <w:sz w:val="24"/>
          <w:szCs w:val="24"/>
        </w:rPr>
        <w:t>3</w:t>
      </w:r>
      <w:r w:rsidR="00E80D0B" w:rsidRPr="00F264EE">
        <w:rPr>
          <w:rFonts w:asciiTheme="majorBidi" w:hAnsiTheme="majorBidi" w:cstheme="majorBidi"/>
          <w:b/>
          <w:bCs/>
          <w:sz w:val="24"/>
          <w:szCs w:val="24"/>
        </w:rPr>
        <w:t xml:space="preserve"> : </w:t>
      </w:r>
      <w:proofErr w:type="spellStart"/>
      <w:r w:rsidR="00F264EE" w:rsidRPr="00F264EE">
        <w:rPr>
          <w:rStyle w:val="y2iqfc"/>
          <w:rFonts w:asciiTheme="majorBidi" w:hAnsiTheme="majorBidi" w:cstheme="majorBidi"/>
          <w:color w:val="1F1F1F"/>
          <w:sz w:val="24"/>
          <w:szCs w:val="24"/>
        </w:rPr>
        <w:t>Electrical</w:t>
      </w:r>
      <w:proofErr w:type="spellEnd"/>
      <w:r w:rsidR="00F264EE" w:rsidRPr="00F264EE">
        <w:rPr>
          <w:rStyle w:val="y2iqfc"/>
          <w:rFonts w:asciiTheme="majorBidi" w:hAnsiTheme="majorBidi" w:cstheme="majorBidi"/>
          <w:color w:val="1F1F1F"/>
          <w:sz w:val="24"/>
          <w:szCs w:val="24"/>
        </w:rPr>
        <w:t xml:space="preserve"> </w:t>
      </w:r>
      <w:proofErr w:type="spellStart"/>
      <w:r w:rsidR="00F264EE" w:rsidRPr="00F264EE">
        <w:rPr>
          <w:rStyle w:val="y2iqfc"/>
          <w:rFonts w:asciiTheme="majorBidi" w:hAnsiTheme="majorBidi" w:cstheme="majorBidi"/>
          <w:color w:val="1F1F1F"/>
          <w:sz w:val="24"/>
          <w:szCs w:val="24"/>
        </w:rPr>
        <w:t>characteristic</w:t>
      </w:r>
      <w:proofErr w:type="spellEnd"/>
      <w:r w:rsidR="00F264EE" w:rsidRPr="00F264EE">
        <w:rPr>
          <w:rStyle w:val="y2iqfc"/>
          <w:rFonts w:asciiTheme="majorBidi" w:hAnsiTheme="majorBidi" w:cstheme="majorBidi"/>
          <w:color w:val="1F1F1F"/>
          <w:sz w:val="24"/>
          <w:szCs w:val="24"/>
        </w:rPr>
        <w:t xml:space="preserve"> of the</w:t>
      </w:r>
      <w:r w:rsidR="00895A73">
        <w:rPr>
          <w:rStyle w:val="y2iqfc"/>
          <w:rFonts w:asciiTheme="majorBidi" w:hAnsiTheme="majorBidi" w:cstheme="majorBidi"/>
          <w:color w:val="1F1F1F"/>
          <w:sz w:val="24"/>
          <w:szCs w:val="24"/>
        </w:rPr>
        <w:t xml:space="preserve"> diode</w:t>
      </w:r>
    </w:p>
    <w:p w:rsidR="00C71843" w:rsidRPr="00CA4106" w:rsidRDefault="00C71843" w:rsidP="00CA4106">
      <w:pPr>
        <w:pStyle w:val="PrformatHTML"/>
        <w:numPr>
          <w:ilvl w:val="0"/>
          <w:numId w:val="18"/>
        </w:numPr>
        <w:shd w:val="clear" w:color="auto" w:fill="F8F9FA"/>
        <w:tabs>
          <w:tab w:val="clear" w:pos="916"/>
        </w:tabs>
        <w:spacing w:line="276" w:lineRule="auto"/>
        <w:ind w:left="284" w:hanging="284"/>
        <w:rPr>
          <w:rStyle w:val="y2iqfc"/>
          <w:rFonts w:asciiTheme="majorBidi" w:hAnsiTheme="majorBidi" w:cstheme="majorBidi"/>
          <w:b/>
          <w:bCs/>
          <w:color w:val="1F1F1F"/>
          <w:sz w:val="24"/>
          <w:szCs w:val="24"/>
        </w:rPr>
      </w:pPr>
      <w:r w:rsidRPr="00CA4106">
        <w:rPr>
          <w:rStyle w:val="y2iqfc"/>
          <w:rFonts w:asciiTheme="majorBidi" w:hAnsiTheme="majorBidi" w:cstheme="majorBidi"/>
          <w:b/>
          <w:bCs/>
          <w:color w:val="1F1F1F"/>
          <w:sz w:val="24"/>
          <w:szCs w:val="24"/>
        </w:rPr>
        <w:t>Objectives of the TP:</w:t>
      </w:r>
    </w:p>
    <w:p w:rsidR="00C71843" w:rsidRDefault="00C71843" w:rsidP="0020109C">
      <w:pPr>
        <w:pStyle w:val="PrformatHTML"/>
        <w:shd w:val="clear" w:color="auto" w:fill="F8F9FA"/>
        <w:spacing w:line="276" w:lineRule="auto"/>
        <w:rPr>
          <w:rStyle w:val="y2iqfc"/>
          <w:rFonts w:asciiTheme="majorBidi" w:hAnsiTheme="majorBidi" w:cstheme="majorBidi"/>
          <w:color w:val="1F1F1F"/>
          <w:sz w:val="24"/>
          <w:szCs w:val="24"/>
        </w:rPr>
      </w:pPr>
      <w:r w:rsidRPr="00C71843">
        <w:rPr>
          <w:rStyle w:val="y2iqfc"/>
          <w:rFonts w:asciiTheme="majorBidi" w:hAnsiTheme="majorBidi" w:cstheme="majorBidi"/>
          <w:color w:val="1F1F1F"/>
          <w:sz w:val="24"/>
          <w:szCs w:val="24"/>
        </w:rPr>
        <w:t>The objective of this practical work is to record the characteristic (I as a function of V) of the diode in both directions (direct and reverse) and extract their thresholds (conductivity threshold of the diode and breakdown threshold). As well as the use of the diode for the rectification of an alternating signal.</w:t>
      </w:r>
    </w:p>
    <w:p w:rsidR="00CA4106" w:rsidRPr="00C71843" w:rsidRDefault="00CA4106" w:rsidP="0020109C">
      <w:pPr>
        <w:pStyle w:val="PrformatHTML"/>
        <w:shd w:val="clear" w:color="auto" w:fill="F8F9FA"/>
        <w:spacing w:line="276" w:lineRule="auto"/>
        <w:rPr>
          <w:rFonts w:asciiTheme="majorBidi" w:hAnsiTheme="majorBidi" w:cstheme="majorBidi"/>
          <w:color w:val="1F1F1F"/>
          <w:sz w:val="24"/>
          <w:szCs w:val="24"/>
        </w:rPr>
      </w:pPr>
    </w:p>
    <w:p w:rsidR="00E8598B" w:rsidRPr="004135F2" w:rsidRDefault="00E8598B" w:rsidP="004135F2">
      <w:pPr>
        <w:pStyle w:val="PrformatHTML"/>
        <w:numPr>
          <w:ilvl w:val="0"/>
          <w:numId w:val="18"/>
        </w:numPr>
        <w:shd w:val="clear" w:color="auto" w:fill="F8F9FA"/>
        <w:spacing w:line="387" w:lineRule="atLeast"/>
        <w:ind w:left="284" w:hanging="284"/>
        <w:rPr>
          <w:rStyle w:val="y2iqfc"/>
          <w:rFonts w:asciiTheme="majorBidi" w:hAnsiTheme="majorBidi" w:cstheme="majorBidi"/>
          <w:b/>
          <w:bCs/>
          <w:color w:val="1F1F1F"/>
          <w:sz w:val="24"/>
          <w:szCs w:val="24"/>
        </w:rPr>
      </w:pPr>
      <w:r w:rsidRPr="004135F2">
        <w:rPr>
          <w:rStyle w:val="y2iqfc"/>
          <w:rFonts w:asciiTheme="majorBidi" w:hAnsiTheme="majorBidi" w:cstheme="majorBidi"/>
          <w:b/>
          <w:bCs/>
          <w:color w:val="1F1F1F"/>
          <w:sz w:val="24"/>
          <w:szCs w:val="24"/>
        </w:rPr>
        <w:t xml:space="preserve">Characteristic </w:t>
      </w:r>
      <w:r w:rsidR="00712CA7">
        <w:rPr>
          <w:rStyle w:val="y2iqfc"/>
          <w:rFonts w:asciiTheme="majorBidi" w:hAnsiTheme="majorBidi" w:cstheme="majorBidi"/>
          <w:b/>
          <w:bCs/>
          <w:color w:val="1F1F1F"/>
          <w:sz w:val="24"/>
          <w:szCs w:val="24"/>
        </w:rPr>
        <w:t xml:space="preserve">of the diode </w:t>
      </w:r>
    </w:p>
    <w:p w:rsidR="00E8598B" w:rsidRPr="004135F2" w:rsidRDefault="00E8598B" w:rsidP="00E8598B">
      <w:pPr>
        <w:pStyle w:val="PrformatHTML"/>
        <w:shd w:val="clear" w:color="auto" w:fill="F8F9FA"/>
        <w:spacing w:line="387" w:lineRule="atLeast"/>
        <w:rPr>
          <w:rFonts w:asciiTheme="majorBidi" w:hAnsiTheme="majorBidi" w:cstheme="majorBidi"/>
          <w:color w:val="1F1F1F"/>
          <w:sz w:val="24"/>
          <w:szCs w:val="24"/>
        </w:rPr>
      </w:pPr>
      <w:r w:rsidRPr="004135F2">
        <w:rPr>
          <w:rStyle w:val="y2iqfc"/>
          <w:rFonts w:asciiTheme="majorBidi" w:hAnsiTheme="majorBidi" w:cstheme="majorBidi"/>
          <w:color w:val="1F1F1F"/>
          <w:sz w:val="24"/>
          <w:szCs w:val="24"/>
        </w:rPr>
        <w:t>A silicon diode (for example) is made up of two junctions, one N-doped and the other P-doped.</w:t>
      </w:r>
    </w:p>
    <w:p w:rsidR="00C71843" w:rsidRDefault="002D5A4F" w:rsidP="00C71843">
      <w:pPr>
        <w:pStyle w:val="Paragraphedeliste"/>
        <w:jc w:val="both"/>
      </w:pPr>
      <w:r>
        <w:rPr>
          <w:noProof/>
          <w:lang w:eastAsia="fr-FR"/>
        </w:rPr>
        <w:pict>
          <v:shapetype id="_x0000_t202" coordsize="21600,21600" o:spt="202" path="m,l,21600r21600,l21600,xe">
            <v:stroke joinstyle="miter"/>
            <v:path gradientshapeok="t" o:connecttype="rect"/>
          </v:shapetype>
          <v:shape id="Zone de texte 514" o:spid="_x0000_s1089" type="#_x0000_t202" style="position:absolute;left:0;text-align:left;margin-left:268.35pt;margin-top:4.8pt;width:188.25pt;height:100.85pt;z-index:251833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2NAIAAGIEAAAOAAAAZHJzL2Uyb0RvYy54bWysVEuP0zAQviPxHyzfadJsQ7tR09XSpQhp&#10;eUgLF26O7SQWfmG7TZZfz9hpu+V1QeRg2Z7xNzPfN5P1zagkOnDnhdE1ns9yjLimhgnd1fjzp92L&#10;FUY+EM2INJrX+JF7fLN5/mw92IoXpjeScYcARPtqsDXuQ7BVlnnac0X8zFiuwdgap0iAo+sy5sgA&#10;6EpmRZ6/zAbjmHWGcu/h9m4y4k3Cb1tOw4e29TwgWWPILaTVpbWJa7ZZk6pzxPaCHtMg/5CFIkJD&#10;0DPUHQkE7Z34DUoJ6ow3bZhRozLTtoLyVANUM89/qeahJ5anWoAcb880+f8HS98fPjokWI3L+QIj&#10;TRSI9AWkQoyjwMfAUTQATYP1FXg/WPAP4yszgtypZG/vDf3qkTbbnuiO3zpnhp4TBmnO48vs4umE&#10;4yNIM7wzDKKRfTAJaGydihwCKwjQQa7Hs0SQCaJwWZTLq7wAEwXbfFksV1dlikGq03PrfHjDjUJx&#10;U2MHPZDgyeHeh5gOqU4uMZo3UrCdkDIdXNdspUMHAv2yS98R/Sc3qdFQ4+uyKCcG/gqRp+9PEEoE&#10;aHwpVI1XZydSRd5ea5baMhAhpz2kLPWRyMjdxGIYmzFJVyxjhMhyY9gjUOvM1OgwmLDpjfuO0QBN&#10;XmP/bU8cx0i+1SDP9XyxiFORDotyGYl1l5bm0kI0BagaB4ym7TZMk7S3TnQ9RDo1xC1IuhOJ7Kes&#10;jvlDIycNjkMXJ+XynLyefg2bHwAAAP//AwBQSwMEFAAGAAgAAAAhAA0dpZreAAAACQEAAA8AAABk&#10;cnMvZG93bnJldi54bWxMj0FPg0AUhO8m/ofNM/FmF7CtFHk0DdFrk7YmXl/ZJ6DsLrILxX/veqrH&#10;yUxmvsm3s+7ExINrrUGIFxEINpVVrakR3k6vDykI58ko6qxhhB92sC1ub3LKlL2YA09HX4tQYlxG&#10;CI33fSalqxrW5Ba2ZxO8Dzto8kEOtVQDXUK57mQSRWupqTVhoaGey4arr+OoEcZTuZsOZfL5Pu3V&#10;cr9+IU3dN+L93bx7BuF59tcw/OEHdCgC09mORjnRIaweV5sQRUifQAR/s4xjEGeEJI1SkEUu/z8o&#10;fgEAAP//AwBQSwECLQAUAAYACAAAACEAtoM4kv4AAADhAQAAEwAAAAAAAAAAAAAAAAAAAAAAW0Nv&#10;bnRlbnRfVHlwZXNdLnhtbFBLAQItABQABgAIAAAAIQA4/SH/1gAAAJQBAAALAAAAAAAAAAAAAAAA&#10;AC8BAABfcmVscy8ucmVsc1BLAQItABQABgAIAAAAIQCd+N+2NAIAAGIEAAAOAAAAAAAAAAAAAAAA&#10;AC4CAABkcnMvZTJvRG9jLnhtbFBLAQItABQABgAIAAAAIQANHaWa3gAAAAkBAAAPAAAAAAAAAAAA&#10;AAAAAI4EAABkcnMvZG93bnJldi54bWxQSwUGAAAAAAQABADzAAAAmQUAAAAA&#10;">
            <v:textbox>
              <w:txbxContent>
                <w:p w:rsidR="0010238F" w:rsidRDefault="0010238F" w:rsidP="00C71843">
                  <w:r>
                    <w:rPr>
                      <w:noProof/>
                      <w:lang w:eastAsia="fr-FR"/>
                    </w:rPr>
                    <w:drawing>
                      <wp:inline distT="0" distB="0" distL="0" distR="0">
                        <wp:extent cx="1727864" cy="867771"/>
                        <wp:effectExtent l="19050" t="0" r="5686" b="0"/>
                        <wp:docPr id="432"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a:srcRect/>
                                <a:stretch>
                                  <a:fillRect/>
                                </a:stretch>
                              </pic:blipFill>
                              <pic:spPr bwMode="auto">
                                <a:xfrm>
                                  <a:off x="0" y="0"/>
                                  <a:ext cx="1725820" cy="866744"/>
                                </a:xfrm>
                                <a:prstGeom prst="rect">
                                  <a:avLst/>
                                </a:prstGeom>
                                <a:noFill/>
                                <a:ln w="9525">
                                  <a:noFill/>
                                  <a:miter lim="800000"/>
                                  <a:headEnd/>
                                  <a:tailEnd/>
                                </a:ln>
                              </pic:spPr>
                            </pic:pic>
                          </a:graphicData>
                        </a:graphic>
                      </wp:inline>
                    </w:drawing>
                  </w:r>
                </w:p>
                <w:p w:rsidR="0010238F" w:rsidRDefault="004135F2" w:rsidP="00C71843">
                  <w:pPr>
                    <w:jc w:val="center"/>
                  </w:pPr>
                  <w:r>
                    <w:t>Fig.02 :</w:t>
                  </w:r>
                  <w:r w:rsidR="0010238F">
                    <w:t xml:space="preserve"> diode</w:t>
                  </w:r>
                  <w:r>
                    <w:t xml:space="preserve"> </w:t>
                  </w:r>
                  <w:proofErr w:type="spellStart"/>
                  <w:r>
                    <w:t>symbol</w:t>
                  </w:r>
                  <w:proofErr w:type="spellEnd"/>
                </w:p>
              </w:txbxContent>
            </v:textbox>
          </v:shape>
        </w:pict>
      </w:r>
      <w:r>
        <w:rPr>
          <w:noProof/>
          <w:lang w:eastAsia="fr-FR"/>
        </w:rPr>
        <w:pict>
          <v:shape id="Zone de texte 515" o:spid="_x0000_s1088" type="#_x0000_t202" style="position:absolute;left:0;text-align:left;margin-left:51.6pt;margin-top:4.9pt;width:184.2pt;height:100.75pt;z-index:251832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TZmNQIAAGIEAAAOAAAAZHJzL2Uyb0RvYy54bWysVE2P0zAQvSPxHyzfaZqo2W6jpqulSxHS&#10;8iEtXLg5jpNYOB5ju03Kr2fstKVa4ILIwfJ4xs8z781kfTf2ihyEdRJ0SdPZnBKhOdRStyX98nn3&#10;6pYS55mumQItSnoUjt5tXr5YD6YQGXSgamEJgmhXDKaknfemSBLHO9EzNwMjNDobsD3zaNo2qS0b&#10;EL1XSTaf3yQD2NpY4MI5PH2YnHQT8ZtGcP+xaZzwRJUUc/NxtXGtwpps1qxoLTOd5Kc02D9k0TOp&#10;8dEL1APzjOyt/A2ql9yCg8bPOPQJNI3kItaA1aTzZ9U8dcyIWAuS48yFJvf/YPmHwydLZF3SPM0p&#10;0axHkb6iVKQWxIvRCxIcSNNgXIHRTwbj/fgaRpQ7luzMI/BvjmjYdky34t5aGDrBakwzDTeTq6sT&#10;jgsg1fAeanyN7T1EoLGxfeAQWSGIjnIdLxJhJoTjYZYvF9kKXRx96TK7XSyjiAkrzteNdf6tgJ6E&#10;TUkt9kCEZ4dH50M6rDiHhNccKFnvpFLRsG21VZYcGPbLLn6xgmdhSpOhpKs8yycG/goxj9+fIHrp&#10;sfGV7Et6ewliReDtja5jW3om1bTHlJU+ERm4m1j0YzVG6bKbs0AV1Eek1sLU6DiYuOnA/qBkwCYv&#10;qfu+Z1ZQot5plGeVLhZhKqKxyJcZGvbaU117mOYIVVJPybTd+mmS9sbKtsOXpobQcI+SNjKSHbSf&#10;sjrlj40cNTgNXZiUaztG/fo1bH4CAAD//wMAUEsDBBQABgAIAAAAIQDvLe993QAAAAkBAAAPAAAA&#10;ZHJzL2Rvd25yZXYueG1sTI/BTsMwEETvSPyDtUjcqN2gViHEqVClXnojVNCjGy9x2ngdxW6b/j3L&#10;CY6jGc28KVeT78UFx9gF0jCfKRBITbAdtRp2H5unHERMhqzpA6GGG0ZYVfd3pSlsuNI7XurUCi6h&#10;WBgNLqWhkDI2Dr2JszAgsfcdRm8Sy7GVdjRXLve9zJRaSm864gVnBlw7bE712WuIp/lm8RWOO7ff&#10;3lx93Hef3Xat9ePD9PYKIuGU/sLwi8/oUDHTIZzJRtGzVs8ZRzW88AP2FypfgjhoyPJMgaxK+f9B&#10;9QMAAP//AwBQSwECLQAUAAYACAAAACEAtoM4kv4AAADhAQAAEwAAAAAAAAAAAAAAAAAAAAAAW0Nv&#10;bnRlbnRfVHlwZXNdLnhtbFBLAQItABQABgAIAAAAIQA4/SH/1gAAAJQBAAALAAAAAAAAAAAAAAAA&#10;AC8BAABfcmVscy8ucmVsc1BLAQItABQABgAIAAAAIQB5jTZmNQIAAGIEAAAOAAAAAAAAAAAAAAAA&#10;AC4CAABkcnMvZTJvRG9jLnhtbFBLAQItABQABgAIAAAAIQDvLe993QAAAAkBAAAPAAAAAAAAAAAA&#10;AAAAAI8EAABkcnMvZG93bnJldi54bWxQSwUGAAAAAAQABADzAAAAmQUAAAAA&#10;">
            <v:textbox>
              <w:txbxContent>
                <w:p w:rsidR="0010238F" w:rsidRDefault="0010238F" w:rsidP="00C71843">
                  <w:pPr>
                    <w:jc w:val="center"/>
                  </w:pPr>
                  <w:r>
                    <w:rPr>
                      <w:noProof/>
                      <w:lang w:eastAsia="fr-FR"/>
                    </w:rPr>
                    <w:drawing>
                      <wp:inline distT="0" distB="0" distL="0" distR="0">
                        <wp:extent cx="1727864" cy="864814"/>
                        <wp:effectExtent l="19050" t="0" r="5686" b="0"/>
                        <wp:docPr id="4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742651" cy="872215"/>
                                </a:xfrm>
                                <a:prstGeom prst="rect">
                                  <a:avLst/>
                                </a:prstGeom>
                                <a:noFill/>
                                <a:ln w="9525">
                                  <a:noFill/>
                                  <a:miter lim="800000"/>
                                  <a:headEnd/>
                                  <a:tailEnd/>
                                </a:ln>
                              </pic:spPr>
                            </pic:pic>
                          </a:graphicData>
                        </a:graphic>
                      </wp:inline>
                    </w:drawing>
                  </w:r>
                </w:p>
                <w:p w:rsidR="0010238F" w:rsidRDefault="004135F2" w:rsidP="00C71843">
                  <w:pPr>
                    <w:jc w:val="center"/>
                  </w:pPr>
                  <w:r>
                    <w:t xml:space="preserve">Fig.01 : </w:t>
                  </w:r>
                  <w:r w:rsidR="0010238F">
                    <w:t>PN</w:t>
                  </w:r>
                  <w:r>
                    <w:t xml:space="preserve"> jonction</w:t>
                  </w:r>
                </w:p>
              </w:txbxContent>
            </v:textbox>
          </v:shape>
        </w:pict>
      </w:r>
    </w:p>
    <w:p w:rsidR="00C71843" w:rsidRDefault="00C71843" w:rsidP="00C71843">
      <w:pPr>
        <w:pStyle w:val="Paragraphedeliste"/>
        <w:jc w:val="both"/>
      </w:pPr>
    </w:p>
    <w:p w:rsidR="00C71843" w:rsidRDefault="00C71843" w:rsidP="00C71843">
      <w:pPr>
        <w:pStyle w:val="Paragraphedeliste"/>
        <w:jc w:val="both"/>
      </w:pPr>
    </w:p>
    <w:p w:rsidR="00C71843" w:rsidRDefault="00C71843" w:rsidP="00C71843">
      <w:pPr>
        <w:pStyle w:val="Paragraphedeliste"/>
        <w:jc w:val="both"/>
      </w:pPr>
    </w:p>
    <w:p w:rsidR="00C71843" w:rsidRDefault="00C71843" w:rsidP="00C71843">
      <w:pPr>
        <w:pStyle w:val="Paragraphedeliste"/>
        <w:jc w:val="both"/>
      </w:pPr>
    </w:p>
    <w:p w:rsidR="00C71843" w:rsidRDefault="00C71843" w:rsidP="00C71843">
      <w:pPr>
        <w:pStyle w:val="Paragraphedeliste"/>
        <w:jc w:val="both"/>
      </w:pPr>
    </w:p>
    <w:p w:rsidR="00C71843" w:rsidRDefault="00C71843" w:rsidP="00C71843">
      <w:pPr>
        <w:pStyle w:val="Paragraphedeliste"/>
        <w:jc w:val="both"/>
      </w:pPr>
    </w:p>
    <w:p w:rsidR="00CA4106" w:rsidRPr="00CA4106" w:rsidRDefault="00A0049A" w:rsidP="00CA4106">
      <w:pPr>
        <w:pStyle w:val="PrformatHTML"/>
        <w:shd w:val="clear" w:color="auto" w:fill="F8F9FA"/>
        <w:spacing w:line="276" w:lineRule="auto"/>
        <w:rPr>
          <w:rStyle w:val="y2iqfc"/>
          <w:rFonts w:asciiTheme="majorBidi" w:hAnsiTheme="majorBidi" w:cstheme="majorBidi"/>
          <w:b/>
          <w:bCs/>
          <w:color w:val="1F1F1F"/>
          <w:sz w:val="24"/>
          <w:szCs w:val="24"/>
        </w:rPr>
      </w:pPr>
      <w:r>
        <w:rPr>
          <w:rStyle w:val="y2iqfc"/>
          <w:rFonts w:asciiTheme="majorBidi" w:hAnsiTheme="majorBidi" w:cstheme="majorBidi"/>
          <w:b/>
          <w:bCs/>
          <w:color w:val="1F1F1F"/>
          <w:sz w:val="24"/>
          <w:szCs w:val="24"/>
        </w:rPr>
        <w:t>2</w:t>
      </w:r>
      <w:r w:rsidR="00F37D83">
        <w:rPr>
          <w:rStyle w:val="y2iqfc"/>
          <w:rFonts w:asciiTheme="majorBidi" w:hAnsiTheme="majorBidi" w:cstheme="majorBidi"/>
          <w:b/>
          <w:bCs/>
          <w:color w:val="1F1F1F"/>
          <w:sz w:val="24"/>
          <w:szCs w:val="24"/>
        </w:rPr>
        <w:t>.</w:t>
      </w:r>
      <w:r>
        <w:rPr>
          <w:rStyle w:val="y2iqfc"/>
          <w:rFonts w:asciiTheme="majorBidi" w:hAnsiTheme="majorBidi" w:cstheme="majorBidi"/>
          <w:b/>
          <w:bCs/>
          <w:color w:val="1F1F1F"/>
          <w:sz w:val="24"/>
          <w:szCs w:val="24"/>
        </w:rPr>
        <w:t>1</w:t>
      </w:r>
      <w:r w:rsidR="00CA4106" w:rsidRPr="00CA4106">
        <w:rPr>
          <w:rStyle w:val="y2iqfc"/>
          <w:rFonts w:asciiTheme="majorBidi" w:hAnsiTheme="majorBidi" w:cstheme="majorBidi"/>
          <w:b/>
          <w:bCs/>
          <w:color w:val="1F1F1F"/>
          <w:sz w:val="24"/>
          <w:szCs w:val="24"/>
        </w:rPr>
        <w:t xml:space="preserve"> Theoretical part</w:t>
      </w:r>
    </w:p>
    <w:p w:rsidR="00C71843" w:rsidRPr="001E672E" w:rsidRDefault="00556572" w:rsidP="00F37D83">
      <w:pPr>
        <w:pStyle w:val="PrformatHTML"/>
        <w:shd w:val="clear" w:color="auto" w:fill="F8F9FA"/>
        <w:spacing w:line="276" w:lineRule="auto"/>
        <w:rPr>
          <w:rFonts w:asciiTheme="majorBidi" w:hAnsiTheme="majorBidi" w:cstheme="majorBidi"/>
          <w:color w:val="1F1F1F"/>
          <w:sz w:val="24"/>
          <w:szCs w:val="24"/>
        </w:rPr>
      </w:pPr>
      <w:r>
        <w:rPr>
          <w:rStyle w:val="y2iqfc"/>
          <w:rFonts w:asciiTheme="majorBidi" w:hAnsiTheme="majorBidi" w:cstheme="majorBidi"/>
          <w:color w:val="1F1F1F"/>
          <w:sz w:val="24"/>
          <w:szCs w:val="24"/>
        </w:rPr>
        <w:t>T</w:t>
      </w:r>
      <w:r w:rsidR="00CA4106" w:rsidRPr="00CA4106">
        <w:rPr>
          <w:rStyle w:val="y2iqfc"/>
          <w:rFonts w:asciiTheme="majorBidi" w:hAnsiTheme="majorBidi" w:cstheme="majorBidi"/>
          <w:color w:val="1F1F1F"/>
          <w:sz w:val="24"/>
          <w:szCs w:val="24"/>
        </w:rPr>
        <w:t>he formula for the diode current:</w:t>
      </w:r>
      <m:oMath>
        <m:sSub>
          <m:sSubPr>
            <m:ctrlPr>
              <w:rPr>
                <w:rFonts w:ascii="Cambria Math" w:hAnsiTheme="majorBidi" w:cstheme="majorBidi"/>
                <w:i/>
                <w:iCs/>
                <w:sz w:val="24"/>
                <w:szCs w:val="24"/>
              </w:rPr>
            </m:ctrlPr>
          </m:sSubPr>
          <m:e>
            <m:r>
              <w:rPr>
                <w:rFonts w:ascii="Cambria Math" w:hAnsi="Cambria Math" w:cstheme="majorBidi"/>
                <w:sz w:val="24"/>
                <w:szCs w:val="24"/>
              </w:rPr>
              <m:t>I</m:t>
            </m:r>
          </m:e>
          <m:sub>
            <m:r>
              <w:rPr>
                <w:rFonts w:ascii="Cambria Math" w:hAnsi="Cambria Math" w:cstheme="majorBidi"/>
                <w:sz w:val="24"/>
                <w:szCs w:val="24"/>
                <w:vertAlign w:val="subscript"/>
              </w:rPr>
              <m:t>D</m:t>
            </m:r>
          </m:sub>
        </m:sSub>
        <m:r>
          <w:rPr>
            <w:rFonts w:ascii="Cambria Math" w:hAnsiTheme="majorBidi" w:cstheme="majorBidi"/>
            <w:sz w:val="24"/>
            <w:szCs w:val="24"/>
          </w:rPr>
          <m:t>=</m:t>
        </m:r>
        <m:r>
          <w:rPr>
            <w:rFonts w:ascii="Cambria Math" w:hAnsi="Cambria Math" w:cstheme="majorBidi"/>
            <w:sz w:val="24"/>
            <w:szCs w:val="24"/>
          </w:rPr>
          <m:t>f</m:t>
        </m:r>
        <m:r>
          <w:rPr>
            <w:rFonts w:ascii="Cambria Math" w:hAnsiTheme="majorBidi" w:cstheme="majorBidi"/>
            <w:sz w:val="24"/>
            <w:szCs w:val="24"/>
          </w:rPr>
          <m:t>(</m:t>
        </m:r>
        <m:sSub>
          <m:sSubPr>
            <m:ctrlPr>
              <w:rPr>
                <w:rFonts w:ascii="Cambria Math" w:hAnsiTheme="majorBidi" w:cstheme="majorBidi"/>
                <w:i/>
                <w:iCs/>
                <w:sz w:val="24"/>
                <w:szCs w:val="24"/>
              </w:rPr>
            </m:ctrlPr>
          </m:sSubPr>
          <m:e>
            <m:r>
              <w:rPr>
                <w:rFonts w:ascii="Cambria Math" w:hAnsi="Cambria Math" w:cstheme="majorBidi"/>
                <w:sz w:val="24"/>
                <w:szCs w:val="24"/>
              </w:rPr>
              <m:t>V</m:t>
            </m:r>
          </m:e>
          <m:sub>
            <m:r>
              <w:rPr>
                <w:rFonts w:ascii="Cambria Math" w:hAnsi="Cambria Math" w:cstheme="majorBidi"/>
                <w:sz w:val="24"/>
                <w:szCs w:val="24"/>
                <w:vertAlign w:val="subscript"/>
              </w:rPr>
              <m:t>D</m:t>
            </m:r>
          </m:sub>
        </m:sSub>
        <m:r>
          <w:rPr>
            <w:rFonts w:ascii="Cambria Math" w:hAnsiTheme="majorBidi" w:cstheme="majorBidi"/>
            <w:sz w:val="24"/>
            <w:szCs w:val="24"/>
            <w:vertAlign w:val="subscript"/>
          </w:rPr>
          <m:t>)</m:t>
        </m:r>
      </m:oMath>
      <w:r w:rsidR="001E672E">
        <w:rPr>
          <w:rFonts w:asciiTheme="majorBidi" w:hAnsiTheme="majorBidi" w:cstheme="majorBidi"/>
          <w:sz w:val="24"/>
          <w:szCs w:val="24"/>
          <w:vertAlign w:val="subscript"/>
        </w:rPr>
        <w:t xml:space="preserve"> </w:t>
      </w:r>
      <w:proofErr w:type="spellStart"/>
      <w:r w:rsidR="001E672E">
        <w:rPr>
          <w:rFonts w:asciiTheme="majorBidi" w:hAnsiTheme="majorBidi" w:cstheme="majorBidi"/>
          <w:sz w:val="24"/>
          <w:szCs w:val="24"/>
        </w:rPr>
        <w:t>is</w:t>
      </w:r>
      <w:proofErr w:type="spellEnd"/>
      <w:r w:rsidR="001E672E">
        <w:rPr>
          <w:rFonts w:asciiTheme="majorBidi" w:hAnsiTheme="majorBidi" w:cstheme="majorBidi"/>
          <w:sz w:val="24"/>
          <w:szCs w:val="24"/>
        </w:rPr>
        <w:t xml:space="preserve"> </w:t>
      </w:r>
      <w:proofErr w:type="spellStart"/>
      <w:r w:rsidR="001E672E">
        <w:rPr>
          <w:rFonts w:asciiTheme="majorBidi" w:hAnsiTheme="majorBidi" w:cstheme="majorBidi"/>
          <w:sz w:val="24"/>
          <w:szCs w:val="24"/>
        </w:rPr>
        <w:t>given</w:t>
      </w:r>
      <w:proofErr w:type="spellEnd"/>
      <w:r w:rsidR="001E672E">
        <w:rPr>
          <w:rFonts w:asciiTheme="majorBidi" w:hAnsiTheme="majorBidi" w:cstheme="majorBidi"/>
          <w:sz w:val="24"/>
          <w:szCs w:val="24"/>
        </w:rPr>
        <w:t xml:space="preserve"> by:</w:t>
      </w:r>
    </w:p>
    <w:p w:rsidR="00C71843" w:rsidRDefault="002D5A4F" w:rsidP="00F37D83">
      <w:pPr>
        <w:jc w:val="center"/>
      </w:pPr>
      <m:oMathPara>
        <m:oMath>
          <m:sSub>
            <m:sSubPr>
              <m:ctrlPr>
                <w:rPr>
                  <w:rFonts w:ascii="Cambria Math" w:hAnsi="Cambria Math"/>
                  <w:i/>
                </w:rPr>
              </m:ctrlPr>
            </m:sSubPr>
            <m:e>
              <m:r>
                <w:rPr>
                  <w:rFonts w:ascii="Cambria Math" w:hAnsi="Cambria Math"/>
                </w:rPr>
                <m:t>I</m:t>
              </m:r>
            </m:e>
            <m:sub>
              <m:r>
                <w:rPr>
                  <w:rFonts w:ascii="Cambria Math" w:hAnsi="Cambria Math"/>
                </w:rPr>
                <m:t>D</m:t>
              </m:r>
            </m:sub>
          </m:sSub>
          <m:r>
            <w:rPr>
              <w:rFonts w:ascii="Cambria Math" w:hAnsi="Cambria Math"/>
            </w:rPr>
            <m:t>=Iss</m:t>
          </m:r>
          <m:d>
            <m:dPr>
              <m:ctrlPr>
                <w:rPr>
                  <w:rFonts w:ascii="Cambria Math" w:hAnsi="Cambria Math"/>
                  <w:i/>
                </w:rPr>
              </m:ctrlPr>
            </m:dPr>
            <m:e>
              <m:sSup>
                <m:sSupPr>
                  <m:ctrlPr>
                    <w:rPr>
                      <w:rFonts w:ascii="Cambria Math" w:hAnsi="Cambria Math"/>
                      <w:i/>
                    </w:rPr>
                  </m:ctrlPr>
                </m:sSupPr>
                <m:e>
                  <m:r>
                    <w:rPr>
                      <w:rFonts w:ascii="Cambria Math" w:hAnsi="Cambria Math"/>
                    </w:rPr>
                    <m:t>e</m:t>
                  </m:r>
                </m:e>
                <m:sup>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D</m:t>
                              </m:r>
                            </m:sub>
                          </m:sSub>
                        </m:num>
                        <m:den>
                          <m:r>
                            <w:rPr>
                              <w:rFonts w:ascii="Cambria Math" w:hAnsi="Cambria Math"/>
                            </w:rPr>
                            <m:t>nVt</m:t>
                          </m:r>
                        </m:den>
                      </m:f>
                    </m:e>
                  </m:d>
                </m:sup>
              </m:sSup>
              <m:r>
                <w:rPr>
                  <w:rFonts w:ascii="Cambria Math" w:hAnsi="Cambria Math"/>
                </w:rPr>
                <m:t>-1</m:t>
              </m:r>
            </m:e>
          </m:d>
        </m:oMath>
      </m:oMathPara>
    </w:p>
    <w:p w:rsidR="00556572" w:rsidRPr="00556572" w:rsidRDefault="00556572" w:rsidP="00556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7" w:lineRule="atLeast"/>
        <w:rPr>
          <w:rFonts w:asciiTheme="majorBidi" w:eastAsia="Times New Roman" w:hAnsiTheme="majorBidi" w:cstheme="majorBidi"/>
          <w:color w:val="1F1F1F"/>
          <w:szCs w:val="24"/>
          <w:lang w:eastAsia="fr-FR"/>
        </w:rPr>
      </w:pPr>
      <w:proofErr w:type="gramStart"/>
      <w:r w:rsidRPr="00556572">
        <w:rPr>
          <w:rFonts w:asciiTheme="majorBidi" w:eastAsia="Times New Roman" w:hAnsiTheme="majorBidi" w:cstheme="majorBidi"/>
          <w:color w:val="1F1F1F"/>
          <w:szCs w:val="24"/>
          <w:lang w:eastAsia="fr-FR"/>
        </w:rPr>
        <w:t>the</w:t>
      </w:r>
      <w:proofErr w:type="gramEnd"/>
      <w:r w:rsidRPr="00556572">
        <w:rPr>
          <w:rFonts w:asciiTheme="majorBidi" w:eastAsia="Times New Roman" w:hAnsiTheme="majorBidi" w:cstheme="majorBidi"/>
          <w:color w:val="1F1F1F"/>
          <w:szCs w:val="24"/>
          <w:lang w:eastAsia="fr-FR"/>
        </w:rPr>
        <w:t xml:space="preserve"> voltage across th</w:t>
      </w:r>
      <w:r>
        <w:rPr>
          <w:rFonts w:asciiTheme="majorBidi" w:eastAsia="Times New Roman" w:hAnsiTheme="majorBidi" w:cstheme="majorBidi"/>
          <w:color w:val="1F1F1F"/>
          <w:szCs w:val="24"/>
          <w:lang w:eastAsia="fr-FR"/>
        </w:rPr>
        <w:t>e diode puts the latter in two</w:t>
      </w:r>
      <w:r w:rsidRPr="00556572">
        <w:rPr>
          <w:rFonts w:asciiTheme="majorBidi" w:eastAsia="Times New Roman" w:hAnsiTheme="majorBidi" w:cstheme="majorBidi"/>
          <w:color w:val="1F1F1F"/>
          <w:szCs w:val="24"/>
          <w:lang w:eastAsia="fr-FR"/>
        </w:rPr>
        <w:t xml:space="preserve"> states. </w:t>
      </w:r>
    </w:p>
    <w:p w:rsidR="00556572" w:rsidRPr="00556572" w:rsidRDefault="00556572" w:rsidP="00556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7" w:lineRule="atLeast"/>
        <w:rPr>
          <w:rFonts w:asciiTheme="majorBidi" w:eastAsia="Times New Roman" w:hAnsiTheme="majorBidi" w:cstheme="majorBidi"/>
          <w:color w:val="1F1F1F"/>
          <w:szCs w:val="24"/>
          <w:lang w:eastAsia="fr-FR"/>
        </w:rPr>
      </w:pPr>
      <w:r w:rsidRPr="00556572">
        <w:rPr>
          <w:rFonts w:asciiTheme="majorBidi" w:eastAsia="Times New Roman" w:hAnsiTheme="majorBidi" w:cstheme="majorBidi"/>
          <w:color w:val="1F1F1F"/>
          <w:szCs w:val="24"/>
          <w:lang w:eastAsia="fr-FR"/>
        </w:rPr>
        <w:t>• If V&lt;VD, the diode is blocked</w:t>
      </w:r>
    </w:p>
    <w:p w:rsidR="00556572" w:rsidRPr="00556572" w:rsidRDefault="00556572" w:rsidP="00556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7" w:lineRule="atLeast"/>
        <w:rPr>
          <w:rFonts w:asciiTheme="majorBidi" w:eastAsia="Times New Roman" w:hAnsiTheme="majorBidi" w:cstheme="majorBidi"/>
          <w:color w:val="1F1F1F"/>
          <w:szCs w:val="24"/>
          <w:lang w:eastAsia="fr-FR"/>
        </w:rPr>
      </w:pPr>
      <w:r w:rsidRPr="00556572">
        <w:rPr>
          <w:rFonts w:asciiTheme="majorBidi" w:eastAsia="Times New Roman" w:hAnsiTheme="majorBidi" w:cstheme="majorBidi"/>
          <w:color w:val="1F1F1F"/>
          <w:szCs w:val="24"/>
          <w:lang w:eastAsia="fr-FR"/>
        </w:rPr>
        <w:t>• If V&gt;VD, the diode is Passing</w:t>
      </w:r>
    </w:p>
    <w:p w:rsidR="00556572" w:rsidRPr="00556572" w:rsidRDefault="00556572" w:rsidP="00556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7" w:lineRule="atLeast"/>
        <w:rPr>
          <w:rFonts w:asciiTheme="majorBidi" w:eastAsia="Times New Roman" w:hAnsiTheme="majorBidi" w:cstheme="majorBidi"/>
          <w:color w:val="1F1F1F"/>
          <w:szCs w:val="24"/>
          <w:lang w:eastAsia="fr-FR"/>
        </w:rPr>
      </w:pPr>
      <w:proofErr w:type="gramStart"/>
      <w:r w:rsidRPr="00556572">
        <w:rPr>
          <w:rFonts w:asciiTheme="majorBidi" w:eastAsia="Times New Roman" w:hAnsiTheme="majorBidi" w:cstheme="majorBidi"/>
          <w:color w:val="1F1F1F"/>
          <w:szCs w:val="24"/>
          <w:lang w:eastAsia="fr-FR"/>
        </w:rPr>
        <w:t>the</w:t>
      </w:r>
      <w:proofErr w:type="gramEnd"/>
      <w:r w:rsidRPr="00556572">
        <w:rPr>
          <w:rFonts w:asciiTheme="majorBidi" w:eastAsia="Times New Roman" w:hAnsiTheme="majorBidi" w:cstheme="majorBidi"/>
          <w:color w:val="1F1F1F"/>
          <w:szCs w:val="24"/>
          <w:lang w:eastAsia="fr-FR"/>
        </w:rPr>
        <w:t xml:space="preserve"> equivalent diagram for the two cases (V&gt;VD and V&lt;VD)</w:t>
      </w:r>
    </w:p>
    <w:p w:rsidR="00556572" w:rsidRPr="00556572" w:rsidRDefault="00556572" w:rsidP="00556572">
      <w:pPr>
        <w:shd w:val="clear" w:color="auto" w:fill="F8F9FA"/>
        <w:spacing w:after="0" w:line="240" w:lineRule="auto"/>
        <w:rPr>
          <w:rFonts w:asciiTheme="majorBidi" w:eastAsia="Times New Roman" w:hAnsiTheme="majorBidi" w:cstheme="majorBidi"/>
          <w:i/>
          <w:iCs/>
          <w:color w:val="1F1F1F"/>
          <w:szCs w:val="24"/>
          <w:lang w:eastAsia="fr-FR"/>
        </w:rPr>
      </w:pPr>
    </w:p>
    <w:p w:rsidR="00C71843" w:rsidRDefault="002D5A4F" w:rsidP="00C71843">
      <w:pPr>
        <w:ind w:left="709"/>
      </w:pPr>
      <w:r w:rsidRPr="002D5A4F">
        <w:rPr>
          <w:b/>
          <w:bCs/>
          <w:noProof/>
          <w:lang w:eastAsia="fr-FR"/>
        </w:rPr>
        <w:pict>
          <v:group id="Groupe 508" o:spid="_x0000_s1107" style="position:absolute;left:0;text-align:left;margin-left:365.05pt;margin-top:8.05pt;width:57.85pt;height:73.4pt;z-index:251837440" coordorigin="7643,4947" coordsize="1377,1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Jl6DwQAAH0PAAAOAAAAZHJzL2Uyb0RvYy54bWzsV9tu3DYQfS/QfyD4vtZlpdUFlgN7L0YB&#10;twkQp+9cibqgEqmStLVu0X/vkJTk9dpFghg1ErR6EEgOLzNnzhxK5+8OXYvuqZANZxn2zlyMKMt5&#10;0bAqw59ud4sYI6kIK0jLGc3wA5X43cWPP5wPfUp9XvO2oALBJkymQ5/hWqk+dRyZ17Qj8oz3lIGx&#10;5KIjCrqicgpBBti9ax3fdVfOwEXRC55TKWF0Y434wuxfljRX78tSUoXaDINvyryFee/127k4J2kl&#10;SF83+egG+QovOtIwOHTeakMUQXeiebZV1+SCS16qs5x3Di/LJqcmBojGc0+iuRb8rjexVOlQ9TNM&#10;AO0JTl+9bf7L/QeBmiLDoQupYqSDJJlzKdIjgM/QVylMuxb9x/6DsEFC84bnv0kwO6d23a/sZLQf&#10;fuYF7EjuFDf4HErR6S0gcnQwaXiY00APCuUwGEfBMgkxysHkwRPHoc1TXkMy9bJoFSwxAnOQBNFk&#10;247LvWUUjYuj0NNWh6T2XOPr6JsODDgnH2GVr4P1Y016arIlNV4zrMkE660O8Iof0HIVWGDNRI0q&#10;UgcwQLgGJGnBRYyva8IqeikEH2pKCvDQBqRdhzNsQnRH6k0+h/YLsE2YJwm4aQA/xYykvZDqmvIO&#10;6UaGBRSVcZPc30hl4Z2m6NQyvmvaFsZJ2rInA5AHOwKnwlJt0+ebOvkzcZNtvI2DReCvtovA3WwW&#10;l7t1sFjtvCjcLDfr9cb7S5/rBWndFAVl+pipZr3gy5I3qoettrlqJW+bQm+nXZKi2q9bge4JaMbO&#10;PCOJjqY5T90wHINYTkLy/MC98pPFbhVHi2AXhIskcuOF6yVXycoF8m52T0O6aRh9fUhoyHAS+qEl&#10;0z/G5prneWwk7RoFqtw2HRTjPImkmoJbVpjUKtK0tn0EhXb/EQpI95RoKDzLUVt16rA/GNHxk6kQ&#10;9rx4AAoLDgwDoYYrBRo1F39gNIA8Z1j+fkcExaj9iUEZJF4QaD03nSCMfOiIY8v+2EJYDltlWGFk&#10;m2tl74C7XjRVDSfZwmP8EoSqbAyrtcvWKyNyRiveSjQ8CMdqsXbIKAuohpHBsfTXzGpxfmCjFs9y&#10;YabfPvSgu0/Uwi6ZMvFZtYijBLwAkQ09QNckXVerVmgY11qxTIz4zvL6TCqkEkTju+aMgWpwYWH+&#10;EuF4NYfh7hypOtIWKQMJh7oGTgGhOiATha8WaDyj9DcqVLO2HhWd1S1bbFPxGXU9KTrLZYjUjMPF&#10;92Zk9l4i82qqfLjH/iUyo7Jt+l+n4h4/OWJQNEtrkOD/af1N3L/fJ639l2htFPHtNHomc+iNH8KT&#10;Rvv6SjQq7S01zb8Tlf6PKrH5M4F/PJOn8X9U/0Qe941yP/41X/wNAAD//wMAUEsDBBQABgAIAAAA&#10;IQCU6ilm4AAAAAoBAAAPAAAAZHJzL2Rvd25yZXYueG1sTI/BaoNAEIbvhb7DMoHemlVLrRrXEELb&#10;UygkKZTeNjpRiTsr7kbN23d6am8zzMc/35+vZ9OJEQfXWlIQLgMQSKWtWqoVfB7fHhMQzmuqdGcJ&#10;FdzQwbq4v8t1VtmJ9jgefC04hFymFTTe95mUrmzQaLe0PRLfznYw2vM61LIa9MThppNREMTS6Jb4&#10;Q6N73DZYXg5Xo+B90tPmKXwdd5fz9vZ9fP742oWo1MNi3qxAeJz9Hwy/+qwOBTud7JUqJzoF8Usa&#10;MaogilIQDCRhzMOJyTQJQBa5/F+h+AEAAP//AwBQSwECLQAUAAYACAAAACEAtoM4kv4AAADhAQAA&#10;EwAAAAAAAAAAAAAAAAAAAAAAW0NvbnRlbnRfVHlwZXNdLnhtbFBLAQItABQABgAIAAAAIQA4/SH/&#10;1gAAAJQBAAALAAAAAAAAAAAAAAAAAC8BAABfcmVscy8ucmVsc1BLAQItABQABgAIAAAAIQAnSJl6&#10;DwQAAH0PAAAOAAAAAAAAAAAAAAAAAC4CAABkcnMvZTJvRG9jLnhtbFBLAQItABQABgAIAAAAIQCU&#10;6ilm4AAAAAoBAAAPAAAAAAAAAAAAAAAAAGkGAABkcnMvZG93bnJldi54bWxQSwUGAAAAAAQABADz&#10;AAAAdgcAAAAA&#10;">
            <v:shape id="Text Box 364" o:spid="_x0000_s1108" type="#_x0000_t202" style="position:absolute;left:7643;top:4947;width:999;height:17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UaZMIA&#10;AADcAAAADwAAAGRycy9kb3ducmV2LnhtbESPQYvCMBSE74L/ITzBmybKKmvXKKIseFJ0dwVvj+bZ&#10;lm1eShNt/fdGEDwOM/MNM1+2thQ3qn3hWMNoqEAQp84UnGn4/fkefILwAdlg6Zg03MnDctHtzDEx&#10;ruED3Y4hExHCPkENeQhVIqVPc7Loh64ijt7F1RZDlHUmTY1NhNtSjpWaSosFx4UcK1rnlP4fr1bD&#10;3+5yPn2ofbaxk6pxrZJsZ1Lrfq9dfYEI1IZ3+NXeGg0TNYPnmXg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5RpkwgAAANwAAAAPAAAAAAAAAAAAAAAAAJgCAABkcnMvZG93&#10;bnJldi54bWxQSwUGAAAAAAQABAD1AAAAhwMAAAAA&#10;" filled="f" stroked="f">
              <v:textbox style="mso-next-textbox:#Text Box 364">
                <w:txbxContent>
                  <w:p w:rsidR="0010238F" w:rsidRDefault="00DD0A24" w:rsidP="00C71843">
                    <w:r>
                      <w:rPr>
                        <w:noProof/>
                        <w:lang w:eastAsia="fr-FR"/>
                      </w:rPr>
                      <w:drawing>
                        <wp:inline distT="0" distB="0" distL="0" distR="0">
                          <wp:extent cx="343216" cy="839337"/>
                          <wp:effectExtent l="19050" t="0" r="0" b="0"/>
                          <wp:docPr id="450" name="Imag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45671" cy="845340"/>
                                  </a:xfrm>
                                  <a:prstGeom prst="rect">
                                    <a:avLst/>
                                  </a:prstGeom>
                                  <a:noFill/>
                                  <a:ln w="9525">
                                    <a:noFill/>
                                    <a:miter lim="800000"/>
                                    <a:headEnd/>
                                    <a:tailEnd/>
                                  </a:ln>
                                </pic:spPr>
                              </pic:pic>
                            </a:graphicData>
                          </a:graphic>
                        </wp:inline>
                      </w:drawing>
                    </w:r>
                  </w:p>
                </w:txbxContent>
              </v:textbox>
            </v:shape>
            <v:shapetype id="_x0000_t32" coordsize="21600,21600" o:spt="32" o:oned="t" path="m,l21600,21600e" filled="f">
              <v:path arrowok="t" fillok="f" o:connecttype="none"/>
              <o:lock v:ext="edit" shapetype="t"/>
            </v:shapetype>
            <v:shape id="AutoShape 365" o:spid="_x0000_s1109" type="#_x0000_t32" style="position:absolute;left:8790;top:5120;width:0;height:39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oUmcIAAADcAAAADwAAAGRycy9kb3ducmV2LnhtbERPz2vCMBS+D/wfwhN2m6luFa1GEUHc&#10;YTCtBfH2aJ5NsXkpTdTuv18Ogx0/vt/LdW8b8aDO144VjEcJCOLS6ZorBcVp9zYD4QOyxsYxKfgh&#10;D+vV4GWJmXZPPtIjD5WIIewzVGBCaDMpfWnIoh+5ljhyV9dZDBF2ldQdPmO4beQkSabSYs2xwWBL&#10;W0PlLb9bBR/vxeU7b9JD8TWvtiak+wniWanXYb9ZgAjUh3/xn/tTK0jHcX48E4+A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ZoUmcIAAADcAAAADwAAAAAAAAAAAAAA&#10;AAChAgAAZHJzL2Rvd25yZXYueG1sUEsFBgAAAAAEAAQA+QAAAJADAAAAAA==&#10;">
              <v:stroke startarrow="oval" startarrowwidth="narrow" startarrowlength="short"/>
            </v:shape>
            <v:shape id="AutoShape 366" o:spid="_x0000_s1110" type="#_x0000_t32" style="position:absolute;left:8800;top:5960;width:0;height:39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BEDcYAAADcAAAADwAAAGRycy9kb3ducmV2LnhtbESPQUvDQBSE70L/w/IK3uwmolJiNqUo&#10;RY0ebPTg8ZF9TdJm34bdNYn+elcQPA4z8w2Tb2bTi5Gc7ywrSFcJCOLa6o4bBe9vu4s1CB+QNfaW&#10;ScEXedgUi7McM20n3tNYhUZECPsMFbQhDJmUvm7JoF/ZgTh6B+sMhihdI7XDKcJNLy+T5EYa7Dgu&#10;tDjQXUv1qfo0Clz19PyQyI/vsjx6d3X/2r9M806p8+W8vQURaA7/4b/2o1ZwnabweyYeAVn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QRA3GAAAA3AAAAA8AAAAAAAAA&#10;AAAAAAAAoQIAAGRycy9kb3ducmV2LnhtbFBLBQYAAAAABAAEAPkAAACUAwAAAAA=&#10;">
              <v:stroke startarrow="oval" startarrowwidth="narrow" startarrowlength="short"/>
            </v:shape>
            <v:shape id="AutoShape 367" o:spid="_x0000_s1111" type="#_x0000_t32" style="position:absolute;left:8800;top:5517;width:220;height:31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CD68UAAADcAAAADwAAAGRycy9kb3ducmV2LnhtbESPQWsCMRSE7wX/Q3hCL0WzKyhla5RV&#10;EGrBg7a9Pzevm+DmZd1E3f77piB4HGbmG2a+7F0jrtQF61lBPs5AEFdeW64VfH1uRq8gQkTW2Hgm&#10;Bb8UYLkYPM2x0P7Ge7oeYi0ShEOBCkyMbSFlqAw5DGPfEifvx3cOY5JdLXWHtwR3jZxk2Uw6tJwW&#10;DLa0NlSdDhenYLfNV+XR2O3H/mx3003ZXOqXb6Weh335BiJSHx/he/tdK5jmE/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6CD68UAAADcAAAADwAAAAAAAAAA&#10;AAAAAAChAgAAZHJzL2Rvd25yZXYueG1sUEsFBgAAAAAEAAQA+QAAAJMDAAAAAA==&#10;"/>
          </v:group>
        </w:pict>
      </w:r>
      <w:r>
        <w:rPr>
          <w:noProof/>
          <w:lang w:eastAsia="fr-FR"/>
        </w:rPr>
        <w:pict>
          <v:group id="Groupe 495" o:spid="_x0000_s1091" style="position:absolute;left:0;text-align:left;margin-left:172.35pt;margin-top:8.05pt;width:137.6pt;height:38.1pt;z-index:251835392" coordorigin="4298,14350" coordsize="275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bHUogUAAMkjAAAOAAAAZHJzL2Uyb0RvYy54bWzsWltzozYUfu9M/4OGd8dcBBgmzk5ix2ln&#10;0jYzm/Zd5mLTAqKCxE53+t97dAQYfGmzm6yb7DgPjkBIlo4+vvOdc3z+YZ2l5DESZcLzsWac6RqJ&#10;8oCHSb4Ya7/ezwYjjZQVy0OW8jwaa09RqX24+P6781XhRyZf8jSMBIFJ8tJfFWNtWVWFPxyWwTLK&#10;WHnGiyiHzpiLjFVwKRbDULAVzJ6lQ1PXneGKi7AQPIjKEu5OVad2gfPHcRRUv8RxGVUkHWuwtgo/&#10;BX7O5efw4pz5C8GKZRLUy2BfsIqMJTl8aTvVlFWMPIhkZ6osCQQveVydBTwb8jhOggj3ALsx9K3d&#10;3Aj+UOBeFv5qUbRmAtNu2emLpw1+frwTJAnHGvVsjeQsg0PC742IvAP2WRULHx67EcXH4k6oTULz&#10;lgd/lNA93O6X1wv1MJmvfuIhzMgeKo72Wccik1PAzskaj+GpPYZoXZEAbhoudW0TTiuAPjqyRm59&#10;TsESDlMOo6YHuIJeg1p223ldjzdhtBrsOqbcwZD56ntxrfXa1Mbwot1jawqnZwpiUZxne6fyuF/L&#10;EtS1rO0ttQYx9HpDpmEpyG5MsWdcsGxMYWyPPGgKeP3KDcLKlyHs45IVEQK3lNBpzeo2Zr0EPOBD&#10;YFrc0arAJye5QliwzmuEkZxPlixfRPj4/VMBaDLwUHtD5EUJ8PxPxD3Pzoip1lbML0RZ3UQ8I7Ix&#10;1spKsGSxrCY8z4FiuDAQ3OzxtqwU3poBEus5nyVpCveZn+ZkNdY827RxQMnTJJSdsq8Ui/kkFeSR&#10;Sa7Cvxq8vceAE/IQJ1tGLLyu2xVLUtWGVae5nA/QA8upW4qMPnm6dz26HtEBNZ3rAdWn08HlbEIH&#10;zsxw7ak1nUymxt9yaQb1l0kYRrlcXUOMBn0eLGqKVpTWUmNrhmF/dnw/YbHNf1w0vKnqQOW7Wfpz&#10;Hj7dCWlaeQVIVbePAFngGUWKXchSeTByJQDurw9Ze2QBNffZrqGGmiVrXjgh9i0jduN9joZebx96&#10;a6+O6G1ceqn8ecu2l0LwlSQY8AQ9ulUDmrdzP92SOE2K3+RAyT61q7cdCqtBFNsjR75ASFHo8S0X&#10;HK709pbyb4dxXIkEnEEqnQvzkW9lYxHWLykLf9dInKWg4YBGiS1ZtCbR+mGYusvNPWrtMfAM/+rB&#10;vcdegcSzpALZmybZWBu1TM/8f2X0vZRIBFeaFjQ4NJZc/KWRFehZcFJ/PjARaST9MYdD9AxKpQDG&#10;C2q7Ul+Jbs+828PyAKYaa5VGVHNSKdH8UAjp+JqzzbmkxThBr7ch6j5P13JQgh6VZC0H4HAadKLg&#10;BCmAsHh1lbUXjtSlRg3Hkef14bijmpj/HvWWrcMOd52XKzd7NOd10lsnvbUvtt0fItgy0NmF7Oio&#10;kD3prW8jQji63rJ1COF30Yve5WiE29FZO46t1VmNKGrSMY0kOsW3z0msfTvxra3TPYhVKbWvi1gU&#10;ZT9IHXlAnrXpMArJkl60ACG5jBVsB+Xi4VjhzWZpSIVprDaWkTmhLApBqkeQRJct2C/s65THwSLA&#10;ZyW3D+mKNrndyePYGNn+rzh3TBNCX4yKTzg/5SufXxs6hPO2cnEvU4RXfE0sqIZsIj6ZvyHVGjqa&#10;GP5VUz+dhE+nSENdfNM2CR+Q2HV5x0Ftf5jEBeTXN8kexYuNWpFf1maVG7psb7xZAu0lk56VczqY&#10;MVcWxULjJ88wqX5leoOZM3IHdEbtgefqo4FueFeeo1OPTmf93P5tkkcvz+2/uKLxmcmwtjQhl98U&#10;DZr/+4oH1Xq+xhKnhbJX8r2qJ7yH5NkR6nK23tblOqTRLcsdjzQcy2izxGZd62xqHa4FYhFrwifS&#10;6JQKDyWqT6TRqYm+gDRakfheSAPzHvB7EeTE+rct8gcp3Wtod3+Bc/EPAAAA//8DAFBLAwQUAAYA&#10;CAAAACEApI0f2OEAAAAJAQAADwAAAGRycy9kb3ducmV2LnhtbEyPwU7DMBBE70j8g7VI3KjjpoQm&#10;xKmqCjhVlWiRKm7beJtEje0odpP07zEnOK7maeZtvpp0ywbqXWONBDGLgJEprWpMJeHr8P60BOY8&#10;GoWtNSThRg5Wxf1djpmyo/mkYe8rFkqMy1BC7X2Xce7KmjS6me3IhOxse40+nH3FVY9jKNctn0dR&#10;wjU2JizU2NGmpvKyv2oJHyOO61i8DdvLeXP7PjzvjltBUj4+TOtXYJ4m/wfDr35QhyI4nezVKMda&#10;CfFi8RLQECQCWAASkabAThLSeQy8yPn/D4ofAAAA//8DAFBLAQItABQABgAIAAAAIQC2gziS/gAA&#10;AOEBAAATAAAAAAAAAAAAAAAAAAAAAABbQ29udGVudF9UeXBlc10ueG1sUEsBAi0AFAAGAAgAAAAh&#10;ADj9If/WAAAAlAEAAAsAAAAAAAAAAAAAAAAALwEAAF9yZWxzLy5yZWxzUEsBAi0AFAAGAAgAAAAh&#10;ALIZsdSiBQAAySMAAA4AAAAAAAAAAAAAAAAALgIAAGRycy9lMm9Eb2MueG1sUEsBAi0AFAAGAAgA&#10;AAAhAKSNH9jhAAAACQEAAA8AAAAAAAAAAAAAAAAA/AcAAGRycy9kb3ducmV2LnhtbFBLBQYAAAAA&#10;BAAEAPMAAAAKCQAAAAA=&#10;">
            <v:group id="Group 342" o:spid="_x0000_s1092" style="position:absolute;left:4733;top:14350;width:1102;height:213" coordorigin="4733,14350" coordsize="1102,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shape id="AutoShape 343" o:spid="_x0000_s1093" type="#_x0000_t32" style="position:absolute;left:4733;top:14350;width:110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UstMcAAADcAAAADwAAAGRycy9kb3ducmV2LnhtbESPT2sCMRTE74V+h/AKXopmFW3t1ihb&#10;QagFD/7p/XXzugndvGw3Ubff3ghCj8PM/IaZLTpXixO1wXpWMBxkIIhLry1XCg77VX8KIkRkjbVn&#10;UvBHARbz+7sZ5tqfeUunXaxEgnDIUYGJscmlDKUhh2HgG+LkffvWYUyyraRu8ZzgrpajLHuSDi2n&#10;BYMNLQ2VP7ujU7BZD9+KL2PXH9tfu5msivpYPX4q1XvoilcQkbr4H76137WC8cszXM+k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5Sy0xwAAANwAAAAPAAAAAAAA&#10;AAAAAAAAAKECAABkcnMvZG93bnJldi54bWxQSwUGAAAAAAQABAD5AAAAlQMAAAAA&#10;"/>
              <v:shape id="AutoShape 344" o:spid="_x0000_s1094" type="#_x0000_t32" style="position:absolute;left:5835;top:14350;width:0;height:21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q4xsMAAADcAAAADwAAAGRycy9kb3ducmV2LnhtbERPy2oCMRTdF/oP4RbcFM0ottjRKKMg&#10;aMGFj+6vk9tJ6ORmnEQd/75ZFLo8nPds0bla3KgN1rOC4SADQVx6bblScDqu+xMQISJrrD2TggcF&#10;WMyfn2aYa3/nPd0OsRIphEOOCkyMTS5lKA05DAPfECfu27cOY4JtJXWL9xTuajnKsnfp0HJqMNjQ&#10;ylD5c7g6BbvtcFmcjd1+7i9297Yu6mv1+qVU76UrpiAidfFf/OfeaAXjj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6uMbDAAAA3AAAAA8AAAAAAAAAAAAA&#10;AAAAoQIAAGRycy9kb3ducmV2LnhtbFBLBQYAAAAABAAEAPkAAACRAwAAAAA=&#10;"/>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45" o:spid="_x0000_s1095" type="#_x0000_t5" style="position:absolute;left:5649;top:14586;width:376;height:313;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iN8scA&#10;AADcAAAADwAAAGRycy9kb3ducmV2LnhtbESPQWvCQBSE7wX/w/IKvUjdKNU20VVEKLRYitFevD2z&#10;r0kw+zbsbjX+e1cQehxm5htmtuhMI07kfG1ZwXCQgCAurK65VPCze39+A+EDssbGMim4kIfFvPcw&#10;w0zbM+d02oZSRAj7DBVUIbSZlL6oyKAf2JY4er/WGQxRulJqh+cIN40cJclEGqw5LlTY0qqi4rj9&#10;Mwq+0t06Gbvl+PV732zyz/2hb49OqafHbjkFEagL/+F7+0MreElTuJ2JR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4jfLHAAAA3AAAAA8AAAAAAAAAAAAAAAAAmAIAAGRy&#10;cy9kb3ducmV2LnhtbFBLBQYAAAAABAAEAPUAAACMAwAAAAA=&#10;"/>
            <v:group id="Group 346" o:spid="_x0000_s1096" style="position:absolute;left:4741;top:14899;width:1102;height:213;flip:y" coordorigin="4733,14350" coordsize="1102,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3EfcEAAADcAAAADwAAAGRycy9kb3ducmV2LnhtbERPW2vCMBR+H/gfwhF8&#10;WxOlk9GZFhEcIntZd8HHQ3Nsg81JaTLt/v3yMPDx47tvqsn14kpjsJ41LDMFgrjxxnKr4fNj//gM&#10;IkRkg71n0vBLAapy9rDBwvgbv9O1jq1IIRwK1NDFOBRShqYjhyHzA3Hizn50GBMcW2lGvKVw18uV&#10;Umvp0HJq6HCgXUfNpf5xGr62Nqf8+3R8Uw3RwcjTa21zrRfzafsCItIU7+J/98FoeFJpfjqTjoAs&#10;/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Q+3EfcEAAADcAAAADwAA&#10;AAAAAAAAAAAAAACqAgAAZHJzL2Rvd25yZXYueG1sUEsFBgAAAAAEAAQA+gAAAJgDAAAAAA==&#10;">
              <v:shape id="AutoShape 347" o:spid="_x0000_s1097" type="#_x0000_t32" style="position:absolute;left:4733;top:14350;width:110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uLQcUAAADcAAAADwAAAGRycy9kb3ducmV2LnhtbESPQWsCMRSE7wX/Q3hCL6Vmt2CRrVFW&#10;QVDBg9beXzfPTXDzsm6irv++KRR6HGbmG2Y6710jbtQF61lBPspAEFdeW64VHD9XrxMQISJrbDyT&#10;ggcFmM8GT1MstL/znm6HWIsE4VCgAhNjW0gZKkMOw8i3xMk7+c5hTLKrpe7wnuCukW9Z9i4dWk4L&#10;BltaGqrOh6tTsNvki/Lb2M12f7G78apsrvXLl1LPw778ABGpj//hv/ZaKxhnOfyeSUdAz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uLQcUAAADcAAAADwAAAAAAAAAA&#10;AAAAAAChAgAAZHJzL2Rvd25yZXYueG1sUEsFBgAAAAAEAAQA+QAAAJMDAAAAAA==&#10;"/>
              <v:shape id="AutoShape 348" o:spid="_x0000_s1098" type="#_x0000_t32" style="position:absolute;left:5835;top:14350;width:0;height:21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kVNsUAAADcAAAADwAAAGRycy9kb3ducmV2LnhtbESPQWsCMRSE7wX/Q3iFXkrNKiiyNcoq&#10;CFXwoLb3183rJnTzsm6irv/eCILHYWa+YabzztXiTG2wnhUM+hkI4tJry5WC78PqYwIiRGSNtWdS&#10;cKUA81nvZYq59hfe0XkfK5EgHHJUYGJscilDachh6PuGOHl/vnUYk2wrqVu8JLir5TDLxtKh5bRg&#10;sKGlofJ/f3IKtuvBovg1dr3ZHe12tCrqU/X+o9Tba1d8gojUxWf40f7SCkbZEO5n0h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nkVNsUAAADcAAAADwAAAAAAAAAA&#10;AAAAAAChAgAAZHJzL2Rvd25yZXYueG1sUEsFBgAAAAAEAAQA+QAAAJMDAAAAAA==&#10;"/>
            </v:group>
            <v:shape id="AutoShape 349" o:spid="_x0000_s1099" type="#_x0000_t32" style="position:absolute;left:5649;top:14899;width:37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WwrcYAAADcAAAADwAAAGRycy9kb3ducmV2LnhtbESPQWsCMRSE70L/Q3iFXqRmtShla5St&#10;IFTBg2t7f908N8HNy3YTdfvvTaHgcZiZb5j5sneNuFAXrGcF41EGgrjy2nKt4POwfn4FESKyxsYz&#10;KfilAMvFw2COufZX3tOljLVIEA45KjAxtrmUoTLkMIx8S5y8o+8cxiS7WuoOrwnuGjnJspl0aDkt&#10;GGxpZag6lWenYLcZvxffxm62+x+7m66L5lwPv5R6euyLNxCR+ngP/7c/tIJp9gJ/Z9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1sK3GAAAA3AAAAA8AAAAAAAAA&#10;AAAAAAAAoQIAAGRycy9kb3ducmV2LnhtbFBLBQYAAAAABAAEAPkAAACUAwAAAAA=&#10;"/>
            <v:shape id="AutoShape 350" o:spid="_x0000_s1100" type="#_x0000_t32" style="position:absolute;left:4733;top:14425;width:8;height:566;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HVfcQAAADcAAAADwAAAGRycy9kb3ducmV2LnhtbESPT2vCQBTE7wW/w/KE3urGkEqNriIV&#10;QUov/jn0+Mg+N8Hs25B91fTbu4VCj8PM/IZZrgffqhv1sQlsYDrJQBFXwTbsDJxPu5c3UFGQLbaB&#10;ycAPRVivRk9LLG2484FuR3EqQTiWaKAW6UqtY1WTxzgJHXHyLqH3KEn2Ttse7wnuW51n2Ux7bDgt&#10;1NjRe03V9fjtDXyd/ec8L7beFe4kB6GPJi9mxjyPh80ClNAg/+G/9t4aeM0K+D2TjoBe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kdV9xAAAANwAAAAPAAAAAAAAAAAA&#10;AAAAAKECAABkcnMvZG93bnJldi54bWxQSwUGAAAAAAQABAD5AAAAkgMAAAAA&#10;">
              <v:stroke endarrow="block"/>
            </v:shape>
            <v:shape id="AutoShape 351" o:spid="_x0000_s1101" type="#_x0000_t32" style="position:absolute;left:6226;top:14425;width:8;height:566;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w5sQAAADcAAAADwAAAGRycy9kb3ducmV2LnhtbESPQWvCQBSE74X+h+UVequbhig2ukqp&#10;FER6MXro8ZF9bkKzb0P2qfHfu4VCj8PMfMMs16Pv1IWG2AY28DrJQBHXwbbsDBwPny9zUFGQLXaB&#10;ycCNIqxXjw9LLG248p4ulTiVIBxLNNCI9KXWsW7IY5yEnjh5pzB4lCQHp+2A1wT3nc6zbKY9tpwW&#10;Guzpo6H6pzp7A99H//WWFxvvCneQvdCuzYuZMc9P4/sClNAo/+G/9tYamGZT+D2TjoBe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3XDmxAAAANwAAAAPAAAAAAAAAAAA&#10;AAAAAKECAABkcnMvZG93bnJldi54bWxQSwUGAAAAAAQABAD5AAAAkgMAAAAA&#10;">
              <v:stroke endarrow="block"/>
            </v:shape>
            <v:shape id="Text Box 352" o:spid="_x0000_s1102" type="#_x0000_t202" style="position:absolute;left:4298;top:14471;width:583;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qOFsQA&#10;AADcAAAADwAAAGRycy9kb3ducmV2LnhtbESPQWvCQBSE70L/w/IK3sxuiwmaZpXSUvBUUVuht0f2&#10;mYRm34bs1sR/3xUEj8PMfMMU69G24ky9bxxreEoUCOLSmYYrDV+Hj9kChA/IBlvHpOFCHtarh0mB&#10;uXED7+i8D5WIEPY5aqhD6HIpfVmTRZ+4jjh6J9dbDFH2lTQ9DhFuW/msVCYtNhwXauzorabyd/9n&#10;NXx/nn6Oc7Wt3m3aDW5Uku1Saj19HF9fQAQawz18a2+MhlRlcD0Tj4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6jhbEAAAA3AAAAA8AAAAAAAAAAAAAAAAAmAIAAGRycy9k&#10;b3ducmV2LnhtbFBLBQYAAAAABAAEAPUAAACJAwAAAAA=&#10;" filled="f" stroked="f">
              <v:textbox>
                <w:txbxContent>
                  <w:p w:rsidR="0010238F" w:rsidRDefault="0010238F" w:rsidP="00C71843">
                    <w:r>
                      <w:t>V</w:t>
                    </w:r>
                  </w:p>
                </w:txbxContent>
              </v:textbox>
            </v:shape>
            <v:shape id="Text Box 353" o:spid="_x0000_s1103" type="#_x0000_t202" style="position:absolute;left:6319;top:14523;width:731;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YrjcQA&#10;AADcAAAADwAAAGRycy9kb3ducmV2LnhtbESPT2vCQBTE74LfYXlCb3XXolWjq0il0JPF+Ae8PbLP&#10;JJh9G7Jbk377rlDwOMzMb5jlurOVuFPjS8caRkMFgjhzpuRcw/Hw+ToD4QOywcoxafglD+tVv7fE&#10;xLiW93RPQy4ihH2CGooQ6kRKnxVk0Q9dTRy9q2sshiibXJoG2wi3lXxT6l1aLDkuFFjTR0HZLf2x&#10;Gk676+U8Vt/51k7q1nVKsp1LrV8G3WYBIlAXnuH/9pfRMFFTeJy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2K43EAAAA3AAAAA8AAAAAAAAAAAAAAAAAmAIAAGRycy9k&#10;b3ducmV2LnhtbFBLBQYAAAAABAAEAPUAAACJAwAAAAA=&#10;" filled="f" stroked="f">
              <v:textbox>
                <w:txbxContent>
                  <w:p w:rsidR="0010238F" w:rsidRDefault="0010238F" w:rsidP="00C71843">
                    <w:r>
                      <w:t>V</w:t>
                    </w:r>
                    <w:r w:rsidRPr="00821B75">
                      <w:rPr>
                        <w:vertAlign w:val="subscript"/>
                      </w:rPr>
                      <w:t>D</w:t>
                    </w:r>
                  </w:p>
                </w:txbxContent>
              </v:textbox>
            </v:shape>
          </v:group>
        </w:pict>
      </w:r>
    </w:p>
    <w:p w:rsidR="00C71843" w:rsidRDefault="00C71843" w:rsidP="00C71843">
      <w:pPr>
        <w:ind w:left="709"/>
      </w:pPr>
    </w:p>
    <w:p w:rsidR="00C71843" w:rsidRDefault="00C71843" w:rsidP="00C71843">
      <w:pPr>
        <w:ind w:left="709"/>
      </w:pPr>
    </w:p>
    <w:p w:rsidR="00E56099" w:rsidRDefault="00E56099" w:rsidP="00E56099">
      <w:pPr>
        <w:pStyle w:val="PrformatHTML"/>
        <w:shd w:val="clear" w:color="auto" w:fill="F8F9FA"/>
        <w:spacing w:line="276" w:lineRule="auto"/>
        <w:rPr>
          <w:rStyle w:val="y2iqfc"/>
          <w:rFonts w:asciiTheme="majorBidi" w:hAnsiTheme="majorBidi" w:cstheme="majorBidi"/>
          <w:color w:val="1F1F1F"/>
          <w:sz w:val="24"/>
          <w:szCs w:val="24"/>
        </w:rPr>
      </w:pPr>
      <w:r w:rsidRPr="00E56099">
        <w:rPr>
          <w:rStyle w:val="y2iqfc"/>
          <w:rFonts w:asciiTheme="majorBidi" w:hAnsiTheme="majorBidi" w:cstheme="majorBidi"/>
          <w:color w:val="1F1F1F"/>
          <w:sz w:val="24"/>
          <w:szCs w:val="24"/>
        </w:rPr>
        <w:t>In the ideal case the diode is replaced by a short circuit (CC, forw</w:t>
      </w:r>
      <w:r>
        <w:rPr>
          <w:rStyle w:val="y2iqfc"/>
          <w:rFonts w:asciiTheme="majorBidi" w:hAnsiTheme="majorBidi" w:cstheme="majorBidi"/>
          <w:color w:val="1F1F1F"/>
          <w:sz w:val="24"/>
          <w:szCs w:val="24"/>
        </w:rPr>
        <w:t xml:space="preserve">ard direction) or a CO (reverse </w:t>
      </w:r>
      <w:r w:rsidRPr="00E56099">
        <w:rPr>
          <w:rStyle w:val="y2iqfc"/>
          <w:rFonts w:asciiTheme="majorBidi" w:hAnsiTheme="majorBidi" w:cstheme="majorBidi"/>
          <w:color w:val="1F1F1F"/>
          <w:sz w:val="24"/>
          <w:szCs w:val="24"/>
        </w:rPr>
        <w:t>direction).</w:t>
      </w:r>
    </w:p>
    <w:p w:rsidR="00E56099" w:rsidRPr="00E56099" w:rsidRDefault="00E56099" w:rsidP="00E56099">
      <w:pPr>
        <w:pStyle w:val="PrformatHTML"/>
        <w:shd w:val="clear" w:color="auto" w:fill="F8F9FA"/>
        <w:spacing w:line="276" w:lineRule="auto"/>
        <w:rPr>
          <w:rStyle w:val="y2iqfc"/>
          <w:rFonts w:asciiTheme="majorBidi" w:hAnsiTheme="majorBidi" w:cstheme="majorBidi"/>
          <w:color w:val="1F1F1F"/>
          <w:sz w:val="24"/>
          <w:szCs w:val="24"/>
        </w:rPr>
      </w:pPr>
    </w:p>
    <w:p w:rsidR="00E56099" w:rsidRPr="00E56099" w:rsidRDefault="00E56099" w:rsidP="00E56099">
      <w:pPr>
        <w:pStyle w:val="PrformatHTML"/>
        <w:shd w:val="clear" w:color="auto" w:fill="F8F9FA"/>
        <w:spacing w:line="276" w:lineRule="auto"/>
        <w:rPr>
          <w:rStyle w:val="y2iqfc"/>
          <w:rFonts w:asciiTheme="majorBidi" w:hAnsiTheme="majorBidi" w:cstheme="majorBidi"/>
          <w:b/>
          <w:bCs/>
          <w:color w:val="1F1F1F"/>
          <w:sz w:val="24"/>
          <w:szCs w:val="24"/>
        </w:rPr>
      </w:pPr>
      <w:r w:rsidRPr="00E56099">
        <w:rPr>
          <w:rStyle w:val="y2iqfc"/>
          <w:rFonts w:asciiTheme="majorBidi" w:hAnsiTheme="majorBidi" w:cstheme="majorBidi"/>
          <w:b/>
          <w:bCs/>
          <w:color w:val="1F1F1F"/>
          <w:sz w:val="24"/>
          <w:szCs w:val="24"/>
        </w:rPr>
        <w:t>2.2 Practical part:</w:t>
      </w:r>
    </w:p>
    <w:p w:rsidR="00E56099" w:rsidRPr="00E56099" w:rsidRDefault="00E56099" w:rsidP="00E56099">
      <w:pPr>
        <w:pStyle w:val="PrformatHTML"/>
        <w:shd w:val="clear" w:color="auto" w:fill="F8F9FA"/>
        <w:spacing w:line="276" w:lineRule="auto"/>
        <w:rPr>
          <w:rStyle w:val="y2iqfc"/>
          <w:rFonts w:asciiTheme="majorBidi" w:hAnsiTheme="majorBidi" w:cstheme="majorBidi"/>
          <w:color w:val="1F1F1F"/>
          <w:sz w:val="24"/>
          <w:szCs w:val="24"/>
        </w:rPr>
      </w:pPr>
      <w:r w:rsidRPr="00E56099">
        <w:rPr>
          <w:rStyle w:val="y2iqfc"/>
          <w:rFonts w:asciiTheme="majorBidi" w:hAnsiTheme="majorBidi" w:cstheme="majorBidi"/>
          <w:color w:val="1F1F1F"/>
          <w:sz w:val="24"/>
          <w:szCs w:val="24"/>
        </w:rPr>
        <w:t xml:space="preserve">Test </w:t>
      </w:r>
      <w:r w:rsidR="001E672E">
        <w:rPr>
          <w:rStyle w:val="y2iqfc"/>
          <w:rFonts w:asciiTheme="majorBidi" w:hAnsiTheme="majorBidi" w:cstheme="majorBidi"/>
          <w:color w:val="1F1F1F"/>
          <w:sz w:val="24"/>
          <w:szCs w:val="24"/>
        </w:rPr>
        <w:t xml:space="preserve">and verify </w:t>
      </w:r>
      <w:r w:rsidRPr="00E56099">
        <w:rPr>
          <w:rStyle w:val="y2iqfc"/>
          <w:rFonts w:asciiTheme="majorBidi" w:hAnsiTheme="majorBidi" w:cstheme="majorBidi"/>
          <w:color w:val="1F1F1F"/>
          <w:sz w:val="24"/>
          <w:szCs w:val="24"/>
        </w:rPr>
        <w:t xml:space="preserve">the diode </w:t>
      </w:r>
      <w:proofErr w:type="spellStart"/>
      <w:r w:rsidRPr="00E56099">
        <w:rPr>
          <w:rStyle w:val="y2iqfc"/>
          <w:rFonts w:asciiTheme="majorBidi" w:hAnsiTheme="majorBidi" w:cstheme="majorBidi"/>
          <w:color w:val="1F1F1F"/>
          <w:sz w:val="24"/>
          <w:szCs w:val="24"/>
        </w:rPr>
        <w:t>with</w:t>
      </w:r>
      <w:proofErr w:type="spellEnd"/>
      <w:r w:rsidRPr="00E56099">
        <w:rPr>
          <w:rStyle w:val="y2iqfc"/>
          <w:rFonts w:asciiTheme="majorBidi" w:hAnsiTheme="majorBidi" w:cstheme="majorBidi"/>
          <w:color w:val="1F1F1F"/>
          <w:sz w:val="24"/>
          <w:szCs w:val="24"/>
        </w:rPr>
        <w:t xml:space="preserve"> the </w:t>
      </w:r>
      <w:proofErr w:type="spellStart"/>
      <w:r w:rsidRPr="00E56099">
        <w:rPr>
          <w:rStyle w:val="y2iqfc"/>
          <w:rFonts w:asciiTheme="majorBidi" w:hAnsiTheme="majorBidi" w:cstheme="majorBidi"/>
          <w:color w:val="1F1F1F"/>
          <w:sz w:val="24"/>
          <w:szCs w:val="24"/>
        </w:rPr>
        <w:t>multimeter</w:t>
      </w:r>
      <w:proofErr w:type="spellEnd"/>
      <w:r w:rsidRPr="00E56099">
        <w:rPr>
          <w:rStyle w:val="y2iqfc"/>
          <w:rFonts w:asciiTheme="majorBidi" w:hAnsiTheme="majorBidi" w:cstheme="majorBidi"/>
          <w:color w:val="1F1F1F"/>
          <w:sz w:val="24"/>
          <w:szCs w:val="24"/>
        </w:rPr>
        <w:t xml:space="preserve"> in </w:t>
      </w:r>
      <w:proofErr w:type="spellStart"/>
      <w:r w:rsidRPr="00E56099">
        <w:rPr>
          <w:rStyle w:val="y2iqfc"/>
          <w:rFonts w:asciiTheme="majorBidi" w:hAnsiTheme="majorBidi" w:cstheme="majorBidi"/>
          <w:color w:val="1F1F1F"/>
          <w:sz w:val="24"/>
          <w:szCs w:val="24"/>
        </w:rPr>
        <w:t>ohmmeter</w:t>
      </w:r>
      <w:proofErr w:type="spellEnd"/>
      <w:r w:rsidRPr="00E56099">
        <w:rPr>
          <w:rStyle w:val="y2iqfc"/>
          <w:rFonts w:asciiTheme="majorBidi" w:hAnsiTheme="majorBidi" w:cstheme="majorBidi"/>
          <w:color w:val="1F1F1F"/>
          <w:sz w:val="24"/>
          <w:szCs w:val="24"/>
        </w:rPr>
        <w:t xml:space="preserve"> mode (sign of the diode).</w:t>
      </w:r>
    </w:p>
    <w:p w:rsidR="00E56099" w:rsidRPr="00E56099" w:rsidRDefault="00E56099" w:rsidP="00E56099">
      <w:pPr>
        <w:pStyle w:val="PrformatHTML"/>
        <w:shd w:val="clear" w:color="auto" w:fill="F8F9FA"/>
        <w:spacing w:line="276" w:lineRule="auto"/>
        <w:rPr>
          <w:rStyle w:val="y2iqfc"/>
          <w:rFonts w:asciiTheme="majorBidi" w:hAnsiTheme="majorBidi" w:cstheme="majorBidi"/>
          <w:color w:val="1F1F1F"/>
          <w:sz w:val="24"/>
          <w:szCs w:val="24"/>
        </w:rPr>
      </w:pPr>
      <w:r w:rsidRPr="00E56099">
        <w:rPr>
          <w:rStyle w:val="y2iqfc"/>
          <w:rFonts w:asciiTheme="majorBidi" w:hAnsiTheme="majorBidi" w:cstheme="majorBidi"/>
          <w:color w:val="1F1F1F"/>
          <w:sz w:val="24"/>
          <w:szCs w:val="24"/>
        </w:rPr>
        <w:t xml:space="preserve">Forward direction: 0.560 [V] </w:t>
      </w:r>
    </w:p>
    <w:p w:rsidR="00E56099" w:rsidRPr="00E56099" w:rsidRDefault="00E56099" w:rsidP="00E56099">
      <w:pPr>
        <w:pStyle w:val="PrformatHTML"/>
        <w:shd w:val="clear" w:color="auto" w:fill="F8F9FA"/>
        <w:spacing w:line="276" w:lineRule="auto"/>
        <w:rPr>
          <w:rStyle w:val="y2iqfc"/>
          <w:rFonts w:asciiTheme="majorBidi" w:hAnsiTheme="majorBidi" w:cstheme="majorBidi"/>
          <w:color w:val="1F1F1F"/>
          <w:sz w:val="24"/>
          <w:szCs w:val="24"/>
        </w:rPr>
      </w:pPr>
      <w:r w:rsidRPr="00E56099">
        <w:rPr>
          <w:rStyle w:val="y2iqfc"/>
          <w:rFonts w:asciiTheme="majorBidi" w:hAnsiTheme="majorBidi" w:cstheme="majorBidi"/>
          <w:color w:val="1F1F1F"/>
          <w:sz w:val="24"/>
          <w:szCs w:val="24"/>
        </w:rPr>
        <w:t xml:space="preserve">Reverse direction: O.L (open </w:t>
      </w:r>
      <w:r w:rsidRPr="00712CA7">
        <w:rPr>
          <w:rStyle w:val="y2iqfc"/>
          <w:rFonts w:asciiTheme="majorBidi" w:hAnsiTheme="majorBidi" w:cstheme="majorBidi"/>
          <w:color w:val="1F1F1F"/>
          <w:sz w:val="24"/>
          <w:szCs w:val="24"/>
        </w:rPr>
        <w:t>circuit</w:t>
      </w:r>
      <w:r w:rsidRPr="00E56099">
        <w:rPr>
          <w:rStyle w:val="y2iqfc"/>
          <w:rFonts w:asciiTheme="majorBidi" w:hAnsiTheme="majorBidi" w:cstheme="majorBidi"/>
          <w:color w:val="1F1F1F"/>
          <w:sz w:val="24"/>
          <w:szCs w:val="24"/>
        </w:rPr>
        <w:t xml:space="preserve">) </w:t>
      </w:r>
    </w:p>
    <w:p w:rsidR="00E56099" w:rsidRDefault="00E56099" w:rsidP="00E56099">
      <w:pPr>
        <w:pStyle w:val="PrformatHTML"/>
        <w:shd w:val="clear" w:color="auto" w:fill="F8F9FA"/>
        <w:spacing w:line="276" w:lineRule="auto"/>
        <w:rPr>
          <w:rStyle w:val="y2iqfc"/>
          <w:rFonts w:asciiTheme="majorBidi" w:hAnsiTheme="majorBidi" w:cstheme="majorBidi"/>
          <w:color w:val="1F1F1F"/>
          <w:sz w:val="24"/>
          <w:szCs w:val="24"/>
        </w:rPr>
      </w:pPr>
      <w:r w:rsidRPr="00E56099">
        <w:rPr>
          <w:rStyle w:val="y2iqfc"/>
          <w:rFonts w:asciiTheme="majorBidi" w:hAnsiTheme="majorBidi" w:cstheme="majorBidi"/>
          <w:color w:val="1F1F1F"/>
          <w:sz w:val="24"/>
          <w:szCs w:val="24"/>
        </w:rPr>
        <w:t>Carry out the following assembly</w:t>
      </w:r>
      <w:r>
        <w:rPr>
          <w:rStyle w:val="y2iqfc"/>
          <w:rFonts w:asciiTheme="majorBidi" w:hAnsiTheme="majorBidi" w:cstheme="majorBidi"/>
          <w:color w:val="1F1F1F"/>
          <w:sz w:val="24"/>
          <w:szCs w:val="24"/>
        </w:rPr>
        <w:t xml:space="preserve"> </w:t>
      </w:r>
      <w:r w:rsidR="001E672E">
        <w:rPr>
          <w:rStyle w:val="y2iqfc"/>
          <w:rFonts w:asciiTheme="majorBidi" w:hAnsiTheme="majorBidi" w:cstheme="majorBidi"/>
          <w:color w:val="1F1F1F"/>
          <w:sz w:val="24"/>
          <w:szCs w:val="24"/>
        </w:rPr>
        <w:t>and fill in the table</w:t>
      </w:r>
      <w:r w:rsidRPr="00E56099">
        <w:rPr>
          <w:rStyle w:val="y2iqfc"/>
          <w:rFonts w:asciiTheme="majorBidi" w:hAnsiTheme="majorBidi" w:cstheme="majorBidi"/>
          <w:color w:val="1F1F1F"/>
          <w:sz w:val="24"/>
          <w:szCs w:val="24"/>
        </w:rPr>
        <w:t>:</w:t>
      </w:r>
    </w:p>
    <w:p w:rsidR="00556572" w:rsidRDefault="00556572" w:rsidP="00556572"/>
    <w:p w:rsidR="00556572" w:rsidRDefault="00556572" w:rsidP="00556572">
      <w:pPr>
        <w:ind w:left="709"/>
        <w:jc w:val="center"/>
      </w:pPr>
    </w:p>
    <w:p w:rsidR="00556572" w:rsidRDefault="002D5A4F" w:rsidP="00556572">
      <w:pPr>
        <w:ind w:left="709"/>
        <w:jc w:val="center"/>
      </w:pPr>
      <w:r>
        <w:rPr>
          <w:noProof/>
          <w:lang w:eastAsia="fr-FR"/>
        </w:rPr>
        <w:lastRenderedPageBreak/>
        <w:pict>
          <v:group id="Groupe 226" o:spid="_x0000_s1169" style="position:absolute;left:0;text-align:left;margin-left:164.3pt;margin-top:.7pt;width:175.5pt;height:105.1pt;z-index:251843584" coordsize="22290,13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EQ61gUAACgkAAAOAAAAZHJzL2Uyb0RvYy54bWzsWl1v2zYUfR+w/0Do3bEoUZ+IU7R2HAzo&#10;1gLp9rA3RpJtYZKokUrsbNh/3+WlPmynboO2dlPAeXAkUqLIy3PPvedKl682ZUEeMqlyUU0semFb&#10;JKsSkebVcmL9/mE+Ci2iGl6lvBBVNrEeM2W9uvr5p8t1HWeOWIkizSSBQSoVr+uJtWqaOh6PVbLK&#10;Sq4uRJ1V0LkQsuQNnMrlOJV8DaOXxdixbX+8FjKtpUgypaB1ZjqtKxx/sciS5t1iobKGFBML5tbg&#10;r8TfO/07vrrk8VLyepUn7TT4F8yi5HkFD+2HmvGGk3uZPxmqzBMplFg0F4kox2KxyJMM1wCrofbe&#10;am6kuK9xLct4vax7M4Fp9+z0xcMmvz28lyRPJ5bj+BapeAmbhM/NiG4B+6zrZQyX3cj6tn4v24al&#10;OdNL3ixkqf/DYsgGLfvYWzbbNCSBRsdxIpvCAxLoozSk1G5tn6xgg57cl6yuP3PnuHvwWM+vn866&#10;BhypwVTq60x1u+J1hjugtA1aUzHf6Uz1J6CapBlpYKUZ0R1oILxam4s0mzcCDEARHap+K5K/FKnE&#10;dMWrZfZaSrFeZTyFaVJ9Jyymv1VbXsVKD3K3/lWksDH8vhE40HNsTiPmBq73xOa95XhcS9XcZKIk&#10;+mBiSXAXHJ4/vFWNns5wid7hSszzooB2HhfVTgNcaFrADHCr7tNbjx7wb2RH1+F1yEbM8a9HzJ7N&#10;Rq/nUzby5zTwZu5sOp3R//RzKYtXeZpmlX5M542UPW8LW14wftT7oxJFnurh9JSUXN5NC0keOLDB&#10;HP/Q6NAzXDbenQYaAdaytyTqMPuNE43mfhiM2Jx5oyiww5FNozeRb7OIzea7S3qbA1AMz8EDvnRJ&#10;ZD2xIs/xDJqGSe+tzca/p2vjcZk3wLdFXk6ssL+IxxqD11WKW9vwvDDHW6bQ0x9MAdvdbTQiVoPU&#10;wLXZ3G2QTtzeE+5E+ggYlgIQBhQMwQIOVkL+Y5E1EO/EqsCHLFL8UoEXRJQxzdN4wrzAgRO53XO3&#10;3cOrBAaaWI1FzOG0Mdx+X8t8uYLndH73GjxnniOmtVeZObX+BnxhJn984vCijjiuiyKvFVAGNIHZ&#10;d/wedvNIROGGkU+ZRTQLh04YtiSsfRVp2nPsqGUMxxwbFuj4Zo8wMrOIT3HGlmftgfSQA2oq+Wqc&#10;Q+Rs4XwI2khYe+j9LFTV3/dcHhmsldBgXXx/sPrgeyYh2I9yCJstyJ4myrmMRnZwELye7XpeB143&#10;YBHO8hztztHuBNHO7Uj8RVCIqp8R79qsWcceTPC75NZzO7dvdQCDFgxR2zpA50OYdWNGq6PErk4w&#10;w7Z5+WcTWMqCENJV9G2XhraH2YNJIvcDkx9CFPP0jHjcq4fA9s3dzHXaewcNwUIIu6g8mGfS7O8p&#10;HjyIv4ZW34FrEjfoMyVQGFozYKp6pARgsFPg4K4ONu6txExacJg5z2H/CDnqiwn7OoYafGoSQQUM&#10;IO0JDkA6rQxIk011u4dTvPzDYw1idUfQmls+LWjJAlLiP7qcvS0nBE4IYhvy1cGxu2wV0hPt1Mze&#10;9elBs7ayVjWSazUwFVUFCldIIwqeI3KPm4eSBg3VyByKAQWklaDuyiwFLZRBMU0fmez7ZUrrvhqw&#10;JRON0jbysJOLWA/4aKJtogYWbE4mwPoi1za4WRe9jwduTeo9pCOoigJyQWFhhW3g4BbSnh+0W39A&#10;eJ0hfZRq0TeGNKZEmAKdDN604+49yWbynpNLNup6kQ+xA9Fu25GpCg14P2u27dLjMwskB/nW2LUt&#10;up4rlG0pei/0DBXKnvV/HM12ipcboL0+XvYxouz0HBIw6roQt3XEtMMwfKJbAh8UC+aCLrxkguq4&#10;SZsOxM7zWw54GXLmkG/zlgOxpl3iRXDIi9GQ/qE8BDrAOU/OIVHkRnSrvKQnMWQhvm0HtFOT8Abq&#10;XDk+vyc92XvS9huLH4dBUNXA5yio79tPZ/T3LtvncLz9gc/V/wAAAP//AwBQSwMEFAAGAAgAAAAh&#10;AEi1TrDfAAAACQEAAA8AAABkcnMvZG93bnJldi54bWxMj0FLw0AQhe+C/2EZwZvdpK1pjNmUUtRT&#10;EWwF8TbNTpPQ7G7IbpP03zue9PjxHm++ydeTacVAvW+cVRDPIhBkS6cbWyn4PLw+pCB8QKuxdZYU&#10;XMnDuri9yTHTbrQfNOxDJXjE+gwV1CF0mZS+rMmgn7mOLGcn1xsMjH0ldY8jj5tWzqMokQYbyxdq&#10;7GhbU3neX4yCtxHHzSJ+GXbn0/b6fXh8/9rFpNT93bR5BhFoCn9l+NVndSjY6eguVnvRKljM04Sr&#10;HCxBcJ6snpiPzOlqCbLI5f8Pih8AAAD//wMAUEsBAi0AFAAGAAgAAAAhALaDOJL+AAAA4QEAABMA&#10;AAAAAAAAAAAAAAAAAAAAAFtDb250ZW50X1R5cGVzXS54bWxQSwECLQAUAAYACAAAACEAOP0h/9YA&#10;AACUAQAACwAAAAAAAAAAAAAAAAAvAQAAX3JlbHMvLnJlbHNQSwECLQAUAAYACAAAACEA5txEOtYF&#10;AAAoJAAADgAAAAAAAAAAAAAAAAAuAgAAZHJzL2Uyb0RvYy54bWxQSwECLQAUAAYACAAAACEASLVO&#10;sN8AAAAJAQAADwAAAAAAAAAAAAAAAAAwCAAAZHJzL2Rvd25yZXYueG1sUEsFBgAAAAAEAAQA8wAA&#10;ADwJAAAAAA==&#10;">
            <v:shape id="Zone de texte 462" o:spid="_x0000_s1170" type="#_x0000_t202" style="position:absolute;width:19439;height:1334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2aPcUA&#10;AADcAAAADwAAAGRycy9kb3ducmV2LnhtbESP0WrCQBRE3wv9h+UKfaubBCs2upGiLfhWm/YDLtlr&#10;NiZ7N2RXTf36bkHwcZiZM8xqPdpOnGnwjWMF6TQBQVw53XCt4Of743kBwgdkjZ1jUvBLHtbF48MK&#10;c+0u/EXnMtQiQtjnqMCE0OdS+sqQRT91PXH0Dm6wGKIcaqkHvES47WSWJHNpseG4YLCnjaGqLU9W&#10;wSKxn237mu29nV3TF7PZuvf+qNTTZHxbggg0hnv41t5pBbN5Bv9n4hGQ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fZo9xQAAANwAAAAPAAAAAAAAAAAAAAAAAJgCAABkcnMv&#10;ZG93bnJldi54bWxQSwUGAAAAAAQABAD1AAAAigMAAAAA&#10;" filled="f" stroked="f">
              <v:textbox style="mso-fit-shape-to-text:t">
                <w:txbxContent>
                  <w:p w:rsidR="00556572" w:rsidRDefault="00556572" w:rsidP="00556572">
                    <w:r>
                      <w:rPr>
                        <w:noProof/>
                        <w:lang w:eastAsia="fr-FR"/>
                      </w:rPr>
                      <w:drawing>
                        <wp:inline distT="0" distB="0" distL="0" distR="0">
                          <wp:extent cx="1760296" cy="1090239"/>
                          <wp:effectExtent l="0" t="0" r="0" b="0"/>
                          <wp:docPr id="44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1805530" cy="1118255"/>
                                  </a:xfrm>
                                  <a:prstGeom prst="rect">
                                    <a:avLst/>
                                  </a:prstGeom>
                                  <a:noFill/>
                                  <a:ln w="9525">
                                    <a:noFill/>
                                    <a:miter lim="800000"/>
                                    <a:headEnd/>
                                    <a:tailEnd/>
                                  </a:ln>
                                </pic:spPr>
                              </pic:pic>
                            </a:graphicData>
                          </a:graphic>
                        </wp:inline>
                      </w:drawing>
                    </w:r>
                  </w:p>
                </w:txbxContent>
              </v:textbox>
            </v:shape>
            <v:oval id="Ellipse 459" o:spid="_x0000_s1171" style="position:absolute;left:3896;top:1828;width:2521;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ZM6sUA&#10;AADcAAAADwAAAGRycy9kb3ducmV2LnhtbESPQWvCQBSE74X+h+UVeqsbGyOauopUCnrooaneH9ln&#10;Esy+DdnXmP77riD0OMzMN8xqM7pWDdSHxrOB6SQBRVx623Bl4Pj98bIAFQTZYuuZDPxSgM368WGF&#10;ufVX/qKhkEpFCIccDdQiXa51KGtyGCa+I47e2fcOJcq+0rbHa4S7Vr8myVw7bDgu1NjRe03lpfhx&#10;BnbVtpgPOpUsPe/2kl1On4d0aszz07h9AyU0yn/43t5bA7NsCbcz8Qj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RkzqxQAAANwAAAAPAAAAAAAAAAAAAAAAAJgCAABkcnMv&#10;ZG93bnJldi54bWxQSwUGAAAAAAQABAD1AAAAigMAAAAA&#10;"/>
            <v:shape id="Zone de texte 460" o:spid="_x0000_s1172" type="#_x0000_t202" style="position:absolute;left:3417;top:1829;width:5035;height:38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X03b8A&#10;AADcAAAADwAAAGRycy9kb3ducmV2LnhtbERPS2vCQBC+F/wPywje6sZipURXER/goZfaeB+yYzaY&#10;nQ3ZqYn/3j0IPX5879Vm8I26UxfrwAZm0wwUcRlszZWB4vf4/gUqCrLFJjAZeFCEzXr0tsLchp5/&#10;6H6WSqUQjjkacCJtrnUsHXmM09ASJ+4aOo+SYFdp22Gfwn2jP7JsoT3WnBoctrRzVN7Of96AiN3O&#10;HsXBx9Nl+N73Lis/sTBmMh62S1BCg/yLX+6TNTBfpPnpTDoC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ZfTdvwAAANwAAAAPAAAAAAAAAAAAAAAAAJgCAABkcnMvZG93bnJl&#10;di54bWxQSwUGAAAAAAQABAD1AAAAhAMAAAAA&#10;" filled="f" stroked="f">
              <v:textbox style="mso-fit-shape-to-text:t">
                <w:txbxContent>
                  <w:p w:rsidR="00556572" w:rsidRPr="00C41491" w:rsidRDefault="00556572" w:rsidP="00556572">
                    <w:pPr>
                      <w:rPr>
                        <w:sz w:val="20"/>
                        <w:szCs w:val="18"/>
                      </w:rPr>
                    </w:pPr>
                    <w:proofErr w:type="gramStart"/>
                    <w:r w:rsidRPr="00C41491">
                      <w:rPr>
                        <w:sz w:val="20"/>
                        <w:szCs w:val="18"/>
                      </w:rPr>
                      <w:t>mA</w:t>
                    </w:r>
                    <w:proofErr w:type="gramEnd"/>
                  </w:p>
                </w:txbxContent>
              </v:textbox>
            </v:shape>
            <v:group id="Groupe 453" o:spid="_x0000_s1173" style="position:absolute;left:14789;top:3180;width:2521;height:6839" coordorigin="7063,4322" coordsize="489,14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uIssUAAADcAAAADwAAAGRycy9kb3ducmV2LnhtbESPT4vCMBTE78J+h/CE&#10;vWna9Q9LNYqIu+xBBHVBvD2aZ1tsXkoT2/rtjSB4HGbmN8x82ZlSNFS7wrKCeBiBIE6tLjhT8H/8&#10;GXyDcB5ZY2mZFNzJwXLx0Ztjom3Le2oOPhMBwi5BBbn3VSKlS3My6Ia2Ig7exdYGfZB1JnWNbYCb&#10;Un5F0VQaLDgs5FjROqf0ergZBb8ttqtRvGm218v6fj5OdqdtTEp99rvVDISnzr/Dr/afVjCejO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LiLLFAAAA3AAA&#10;AA8AAAAAAAAAAAAAAAAAqgIAAGRycy9kb3ducmV2LnhtbFBLBQYAAAAABAAEAPoAAACcAwAAAAA=&#10;">
              <v:oval id="Oval 372" o:spid="_x0000_s1174" style="position:absolute;left:7063;top:4723;width:489;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fjdMQA&#10;AADcAAAADwAAAGRycy9kb3ducmV2LnhtbESPQWvCQBSE70L/w/IKvenGxkhJXUUqBXvwYNreH9ln&#10;Esy+DdnXGP+9WxA8DjPzDbPajK5VA/Wh8WxgPktAEZfeNlwZ+Pn+nL6BCoJssfVMBq4UYLN+mqww&#10;t/7CRxoKqVSEcMjRQC3S5VqHsiaHYeY74uidfO9QouwrbXu8RLhr9WuSLLXDhuNCjR191FSeiz9n&#10;YFdti+WgU8nS024v2fn38JXOjXl5HrfvoIRGeYTv7b01sMgW8H8mHgG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H43TEAAAA3AAAAA8AAAAAAAAAAAAAAAAAmAIAAGRycy9k&#10;b3ducmV2LnhtbFBLBQYAAAAABAAEAPUAAACJAwAAAAA=&#10;"/>
              <v:shape id="AutoShape 373" o:spid="_x0000_s1175" type="#_x0000_t32" style="position:absolute;left:7282;top:4322;width:0;height:40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RK1sQAAADcAAAADwAAAGRycy9kb3ducmV2LnhtbESPzWrDMBCE74G+g9hCb4ncUofiRjZt&#10;IBB6CfmB9rhYW1vUWhlLsZy3rwKBHIeZ+YZZVZPtxEiDN44VPC8yEMS104YbBafjZv4GwgdkjZ1j&#10;UnAhD1X5MFthoV3kPY2H0IgEYV+ggjaEvpDS1y1Z9AvXEyfv1w0WQ5JDI/WAMcFtJ1+ybCktGk4L&#10;Lfa0bqn+O5ytAhN3Zuy36/j59f3jdSRzyZ1R6ulx+ngHEWgK9/CtvdUKXvMcrmfSEZ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BErWxAAAANwAAAAPAAAAAAAAAAAA&#10;AAAAAKECAABkcnMvZG93bnJldi54bWxQSwUGAAAAAAQABAD5AAAAkgMAAAAA&#10;">
                <v:stroke endarrow="block"/>
              </v:shape>
              <v:shape id="AutoShape 374" o:spid="_x0000_s1176" type="#_x0000_t32" style="position:absolute;left:7298;top:5206;width:0;height:56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ef4sYAAADcAAAADwAAAGRycy9kb3ducmV2LnhtbESPQWvCQBSE7wX/w/KE3urG0orGbEQK&#10;LcXSQ1WC3h7ZZxLMvg27q8b+elco9DjMzDdMtuhNK87kfGNZwXiUgCAurW64UrDdvD9NQfiArLG1&#10;TAqu5GGRDx4yTLW98A+d16ESEcI+RQV1CF0qpS9rMuhHtiOO3sE6gyFKV0nt8BLhppXPSTKRBhuO&#10;CzV29FZTeVyfjILd1+xUXItvWhXj2WqPzvjfzYdSj8N+OQcRqA//4b/2p1bw8jqB+5l4BG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nHn+LGAAAA3AAAAA8AAAAAAAAA&#10;AAAAAAAAoQIAAGRycy9kb3ducmV2LnhtbFBLBQYAAAAABAAEAPkAAACUAwAAAAA=&#10;">
                <v:stroke endarrow="block"/>
              </v:shape>
            </v:group>
            <v:shape id="Zone de texte 451" o:spid="_x0000_s1177" type="#_x0000_t202" style="position:absolute;left:13596;top:5010;width:5036;height:38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Wb+8IA&#10;AADcAAAADwAAAGRycy9kb3ducmV2LnhtbESPT2vCQBTE74V+h+UJ3uompUqJriL9Ax68qOn9kX1m&#10;g9m3Iftq4rd3hUKPw8z8hlltRt+qK/WxCWwgn2WgiKtgG64NlKfvl3dQUZAttoHJwI0ibNbPTyss&#10;bBj4QNej1CpBOBZowIl0hdaxcuQxzkJHnLxz6D1Kkn2tbY9DgvtWv2bZQntsOC047OjDUXU5/noD&#10;Inab38ovH3c/4/5zcFk1x9KY6WTcLkEJjfIf/mvvrIG3eQ6PM+kI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RZv7wgAAANwAAAAPAAAAAAAAAAAAAAAAAJgCAABkcnMvZG93&#10;bnJldi54bWxQSwUGAAAAAAQABAD1AAAAhwMAAAAA&#10;" filled="f" stroked="f">
              <v:textbox style="mso-fit-shape-to-text:t">
                <w:txbxContent>
                  <w:p w:rsidR="00556572" w:rsidRPr="00C41491" w:rsidRDefault="00556572" w:rsidP="00556572">
                    <w:pPr>
                      <w:jc w:val="center"/>
                      <w:rPr>
                        <w:sz w:val="20"/>
                        <w:szCs w:val="18"/>
                      </w:rPr>
                    </w:pPr>
                    <w:r>
                      <w:rPr>
                        <w:sz w:val="20"/>
                        <w:szCs w:val="18"/>
                      </w:rPr>
                      <w:t>V</w:t>
                    </w:r>
                  </w:p>
                </w:txbxContent>
              </v:textbox>
            </v:shape>
            <v:shape id="Zone de texte 452" o:spid="_x0000_s1178" type="#_x0000_t202" style="position:absolute;left:17413;top:5088;width:4877;height:30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olcQA&#10;AADcAAAADwAAAGRycy9kb3ducmV2LnhtbESPQWvCQBSE74L/YXmF3sxuxUibZhVpEXqymLaCt0f2&#10;mYRm34bsauK/7wpCj8PMfMPk69G24kK9bxxreEoUCOLSmYYrDd9f29kzCB+QDbaOScOVPKxX00mO&#10;mXED7+lShEpECPsMNdQhdJmUvqzJok9cRxy9k+sthij7Spoehwi3rZwrtZQWG44LNXb0VlP5W5yt&#10;hp/d6XhYqM/q3abd4EYl2b5IrR8fxs0riEBj+A/f2x9GwyKdw+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TqJXEAAAA3AAAAA8AAAAAAAAAAAAAAAAAmAIAAGRycy9k&#10;b3ducmV2LnhtbFBLBQYAAAAABAAEAPUAAACJAwAAAAA=&#10;" filled="f" stroked="f">
              <v:textbox>
                <w:txbxContent>
                  <w:p w:rsidR="00556572" w:rsidRPr="00465529" w:rsidRDefault="00556572" w:rsidP="00556572">
                    <w:pPr>
                      <w:rPr>
                        <w:sz w:val="20"/>
                        <w:szCs w:val="18"/>
                      </w:rPr>
                    </w:pPr>
                    <w:r w:rsidRPr="00465529">
                      <w:rPr>
                        <w:sz w:val="20"/>
                        <w:szCs w:val="18"/>
                      </w:rPr>
                      <w:t>V</w:t>
                    </w:r>
                    <w:r w:rsidRPr="00465529">
                      <w:rPr>
                        <w:sz w:val="20"/>
                        <w:szCs w:val="18"/>
                        <w:vertAlign w:val="subscript"/>
                      </w:rPr>
                      <w:t>D</w:t>
                    </w:r>
                  </w:p>
                </w:txbxContent>
              </v:textbox>
            </v:shape>
            <v:shape id="Zone de texte 461" o:spid="_x0000_s1179" type="#_x0000_t202" style="position:absolute;left:9939;top:318;width:6007;height:49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38X8QA&#10;AADcAAAADwAAAGRycy9kb3ducmV2LnhtbESPQWvCQBSE70L/w/IKvemuJQ1t6ipiKfSkGFvB2yP7&#10;TEKzb0N2m8R/3xUEj8PMfMMsVqNtRE+drx1rmM8UCOLCmZpLDd+Hz+krCB+QDTaOScOFPKyWD5MF&#10;ZsYNvKc+D6WIEPYZaqhCaDMpfVGRRT9zLXH0zq6zGKLsSmk6HCLcNvJZqVRarDkuVNjSpqLiN/+z&#10;Gn6259MxUbvyw760gxuVZPsmtX56HNfvIAKN4R6+tb+MhiSdw/V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t/F/EAAAA3AAAAA8AAAAAAAAAAAAAAAAAmAIAAGRycy9k&#10;b3ducmV2LnhtbFBLBQYAAAAABAAEAPUAAACJAwAAAAA=&#10;" filled="f" stroked="f">
              <v:textbox>
                <w:txbxContent>
                  <w:p w:rsidR="00556572" w:rsidRPr="00465529" w:rsidRDefault="00556572" w:rsidP="00556572">
                    <w:pPr>
                      <w:rPr>
                        <w:sz w:val="20"/>
                        <w:szCs w:val="18"/>
                      </w:rPr>
                    </w:pPr>
                    <w:r w:rsidRPr="00465529">
                      <w:rPr>
                        <w:sz w:val="20"/>
                        <w:szCs w:val="18"/>
                      </w:rPr>
                      <w:t>I</w:t>
                    </w:r>
                    <w:r w:rsidRPr="00465529">
                      <w:rPr>
                        <w:sz w:val="20"/>
                        <w:szCs w:val="18"/>
                        <w:vertAlign w:val="subscript"/>
                      </w:rPr>
                      <w:t>D</w:t>
                    </w:r>
                  </w:p>
                </w:txbxContent>
              </v:textbox>
            </v:shape>
          </v:group>
        </w:pict>
      </w:r>
    </w:p>
    <w:p w:rsidR="00556572" w:rsidRDefault="002D5A4F" w:rsidP="00556572">
      <w:pPr>
        <w:ind w:left="709"/>
      </w:pPr>
      <w:r>
        <w:rPr>
          <w:noProof/>
          <w:lang w:eastAsia="fr-FR"/>
        </w:rPr>
        <w:pict>
          <v:shape id="Connecteur droit avec flèche 457" o:spid="_x0000_s1168" type="#_x0000_t32" style="position:absolute;left:0;text-align:left;margin-left:304.2pt;margin-top:13.85pt;width:0;height:48.1pt;flip:y;z-index:251842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2kaTAIAAH4EAAAOAAAAZHJzL2Uyb0RvYy54bWysVMGO2jAQvVfqP1i+QxIaWIgIqyqBXrYt&#10;0m57N7ZDrDq2ZRsCqvo//Y/9sY4dlt1tL1VVDmZsz7x5M/Oc5e2pk+jIrRNalTgbpxhxRTUTal/i&#10;Lw+b0Rwj54liRGrFS3zmDt+u3r5Z9qbgE91qybhFAKJc0ZsSt96bIkkcbXlH3FgbruCy0bYjHrZ2&#10;nzBLekDvZDJJ01nSa8uM1ZQ7B6f1cIlXEb9pOPWfm8Zxj2SJgZuPq43rLqzJakmKvSWmFfRCg/wD&#10;i44IBUmvUDXxBB2s+AOqE9Rqpxs/prpLdNMIymMNUE2W/lbNfUsMj7VAc5y5tsn9P1j66bi1SLAS&#10;59MbjBTpYEiVVgo6xw8WMauFR+TIKWrk408YCwqO0LbeuAKiK7W1oXB6UvfmTtNvDildtUTteaT/&#10;cDaAmIWI5FVI2DgDyXf9R83Ahxy8jj08NbaDbMJ8DYEBHPqETnFo5+vQ+MkjOhxSOJ1l6fwmzjMh&#10;RUAIccY6/4HrDgWjxM5bIvatv9Sn7YBOjnfOB37PASFY6Y2QMgpEKtSXeDGdTCMdp6Vg4TK4Obvf&#10;VdKiIwkSi79YLNy8dLP6oFgEazlh64vtiZBgIx+75K2AvkmOQ7aOM4wkh1cVrIGeVCEjVA6EL9ag&#10;su+LdLGer+f5KJ/M1qM8revR+02Vj2ab7GZav6urqs5+BPJZXrSCMa4C/yfFZ/nfKery9gatXjV/&#10;bVTyGj12FMg+/UfSUQRh7oOCdpqdtzZUF/QAIo/OlwcZXtHLffR6/mysfgEAAP//AwBQSwMEFAAG&#10;AAgAAAAhAH2DdJrfAAAACgEAAA8AAABkcnMvZG93bnJldi54bWxMj8FOwzAMhu9Ie4fIk7ggllLY&#10;VkrTCQGDE5oo4541pq3WOFWTbe3bY8SBHW1/+v392WqwrThi7xtHCm5mEQik0pmGKgXbz/V1AsIH&#10;TUa3jlDBiB5W+eQi06lxJ/rAYxEqwSHkU62gDqFLpfRljVb7meuQ+PbteqsDj30lTa9PHG5bGUfR&#10;QlrdEH+odYdPNZb74mAVPBeb+frrajvEY/n2Xrwm+w2NL0pdTofHBxABh/APw68+q0POTjt3IONF&#10;q2ARJXeMKoiXSxAM/C12TMa39yDzTJ5XyH8AAAD//wMAUEsBAi0AFAAGAAgAAAAhALaDOJL+AAAA&#10;4QEAABMAAAAAAAAAAAAAAAAAAAAAAFtDb250ZW50X1R5cGVzXS54bWxQSwECLQAUAAYACAAAACEA&#10;OP0h/9YAAACUAQAACwAAAAAAAAAAAAAAAAAvAQAAX3JlbHMvLnJlbHNQSwECLQAUAAYACAAAACEA&#10;NqtpGkwCAAB+BAAADgAAAAAAAAAAAAAAAAAuAgAAZHJzL2Uyb0RvYy54bWxQSwECLQAUAAYACAAA&#10;ACEAfYN0mt8AAAAKAQAADwAAAAAAAAAAAAAAAACmBAAAZHJzL2Rvd25yZXYueG1sUEsFBgAAAAAE&#10;AAQA8wAAALIFAAAAAA==&#10;">
            <v:stroke endarrow="block"/>
          </v:shape>
        </w:pict>
      </w:r>
      <w:r>
        <w:rPr>
          <w:noProof/>
          <w:lang w:eastAsia="fr-FR"/>
        </w:rPr>
        <w:pict>
          <v:shape id="Connecteur droit avec flèche 458" o:spid="_x0000_s1180" type="#_x0000_t32" style="position:absolute;left:0;text-align:left;margin-left:248.9pt;margin-top:12.25pt;width:19.8pt;height:0;z-index:251844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FieRgIAAHIEAAAOAAAAZHJzL2Uyb0RvYy54bWysVM2O0zAQviPxDpbv3TQlLduo6QolLZcF&#10;VtrlAVzbaSwcj2W7TSvE+/AevBhj94dduCBEDs44nvnmm5nPWdwdek320nkFpqL5zZgSaTgIZbYV&#10;/fy0Ht1S4gMzgmkwsqJH6end8vWrxWBLOYEOtJCOIIjx5WAr2oVgyyzzvJM98zdgpcHDFlzPAm7d&#10;NhOODYje62wyHs+yAZywDrj0Hr82p0O6TPhtK3n41LZeBqIritxCWl1aN3HNlgtWbh2zneJnGuwf&#10;WPRMGUx6hWpYYGTn1B9QveIOPLThhkOfQdsqLlMNWE0+/q2ax45ZmWrB5nh7bZP/f7D84/7BESUq&#10;WkxxVIb1OKQajMHOyZ0jwoEKhO0lJ63+8R3HQqIjtm2wvsTo2jy4WDg/mEd7D/yLJwbqjpmtTPSf&#10;jhYR8xiRvQiJG28x+Wb4AAJ92C5A6uGhdX2ExO6QQxrV8ToqeQiE48fJNC9mOFB+OcpYeYmzzof3&#10;EnoSjYr64JjaduFcFbg8ZWH7ex8iK1ZeAmJSA2uldZKFNmSo6Hw6maYAD1qJeBjdvNtuau3InkVh&#10;pSeViCfP3RzsjEhgnWRidbYDUxptElJvglPYLS1pzOZ7SrTEq4TGiZw2MR/WjXTP1klZX+fj+ep2&#10;dVuMislsNSrGTTN6t66L0Wydv502b5q6bvJvkXpelJ0SQprI/qLyvPg7FZ3v20mfV51f25S9RE/9&#10;RLKXdyKdBh9nfVLNBsTxwcXqogZQ2Mn5fAnjzXm+T16/fhXLnwAAAP//AwBQSwMEFAAGAAgAAAAh&#10;ACeFVwHeAAAACQEAAA8AAABkcnMvZG93bnJldi54bWxMj81OwzAQhO9IvIO1SNyo05JSGuJUFVCJ&#10;CxL05+7E28QQr6PYacPbs4gDHHd2NPNNvhpdK07YB+tJwXSSgECqvLFUK9jvNjf3IELUZHTrCRV8&#10;YYBVcXmR68z4M73jaRtrwSEUMq2gibHLpAxVg06Hie+Q+Hf0vdORz76WptdnDnetnCXJnXTaEjc0&#10;usPHBqvP7eAU7F42H692Pw3Hp3QYS7Lr4fD8ptT11bh+ABFxjH9m+MFndCiYqfQDmSBaBelywehR&#10;wSydg2DD/HaRgih/BVnk8v+C4hsAAP//AwBQSwECLQAUAAYACAAAACEAtoM4kv4AAADhAQAAEwAA&#10;AAAAAAAAAAAAAAAAAAAAW0NvbnRlbnRfVHlwZXNdLnhtbFBLAQItABQABgAIAAAAIQA4/SH/1gAA&#10;AJQBAAALAAAAAAAAAAAAAAAAAC8BAABfcmVscy8ucmVsc1BLAQItABQABgAIAAAAIQDmlFieRgIA&#10;AHIEAAAOAAAAAAAAAAAAAAAAAC4CAABkcnMvZTJvRG9jLnhtbFBLAQItABQABgAIAAAAIQAnhVcB&#10;3gAAAAkBAAAPAAAAAAAAAAAAAAAAAKAEAABkcnMvZG93bnJldi54bWxQSwUGAAAAAAQABADzAAAA&#10;qwUAAAAA&#10;">
            <v:stroke endarrow="block" endarrowwidth="narrow" endarrowlength="short"/>
          </v:shape>
        </w:pict>
      </w:r>
    </w:p>
    <w:p w:rsidR="00556572" w:rsidRDefault="00556572" w:rsidP="00556572">
      <w:pPr>
        <w:ind w:left="709"/>
        <w:jc w:val="right"/>
      </w:pPr>
    </w:p>
    <w:p w:rsidR="00556572" w:rsidRDefault="00556572" w:rsidP="00556572">
      <w:pPr>
        <w:ind w:left="709"/>
      </w:pPr>
    </w:p>
    <w:tbl>
      <w:tblPr>
        <w:tblStyle w:val="Grilledutableau"/>
        <w:tblW w:w="4978" w:type="pct"/>
        <w:tblInd w:w="108" w:type="dxa"/>
        <w:tblLook w:val="04A0"/>
      </w:tblPr>
      <w:tblGrid>
        <w:gridCol w:w="976"/>
        <w:gridCol w:w="565"/>
        <w:gridCol w:w="565"/>
        <w:gridCol w:w="565"/>
        <w:gridCol w:w="565"/>
        <w:gridCol w:w="341"/>
        <w:gridCol w:w="341"/>
        <w:gridCol w:w="647"/>
        <w:gridCol w:w="647"/>
        <w:gridCol w:w="647"/>
        <w:gridCol w:w="647"/>
        <w:gridCol w:w="647"/>
        <w:gridCol w:w="647"/>
        <w:gridCol w:w="647"/>
        <w:gridCol w:w="647"/>
        <w:gridCol w:w="647"/>
        <w:gridCol w:w="633"/>
      </w:tblGrid>
      <w:tr w:rsidR="001E672E" w:rsidTr="001E672E">
        <w:trPr>
          <w:trHeight w:val="580"/>
        </w:trPr>
        <w:tc>
          <w:tcPr>
            <w:tcW w:w="448" w:type="pct"/>
          </w:tcPr>
          <w:p w:rsidR="00C71843" w:rsidRPr="00556572" w:rsidRDefault="00C71843" w:rsidP="0010238F">
            <w:pPr>
              <w:rPr>
                <w:b/>
                <w:bCs/>
                <w:sz w:val="20"/>
                <w:szCs w:val="20"/>
              </w:rPr>
            </w:pPr>
            <w:r w:rsidRPr="00556572">
              <w:rPr>
                <w:b/>
                <w:bCs/>
                <w:sz w:val="20"/>
                <w:szCs w:val="20"/>
              </w:rPr>
              <w:t>E (V)</w:t>
            </w:r>
          </w:p>
        </w:tc>
        <w:tc>
          <w:tcPr>
            <w:tcW w:w="274" w:type="pct"/>
          </w:tcPr>
          <w:p w:rsidR="00C71843" w:rsidRPr="00F31CD6" w:rsidRDefault="00C71843" w:rsidP="0010238F">
            <w:pPr>
              <w:jc w:val="center"/>
              <w:rPr>
                <w:b/>
                <w:bCs/>
              </w:rPr>
            </w:pPr>
            <w:r w:rsidRPr="00F31CD6">
              <w:rPr>
                <w:b/>
                <w:bCs/>
              </w:rPr>
              <w:t>-5</w:t>
            </w:r>
          </w:p>
        </w:tc>
        <w:tc>
          <w:tcPr>
            <w:tcW w:w="274" w:type="pct"/>
          </w:tcPr>
          <w:p w:rsidR="00C71843" w:rsidRPr="00F31CD6" w:rsidRDefault="00C71843" w:rsidP="0010238F">
            <w:pPr>
              <w:jc w:val="center"/>
              <w:rPr>
                <w:b/>
                <w:bCs/>
              </w:rPr>
            </w:pPr>
            <w:r w:rsidRPr="00F31CD6">
              <w:rPr>
                <w:b/>
                <w:bCs/>
              </w:rPr>
              <w:t>-4</w:t>
            </w:r>
          </w:p>
        </w:tc>
        <w:tc>
          <w:tcPr>
            <w:tcW w:w="274" w:type="pct"/>
          </w:tcPr>
          <w:p w:rsidR="00C71843" w:rsidRPr="00F31CD6" w:rsidRDefault="00C71843" w:rsidP="0010238F">
            <w:pPr>
              <w:jc w:val="center"/>
              <w:rPr>
                <w:b/>
                <w:bCs/>
              </w:rPr>
            </w:pPr>
            <w:r w:rsidRPr="00F31CD6">
              <w:rPr>
                <w:b/>
                <w:bCs/>
              </w:rPr>
              <w:t>-3</w:t>
            </w:r>
          </w:p>
        </w:tc>
        <w:tc>
          <w:tcPr>
            <w:tcW w:w="274" w:type="pct"/>
          </w:tcPr>
          <w:p w:rsidR="00C71843" w:rsidRPr="00F31CD6" w:rsidRDefault="00C71843" w:rsidP="0010238F">
            <w:pPr>
              <w:jc w:val="center"/>
              <w:rPr>
                <w:b/>
                <w:bCs/>
              </w:rPr>
            </w:pPr>
            <w:r w:rsidRPr="00F31CD6">
              <w:rPr>
                <w:b/>
                <w:bCs/>
              </w:rPr>
              <w:t>-2</w:t>
            </w:r>
          </w:p>
        </w:tc>
        <w:tc>
          <w:tcPr>
            <w:tcW w:w="166" w:type="pct"/>
          </w:tcPr>
          <w:p w:rsidR="00C71843" w:rsidRPr="00F31CD6" w:rsidRDefault="00C71843" w:rsidP="0010238F">
            <w:pPr>
              <w:jc w:val="center"/>
              <w:rPr>
                <w:b/>
                <w:bCs/>
              </w:rPr>
            </w:pPr>
            <w:r w:rsidRPr="00F31CD6">
              <w:rPr>
                <w:b/>
                <w:bCs/>
              </w:rPr>
              <w:t>-1</w:t>
            </w:r>
          </w:p>
        </w:tc>
        <w:tc>
          <w:tcPr>
            <w:tcW w:w="166" w:type="pct"/>
          </w:tcPr>
          <w:p w:rsidR="00C71843" w:rsidRPr="00F31CD6" w:rsidRDefault="00C71843" w:rsidP="0010238F">
            <w:pPr>
              <w:jc w:val="center"/>
              <w:rPr>
                <w:b/>
                <w:bCs/>
              </w:rPr>
            </w:pPr>
            <w:r w:rsidRPr="00F31CD6">
              <w:rPr>
                <w:b/>
                <w:bCs/>
              </w:rPr>
              <w:t>0</w:t>
            </w:r>
          </w:p>
        </w:tc>
        <w:tc>
          <w:tcPr>
            <w:tcW w:w="313" w:type="pct"/>
          </w:tcPr>
          <w:p w:rsidR="00C71843" w:rsidRPr="00F31CD6" w:rsidRDefault="00C71843" w:rsidP="0010238F">
            <w:pPr>
              <w:jc w:val="center"/>
              <w:rPr>
                <w:b/>
                <w:bCs/>
              </w:rPr>
            </w:pPr>
            <w:r w:rsidRPr="00F31CD6">
              <w:rPr>
                <w:b/>
                <w:bCs/>
              </w:rPr>
              <w:t>0.5</w:t>
            </w:r>
          </w:p>
        </w:tc>
        <w:tc>
          <w:tcPr>
            <w:tcW w:w="313" w:type="pct"/>
          </w:tcPr>
          <w:p w:rsidR="00C71843" w:rsidRPr="00F31CD6" w:rsidRDefault="00C71843" w:rsidP="0010238F">
            <w:pPr>
              <w:jc w:val="center"/>
              <w:rPr>
                <w:b/>
                <w:bCs/>
              </w:rPr>
            </w:pPr>
            <w:r w:rsidRPr="00F31CD6">
              <w:rPr>
                <w:b/>
                <w:bCs/>
              </w:rPr>
              <w:t>1</w:t>
            </w:r>
          </w:p>
        </w:tc>
        <w:tc>
          <w:tcPr>
            <w:tcW w:w="313" w:type="pct"/>
          </w:tcPr>
          <w:p w:rsidR="00C71843" w:rsidRPr="00F31CD6" w:rsidRDefault="00C71843" w:rsidP="0010238F">
            <w:pPr>
              <w:jc w:val="center"/>
              <w:rPr>
                <w:b/>
                <w:bCs/>
              </w:rPr>
            </w:pPr>
            <w:r w:rsidRPr="00F31CD6">
              <w:rPr>
                <w:b/>
                <w:bCs/>
              </w:rPr>
              <w:t>1.5</w:t>
            </w:r>
          </w:p>
        </w:tc>
        <w:tc>
          <w:tcPr>
            <w:tcW w:w="313" w:type="pct"/>
          </w:tcPr>
          <w:p w:rsidR="00C71843" w:rsidRPr="00F31CD6" w:rsidRDefault="00C71843" w:rsidP="0010238F">
            <w:pPr>
              <w:jc w:val="center"/>
              <w:rPr>
                <w:b/>
                <w:bCs/>
              </w:rPr>
            </w:pPr>
            <w:r w:rsidRPr="00F31CD6">
              <w:rPr>
                <w:b/>
                <w:bCs/>
              </w:rPr>
              <w:t>2</w:t>
            </w:r>
          </w:p>
        </w:tc>
        <w:tc>
          <w:tcPr>
            <w:tcW w:w="313" w:type="pct"/>
          </w:tcPr>
          <w:p w:rsidR="00C71843" w:rsidRPr="00F31CD6" w:rsidRDefault="00C71843" w:rsidP="0010238F">
            <w:pPr>
              <w:jc w:val="center"/>
              <w:rPr>
                <w:b/>
                <w:bCs/>
              </w:rPr>
            </w:pPr>
            <w:r w:rsidRPr="00F31CD6">
              <w:rPr>
                <w:b/>
                <w:bCs/>
              </w:rPr>
              <w:t>2.5</w:t>
            </w:r>
          </w:p>
        </w:tc>
        <w:tc>
          <w:tcPr>
            <w:tcW w:w="313" w:type="pct"/>
          </w:tcPr>
          <w:p w:rsidR="00C71843" w:rsidRPr="00F31CD6" w:rsidRDefault="00C71843" w:rsidP="0010238F">
            <w:pPr>
              <w:jc w:val="center"/>
              <w:rPr>
                <w:b/>
                <w:bCs/>
              </w:rPr>
            </w:pPr>
            <w:r w:rsidRPr="00F31CD6">
              <w:rPr>
                <w:b/>
                <w:bCs/>
              </w:rPr>
              <w:t>3</w:t>
            </w:r>
          </w:p>
        </w:tc>
        <w:tc>
          <w:tcPr>
            <w:tcW w:w="313" w:type="pct"/>
          </w:tcPr>
          <w:p w:rsidR="00C71843" w:rsidRPr="00F31CD6" w:rsidRDefault="00C71843" w:rsidP="0010238F">
            <w:pPr>
              <w:jc w:val="center"/>
              <w:rPr>
                <w:b/>
                <w:bCs/>
              </w:rPr>
            </w:pPr>
            <w:r w:rsidRPr="00F31CD6">
              <w:rPr>
                <w:b/>
                <w:bCs/>
              </w:rPr>
              <w:t>3.5</w:t>
            </w:r>
          </w:p>
        </w:tc>
        <w:tc>
          <w:tcPr>
            <w:tcW w:w="313" w:type="pct"/>
          </w:tcPr>
          <w:p w:rsidR="00C71843" w:rsidRPr="00F31CD6" w:rsidRDefault="00C71843" w:rsidP="0010238F">
            <w:pPr>
              <w:jc w:val="center"/>
              <w:rPr>
                <w:b/>
                <w:bCs/>
              </w:rPr>
            </w:pPr>
            <w:r w:rsidRPr="00F31CD6">
              <w:rPr>
                <w:b/>
                <w:bCs/>
              </w:rPr>
              <w:t>4</w:t>
            </w:r>
          </w:p>
        </w:tc>
        <w:tc>
          <w:tcPr>
            <w:tcW w:w="313" w:type="pct"/>
          </w:tcPr>
          <w:p w:rsidR="00C71843" w:rsidRPr="00F31CD6" w:rsidRDefault="00C71843" w:rsidP="0010238F">
            <w:pPr>
              <w:jc w:val="center"/>
              <w:rPr>
                <w:b/>
                <w:bCs/>
              </w:rPr>
            </w:pPr>
            <w:r w:rsidRPr="00F31CD6">
              <w:rPr>
                <w:b/>
                <w:bCs/>
              </w:rPr>
              <w:t>4.5</w:t>
            </w:r>
          </w:p>
        </w:tc>
        <w:tc>
          <w:tcPr>
            <w:tcW w:w="306" w:type="pct"/>
          </w:tcPr>
          <w:p w:rsidR="00C71843" w:rsidRPr="00F31CD6" w:rsidRDefault="00C71843" w:rsidP="0010238F">
            <w:pPr>
              <w:jc w:val="center"/>
              <w:rPr>
                <w:b/>
                <w:bCs/>
              </w:rPr>
            </w:pPr>
            <w:r w:rsidRPr="00F31CD6">
              <w:rPr>
                <w:b/>
                <w:bCs/>
              </w:rPr>
              <w:t>5</w:t>
            </w:r>
          </w:p>
        </w:tc>
      </w:tr>
      <w:tr w:rsidR="001E672E" w:rsidTr="001E672E">
        <w:trPr>
          <w:trHeight w:val="456"/>
        </w:trPr>
        <w:tc>
          <w:tcPr>
            <w:tcW w:w="448" w:type="pct"/>
          </w:tcPr>
          <w:p w:rsidR="00C71843" w:rsidRPr="00556572" w:rsidRDefault="00C71843" w:rsidP="0010238F">
            <w:pPr>
              <w:rPr>
                <w:b/>
                <w:bCs/>
                <w:sz w:val="20"/>
                <w:szCs w:val="20"/>
              </w:rPr>
            </w:pPr>
            <w:r w:rsidRPr="00556572">
              <w:rPr>
                <w:b/>
                <w:bCs/>
                <w:sz w:val="20"/>
                <w:szCs w:val="20"/>
              </w:rPr>
              <w:t>V</w:t>
            </w:r>
            <w:r w:rsidRPr="00556572">
              <w:rPr>
                <w:b/>
                <w:bCs/>
                <w:sz w:val="20"/>
                <w:szCs w:val="20"/>
                <w:vertAlign w:val="subscript"/>
              </w:rPr>
              <w:t>D</w:t>
            </w:r>
            <w:r w:rsidRPr="00556572">
              <w:rPr>
                <w:b/>
                <w:bCs/>
                <w:sz w:val="20"/>
                <w:szCs w:val="20"/>
              </w:rPr>
              <w:t xml:space="preserve"> (V)</w:t>
            </w:r>
          </w:p>
        </w:tc>
        <w:tc>
          <w:tcPr>
            <w:tcW w:w="274" w:type="pct"/>
          </w:tcPr>
          <w:p w:rsidR="00C71843" w:rsidRPr="002F77EA" w:rsidRDefault="00C71843" w:rsidP="0010238F">
            <w:pPr>
              <w:spacing w:line="276" w:lineRule="auto"/>
              <w:rPr>
                <w:b/>
                <w:bCs/>
                <w:sz w:val="18"/>
                <w:szCs w:val="18"/>
              </w:rPr>
            </w:pPr>
          </w:p>
        </w:tc>
        <w:tc>
          <w:tcPr>
            <w:tcW w:w="274" w:type="pct"/>
          </w:tcPr>
          <w:p w:rsidR="00C71843" w:rsidRPr="002F77EA" w:rsidRDefault="00C71843" w:rsidP="0010238F">
            <w:pPr>
              <w:spacing w:line="276" w:lineRule="auto"/>
              <w:rPr>
                <w:b/>
                <w:bCs/>
                <w:sz w:val="18"/>
                <w:szCs w:val="18"/>
              </w:rPr>
            </w:pPr>
          </w:p>
        </w:tc>
        <w:tc>
          <w:tcPr>
            <w:tcW w:w="274" w:type="pct"/>
          </w:tcPr>
          <w:p w:rsidR="00C71843" w:rsidRPr="002F77EA" w:rsidRDefault="00C71843" w:rsidP="0010238F">
            <w:pPr>
              <w:spacing w:line="276" w:lineRule="auto"/>
              <w:rPr>
                <w:b/>
                <w:bCs/>
                <w:sz w:val="18"/>
                <w:szCs w:val="18"/>
              </w:rPr>
            </w:pPr>
          </w:p>
        </w:tc>
        <w:tc>
          <w:tcPr>
            <w:tcW w:w="274" w:type="pct"/>
          </w:tcPr>
          <w:p w:rsidR="00C71843" w:rsidRPr="002F77EA" w:rsidRDefault="00C71843" w:rsidP="0010238F">
            <w:pPr>
              <w:spacing w:line="276" w:lineRule="auto"/>
              <w:rPr>
                <w:b/>
                <w:bCs/>
                <w:sz w:val="18"/>
                <w:szCs w:val="18"/>
              </w:rPr>
            </w:pPr>
          </w:p>
        </w:tc>
        <w:tc>
          <w:tcPr>
            <w:tcW w:w="166" w:type="pct"/>
          </w:tcPr>
          <w:p w:rsidR="00C71843" w:rsidRPr="002F77EA" w:rsidRDefault="00C71843" w:rsidP="0010238F">
            <w:pPr>
              <w:spacing w:line="276" w:lineRule="auto"/>
              <w:rPr>
                <w:b/>
                <w:bCs/>
                <w:sz w:val="18"/>
                <w:szCs w:val="18"/>
              </w:rPr>
            </w:pPr>
          </w:p>
        </w:tc>
        <w:tc>
          <w:tcPr>
            <w:tcW w:w="166" w:type="pct"/>
          </w:tcPr>
          <w:p w:rsidR="00C71843" w:rsidRPr="002F77EA" w:rsidRDefault="00C71843" w:rsidP="0010238F">
            <w:pPr>
              <w:spacing w:line="276" w:lineRule="auto"/>
              <w:rPr>
                <w:b/>
                <w:bCs/>
                <w:sz w:val="18"/>
                <w:szCs w:val="18"/>
              </w:rPr>
            </w:pPr>
          </w:p>
        </w:tc>
        <w:tc>
          <w:tcPr>
            <w:tcW w:w="313" w:type="pct"/>
          </w:tcPr>
          <w:p w:rsidR="00C71843" w:rsidRPr="002F77EA" w:rsidRDefault="00C71843" w:rsidP="0010238F">
            <w:pPr>
              <w:spacing w:line="276" w:lineRule="auto"/>
              <w:rPr>
                <w:b/>
                <w:bCs/>
                <w:sz w:val="18"/>
                <w:szCs w:val="18"/>
              </w:rPr>
            </w:pPr>
          </w:p>
        </w:tc>
        <w:tc>
          <w:tcPr>
            <w:tcW w:w="313" w:type="pct"/>
          </w:tcPr>
          <w:p w:rsidR="00C71843" w:rsidRPr="002F77EA" w:rsidRDefault="00C71843" w:rsidP="0010238F">
            <w:pPr>
              <w:spacing w:line="276" w:lineRule="auto"/>
              <w:rPr>
                <w:b/>
                <w:bCs/>
                <w:sz w:val="18"/>
                <w:szCs w:val="18"/>
              </w:rPr>
            </w:pPr>
          </w:p>
        </w:tc>
        <w:tc>
          <w:tcPr>
            <w:tcW w:w="313" w:type="pct"/>
          </w:tcPr>
          <w:p w:rsidR="00C71843" w:rsidRPr="002F77EA" w:rsidRDefault="00C71843" w:rsidP="0010238F">
            <w:pPr>
              <w:spacing w:line="276" w:lineRule="auto"/>
              <w:rPr>
                <w:b/>
                <w:bCs/>
                <w:sz w:val="18"/>
                <w:szCs w:val="18"/>
              </w:rPr>
            </w:pPr>
          </w:p>
        </w:tc>
        <w:tc>
          <w:tcPr>
            <w:tcW w:w="313" w:type="pct"/>
          </w:tcPr>
          <w:p w:rsidR="00C71843" w:rsidRPr="002F77EA" w:rsidRDefault="00C71843" w:rsidP="0010238F">
            <w:pPr>
              <w:spacing w:line="276" w:lineRule="auto"/>
              <w:rPr>
                <w:b/>
                <w:bCs/>
                <w:sz w:val="18"/>
                <w:szCs w:val="18"/>
              </w:rPr>
            </w:pPr>
          </w:p>
        </w:tc>
        <w:tc>
          <w:tcPr>
            <w:tcW w:w="313" w:type="pct"/>
          </w:tcPr>
          <w:p w:rsidR="00C71843" w:rsidRPr="002F77EA" w:rsidRDefault="00C71843" w:rsidP="0010238F">
            <w:pPr>
              <w:spacing w:line="276" w:lineRule="auto"/>
              <w:rPr>
                <w:b/>
                <w:bCs/>
                <w:sz w:val="18"/>
                <w:szCs w:val="18"/>
              </w:rPr>
            </w:pPr>
          </w:p>
        </w:tc>
        <w:tc>
          <w:tcPr>
            <w:tcW w:w="313" w:type="pct"/>
          </w:tcPr>
          <w:p w:rsidR="00C71843" w:rsidRPr="002F77EA" w:rsidRDefault="00C71843" w:rsidP="0010238F">
            <w:pPr>
              <w:spacing w:line="276" w:lineRule="auto"/>
              <w:rPr>
                <w:b/>
                <w:bCs/>
                <w:sz w:val="18"/>
                <w:szCs w:val="18"/>
              </w:rPr>
            </w:pPr>
          </w:p>
        </w:tc>
        <w:tc>
          <w:tcPr>
            <w:tcW w:w="313" w:type="pct"/>
          </w:tcPr>
          <w:p w:rsidR="00C71843" w:rsidRPr="002F77EA" w:rsidRDefault="00C71843" w:rsidP="0010238F">
            <w:pPr>
              <w:spacing w:line="276" w:lineRule="auto"/>
              <w:rPr>
                <w:b/>
                <w:bCs/>
                <w:sz w:val="18"/>
                <w:szCs w:val="18"/>
              </w:rPr>
            </w:pPr>
          </w:p>
        </w:tc>
        <w:tc>
          <w:tcPr>
            <w:tcW w:w="313" w:type="pct"/>
          </w:tcPr>
          <w:p w:rsidR="00C71843" w:rsidRPr="002F77EA" w:rsidRDefault="00C71843" w:rsidP="0010238F">
            <w:pPr>
              <w:spacing w:line="276" w:lineRule="auto"/>
              <w:rPr>
                <w:b/>
                <w:bCs/>
                <w:sz w:val="18"/>
                <w:szCs w:val="18"/>
              </w:rPr>
            </w:pPr>
          </w:p>
        </w:tc>
        <w:tc>
          <w:tcPr>
            <w:tcW w:w="313" w:type="pct"/>
          </w:tcPr>
          <w:p w:rsidR="00C71843" w:rsidRPr="002F77EA" w:rsidRDefault="00C71843" w:rsidP="0010238F">
            <w:pPr>
              <w:spacing w:line="276" w:lineRule="auto"/>
              <w:rPr>
                <w:b/>
                <w:bCs/>
                <w:sz w:val="18"/>
                <w:szCs w:val="18"/>
              </w:rPr>
            </w:pPr>
          </w:p>
        </w:tc>
        <w:tc>
          <w:tcPr>
            <w:tcW w:w="306" w:type="pct"/>
          </w:tcPr>
          <w:p w:rsidR="00C71843" w:rsidRPr="002F77EA" w:rsidRDefault="00C71843" w:rsidP="0010238F">
            <w:pPr>
              <w:spacing w:line="276" w:lineRule="auto"/>
              <w:rPr>
                <w:b/>
                <w:bCs/>
                <w:sz w:val="18"/>
                <w:szCs w:val="18"/>
              </w:rPr>
            </w:pPr>
          </w:p>
        </w:tc>
      </w:tr>
      <w:tr w:rsidR="001E672E" w:rsidTr="001E672E">
        <w:trPr>
          <w:trHeight w:val="582"/>
        </w:trPr>
        <w:tc>
          <w:tcPr>
            <w:tcW w:w="448" w:type="pct"/>
          </w:tcPr>
          <w:p w:rsidR="00C71843" w:rsidRPr="00556572" w:rsidRDefault="00C71843" w:rsidP="0010238F">
            <w:pPr>
              <w:rPr>
                <w:b/>
                <w:bCs/>
                <w:sz w:val="20"/>
                <w:szCs w:val="20"/>
              </w:rPr>
            </w:pPr>
            <w:r w:rsidRPr="00556572">
              <w:rPr>
                <w:b/>
                <w:bCs/>
                <w:sz w:val="20"/>
                <w:szCs w:val="20"/>
              </w:rPr>
              <w:t>I</w:t>
            </w:r>
            <w:r w:rsidRPr="00556572">
              <w:rPr>
                <w:b/>
                <w:bCs/>
                <w:sz w:val="20"/>
                <w:szCs w:val="20"/>
                <w:vertAlign w:val="subscript"/>
              </w:rPr>
              <w:t>D</w:t>
            </w:r>
            <w:r w:rsidRPr="00556572">
              <w:rPr>
                <w:b/>
                <w:bCs/>
                <w:sz w:val="20"/>
                <w:szCs w:val="20"/>
              </w:rPr>
              <w:t xml:space="preserve"> (µA/mA)</w:t>
            </w:r>
          </w:p>
        </w:tc>
        <w:tc>
          <w:tcPr>
            <w:tcW w:w="274" w:type="pct"/>
          </w:tcPr>
          <w:p w:rsidR="00C71843" w:rsidRPr="002F77EA" w:rsidRDefault="00C71843" w:rsidP="0010238F">
            <w:pPr>
              <w:spacing w:line="276" w:lineRule="auto"/>
              <w:rPr>
                <w:b/>
                <w:bCs/>
                <w:sz w:val="18"/>
                <w:szCs w:val="18"/>
              </w:rPr>
            </w:pPr>
          </w:p>
        </w:tc>
        <w:tc>
          <w:tcPr>
            <w:tcW w:w="274" w:type="pct"/>
          </w:tcPr>
          <w:p w:rsidR="00C71843" w:rsidRPr="002F77EA" w:rsidRDefault="00C71843" w:rsidP="0010238F">
            <w:pPr>
              <w:spacing w:line="276" w:lineRule="auto"/>
              <w:rPr>
                <w:b/>
                <w:bCs/>
                <w:sz w:val="18"/>
                <w:szCs w:val="18"/>
              </w:rPr>
            </w:pPr>
          </w:p>
        </w:tc>
        <w:tc>
          <w:tcPr>
            <w:tcW w:w="274" w:type="pct"/>
          </w:tcPr>
          <w:p w:rsidR="00C71843" w:rsidRPr="002F77EA" w:rsidRDefault="00C71843" w:rsidP="0010238F">
            <w:pPr>
              <w:spacing w:line="276" w:lineRule="auto"/>
              <w:rPr>
                <w:b/>
                <w:bCs/>
                <w:sz w:val="18"/>
                <w:szCs w:val="18"/>
              </w:rPr>
            </w:pPr>
          </w:p>
        </w:tc>
        <w:tc>
          <w:tcPr>
            <w:tcW w:w="274" w:type="pct"/>
          </w:tcPr>
          <w:p w:rsidR="00C71843" w:rsidRPr="002F77EA" w:rsidRDefault="00C71843" w:rsidP="0010238F">
            <w:pPr>
              <w:spacing w:line="276" w:lineRule="auto"/>
              <w:rPr>
                <w:b/>
                <w:bCs/>
                <w:sz w:val="18"/>
                <w:szCs w:val="18"/>
              </w:rPr>
            </w:pPr>
          </w:p>
        </w:tc>
        <w:tc>
          <w:tcPr>
            <w:tcW w:w="166" w:type="pct"/>
          </w:tcPr>
          <w:p w:rsidR="00C71843" w:rsidRPr="002F77EA" w:rsidRDefault="00C71843" w:rsidP="0010238F">
            <w:pPr>
              <w:spacing w:line="276" w:lineRule="auto"/>
              <w:rPr>
                <w:b/>
                <w:bCs/>
                <w:sz w:val="18"/>
                <w:szCs w:val="18"/>
              </w:rPr>
            </w:pPr>
          </w:p>
        </w:tc>
        <w:tc>
          <w:tcPr>
            <w:tcW w:w="166" w:type="pct"/>
          </w:tcPr>
          <w:p w:rsidR="00C71843" w:rsidRPr="002F77EA" w:rsidRDefault="00C71843" w:rsidP="0010238F">
            <w:pPr>
              <w:spacing w:line="276" w:lineRule="auto"/>
              <w:rPr>
                <w:b/>
                <w:bCs/>
                <w:sz w:val="18"/>
                <w:szCs w:val="18"/>
              </w:rPr>
            </w:pPr>
          </w:p>
        </w:tc>
        <w:tc>
          <w:tcPr>
            <w:tcW w:w="313" w:type="pct"/>
          </w:tcPr>
          <w:p w:rsidR="00C71843" w:rsidRPr="002F77EA" w:rsidRDefault="00C71843" w:rsidP="0010238F">
            <w:pPr>
              <w:spacing w:line="276" w:lineRule="auto"/>
              <w:rPr>
                <w:b/>
                <w:bCs/>
                <w:sz w:val="18"/>
                <w:szCs w:val="18"/>
              </w:rPr>
            </w:pPr>
          </w:p>
        </w:tc>
        <w:tc>
          <w:tcPr>
            <w:tcW w:w="313" w:type="pct"/>
          </w:tcPr>
          <w:p w:rsidR="00C71843" w:rsidRPr="002F77EA" w:rsidRDefault="00C71843" w:rsidP="0010238F">
            <w:pPr>
              <w:spacing w:line="276" w:lineRule="auto"/>
              <w:rPr>
                <w:b/>
                <w:bCs/>
                <w:sz w:val="18"/>
                <w:szCs w:val="18"/>
              </w:rPr>
            </w:pPr>
          </w:p>
        </w:tc>
        <w:tc>
          <w:tcPr>
            <w:tcW w:w="313" w:type="pct"/>
          </w:tcPr>
          <w:p w:rsidR="00C71843" w:rsidRPr="002F77EA" w:rsidRDefault="00C71843" w:rsidP="0010238F">
            <w:pPr>
              <w:spacing w:line="276" w:lineRule="auto"/>
              <w:rPr>
                <w:b/>
                <w:bCs/>
                <w:sz w:val="18"/>
                <w:szCs w:val="18"/>
              </w:rPr>
            </w:pPr>
          </w:p>
        </w:tc>
        <w:tc>
          <w:tcPr>
            <w:tcW w:w="313" w:type="pct"/>
          </w:tcPr>
          <w:p w:rsidR="00C71843" w:rsidRPr="002F77EA" w:rsidRDefault="00C71843" w:rsidP="0010238F">
            <w:pPr>
              <w:spacing w:line="276" w:lineRule="auto"/>
              <w:rPr>
                <w:b/>
                <w:bCs/>
                <w:sz w:val="18"/>
                <w:szCs w:val="18"/>
              </w:rPr>
            </w:pPr>
          </w:p>
        </w:tc>
        <w:tc>
          <w:tcPr>
            <w:tcW w:w="313" w:type="pct"/>
          </w:tcPr>
          <w:p w:rsidR="00C71843" w:rsidRPr="002F77EA" w:rsidRDefault="00C71843" w:rsidP="0010238F">
            <w:pPr>
              <w:spacing w:line="276" w:lineRule="auto"/>
              <w:rPr>
                <w:b/>
                <w:bCs/>
                <w:sz w:val="18"/>
                <w:szCs w:val="18"/>
              </w:rPr>
            </w:pPr>
          </w:p>
        </w:tc>
        <w:tc>
          <w:tcPr>
            <w:tcW w:w="313" w:type="pct"/>
          </w:tcPr>
          <w:p w:rsidR="00C71843" w:rsidRPr="002F77EA" w:rsidRDefault="00C71843" w:rsidP="0010238F">
            <w:pPr>
              <w:spacing w:line="276" w:lineRule="auto"/>
              <w:rPr>
                <w:b/>
                <w:bCs/>
                <w:sz w:val="18"/>
                <w:szCs w:val="18"/>
              </w:rPr>
            </w:pPr>
          </w:p>
        </w:tc>
        <w:tc>
          <w:tcPr>
            <w:tcW w:w="313" w:type="pct"/>
          </w:tcPr>
          <w:p w:rsidR="00C71843" w:rsidRPr="002F77EA" w:rsidRDefault="00C71843" w:rsidP="0010238F">
            <w:pPr>
              <w:spacing w:line="276" w:lineRule="auto"/>
              <w:rPr>
                <w:b/>
                <w:bCs/>
                <w:sz w:val="18"/>
                <w:szCs w:val="18"/>
              </w:rPr>
            </w:pPr>
          </w:p>
        </w:tc>
        <w:tc>
          <w:tcPr>
            <w:tcW w:w="313" w:type="pct"/>
          </w:tcPr>
          <w:p w:rsidR="00C71843" w:rsidRPr="002F77EA" w:rsidRDefault="00C71843" w:rsidP="0010238F">
            <w:pPr>
              <w:spacing w:line="276" w:lineRule="auto"/>
              <w:rPr>
                <w:b/>
                <w:bCs/>
                <w:sz w:val="18"/>
                <w:szCs w:val="18"/>
              </w:rPr>
            </w:pPr>
          </w:p>
        </w:tc>
        <w:tc>
          <w:tcPr>
            <w:tcW w:w="313" w:type="pct"/>
          </w:tcPr>
          <w:p w:rsidR="00C71843" w:rsidRPr="002F77EA" w:rsidRDefault="00C71843" w:rsidP="0010238F">
            <w:pPr>
              <w:spacing w:line="276" w:lineRule="auto"/>
              <w:rPr>
                <w:b/>
                <w:bCs/>
                <w:sz w:val="18"/>
                <w:szCs w:val="18"/>
              </w:rPr>
            </w:pPr>
          </w:p>
        </w:tc>
        <w:tc>
          <w:tcPr>
            <w:tcW w:w="306" w:type="pct"/>
          </w:tcPr>
          <w:p w:rsidR="00C71843" w:rsidRPr="002F77EA" w:rsidRDefault="00C71843" w:rsidP="0010238F">
            <w:pPr>
              <w:spacing w:line="276" w:lineRule="auto"/>
              <w:rPr>
                <w:b/>
                <w:bCs/>
                <w:sz w:val="18"/>
                <w:szCs w:val="18"/>
              </w:rPr>
            </w:pPr>
          </w:p>
        </w:tc>
      </w:tr>
    </w:tbl>
    <w:p w:rsidR="001E672E" w:rsidRDefault="001E672E" w:rsidP="001E672E">
      <w:pPr>
        <w:pStyle w:val="PrformatHTML"/>
        <w:shd w:val="clear" w:color="auto" w:fill="F8F9FA"/>
        <w:spacing w:line="387" w:lineRule="atLeast"/>
        <w:rPr>
          <w:rStyle w:val="y2iqfc"/>
          <w:rFonts w:asciiTheme="majorBidi" w:hAnsiTheme="majorBidi" w:cstheme="majorBidi"/>
          <w:color w:val="1F1F1F"/>
          <w:sz w:val="24"/>
          <w:szCs w:val="24"/>
        </w:rPr>
      </w:pPr>
      <w:r w:rsidRPr="001E672E">
        <w:rPr>
          <w:rStyle w:val="y2iqfc"/>
          <w:rFonts w:asciiTheme="majorBidi" w:hAnsiTheme="majorBidi" w:cstheme="majorBidi"/>
          <w:color w:val="1F1F1F"/>
          <w:sz w:val="24"/>
          <w:szCs w:val="24"/>
        </w:rPr>
        <w:t>Note: for the opposite direction take measurements of the ID current in µA.</w:t>
      </w:r>
    </w:p>
    <w:p w:rsidR="001E672E" w:rsidRPr="001E672E" w:rsidRDefault="001E672E" w:rsidP="001E672E">
      <w:pPr>
        <w:pStyle w:val="PrformatHTML"/>
        <w:shd w:val="clear" w:color="auto" w:fill="F8F9FA"/>
        <w:spacing w:line="387" w:lineRule="atLeast"/>
        <w:rPr>
          <w:rFonts w:asciiTheme="majorBidi" w:hAnsiTheme="majorBidi" w:cstheme="majorBidi"/>
          <w:color w:val="1F1F1F"/>
          <w:sz w:val="24"/>
          <w:szCs w:val="24"/>
        </w:rPr>
      </w:pPr>
    </w:p>
    <w:p w:rsidR="004E762D" w:rsidRDefault="004E762D" w:rsidP="00A0049A">
      <w:pPr>
        <w:spacing w:line="360" w:lineRule="auto"/>
        <w:jc w:val="center"/>
      </w:pPr>
      <w:r w:rsidRPr="004E762D">
        <w:rPr>
          <w:noProof/>
          <w:lang w:eastAsia="fr-FR"/>
        </w:rPr>
        <w:drawing>
          <wp:inline distT="0" distB="0" distL="0" distR="0">
            <wp:extent cx="3481600" cy="2259741"/>
            <wp:effectExtent l="19050" t="0" r="4550" b="0"/>
            <wp:docPr id="2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rotWithShape="1">
                    <a:blip r:embed="rId11" cstate="print"/>
                    <a:srcRect b="5753"/>
                    <a:stretch/>
                  </pic:blipFill>
                  <pic:spPr bwMode="auto">
                    <a:xfrm>
                      <a:off x="0" y="0"/>
                      <a:ext cx="3478469" cy="2257709"/>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734B3" w:rsidRPr="009734B3" w:rsidRDefault="009734B3" w:rsidP="009734B3">
      <w:pPr>
        <w:pStyle w:val="PrformatHTML"/>
        <w:shd w:val="clear" w:color="auto" w:fill="F8F9FA"/>
        <w:spacing w:line="276" w:lineRule="auto"/>
        <w:rPr>
          <w:rStyle w:val="y2iqfc"/>
          <w:rFonts w:asciiTheme="majorBidi" w:hAnsiTheme="majorBidi" w:cstheme="majorBidi"/>
          <w:color w:val="1F1F1F"/>
          <w:sz w:val="24"/>
          <w:szCs w:val="24"/>
        </w:rPr>
      </w:pPr>
      <w:r w:rsidRPr="009734B3">
        <w:rPr>
          <w:rStyle w:val="y2iqfc"/>
          <w:rFonts w:asciiTheme="majorBidi" w:hAnsiTheme="majorBidi" w:cstheme="majorBidi"/>
          <w:color w:val="1F1F1F"/>
          <w:sz w:val="24"/>
          <w:szCs w:val="24"/>
        </w:rPr>
        <w:t>Draw the characteristic of the diode: ID = f(VD)</w:t>
      </w:r>
    </w:p>
    <w:p w:rsidR="009734B3" w:rsidRPr="009734B3" w:rsidRDefault="009734B3" w:rsidP="009734B3">
      <w:pPr>
        <w:pStyle w:val="PrformatHTML"/>
        <w:shd w:val="clear" w:color="auto" w:fill="F8F9FA"/>
        <w:spacing w:line="276" w:lineRule="auto"/>
        <w:rPr>
          <w:rFonts w:asciiTheme="majorBidi" w:hAnsiTheme="majorBidi" w:cstheme="majorBidi"/>
          <w:color w:val="1F1F1F"/>
          <w:sz w:val="24"/>
          <w:szCs w:val="24"/>
        </w:rPr>
      </w:pPr>
      <w:r w:rsidRPr="009734B3">
        <w:rPr>
          <w:rStyle w:val="y2iqfc"/>
          <w:rFonts w:asciiTheme="majorBidi" w:hAnsiTheme="majorBidi" w:cstheme="majorBidi"/>
          <w:color w:val="1F1F1F"/>
          <w:sz w:val="24"/>
          <w:szCs w:val="24"/>
        </w:rPr>
        <w:t>How much is the threshold voltage V0 (from the graph)?</w:t>
      </w:r>
    </w:p>
    <w:p w:rsidR="00C71843" w:rsidRPr="009734B3" w:rsidRDefault="009734B3" w:rsidP="009734B3">
      <w:pPr>
        <w:autoSpaceDE w:val="0"/>
        <w:autoSpaceDN w:val="0"/>
        <w:adjustRightInd w:val="0"/>
        <w:rPr>
          <w:rFonts w:asciiTheme="majorBidi" w:hAnsiTheme="majorBidi" w:cstheme="majorBidi"/>
          <w:szCs w:val="24"/>
        </w:rPr>
      </w:pPr>
      <w:r>
        <w:rPr>
          <w:rFonts w:asciiTheme="majorBidi" w:hAnsiTheme="majorBidi" w:cstheme="majorBidi"/>
          <w:b/>
          <w:bCs/>
          <w:szCs w:val="24"/>
        </w:rPr>
        <w:t xml:space="preserve"> …………………………………………………. </w:t>
      </w:r>
    </w:p>
    <w:p w:rsidR="009734B3" w:rsidRPr="009734B3" w:rsidRDefault="009734B3" w:rsidP="009734B3">
      <w:pPr>
        <w:pStyle w:val="PrformatHTML"/>
        <w:shd w:val="clear" w:color="auto" w:fill="F8F9FA"/>
        <w:spacing w:line="276" w:lineRule="auto"/>
        <w:rPr>
          <w:rFonts w:asciiTheme="majorBidi" w:hAnsiTheme="majorBidi" w:cstheme="majorBidi"/>
          <w:color w:val="1F1F1F"/>
          <w:sz w:val="24"/>
          <w:szCs w:val="24"/>
        </w:rPr>
      </w:pPr>
      <w:r w:rsidRPr="009734B3">
        <w:rPr>
          <w:rStyle w:val="y2iqfc"/>
          <w:rFonts w:asciiTheme="majorBidi" w:hAnsiTheme="majorBidi" w:cstheme="majorBidi"/>
          <w:color w:val="1F1F1F"/>
          <w:sz w:val="24"/>
          <w:szCs w:val="24"/>
        </w:rPr>
        <w:t xml:space="preserve">Calculate the </w:t>
      </w:r>
      <w:proofErr w:type="spellStart"/>
      <w:r w:rsidRPr="009734B3">
        <w:rPr>
          <w:rStyle w:val="y2iqfc"/>
          <w:rFonts w:asciiTheme="majorBidi" w:hAnsiTheme="majorBidi" w:cstheme="majorBidi"/>
          <w:color w:val="1F1F1F"/>
          <w:sz w:val="24"/>
          <w:szCs w:val="24"/>
        </w:rPr>
        <w:t>dynamic</w:t>
      </w:r>
      <w:proofErr w:type="spellEnd"/>
      <w:r w:rsidRPr="009734B3">
        <w:rPr>
          <w:rStyle w:val="y2iqfc"/>
          <w:rFonts w:asciiTheme="majorBidi" w:hAnsiTheme="majorBidi" w:cstheme="majorBidi"/>
          <w:color w:val="1F1F1F"/>
          <w:sz w:val="24"/>
          <w:szCs w:val="24"/>
        </w:rPr>
        <w:t xml:space="preserve"> </w:t>
      </w:r>
      <w:proofErr w:type="spellStart"/>
      <w:r w:rsidRPr="009734B3">
        <w:rPr>
          <w:rStyle w:val="y2iqfc"/>
          <w:rFonts w:asciiTheme="majorBidi" w:hAnsiTheme="majorBidi" w:cstheme="majorBidi"/>
          <w:color w:val="1F1F1F"/>
          <w:sz w:val="24"/>
          <w:szCs w:val="24"/>
        </w:rPr>
        <w:t>resistance</w:t>
      </w:r>
      <w:proofErr w:type="spellEnd"/>
      <w:r w:rsidRPr="009734B3">
        <w:rPr>
          <w:rStyle w:val="y2iqfc"/>
          <w:rFonts w:asciiTheme="majorBidi" w:hAnsiTheme="majorBidi" w:cstheme="majorBidi"/>
          <w:color w:val="1F1F1F"/>
          <w:sz w:val="24"/>
          <w:szCs w:val="24"/>
        </w:rPr>
        <w:t xml:space="preserve"> </w:t>
      </w:r>
      <w:r w:rsidR="00712CA7">
        <w:rPr>
          <w:rStyle w:val="y2iqfc"/>
          <w:rFonts w:asciiTheme="majorBidi" w:hAnsiTheme="majorBidi" w:cstheme="majorBidi"/>
          <w:color w:val="1F1F1F"/>
          <w:sz w:val="24"/>
          <w:szCs w:val="24"/>
        </w:rPr>
        <w:t>r</w:t>
      </w:r>
      <w:r w:rsidR="00712CA7">
        <w:rPr>
          <w:rStyle w:val="y2iqfc"/>
          <w:rFonts w:asciiTheme="majorBidi" w:hAnsiTheme="majorBidi" w:cstheme="majorBidi"/>
          <w:color w:val="1F1F1F"/>
          <w:sz w:val="24"/>
          <w:szCs w:val="24"/>
          <w:vertAlign w:val="subscript"/>
        </w:rPr>
        <w:t>d</w:t>
      </w:r>
      <w:r w:rsidRPr="009734B3">
        <w:rPr>
          <w:rStyle w:val="y2iqfc"/>
          <w:rFonts w:asciiTheme="majorBidi" w:hAnsiTheme="majorBidi" w:cstheme="majorBidi"/>
          <w:color w:val="1F1F1F"/>
          <w:sz w:val="24"/>
          <w:szCs w:val="24"/>
        </w:rPr>
        <w:t xml:space="preserve"> </w:t>
      </w:r>
      <w:proofErr w:type="spellStart"/>
      <w:r w:rsidRPr="009734B3">
        <w:rPr>
          <w:rStyle w:val="y2iqfc"/>
          <w:rFonts w:asciiTheme="majorBidi" w:hAnsiTheme="majorBidi" w:cstheme="majorBidi"/>
          <w:color w:val="1F1F1F"/>
          <w:sz w:val="24"/>
          <w:szCs w:val="24"/>
        </w:rPr>
        <w:t>from</w:t>
      </w:r>
      <w:proofErr w:type="spellEnd"/>
      <w:r w:rsidRPr="009734B3">
        <w:rPr>
          <w:rStyle w:val="y2iqfc"/>
          <w:rFonts w:asciiTheme="majorBidi" w:hAnsiTheme="majorBidi" w:cstheme="majorBidi"/>
          <w:color w:val="1F1F1F"/>
          <w:sz w:val="24"/>
          <w:szCs w:val="24"/>
        </w:rPr>
        <w:t xml:space="preserve"> the </w:t>
      </w:r>
      <w:proofErr w:type="spellStart"/>
      <w:r w:rsidRPr="009734B3">
        <w:rPr>
          <w:rStyle w:val="y2iqfc"/>
          <w:rFonts w:asciiTheme="majorBidi" w:hAnsiTheme="majorBidi" w:cstheme="majorBidi"/>
          <w:color w:val="1F1F1F"/>
          <w:sz w:val="24"/>
          <w:szCs w:val="24"/>
        </w:rPr>
        <w:t>curve</w:t>
      </w:r>
      <w:proofErr w:type="spellEnd"/>
    </w:p>
    <w:p w:rsidR="00C71843" w:rsidRDefault="009734B3" w:rsidP="00C71843">
      <w:pPr>
        <w:autoSpaceDE w:val="0"/>
        <w:autoSpaceDN w:val="0"/>
        <w:adjustRightInd w:val="0"/>
      </w:pPr>
      <w:r>
        <w:rPr>
          <w:b/>
          <w:bCs/>
        </w:rPr>
        <w:t>…………………………………………………..</w:t>
      </w:r>
    </w:p>
    <w:p w:rsidR="00375072" w:rsidRPr="00A0049A" w:rsidRDefault="00A0049A" w:rsidP="00375072">
      <w:pPr>
        <w:pStyle w:val="PrformatHTML"/>
        <w:shd w:val="clear" w:color="auto" w:fill="F8F9FA"/>
        <w:spacing w:line="276" w:lineRule="auto"/>
        <w:rPr>
          <w:rStyle w:val="y2iqfc"/>
          <w:rFonts w:asciiTheme="majorBidi" w:hAnsiTheme="majorBidi" w:cstheme="majorBidi"/>
          <w:b/>
          <w:bCs/>
          <w:color w:val="1F1F1F"/>
          <w:sz w:val="24"/>
          <w:szCs w:val="24"/>
        </w:rPr>
      </w:pPr>
      <w:r>
        <w:rPr>
          <w:rStyle w:val="y2iqfc"/>
          <w:rFonts w:asciiTheme="majorBidi" w:hAnsiTheme="majorBidi" w:cstheme="majorBidi"/>
          <w:b/>
          <w:bCs/>
          <w:color w:val="1F1F1F"/>
          <w:sz w:val="24"/>
          <w:szCs w:val="24"/>
        </w:rPr>
        <w:t xml:space="preserve">3. </w:t>
      </w:r>
      <w:r w:rsidR="00375072" w:rsidRPr="00A0049A">
        <w:rPr>
          <w:rStyle w:val="y2iqfc"/>
          <w:rFonts w:asciiTheme="majorBidi" w:hAnsiTheme="majorBidi" w:cstheme="majorBidi"/>
          <w:b/>
          <w:bCs/>
          <w:color w:val="1F1F1F"/>
          <w:sz w:val="24"/>
          <w:szCs w:val="24"/>
        </w:rPr>
        <w:t>Single-wave rectification</w:t>
      </w:r>
    </w:p>
    <w:p w:rsidR="00375072" w:rsidRPr="00375072" w:rsidRDefault="00A0049A" w:rsidP="00375072">
      <w:pPr>
        <w:pStyle w:val="PrformatHTML"/>
        <w:shd w:val="clear" w:color="auto" w:fill="F8F9FA"/>
        <w:spacing w:line="276" w:lineRule="auto"/>
        <w:rPr>
          <w:rStyle w:val="y2iqfc"/>
          <w:rFonts w:asciiTheme="majorBidi" w:hAnsiTheme="majorBidi" w:cstheme="majorBidi"/>
          <w:color w:val="1F1F1F"/>
          <w:sz w:val="24"/>
          <w:szCs w:val="24"/>
        </w:rPr>
      </w:pPr>
      <w:r>
        <w:rPr>
          <w:rStyle w:val="y2iqfc"/>
          <w:rFonts w:asciiTheme="majorBidi" w:hAnsiTheme="majorBidi" w:cstheme="majorBidi"/>
          <w:b/>
          <w:bCs/>
          <w:color w:val="1F1F1F"/>
          <w:sz w:val="24"/>
          <w:szCs w:val="24"/>
        </w:rPr>
        <w:t xml:space="preserve">3.1 </w:t>
      </w:r>
      <w:proofErr w:type="spellStart"/>
      <w:r w:rsidR="00375072" w:rsidRPr="00A0049A">
        <w:rPr>
          <w:rStyle w:val="y2iqfc"/>
          <w:rFonts w:asciiTheme="majorBidi" w:hAnsiTheme="majorBidi" w:cstheme="majorBidi"/>
          <w:b/>
          <w:bCs/>
          <w:color w:val="1F1F1F"/>
          <w:sz w:val="24"/>
          <w:szCs w:val="24"/>
        </w:rPr>
        <w:t>Theoretical</w:t>
      </w:r>
      <w:proofErr w:type="spellEnd"/>
      <w:r w:rsidR="00375072" w:rsidRPr="00A0049A">
        <w:rPr>
          <w:rStyle w:val="y2iqfc"/>
          <w:rFonts w:asciiTheme="majorBidi" w:hAnsiTheme="majorBidi" w:cstheme="majorBidi"/>
          <w:b/>
          <w:bCs/>
          <w:color w:val="1F1F1F"/>
          <w:sz w:val="24"/>
          <w:szCs w:val="24"/>
        </w:rPr>
        <w:t xml:space="preserve"> part</w:t>
      </w:r>
      <w:r w:rsidR="003A557D">
        <w:rPr>
          <w:rStyle w:val="y2iqfc"/>
          <w:rFonts w:asciiTheme="majorBidi" w:hAnsiTheme="majorBidi" w:cstheme="majorBidi"/>
          <w:color w:val="1F1F1F"/>
          <w:sz w:val="24"/>
          <w:szCs w:val="24"/>
        </w:rPr>
        <w:t xml:space="preserve"> </w:t>
      </w:r>
      <w:proofErr w:type="gramStart"/>
      <w:r w:rsidR="003A557D">
        <w:rPr>
          <w:rStyle w:val="y2iqfc"/>
          <w:rFonts w:asciiTheme="majorBidi" w:hAnsiTheme="majorBidi" w:cstheme="majorBidi"/>
          <w:color w:val="1F1F1F"/>
          <w:sz w:val="24"/>
          <w:szCs w:val="24"/>
        </w:rPr>
        <w:t xml:space="preserve">( </w:t>
      </w:r>
      <w:proofErr w:type="spellStart"/>
      <w:r w:rsidR="003A557D">
        <w:rPr>
          <w:rStyle w:val="y2iqfc"/>
          <w:rFonts w:asciiTheme="majorBidi" w:hAnsiTheme="majorBidi" w:cstheme="majorBidi"/>
          <w:color w:val="1F1F1F"/>
          <w:sz w:val="24"/>
          <w:szCs w:val="24"/>
        </w:rPr>
        <w:t>Vmax</w:t>
      </w:r>
      <w:proofErr w:type="spellEnd"/>
      <w:proofErr w:type="gramEnd"/>
      <w:r w:rsidR="003A557D">
        <w:rPr>
          <w:rStyle w:val="y2iqfc"/>
          <w:rFonts w:asciiTheme="majorBidi" w:hAnsiTheme="majorBidi" w:cstheme="majorBidi"/>
          <w:color w:val="1F1F1F"/>
          <w:sz w:val="24"/>
          <w:szCs w:val="24"/>
        </w:rPr>
        <w:t>=9V,f=1KHz</w:t>
      </w:r>
      <w:r w:rsidR="00375072" w:rsidRPr="00375072">
        <w:rPr>
          <w:rStyle w:val="y2iqfc"/>
          <w:rFonts w:asciiTheme="majorBidi" w:hAnsiTheme="majorBidi" w:cstheme="majorBidi"/>
          <w:color w:val="1F1F1F"/>
          <w:sz w:val="24"/>
          <w:szCs w:val="24"/>
        </w:rPr>
        <w:t>)</w:t>
      </w:r>
    </w:p>
    <w:p w:rsidR="00375072" w:rsidRPr="00375072" w:rsidRDefault="00375072" w:rsidP="003A557D">
      <w:pPr>
        <w:pStyle w:val="PrformatHTML"/>
        <w:shd w:val="clear" w:color="auto" w:fill="F8F9FA"/>
        <w:spacing w:line="276" w:lineRule="auto"/>
        <w:rPr>
          <w:rFonts w:asciiTheme="majorBidi" w:hAnsiTheme="majorBidi" w:cstheme="majorBidi"/>
          <w:color w:val="1F1F1F"/>
          <w:sz w:val="24"/>
          <w:szCs w:val="24"/>
        </w:rPr>
      </w:pPr>
      <w:r w:rsidRPr="00375072">
        <w:rPr>
          <w:rStyle w:val="y2iqfc"/>
          <w:rFonts w:asciiTheme="majorBidi" w:hAnsiTheme="majorBidi" w:cstheme="majorBidi"/>
          <w:color w:val="1F1F1F"/>
          <w:sz w:val="24"/>
          <w:szCs w:val="24"/>
        </w:rPr>
        <w:t xml:space="preserve">The half-wave rectification of an </w:t>
      </w:r>
      <w:proofErr w:type="spellStart"/>
      <w:r w:rsidRPr="00375072">
        <w:rPr>
          <w:rStyle w:val="y2iqfc"/>
          <w:rFonts w:asciiTheme="majorBidi" w:hAnsiTheme="majorBidi" w:cstheme="majorBidi"/>
          <w:color w:val="1F1F1F"/>
          <w:sz w:val="24"/>
          <w:szCs w:val="24"/>
        </w:rPr>
        <w:t>alternating</w:t>
      </w:r>
      <w:proofErr w:type="spellEnd"/>
      <w:r w:rsidRPr="00375072">
        <w:rPr>
          <w:rStyle w:val="y2iqfc"/>
          <w:rFonts w:asciiTheme="majorBidi" w:hAnsiTheme="majorBidi" w:cstheme="majorBidi"/>
          <w:color w:val="1F1F1F"/>
          <w:sz w:val="24"/>
          <w:szCs w:val="24"/>
        </w:rPr>
        <w:t xml:space="preserve"> signal V(t)=</w:t>
      </w:r>
      <w:proofErr w:type="spellStart"/>
      <w:r w:rsidR="003A557D">
        <w:rPr>
          <w:rStyle w:val="y2iqfc"/>
          <w:rFonts w:asciiTheme="majorBidi" w:hAnsiTheme="majorBidi" w:cstheme="majorBidi"/>
          <w:color w:val="1F1F1F"/>
          <w:sz w:val="24"/>
          <w:szCs w:val="24"/>
        </w:rPr>
        <w:t>Vmax</w:t>
      </w:r>
      <w:proofErr w:type="spellEnd"/>
      <w:r w:rsidR="003A557D">
        <w:rPr>
          <w:rStyle w:val="y2iqfc"/>
          <w:rFonts w:asciiTheme="majorBidi" w:hAnsiTheme="majorBidi" w:cstheme="majorBidi"/>
          <w:color w:val="1F1F1F"/>
          <w:sz w:val="24"/>
          <w:szCs w:val="24"/>
        </w:rPr>
        <w:t xml:space="preserve"> </w:t>
      </w:r>
      <w:proofErr w:type="gramStart"/>
      <w:r w:rsidR="003A557D">
        <w:rPr>
          <w:rStyle w:val="y2iqfc"/>
          <w:rFonts w:asciiTheme="majorBidi" w:hAnsiTheme="majorBidi" w:cstheme="majorBidi"/>
          <w:color w:val="1F1F1F"/>
          <w:sz w:val="24"/>
          <w:szCs w:val="24"/>
        </w:rPr>
        <w:t>sin(</w:t>
      </w:r>
      <w:proofErr w:type="spellStart"/>
      <w:proofErr w:type="gramEnd"/>
      <w:r w:rsidR="003A557D">
        <w:rPr>
          <w:rStyle w:val="y2iqfc"/>
          <w:rFonts w:asciiTheme="majorBidi" w:hAnsiTheme="majorBidi" w:cstheme="majorBidi"/>
          <w:color w:val="1F1F1F"/>
          <w:sz w:val="24"/>
          <w:szCs w:val="24"/>
        </w:rPr>
        <w:t>ωt</w:t>
      </w:r>
      <w:proofErr w:type="spellEnd"/>
      <w:r w:rsidR="003A557D">
        <w:rPr>
          <w:rStyle w:val="y2iqfc"/>
          <w:rFonts w:asciiTheme="majorBidi" w:hAnsiTheme="majorBidi" w:cstheme="majorBidi"/>
          <w:color w:val="1F1F1F"/>
          <w:sz w:val="24"/>
          <w:szCs w:val="24"/>
        </w:rPr>
        <w:t xml:space="preserve">) </w:t>
      </w:r>
      <w:proofErr w:type="spellStart"/>
      <w:r w:rsidR="003A557D">
        <w:rPr>
          <w:rStyle w:val="y2iqfc"/>
          <w:rFonts w:asciiTheme="majorBidi" w:hAnsiTheme="majorBidi" w:cstheme="majorBidi"/>
          <w:color w:val="1F1F1F"/>
          <w:sz w:val="24"/>
          <w:szCs w:val="24"/>
        </w:rPr>
        <w:t>gives</w:t>
      </w:r>
      <w:proofErr w:type="spellEnd"/>
      <w:r w:rsidR="003A557D">
        <w:rPr>
          <w:rStyle w:val="y2iqfc"/>
          <w:rFonts w:asciiTheme="majorBidi" w:hAnsiTheme="majorBidi" w:cstheme="majorBidi"/>
          <w:color w:val="1F1F1F"/>
          <w:sz w:val="24"/>
          <w:szCs w:val="24"/>
        </w:rPr>
        <w:t xml:space="preserve"> the signal U</w:t>
      </w:r>
      <w:r w:rsidRPr="00375072">
        <w:rPr>
          <w:rStyle w:val="y2iqfc"/>
          <w:rFonts w:asciiTheme="majorBidi" w:hAnsiTheme="majorBidi" w:cstheme="majorBidi"/>
          <w:color w:val="1F1F1F"/>
          <w:sz w:val="24"/>
          <w:szCs w:val="24"/>
        </w:rPr>
        <w:t>s(t) represented by the following figure:</w:t>
      </w:r>
    </w:p>
    <w:p w:rsidR="00C71843" w:rsidRDefault="00C71843" w:rsidP="00FD6356">
      <w:pPr>
        <w:spacing w:line="240" w:lineRule="auto"/>
      </w:pPr>
      <w:r w:rsidRPr="001B7340">
        <w:rPr>
          <w:noProof/>
          <w:lang w:eastAsia="fr-FR"/>
        </w:rPr>
        <w:drawing>
          <wp:inline distT="0" distB="0" distL="0" distR="0">
            <wp:extent cx="2492268" cy="923925"/>
            <wp:effectExtent l="19050" t="0" r="3282" b="0"/>
            <wp:docPr id="42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492268" cy="923925"/>
                    </a:xfrm>
                    <a:prstGeom prst="rect">
                      <a:avLst/>
                    </a:prstGeom>
                    <a:noFill/>
                    <a:ln w="9525">
                      <a:noFill/>
                      <a:miter lim="800000"/>
                      <a:headEnd/>
                      <a:tailEnd/>
                    </a:ln>
                  </pic:spPr>
                </pic:pic>
              </a:graphicData>
            </a:graphic>
          </wp:inline>
        </w:drawing>
      </w:r>
    </w:p>
    <w:p w:rsidR="00DD0A24" w:rsidRPr="006409CE" w:rsidRDefault="003A557D" w:rsidP="00FD6356">
      <w:pPr>
        <w:pStyle w:val="PrformatHTML"/>
        <w:shd w:val="clear" w:color="auto" w:fill="F8F9FA"/>
        <w:spacing w:line="480" w:lineRule="auto"/>
        <w:rPr>
          <w:rStyle w:val="y2iqfc"/>
          <w:rFonts w:asciiTheme="majorBidi" w:hAnsiTheme="majorBidi" w:cstheme="majorBidi"/>
          <w:color w:val="1F1F1F"/>
          <w:sz w:val="24"/>
          <w:szCs w:val="24"/>
        </w:rPr>
      </w:pPr>
      <w:r w:rsidRPr="0010238F">
        <w:rPr>
          <w:rStyle w:val="y2iqfc"/>
          <w:rFonts w:asciiTheme="majorBidi" w:hAnsiTheme="majorBidi" w:cstheme="majorBidi"/>
          <w:color w:val="1F1F1F"/>
          <w:sz w:val="24"/>
          <w:szCs w:val="24"/>
        </w:rPr>
        <w:t xml:space="preserve">Develop the average value </w:t>
      </w:r>
      <w:proofErr w:type="spellStart"/>
      <w:r w:rsidRPr="0010238F">
        <w:rPr>
          <w:rStyle w:val="y2iqfc"/>
          <w:rFonts w:asciiTheme="majorBidi" w:hAnsiTheme="majorBidi" w:cstheme="majorBidi"/>
          <w:color w:val="1F1F1F"/>
          <w:sz w:val="24"/>
          <w:szCs w:val="24"/>
        </w:rPr>
        <w:t>mathematically</w:t>
      </w:r>
      <w:proofErr w:type="spellEnd"/>
      <w:r w:rsidRPr="0010238F">
        <w:rPr>
          <w:rStyle w:val="y2iqfc"/>
          <w:rFonts w:asciiTheme="majorBidi" w:hAnsiTheme="majorBidi" w:cstheme="majorBidi"/>
          <w:color w:val="1F1F1F"/>
          <w:sz w:val="24"/>
          <w:szCs w:val="24"/>
        </w:rPr>
        <w:t xml:space="preserve"> U</w:t>
      </w:r>
      <w:r w:rsidR="00375072" w:rsidRPr="0010238F">
        <w:rPr>
          <w:rStyle w:val="y2iqfc"/>
          <w:rFonts w:asciiTheme="majorBidi" w:hAnsiTheme="majorBidi" w:cstheme="majorBidi"/>
          <w:color w:val="1F1F1F"/>
          <w:sz w:val="24"/>
          <w:szCs w:val="24"/>
        </w:rPr>
        <w:t xml:space="preserve">s </w:t>
      </w:r>
      <w:proofErr w:type="spellStart"/>
      <w:r w:rsidR="00375072" w:rsidRPr="0010238F">
        <w:rPr>
          <w:rStyle w:val="y2iqfc"/>
          <w:rFonts w:asciiTheme="majorBidi" w:hAnsiTheme="majorBidi" w:cstheme="majorBidi"/>
          <w:color w:val="1F1F1F"/>
          <w:sz w:val="24"/>
          <w:szCs w:val="24"/>
        </w:rPr>
        <w:t>avg</w:t>
      </w:r>
      <w:proofErr w:type="spellEnd"/>
    </w:p>
    <w:p w:rsidR="00FD6356" w:rsidRDefault="003A557D" w:rsidP="00FD6356">
      <w:pPr>
        <w:pStyle w:val="PrformatHTML"/>
        <w:shd w:val="clear" w:color="auto" w:fill="F8F9FA"/>
        <w:spacing w:line="480" w:lineRule="auto"/>
        <w:rPr>
          <w:rStyle w:val="y2iqfc"/>
          <w:rFonts w:asciiTheme="majorBidi" w:hAnsiTheme="majorBidi" w:cstheme="majorBidi"/>
          <w:color w:val="1F1F1F"/>
          <w:sz w:val="24"/>
          <w:szCs w:val="24"/>
        </w:rPr>
      </w:pPr>
      <w:r>
        <w:rPr>
          <w:rStyle w:val="y2iqfc"/>
          <w:rFonts w:asciiTheme="majorBidi" w:hAnsiTheme="majorBidi" w:cstheme="majorBidi"/>
          <w:color w:val="1F1F1F"/>
          <w:sz w:val="24"/>
          <w:szCs w:val="24"/>
        </w:rPr>
        <w:t>...........................................................................................................................................................................................................................................................................................................................................</w:t>
      </w:r>
      <w:r w:rsidR="0010238F">
        <w:rPr>
          <w:rStyle w:val="y2iqfc"/>
          <w:rFonts w:asciiTheme="majorBidi" w:hAnsiTheme="majorBidi" w:cstheme="majorBidi"/>
          <w:color w:val="1F1F1F"/>
          <w:sz w:val="24"/>
          <w:szCs w:val="24"/>
        </w:rPr>
        <w:t>...</w:t>
      </w:r>
    </w:p>
    <w:p w:rsidR="00C71843" w:rsidRPr="00FD6356" w:rsidRDefault="00C71843" w:rsidP="00FD6356">
      <w:pPr>
        <w:pStyle w:val="PrformatHTML"/>
        <w:shd w:val="clear" w:color="auto" w:fill="F8F9FA"/>
        <w:spacing w:line="480" w:lineRule="auto"/>
        <w:rPr>
          <w:rFonts w:asciiTheme="majorBidi" w:hAnsiTheme="majorBidi" w:cstheme="majorBidi"/>
          <w:color w:val="1F1F1F"/>
          <w:sz w:val="24"/>
          <w:szCs w:val="24"/>
        </w:rPr>
      </w:pPr>
      <w:r w:rsidRPr="00AF4549">
        <w:rPr>
          <w:b/>
          <w:bCs/>
          <w:lang w:val="en-US"/>
        </w:rPr>
        <w:t>N</w:t>
      </w:r>
      <w:r w:rsidR="0010238F">
        <w:rPr>
          <w:b/>
          <w:bCs/>
          <w:lang w:val="en-US"/>
        </w:rPr>
        <w:t>.A</w:t>
      </w:r>
      <w:proofErr w:type="gramStart"/>
      <w:r w:rsidR="0010238F">
        <w:rPr>
          <w:b/>
          <w:bCs/>
          <w:lang w:val="en-US"/>
        </w:rPr>
        <w:t>.</w:t>
      </w:r>
      <w:r w:rsidRPr="00AF4549">
        <w:rPr>
          <w:b/>
          <w:bCs/>
          <w:lang w:val="en-US"/>
        </w:rPr>
        <w:t> :</w:t>
      </w:r>
      <w:proofErr w:type="gramEnd"/>
      <w:r w:rsidRPr="00AF4549">
        <w:rPr>
          <w:b/>
          <w:bCs/>
          <w:lang w:val="en-US"/>
        </w:rPr>
        <w:t xml:space="preserve"> </w:t>
      </w:r>
      <m:oMath>
        <m:sSub>
          <m:sSubPr>
            <m:ctrlPr>
              <w:rPr>
                <w:rFonts w:ascii="Cambria Math" w:hAnsi="Cambria Math"/>
                <w:b/>
                <w:bCs/>
                <w:i/>
              </w:rPr>
            </m:ctrlPr>
          </m:sSubPr>
          <m:e>
            <m:r>
              <m:rPr>
                <m:sty m:val="bi"/>
              </m:rPr>
              <w:rPr>
                <w:rFonts w:ascii="Cambria Math" w:hAnsi="Cambria Math"/>
              </w:rPr>
              <m:t>U</m:t>
            </m:r>
          </m:e>
          <m:sub>
            <m:r>
              <m:rPr>
                <m:sty m:val="bi"/>
              </m:rPr>
              <w:rPr>
                <w:rFonts w:ascii="Cambria Math" w:hAnsi="Cambria Math"/>
              </w:rPr>
              <m:t>s</m:t>
            </m:r>
            <m:r>
              <m:rPr>
                <m:sty m:val="bi"/>
              </m:rPr>
              <w:rPr>
                <w:rFonts w:ascii="Cambria Math" w:hAnsi="Cambria Math"/>
                <w:lang w:val="en-US"/>
              </w:rPr>
              <m:t xml:space="preserve"> </m:t>
            </m:r>
            <m:r>
              <m:rPr>
                <m:sty m:val="bi"/>
              </m:rPr>
              <w:rPr>
                <w:rFonts w:ascii="Cambria Math" w:hAnsi="Cambria Math"/>
              </w:rPr>
              <m:t>moy</m:t>
            </m:r>
          </m:sub>
        </m:sSub>
        <m:r>
          <m:rPr>
            <m:sty m:val="bi"/>
          </m:rPr>
          <w:rPr>
            <w:rFonts w:ascii="Cambria Math" w:hAnsi="Cambria Math"/>
            <w:lang w:val="en-US"/>
          </w:rPr>
          <m:t>=</m:t>
        </m:r>
        <m:r>
          <m:rPr>
            <m:sty m:val="bi"/>
          </m:rPr>
          <w:rPr>
            <w:rFonts w:ascii="Cambria Math" w:hAnsi="Cambria Math"/>
          </w:rPr>
          <m:t>……………………</m:t>
        </m:r>
      </m:oMath>
    </w:p>
    <w:p w:rsidR="003A557D" w:rsidRDefault="0010238F" w:rsidP="0010238F">
      <w:pPr>
        <w:pStyle w:val="PrformatHTML"/>
        <w:shd w:val="clear" w:color="auto" w:fill="F8F9FA"/>
        <w:spacing w:line="387" w:lineRule="atLeast"/>
        <w:rPr>
          <w:rStyle w:val="y2iqfc"/>
          <w:rFonts w:asciiTheme="majorBidi" w:hAnsiTheme="majorBidi" w:cstheme="majorBidi"/>
          <w:color w:val="1F1F1F"/>
          <w:sz w:val="24"/>
          <w:szCs w:val="24"/>
        </w:rPr>
      </w:pPr>
      <w:r>
        <w:rPr>
          <w:rStyle w:val="y2iqfc"/>
          <w:rFonts w:asciiTheme="majorBidi" w:hAnsiTheme="majorBidi" w:cstheme="majorBidi"/>
          <w:color w:val="1F1F1F"/>
          <w:sz w:val="24"/>
          <w:szCs w:val="24"/>
        </w:rPr>
        <w:lastRenderedPageBreak/>
        <w:t>Develop the effectiv</w:t>
      </w:r>
      <w:r w:rsidR="003A557D" w:rsidRPr="0010238F">
        <w:rPr>
          <w:rStyle w:val="y2iqfc"/>
          <w:rFonts w:asciiTheme="majorBidi" w:hAnsiTheme="majorBidi" w:cstheme="majorBidi"/>
          <w:color w:val="1F1F1F"/>
          <w:sz w:val="24"/>
          <w:szCs w:val="24"/>
        </w:rPr>
        <w:t xml:space="preserve">e value </w:t>
      </w:r>
      <w:proofErr w:type="spellStart"/>
      <w:r w:rsidR="003A557D" w:rsidRPr="0010238F">
        <w:rPr>
          <w:rStyle w:val="y2iqfc"/>
          <w:rFonts w:asciiTheme="majorBidi" w:hAnsiTheme="majorBidi" w:cstheme="majorBidi"/>
          <w:color w:val="1F1F1F"/>
          <w:sz w:val="24"/>
          <w:szCs w:val="24"/>
        </w:rPr>
        <w:t>mathematically</w:t>
      </w:r>
      <w:proofErr w:type="spellEnd"/>
      <w:r w:rsidR="003A557D" w:rsidRPr="0010238F">
        <w:rPr>
          <w:rStyle w:val="y2iqfc"/>
          <w:rFonts w:asciiTheme="majorBidi" w:hAnsiTheme="majorBidi" w:cstheme="majorBidi"/>
          <w:color w:val="1F1F1F"/>
          <w:sz w:val="24"/>
          <w:szCs w:val="24"/>
        </w:rPr>
        <w:t xml:space="preserve"> U</w:t>
      </w:r>
      <w:r>
        <w:rPr>
          <w:rStyle w:val="y2iqfc"/>
          <w:rFonts w:asciiTheme="majorBidi" w:hAnsiTheme="majorBidi" w:cstheme="majorBidi"/>
          <w:color w:val="1F1F1F"/>
          <w:sz w:val="24"/>
          <w:szCs w:val="24"/>
        </w:rPr>
        <w:t xml:space="preserve">s </w:t>
      </w:r>
      <w:proofErr w:type="spellStart"/>
      <w:r>
        <w:rPr>
          <w:rStyle w:val="y2iqfc"/>
          <w:rFonts w:asciiTheme="majorBidi" w:hAnsiTheme="majorBidi" w:cstheme="majorBidi"/>
          <w:color w:val="1F1F1F"/>
          <w:sz w:val="24"/>
          <w:szCs w:val="24"/>
        </w:rPr>
        <w:t>eff</w:t>
      </w:r>
      <w:proofErr w:type="spellEnd"/>
    </w:p>
    <w:p w:rsidR="0010238F" w:rsidRDefault="0010238F" w:rsidP="0010238F">
      <w:pPr>
        <w:pStyle w:val="PrformatHTML"/>
        <w:shd w:val="clear" w:color="auto" w:fill="F8F9FA"/>
        <w:rPr>
          <w:rStyle w:val="y2iqfc"/>
          <w:rFonts w:asciiTheme="majorBidi" w:hAnsiTheme="majorBidi" w:cstheme="majorBidi"/>
          <w:color w:val="1F1F1F"/>
          <w:sz w:val="24"/>
          <w:szCs w:val="24"/>
        </w:rPr>
      </w:pPr>
    </w:p>
    <w:p w:rsidR="0010238F" w:rsidRDefault="0010238F" w:rsidP="0010238F">
      <w:pPr>
        <w:pStyle w:val="PrformatHTML"/>
        <w:shd w:val="clear" w:color="auto" w:fill="F8F9FA"/>
        <w:spacing w:line="480" w:lineRule="auto"/>
        <w:rPr>
          <w:rStyle w:val="y2iqfc"/>
          <w:rFonts w:asciiTheme="majorBidi" w:hAnsiTheme="majorBidi" w:cstheme="majorBidi"/>
          <w:color w:val="1F1F1F"/>
          <w:sz w:val="24"/>
          <w:szCs w:val="24"/>
        </w:rPr>
      </w:pPr>
      <w:r>
        <w:rPr>
          <w:rStyle w:val="y2iqfc"/>
          <w:rFonts w:asciiTheme="majorBidi" w:hAnsiTheme="majorBidi" w:cstheme="majorBidi"/>
          <w:color w:val="1F1F1F"/>
          <w:sz w:val="24"/>
          <w:szCs w:val="24"/>
        </w:rPr>
        <w:t>..................................................................................................................................................................</w:t>
      </w:r>
    </w:p>
    <w:p w:rsidR="0010238F" w:rsidRDefault="0010238F" w:rsidP="0010238F">
      <w:pPr>
        <w:pStyle w:val="PrformatHTML"/>
        <w:shd w:val="clear" w:color="auto" w:fill="F8F9FA"/>
        <w:spacing w:line="480" w:lineRule="auto"/>
        <w:rPr>
          <w:rStyle w:val="y2iqfc"/>
          <w:rFonts w:asciiTheme="majorBidi" w:hAnsiTheme="majorBidi" w:cstheme="majorBidi"/>
          <w:color w:val="1F1F1F"/>
          <w:sz w:val="24"/>
          <w:szCs w:val="24"/>
        </w:rPr>
      </w:pPr>
      <w:r>
        <w:rPr>
          <w:rStyle w:val="y2iqfc"/>
          <w:rFonts w:asciiTheme="majorBidi" w:hAnsiTheme="majorBidi" w:cstheme="majorBidi"/>
          <w:color w:val="1F1F1F"/>
          <w:sz w:val="24"/>
          <w:szCs w:val="24"/>
        </w:rPr>
        <w:t>.................................................................................................................................................................</w:t>
      </w:r>
    </w:p>
    <w:p w:rsidR="0010238F" w:rsidRPr="0010238F" w:rsidRDefault="0010238F" w:rsidP="0010238F">
      <w:pPr>
        <w:pStyle w:val="PrformatHTML"/>
        <w:shd w:val="clear" w:color="auto" w:fill="F8F9FA"/>
        <w:spacing w:line="480" w:lineRule="auto"/>
        <w:rPr>
          <w:rStyle w:val="y2iqfc"/>
          <w:rFonts w:asciiTheme="majorBidi" w:hAnsiTheme="majorBidi" w:cstheme="majorBidi"/>
          <w:color w:val="1F1F1F"/>
          <w:sz w:val="24"/>
          <w:szCs w:val="24"/>
        </w:rPr>
      </w:pPr>
      <w:r>
        <w:rPr>
          <w:rStyle w:val="y2iqfc"/>
          <w:rFonts w:asciiTheme="majorBidi" w:hAnsiTheme="majorBidi" w:cstheme="majorBidi"/>
          <w:color w:val="1F1F1F"/>
          <w:sz w:val="24"/>
          <w:szCs w:val="24"/>
        </w:rPr>
        <w:t>...............................................................................................................................................................</w:t>
      </w:r>
    </w:p>
    <w:p w:rsidR="00C71843" w:rsidRPr="0010238F" w:rsidRDefault="00C71843" w:rsidP="00DD0A24">
      <w:pPr>
        <w:rPr>
          <w:b/>
          <w:bCs/>
          <w:lang w:val="en-US"/>
        </w:rPr>
      </w:pPr>
      <w:proofErr w:type="gramStart"/>
      <w:r w:rsidRPr="0010238F">
        <w:rPr>
          <w:b/>
          <w:bCs/>
          <w:lang w:val="en-US"/>
        </w:rPr>
        <w:t>N</w:t>
      </w:r>
      <w:r w:rsidR="0010238F">
        <w:rPr>
          <w:b/>
          <w:bCs/>
          <w:lang w:val="en-US"/>
        </w:rPr>
        <w:t>.A</w:t>
      </w:r>
      <w:r w:rsidRPr="0010238F">
        <w:rPr>
          <w:b/>
          <w:bCs/>
          <w:lang w:val="en-US"/>
        </w:rPr>
        <w:t> :</w:t>
      </w:r>
      <w:proofErr w:type="gramEnd"/>
      <w:r w:rsidRPr="0010238F">
        <w:rPr>
          <w:b/>
          <w:bCs/>
          <w:lang w:val="en-US"/>
        </w:rPr>
        <w:t xml:space="preserve"> </w:t>
      </w:r>
      <m:oMath>
        <m:sSub>
          <m:sSubPr>
            <m:ctrlPr>
              <w:rPr>
                <w:rFonts w:ascii="Cambria Math" w:hAnsi="Cambria Math"/>
                <w:b/>
                <w:bCs/>
                <w:i/>
              </w:rPr>
            </m:ctrlPr>
          </m:sSubPr>
          <m:e>
            <m:r>
              <m:rPr>
                <m:sty m:val="bi"/>
              </m:rPr>
              <w:rPr>
                <w:rFonts w:ascii="Cambria Math" w:hAnsi="Cambria Math"/>
              </w:rPr>
              <m:t>U</m:t>
            </m:r>
          </m:e>
          <m:sub>
            <m:r>
              <m:rPr>
                <m:sty m:val="bi"/>
              </m:rPr>
              <w:rPr>
                <w:rFonts w:ascii="Cambria Math" w:hAnsi="Cambria Math"/>
              </w:rPr>
              <m:t>s</m:t>
            </m:r>
            <m:r>
              <m:rPr>
                <m:sty m:val="bi"/>
              </m:rPr>
              <w:rPr>
                <w:rFonts w:ascii="Cambria Math" w:hAnsi="Cambria Math"/>
                <w:lang w:val="en-US"/>
              </w:rPr>
              <m:t xml:space="preserve"> </m:t>
            </m:r>
            <m:r>
              <m:rPr>
                <m:sty m:val="bi"/>
              </m:rPr>
              <w:rPr>
                <w:rFonts w:ascii="Cambria Math" w:hAnsi="Cambria Math"/>
              </w:rPr>
              <m:t>eff</m:t>
            </m:r>
          </m:sub>
        </m:sSub>
        <m:r>
          <m:rPr>
            <m:sty m:val="bi"/>
          </m:rPr>
          <w:rPr>
            <w:rFonts w:ascii="Cambria Math" w:hAnsi="Cambria Math"/>
            <w:lang w:val="en-US"/>
          </w:rPr>
          <m:t>=</m:t>
        </m:r>
        <m:r>
          <m:rPr>
            <m:sty m:val="bi"/>
          </m:rPr>
          <w:rPr>
            <w:rFonts w:ascii="Cambria Math" w:hAnsi="Cambria Math"/>
          </w:rPr>
          <m:t>……………….</m:t>
        </m:r>
      </m:oMath>
    </w:p>
    <w:p w:rsidR="00C204D6" w:rsidRPr="0010238F" w:rsidRDefault="0010238F" w:rsidP="0010238F">
      <w:pPr>
        <w:pStyle w:val="PrformatHTML"/>
        <w:shd w:val="clear" w:color="auto" w:fill="F8F9FA"/>
        <w:spacing w:line="387" w:lineRule="atLeast"/>
        <w:rPr>
          <w:rFonts w:asciiTheme="majorBidi" w:hAnsiTheme="majorBidi" w:cstheme="majorBidi"/>
          <w:b/>
          <w:bCs/>
          <w:color w:val="1F1F1F"/>
          <w:sz w:val="24"/>
          <w:szCs w:val="24"/>
        </w:rPr>
      </w:pPr>
      <w:r w:rsidRPr="0010238F">
        <w:rPr>
          <w:rStyle w:val="y2iqfc"/>
          <w:rFonts w:asciiTheme="majorBidi" w:hAnsiTheme="majorBidi" w:cstheme="majorBidi"/>
          <w:b/>
          <w:bCs/>
          <w:color w:val="1F1F1F"/>
          <w:sz w:val="24"/>
          <w:szCs w:val="24"/>
        </w:rPr>
        <w:t>3</w:t>
      </w:r>
      <w:r w:rsidR="00C204D6" w:rsidRPr="0010238F">
        <w:rPr>
          <w:rStyle w:val="y2iqfc"/>
          <w:rFonts w:asciiTheme="majorBidi" w:hAnsiTheme="majorBidi" w:cstheme="majorBidi"/>
          <w:b/>
          <w:bCs/>
          <w:color w:val="1F1F1F"/>
          <w:sz w:val="24"/>
          <w:szCs w:val="24"/>
        </w:rPr>
        <w:t>.2. Practical part (single-wave rectifier circuit):</w:t>
      </w:r>
    </w:p>
    <w:p w:rsidR="00C71843" w:rsidRDefault="002D5A4F" w:rsidP="00C71843">
      <w:pPr>
        <w:pStyle w:val="Paragraphedeliste"/>
        <w:spacing w:before="120" w:after="120"/>
        <w:ind w:left="426"/>
        <w:rPr>
          <w:rFonts w:asciiTheme="majorBidi" w:hAnsiTheme="majorBidi" w:cstheme="majorBidi"/>
          <w:b/>
          <w:bCs/>
          <w:szCs w:val="24"/>
        </w:rPr>
      </w:pPr>
      <w:r>
        <w:rPr>
          <w:rFonts w:asciiTheme="majorBidi" w:hAnsiTheme="majorBidi" w:cstheme="majorBidi"/>
          <w:b/>
          <w:bCs/>
          <w:noProof/>
          <w:szCs w:val="24"/>
          <w:lang w:eastAsia="fr-FR"/>
        </w:rPr>
        <w:pict>
          <v:group id="Groupe 448" o:spid="_x0000_s1104" style="position:absolute;left:0;text-align:left;margin-left:26.3pt;margin-top:48.9pt;width:302.5pt;height:37pt;z-index:251836416" coordorigin="1660,2867" coordsize="6050,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6nYYQMAAFgLAAAOAAAAZHJzL2Uyb0RvYy54bWzsVttu2zgQfS+w/0DwXdHFtCwJUYrEl6BA&#10;ti3Q9gNoibpgJVIl6chpsf/eISkrTtpiFy3QxQL1g0ByyOGcMzPHvHx57Dt0z6RqBc9xeBFgxHgh&#10;ypbXOf7wfuclGClNeUk7wVmOH5jCL6/+eHE5DhmLRCO6kkkETrjKxiHHjdZD5vuqaFhP1YUYGAdj&#10;JWRPNUxl7ZeSjuC97/woCGJ/FLIcpCiYUrC6cUZ8Zf1XFSv0m6pSTKMuxxCbtl9pv3vz9a8uaVZL&#10;OjRtMYVBfyCKnrYcLp1dbaim6CDbr1z1bSGFEpW+KETvi6pqC2YxAJoweIbmVorDYLHU2VgPM01A&#10;7TOeftht8fr+rURtmWNCIFWc9pAkey9DZgX4GYc6g223cng3vJUOJAzvRPGXArP/3G7mtduM9uOf&#10;ogSP9KCF5edYyd64AOToaNPwMKeBHTUqYHGRkHC1hGwVYCNxmgZTnooGkmmOhXEMZrBGSbxyOSya&#10;7XQ8Dk5nV8Qe9GnmrrWhTqEZXFBy6pFV9XOsvmvowGyylKFrZjU9sfre4LsRR7SIQ8er3WhIRfoI&#10;BsBlOVKOW8TFuqG8ZtdSirFhtIQI7UnAMR91OJRx8k9kf4O1E+XJcunoXjquZ8poNkilb5nokRnk&#10;WEJL2Sjp/Z3SJv+PW0xiudi1XWfbquNPFmCjW4FL4aixmettl3xOg3SbbBPikSjeeiTYbLzr3Zp4&#10;8Q5KYbPYrNeb8G9zb0iypi1Lxs01p44Nyb/L3aQdrtfmnlWia0vjzoSkZL1fdxLdU1CMnf2ZZEHw&#10;Z9v8p2FYM2B5BimMSHATpd4uTlYe2ZGll66CxAvC9CaNA5KSze4ppLuWs5+HhMYcp8to6Wrpu9gC&#10;+/saG836VoMmd22f42TeRDNTgVte2tRq2nZufEaFCf+RCmDslGhbr6ZEXbHq4/5oJWcx6YvK9qJ8&#10;gAqWAioMOhv+UGDQCPkJoxHEOcfq44FKhlH3ikMXpCGB1kbaTshyFcFEnlv25xbKC3CVY42RG661&#10;+wc4DLKtG7jJ9R0X1yBTVWur2rSYiwogTVLxqzTD6JdT4jPNiP4TzYitMoDSLsJgUlrTtEamf2vG&#10;b82YZfPXaUZ66oP/i2bYVwc836w0Tk9N8z48n1uNeXwQX30BAAD//wMAUEsDBBQABgAIAAAAIQDu&#10;JHee3wAAAAkBAAAPAAAAZHJzL2Rvd25yZXYueG1sTI9BS8NAEIXvgv9hGcGb3aSSpMZsSinqqQi2&#10;gnjbZqdJaHY2ZLdJ+u8dT3qc9z7evFesZ9uJEQffOlIQLyIQSJUzLdUKPg+vDysQPmgyunOECq7o&#10;YV3e3hQ6N26iDxz3oRYcQj7XCpoQ+lxKXzVotV+4Hom9kxusDnwOtTSDnjjcdnIZRam0uiX+0Oge&#10;tw1W5/3FKnib9LR5jF/G3fm0vX4fkvevXYxK3d/Nm2cQAefwB8Nvfa4OJXc6ugsZLzoFyTJlUsFT&#10;xgvYT5OMhSODWbwCWRby/4LyBwAA//8DAFBLAQItABQABgAIAAAAIQC2gziS/gAAAOEBAAATAAAA&#10;AAAAAAAAAAAAAAAAAABbQ29udGVudF9UeXBlc10ueG1sUEsBAi0AFAAGAAgAAAAhADj9If/WAAAA&#10;lAEAAAsAAAAAAAAAAAAAAAAALwEAAF9yZWxzLy5yZWxzUEsBAi0AFAAGAAgAAAAhAPFLqdhhAwAA&#10;WAsAAA4AAAAAAAAAAAAAAAAALgIAAGRycy9lMm9Eb2MueG1sUEsBAi0AFAAGAAgAAAAhAO4kd57f&#10;AAAACQEAAA8AAAAAAAAAAAAAAAAAuwUAAGRycy9kb3ducmV2LnhtbFBLBQYAAAAABAAEAPMAAADH&#10;BgAAAAA=&#10;">
            <v:shape id="Text Box 361" o:spid="_x0000_s1105" type="#_x0000_t202" style="position:absolute;left:1660;top:2867;width:855;height:5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6sOcQA&#10;AADcAAAADwAAAGRycy9kb3ducmV2LnhtbESPT2vCQBTE7wW/w/IKvTW7lVg0dSNiKXhSqm2ht0f2&#10;5Q/Nvg3ZrYnf3hUEj8PM/IZZrkbbihP1vnGs4SVRIIgLZxquNHwdP57nIHxANtg6Jg1n8rDKJw9L&#10;zIwb+JNOh1CJCGGfoYY6hC6T0hc1WfSJ64ijV7reYoiyr6TpcYhw28qpUq/SYsNxocaONjUVf4d/&#10;q+F7V/7+pGpfvdtZN7hRSbYLqfXT47h+AxFoDPfwrb01GtJ0Adcz8QjI/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urDnEAAAA3AAAAA8AAAAAAAAAAAAAAAAAmAIAAGRycy9k&#10;b3ducmV2LnhtbFBLBQYAAAAABAAEAPUAAACJAwAAAAA=&#10;" filled="f" stroked="f">
              <v:textbox>
                <w:txbxContent>
                  <w:p w:rsidR="0010238F" w:rsidRDefault="0010238F" w:rsidP="00C71843">
                    <w:r>
                      <w:t>CH1</w:t>
                    </w:r>
                  </w:p>
                </w:txbxContent>
              </v:textbox>
            </v:shape>
            <v:shape id="Text Box 362" o:spid="_x0000_s1106" type="#_x0000_t202" style="position:absolute;left:6855;top:3107;width:855;height:5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2Teb8A&#10;AADcAAAADwAAAGRycy9kb3ducmV2LnhtbERPTYvCMBC9C/6HMII3TRSVtRpFFMHTLroqeBuasS02&#10;k9JE2/33m4Pg8fG+l+vWluJFtS8caxgNFQji1JmCMw3n3/3gC4QPyAZLx6ThjzysV93OEhPjGj7S&#10;6xQyEUPYJ6ghD6FKpPRpThb90FXEkbu72mKIsM6kqbGJ4baUY6Vm0mLBsSHHirY5pY/T02q4fN9v&#10;14n6yXZ2WjWuVZLtXGrd77WbBYhAbfiI3+6D0TCZxvnxTDwC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jZN5vwAAANwAAAAPAAAAAAAAAAAAAAAAAJgCAABkcnMvZG93bnJl&#10;di54bWxQSwUGAAAAAAQABAD1AAAAhAMAAAAA&#10;" filled="f" stroked="f">
              <v:textbox>
                <w:txbxContent>
                  <w:p w:rsidR="0010238F" w:rsidRDefault="0010238F" w:rsidP="00C71843">
                    <w:r>
                      <w:t>CH2</w:t>
                    </w:r>
                  </w:p>
                </w:txbxContent>
              </v:textbox>
            </v:shape>
          </v:group>
        </w:pict>
      </w:r>
      <w:r>
        <w:rPr>
          <w:rFonts w:asciiTheme="majorBidi" w:hAnsiTheme="majorBidi" w:cstheme="majorBidi"/>
          <w:b/>
          <w:bCs/>
          <w:noProof/>
          <w:szCs w:val="24"/>
          <w:lang w:eastAsia="fr-FR"/>
        </w:rPr>
      </w:r>
      <w:r>
        <w:rPr>
          <w:rFonts w:asciiTheme="majorBidi" w:hAnsiTheme="majorBidi" w:cstheme="majorBidi"/>
          <w:b/>
          <w:bCs/>
          <w:noProof/>
          <w:szCs w:val="24"/>
          <w:lang w:eastAsia="fr-FR"/>
        </w:rPr>
        <w:pict>
          <v:group id="Groupe 444" o:spid="_x0000_s1084" style="width:305.25pt;height:146.55pt;mso-position-horizontal-relative:char;mso-position-vertical-relative:line" coordorigin="2900,1771" coordsize="6105,2931">
            <v:shape id="Text Box 335" o:spid="_x0000_s1085" type="#_x0000_t202" style="position:absolute;left:2900;top:1771;width:6105;height:29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mPMQA&#10;AADcAAAADwAAAGRycy9kb3ducmV2LnhtbESPT2vCQBTE74LfYXmCN7NbidKmboIoBU8V7R/o7ZF9&#10;JqHZtyG7Nem3dwsFj8PM/IbZFKNtxZV63zjW8JAoEMSlMw1XGt7fXhaPIHxANtg6Jg2/5KHIp5MN&#10;ZsYNfKLrOVQiQthnqKEOocuk9GVNFn3iOuLoXVxvMUTZV9L0OES4beVSqbW02HBcqLGjXU3l9/nH&#10;avh4vXx9pupY7e2qG9yoJNsnqfV8Nm6fQQQawz383z4YDWm6gr8z8Qj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jpjzEAAAA3AAAAA8AAAAAAAAAAAAAAAAAmAIAAGRycy9k&#10;b3ducmV2LnhtbFBLBQYAAAAABAAEAPUAAACJAwAAAAA=&#10;" filled="f" stroked="f">
              <v:textbox>
                <w:txbxContent>
                  <w:p w:rsidR="0010238F" w:rsidRDefault="0010238F" w:rsidP="00C71843">
                    <w:r>
                      <w:rPr>
                        <w:noProof/>
                        <w:lang w:eastAsia="fr-FR"/>
                      </w:rPr>
                      <w:drawing>
                        <wp:inline distT="0" distB="0" distL="0" distR="0">
                          <wp:extent cx="3695430" cy="1790700"/>
                          <wp:effectExtent l="19050" t="0" r="270" b="0"/>
                          <wp:docPr id="43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lum bright="-10000"/>
                                  </a:blip>
                                  <a:srcRect/>
                                  <a:stretch>
                                    <a:fillRect/>
                                  </a:stretch>
                                </pic:blipFill>
                                <pic:spPr bwMode="auto">
                                  <a:xfrm>
                                    <a:off x="0" y="0"/>
                                    <a:ext cx="3695700" cy="1790831"/>
                                  </a:xfrm>
                                  <a:prstGeom prst="rect">
                                    <a:avLst/>
                                  </a:prstGeom>
                                  <a:noFill/>
                                  <a:ln w="9525">
                                    <a:noFill/>
                                    <a:miter lim="800000"/>
                                    <a:headEnd/>
                                    <a:tailEnd/>
                                  </a:ln>
                                </pic:spPr>
                              </pic:pic>
                            </a:graphicData>
                          </a:graphic>
                        </wp:inline>
                      </w:drawing>
                    </w:r>
                  </w:p>
                </w:txbxContent>
              </v:textbox>
            </v:shape>
            <v:shape id="AutoShape 336" o:spid="_x0000_s1086" type="#_x0000_t32" style="position:absolute;left:3885;top:2280;width:0;height:73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injsQAAADcAAAADwAAAGRycy9kb3ducmV2LnhtbESPT2sCMRDF74V+hzCF3mpWWUS2RhFB&#10;bKEX/xw8DpvpZjWZrEnU9dsbodDj4837vXnTee+suFKIrWcFw0EBgrj2uuVGwX63+piAiAlZo/VM&#10;Cu4UYT57fZlipf2NN3TdpkZkCMcKFZiUukrKWBtyGAe+I87erw8OU5ahkTrgLcOdlaOiGEuHLecG&#10;gx0tDdWn7cXlN47HH2vX8t5syvMhjNar79JYpd7f+sUniER9+j/+S39pBWU5hueYTAA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SKeOxAAAANwAAAAPAAAAAAAAAAAA&#10;AAAAAKECAABkcnMvZG93bnJldi54bWxQSwUGAAAAAAQABAD5AAAAkgMAAAAA&#10;" strokeweight="1pt">
              <v:stroke endarrow="block"/>
            </v:shape>
            <v:shape id="AutoShape 337" o:spid="_x0000_s1087" type="#_x0000_t32" style="position:absolute;left:8280;top:2280;width:0;height:164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QCFcQAAADcAAAADwAAAGRycy9kb3ducmV2LnhtbESPQWsCMRCF74L/IYzQm2aVpZWtUYog&#10;VuhF24PHYTPdrE0m2yTV9d8bQejx8eZ9b95i1TsrzhRi61nBdFKAIK69brlR8PW5Gc9BxISs0Xom&#10;BVeKsFoOBwustL/wns6H1IgM4VihApNSV0kZa0MO48R3xNn79sFhyjI0Uge8ZLizclYUz9Jhy7nB&#10;YEdrQ/XP4c/lN06nD2u38trsy99jmG03u9JYpZ5G/dsriER9+j9+pN+1grJ8gfuYTA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BAIVxAAAANwAAAAPAAAAAAAAAAAA&#10;AAAAAKECAABkcnMvZG93bnJldi54bWxQSwUGAAAAAAQABAD5AAAAkgMAAAAA&#10;" strokeweight="1pt">
              <v:stroke endarrow="block"/>
            </v:shape>
            <w10:wrap type="none"/>
            <w10:anchorlock/>
          </v:group>
        </w:pict>
      </w:r>
      <w:r w:rsidR="00C71843">
        <w:rPr>
          <w:noProof/>
          <w:lang w:eastAsia="fr-FR"/>
        </w:rPr>
        <w:drawing>
          <wp:inline distT="0" distB="0" distL="0" distR="0">
            <wp:extent cx="1517650" cy="950338"/>
            <wp:effectExtent l="0" t="0" r="6350" b="2540"/>
            <wp:docPr id="42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1539388" cy="963950"/>
                    </a:xfrm>
                    <a:prstGeom prst="rect">
                      <a:avLst/>
                    </a:prstGeom>
                  </pic:spPr>
                </pic:pic>
              </a:graphicData>
            </a:graphic>
          </wp:inline>
        </w:drawing>
      </w:r>
    </w:p>
    <w:p w:rsidR="00C71843" w:rsidRPr="006911FA" w:rsidRDefault="00C71843" w:rsidP="00C71843">
      <w:pPr>
        <w:spacing w:before="120" w:after="120"/>
        <w:ind w:firstLine="708"/>
        <w:jc w:val="center"/>
        <w:rPr>
          <w:rFonts w:asciiTheme="majorBidi" w:hAnsiTheme="majorBidi" w:cstheme="majorBidi"/>
          <w:b/>
          <w:bCs/>
        </w:rPr>
      </w:pPr>
      <w:r w:rsidRPr="006911FA">
        <w:rPr>
          <w:rFonts w:asciiTheme="majorBidi" w:hAnsiTheme="majorBidi" w:cstheme="majorBidi"/>
          <w:b/>
          <w:bCs/>
        </w:rPr>
        <w:t>Fig</w:t>
      </w:r>
      <w:r>
        <w:rPr>
          <w:rFonts w:asciiTheme="majorBidi" w:hAnsiTheme="majorBidi" w:cstheme="majorBidi"/>
          <w:b/>
          <w:bCs/>
        </w:rPr>
        <w:t>.</w:t>
      </w:r>
      <w:r w:rsidRPr="006911FA">
        <w:rPr>
          <w:rFonts w:asciiTheme="majorBidi" w:hAnsiTheme="majorBidi" w:cstheme="majorBidi"/>
          <w:b/>
          <w:bCs/>
        </w:rPr>
        <w:t xml:space="preserve"> 23002-block c.1</w:t>
      </w:r>
    </w:p>
    <w:p w:rsidR="00C204D6" w:rsidRPr="00C204D6" w:rsidRDefault="00C204D6" w:rsidP="00C204D6">
      <w:pPr>
        <w:pStyle w:val="PrformatHTML"/>
        <w:shd w:val="clear" w:color="auto" w:fill="F8F9FA"/>
        <w:spacing w:line="276" w:lineRule="auto"/>
        <w:rPr>
          <w:rStyle w:val="y2iqfc"/>
          <w:rFonts w:asciiTheme="majorBidi" w:hAnsiTheme="majorBidi" w:cstheme="majorBidi"/>
          <w:color w:val="1F1F1F"/>
          <w:sz w:val="24"/>
          <w:szCs w:val="24"/>
        </w:rPr>
      </w:pPr>
      <w:r w:rsidRPr="00C204D6">
        <w:rPr>
          <w:rStyle w:val="y2iqfc"/>
          <w:rFonts w:asciiTheme="majorBidi" w:hAnsiTheme="majorBidi" w:cstheme="majorBidi"/>
          <w:color w:val="1F1F1F"/>
          <w:sz w:val="24"/>
          <w:szCs w:val="24"/>
        </w:rPr>
        <w:t xml:space="preserve">Handling: </w:t>
      </w:r>
    </w:p>
    <w:p w:rsidR="00C204D6" w:rsidRPr="00C204D6" w:rsidRDefault="00C204D6" w:rsidP="002D1386">
      <w:pPr>
        <w:pStyle w:val="PrformatHTML"/>
        <w:numPr>
          <w:ilvl w:val="0"/>
          <w:numId w:val="15"/>
        </w:numPr>
        <w:shd w:val="clear" w:color="auto" w:fill="F8F9FA"/>
        <w:spacing w:line="276" w:lineRule="auto"/>
        <w:ind w:left="284" w:hanging="284"/>
        <w:rPr>
          <w:rStyle w:val="y2iqfc"/>
          <w:rFonts w:asciiTheme="majorBidi" w:hAnsiTheme="majorBidi" w:cstheme="majorBidi"/>
          <w:color w:val="1F1F1F"/>
          <w:sz w:val="24"/>
          <w:szCs w:val="24"/>
        </w:rPr>
      </w:pPr>
      <w:r w:rsidRPr="00C204D6">
        <w:rPr>
          <w:rStyle w:val="y2iqfc"/>
          <w:rFonts w:asciiTheme="majorBidi" w:hAnsiTheme="majorBidi" w:cstheme="majorBidi"/>
          <w:color w:val="1F1F1F"/>
          <w:sz w:val="24"/>
          <w:szCs w:val="24"/>
        </w:rPr>
        <w:t>Insert the connecting clips according to Fig. 23002-block c.1</w:t>
      </w:r>
    </w:p>
    <w:p w:rsidR="00C204D6" w:rsidRPr="00C204D6" w:rsidRDefault="00C204D6" w:rsidP="002D1386">
      <w:pPr>
        <w:pStyle w:val="PrformatHTML"/>
        <w:numPr>
          <w:ilvl w:val="0"/>
          <w:numId w:val="15"/>
        </w:numPr>
        <w:shd w:val="clear" w:color="auto" w:fill="F8F9FA"/>
        <w:spacing w:line="276" w:lineRule="auto"/>
        <w:ind w:left="284" w:hanging="284"/>
        <w:rPr>
          <w:rStyle w:val="y2iqfc"/>
          <w:rFonts w:asciiTheme="majorBidi" w:hAnsiTheme="majorBidi" w:cstheme="majorBidi"/>
          <w:color w:val="1F1F1F"/>
          <w:sz w:val="24"/>
          <w:szCs w:val="24"/>
        </w:rPr>
      </w:pPr>
      <w:r w:rsidRPr="00C204D6">
        <w:rPr>
          <w:rStyle w:val="y2iqfc"/>
          <w:rFonts w:asciiTheme="majorBidi" w:hAnsiTheme="majorBidi" w:cstheme="majorBidi"/>
          <w:color w:val="1F1F1F"/>
          <w:sz w:val="24"/>
          <w:szCs w:val="24"/>
        </w:rPr>
        <w:t xml:space="preserve">Apply an alternating voltage source of </w:t>
      </w:r>
      <w:proofErr w:type="spellStart"/>
      <w:r w:rsidRPr="00C204D6">
        <w:rPr>
          <w:rStyle w:val="y2iqfc"/>
          <w:rFonts w:asciiTheme="majorBidi" w:hAnsiTheme="majorBidi" w:cstheme="majorBidi"/>
          <w:color w:val="1F1F1F"/>
          <w:sz w:val="24"/>
          <w:szCs w:val="24"/>
        </w:rPr>
        <w:t>Vpp</w:t>
      </w:r>
      <w:proofErr w:type="spellEnd"/>
      <w:r w:rsidRPr="00C204D6">
        <w:rPr>
          <w:rStyle w:val="y2iqfc"/>
          <w:rFonts w:asciiTheme="majorBidi" w:hAnsiTheme="majorBidi" w:cstheme="majorBidi"/>
          <w:color w:val="1F1F1F"/>
          <w:sz w:val="24"/>
          <w:szCs w:val="24"/>
        </w:rPr>
        <w:t xml:space="preserve"> = 18 V between terminals TP1 and TP2.</w:t>
      </w:r>
    </w:p>
    <w:p w:rsidR="00C204D6" w:rsidRPr="00C204D6" w:rsidRDefault="00C204D6" w:rsidP="002D1386">
      <w:pPr>
        <w:pStyle w:val="PrformatHTML"/>
        <w:numPr>
          <w:ilvl w:val="0"/>
          <w:numId w:val="15"/>
        </w:numPr>
        <w:shd w:val="clear" w:color="auto" w:fill="F8F9FA"/>
        <w:spacing w:line="276" w:lineRule="auto"/>
        <w:ind w:left="284" w:hanging="284"/>
        <w:rPr>
          <w:rStyle w:val="y2iqfc"/>
          <w:rFonts w:asciiTheme="majorBidi" w:hAnsiTheme="majorBidi" w:cstheme="majorBidi"/>
          <w:color w:val="1F1F1F"/>
          <w:sz w:val="24"/>
          <w:szCs w:val="24"/>
        </w:rPr>
      </w:pPr>
      <w:r w:rsidRPr="00C204D6">
        <w:rPr>
          <w:rStyle w:val="y2iqfc"/>
          <w:rFonts w:asciiTheme="majorBidi" w:hAnsiTheme="majorBidi" w:cstheme="majorBidi"/>
          <w:color w:val="1F1F1F"/>
          <w:sz w:val="24"/>
          <w:szCs w:val="24"/>
        </w:rPr>
        <w:t xml:space="preserve">Plot the voltage </w:t>
      </w:r>
      <w:proofErr w:type="spellStart"/>
      <w:r w:rsidRPr="00C204D6">
        <w:rPr>
          <w:rStyle w:val="y2iqfc"/>
          <w:rFonts w:asciiTheme="majorBidi" w:hAnsiTheme="majorBidi" w:cstheme="majorBidi"/>
          <w:color w:val="1F1F1F"/>
          <w:sz w:val="24"/>
          <w:szCs w:val="24"/>
        </w:rPr>
        <w:t>Vout</w:t>
      </w:r>
      <w:proofErr w:type="spellEnd"/>
      <w:r w:rsidRPr="00C204D6">
        <w:rPr>
          <w:rStyle w:val="y2iqfc"/>
          <w:rFonts w:asciiTheme="majorBidi" w:hAnsiTheme="majorBidi" w:cstheme="majorBidi"/>
          <w:color w:val="1F1F1F"/>
          <w:sz w:val="24"/>
          <w:szCs w:val="24"/>
        </w:rPr>
        <w:t xml:space="preserve"> (CH2) in AC and DC mode and Ve (CH1) in AC mode only.</w:t>
      </w:r>
    </w:p>
    <w:p w:rsidR="00C204D6" w:rsidRPr="00C204D6" w:rsidRDefault="00C204D6" w:rsidP="002D1386">
      <w:pPr>
        <w:pStyle w:val="PrformatHTML"/>
        <w:numPr>
          <w:ilvl w:val="0"/>
          <w:numId w:val="15"/>
        </w:numPr>
        <w:shd w:val="clear" w:color="auto" w:fill="F8F9FA"/>
        <w:spacing w:line="276" w:lineRule="auto"/>
        <w:ind w:left="284" w:hanging="284"/>
        <w:rPr>
          <w:rStyle w:val="y2iqfc"/>
          <w:rFonts w:asciiTheme="majorBidi" w:hAnsiTheme="majorBidi" w:cstheme="majorBidi"/>
          <w:color w:val="1F1F1F"/>
          <w:sz w:val="24"/>
          <w:szCs w:val="24"/>
        </w:rPr>
      </w:pPr>
      <w:proofErr w:type="spellStart"/>
      <w:r w:rsidRPr="00C204D6">
        <w:rPr>
          <w:rStyle w:val="y2iqfc"/>
          <w:rFonts w:asciiTheme="majorBidi" w:hAnsiTheme="majorBidi" w:cstheme="majorBidi"/>
          <w:color w:val="1F1F1F"/>
          <w:sz w:val="24"/>
          <w:szCs w:val="24"/>
        </w:rPr>
        <w:t>Measure</w:t>
      </w:r>
      <w:proofErr w:type="spellEnd"/>
      <w:r w:rsidRPr="00C204D6">
        <w:rPr>
          <w:rStyle w:val="y2iqfc"/>
          <w:rFonts w:asciiTheme="majorBidi" w:hAnsiTheme="majorBidi" w:cstheme="majorBidi"/>
          <w:color w:val="1F1F1F"/>
          <w:sz w:val="24"/>
          <w:szCs w:val="24"/>
        </w:rPr>
        <w:t xml:space="preserve"> </w:t>
      </w:r>
      <w:proofErr w:type="spellStart"/>
      <w:r w:rsidRPr="00C204D6">
        <w:rPr>
          <w:rStyle w:val="y2iqfc"/>
          <w:rFonts w:asciiTheme="majorBidi" w:hAnsiTheme="majorBidi" w:cstheme="majorBidi"/>
          <w:color w:val="1F1F1F"/>
          <w:sz w:val="24"/>
          <w:szCs w:val="24"/>
        </w:rPr>
        <w:t>Vout</w:t>
      </w:r>
      <w:proofErr w:type="spellEnd"/>
      <w:r w:rsidRPr="00C204D6">
        <w:rPr>
          <w:rStyle w:val="y2iqfc"/>
          <w:rFonts w:asciiTheme="majorBidi" w:hAnsiTheme="majorBidi" w:cstheme="majorBidi"/>
          <w:color w:val="1F1F1F"/>
          <w:sz w:val="24"/>
          <w:szCs w:val="24"/>
        </w:rPr>
        <w:t xml:space="preserve"> </w:t>
      </w:r>
      <w:proofErr w:type="spellStart"/>
      <w:r w:rsidRPr="00C204D6">
        <w:rPr>
          <w:rStyle w:val="y2iqfc"/>
          <w:rFonts w:asciiTheme="majorBidi" w:hAnsiTheme="majorBidi" w:cstheme="majorBidi"/>
          <w:color w:val="1F1F1F"/>
          <w:sz w:val="24"/>
          <w:szCs w:val="24"/>
        </w:rPr>
        <w:t>using</w:t>
      </w:r>
      <w:proofErr w:type="spellEnd"/>
      <w:r w:rsidRPr="00C204D6">
        <w:rPr>
          <w:rStyle w:val="y2iqfc"/>
          <w:rFonts w:asciiTheme="majorBidi" w:hAnsiTheme="majorBidi" w:cstheme="majorBidi"/>
          <w:color w:val="1F1F1F"/>
          <w:sz w:val="24"/>
          <w:szCs w:val="24"/>
        </w:rPr>
        <w:t xml:space="preserve"> the </w:t>
      </w:r>
      <w:proofErr w:type="spellStart"/>
      <w:r w:rsidRPr="00C204D6">
        <w:rPr>
          <w:rStyle w:val="y2iqfc"/>
          <w:rFonts w:asciiTheme="majorBidi" w:hAnsiTheme="majorBidi" w:cstheme="majorBidi"/>
          <w:color w:val="1F1F1F"/>
          <w:sz w:val="24"/>
          <w:szCs w:val="24"/>
        </w:rPr>
        <w:t>multimeter</w:t>
      </w:r>
      <w:proofErr w:type="spellEnd"/>
      <w:r w:rsidRPr="00C204D6">
        <w:rPr>
          <w:rStyle w:val="y2iqfc"/>
          <w:rFonts w:asciiTheme="majorBidi" w:hAnsiTheme="majorBidi" w:cstheme="majorBidi"/>
          <w:color w:val="1F1F1F"/>
          <w:sz w:val="24"/>
          <w:szCs w:val="24"/>
        </w:rPr>
        <w:t xml:space="preserve"> in AC and DC mode (Table 2).</w:t>
      </w:r>
    </w:p>
    <w:p w:rsidR="00C204D6" w:rsidRDefault="00C204D6" w:rsidP="002D1386">
      <w:pPr>
        <w:pStyle w:val="PrformatHTML"/>
        <w:numPr>
          <w:ilvl w:val="0"/>
          <w:numId w:val="15"/>
        </w:numPr>
        <w:shd w:val="clear" w:color="auto" w:fill="F8F9FA"/>
        <w:spacing w:line="276" w:lineRule="auto"/>
        <w:ind w:left="284" w:hanging="284"/>
        <w:rPr>
          <w:rStyle w:val="y2iqfc"/>
          <w:rFonts w:asciiTheme="majorBidi" w:hAnsiTheme="majorBidi" w:cstheme="majorBidi"/>
          <w:color w:val="1F1F1F"/>
          <w:sz w:val="24"/>
          <w:szCs w:val="24"/>
        </w:rPr>
      </w:pPr>
      <w:r w:rsidRPr="00C204D6">
        <w:rPr>
          <w:rStyle w:val="y2iqfc"/>
          <w:rFonts w:asciiTheme="majorBidi" w:hAnsiTheme="majorBidi" w:cstheme="majorBidi"/>
          <w:color w:val="1F1F1F"/>
          <w:sz w:val="24"/>
          <w:szCs w:val="24"/>
        </w:rPr>
        <w:t>Complete Table (2).</w:t>
      </w:r>
    </w:p>
    <w:p w:rsidR="002D1386" w:rsidRDefault="002D1386" w:rsidP="00C204D6">
      <w:pPr>
        <w:pStyle w:val="PrformatHTML"/>
        <w:shd w:val="clear" w:color="auto" w:fill="F8F9FA"/>
        <w:spacing w:line="276" w:lineRule="auto"/>
        <w:rPr>
          <w:rStyle w:val="y2iqfc"/>
          <w:rFonts w:asciiTheme="majorBidi" w:hAnsiTheme="majorBidi" w:cstheme="majorBidi"/>
          <w:color w:val="1F1F1F"/>
          <w:sz w:val="24"/>
          <w:szCs w:val="24"/>
        </w:rPr>
      </w:pPr>
    </w:p>
    <w:p w:rsidR="002D1386" w:rsidRDefault="002D1386" w:rsidP="00922662">
      <w:pPr>
        <w:pStyle w:val="PrformatHTML"/>
        <w:shd w:val="clear" w:color="auto" w:fill="F8F9FA"/>
        <w:spacing w:line="276" w:lineRule="auto"/>
        <w:rPr>
          <w:rStyle w:val="y2iqfc"/>
          <w:rFonts w:asciiTheme="majorBidi" w:hAnsiTheme="majorBidi" w:cstheme="majorBidi"/>
          <w:color w:val="1F1F1F"/>
          <w:sz w:val="24"/>
          <w:szCs w:val="24"/>
        </w:rPr>
      </w:pPr>
      <w:r w:rsidRPr="002D1386">
        <w:rPr>
          <w:rStyle w:val="y2iqfc"/>
          <w:rFonts w:asciiTheme="majorBidi" w:hAnsiTheme="majorBidi" w:cstheme="majorBidi"/>
          <w:noProof/>
          <w:color w:val="1F1F1F"/>
          <w:sz w:val="24"/>
          <w:szCs w:val="24"/>
        </w:rPr>
        <w:drawing>
          <wp:inline distT="0" distB="0" distL="0" distR="0">
            <wp:extent cx="2340000" cy="1559650"/>
            <wp:effectExtent l="0" t="0" r="3175" b="2540"/>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one de dessin.png"/>
                    <pic:cNvPicPr/>
                  </pic:nvPicPr>
                  <pic:blipFill>
                    <a:blip r:embed="rId15"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6">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40000" cy="1559650"/>
                    </a:xfrm>
                    <a:prstGeom prst="rect">
                      <a:avLst/>
                    </a:prstGeom>
                  </pic:spPr>
                </pic:pic>
              </a:graphicData>
            </a:graphic>
          </wp:inline>
        </w:drawing>
      </w:r>
      <w:r>
        <w:rPr>
          <w:rStyle w:val="y2iqfc"/>
          <w:rFonts w:asciiTheme="majorBidi" w:hAnsiTheme="majorBidi" w:cstheme="majorBidi"/>
          <w:color w:val="1F1F1F"/>
          <w:sz w:val="24"/>
          <w:szCs w:val="24"/>
        </w:rPr>
        <w:t xml:space="preserve">  </w:t>
      </w:r>
      <w:r w:rsidR="00A0049A">
        <w:rPr>
          <w:rStyle w:val="y2iqfc"/>
          <w:rFonts w:asciiTheme="majorBidi" w:hAnsiTheme="majorBidi" w:cstheme="majorBidi"/>
          <w:color w:val="1F1F1F"/>
          <w:sz w:val="24"/>
          <w:szCs w:val="24"/>
        </w:rPr>
        <w:t xml:space="preserve">                        </w:t>
      </w:r>
      <w:r w:rsidR="00922662" w:rsidRPr="00922662">
        <w:rPr>
          <w:rStyle w:val="y2iqfc"/>
          <w:rFonts w:asciiTheme="majorBidi" w:hAnsiTheme="majorBidi" w:cstheme="majorBidi"/>
          <w:noProof/>
          <w:color w:val="1F1F1F"/>
          <w:sz w:val="24"/>
          <w:szCs w:val="24"/>
        </w:rPr>
        <w:drawing>
          <wp:inline distT="0" distB="0" distL="0" distR="0">
            <wp:extent cx="2340000" cy="1559650"/>
            <wp:effectExtent l="19050" t="0" r="3150" b="0"/>
            <wp:docPr id="2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one de dessin.png"/>
                    <pic:cNvPicPr/>
                  </pic:nvPicPr>
                  <pic:blipFill>
                    <a:blip r:embed="rId15"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6">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40000" cy="1559650"/>
                    </a:xfrm>
                    <a:prstGeom prst="rect">
                      <a:avLst/>
                    </a:prstGeom>
                  </pic:spPr>
                </pic:pic>
              </a:graphicData>
            </a:graphic>
          </wp:inline>
        </w:drawing>
      </w:r>
      <w:r>
        <w:rPr>
          <w:rStyle w:val="y2iqfc"/>
          <w:rFonts w:asciiTheme="majorBidi" w:hAnsiTheme="majorBidi" w:cstheme="majorBidi"/>
          <w:color w:val="1F1F1F"/>
          <w:sz w:val="24"/>
          <w:szCs w:val="24"/>
        </w:rPr>
        <w:t xml:space="preserve">       </w:t>
      </w:r>
    </w:p>
    <w:p w:rsidR="00C71843" w:rsidRPr="0010238F" w:rsidRDefault="002D1386" w:rsidP="006409CE">
      <w:pPr>
        <w:pStyle w:val="PrformatHTML"/>
        <w:shd w:val="clear" w:color="auto" w:fill="F8F9FA"/>
        <w:spacing w:line="276" w:lineRule="auto"/>
        <w:rPr>
          <w:rFonts w:ascii="inherit" w:hAnsi="inherit"/>
          <w:color w:val="1F1F1F"/>
          <w:sz w:val="30"/>
          <w:szCs w:val="30"/>
        </w:rPr>
      </w:pPr>
      <w:r>
        <w:rPr>
          <w:rFonts w:ascii="inherit" w:hAnsi="inherit"/>
          <w:color w:val="1F1F1F"/>
          <w:sz w:val="30"/>
          <w:szCs w:val="30"/>
        </w:rPr>
        <w:t xml:space="preserve">                  </w:t>
      </w:r>
      <w:r w:rsidR="006409CE">
        <w:rPr>
          <w:rFonts w:asciiTheme="majorBidi" w:hAnsiTheme="majorBidi" w:cstheme="majorBidi"/>
        </w:rPr>
        <w:t>AC</w:t>
      </w:r>
      <w:r w:rsidR="00C71843">
        <w:rPr>
          <w:rFonts w:asciiTheme="majorBidi" w:hAnsiTheme="majorBidi" w:cstheme="majorBidi"/>
        </w:rPr>
        <w:t xml:space="preserve"> mode </w:t>
      </w:r>
      <w:r w:rsidR="0010238F">
        <w:rPr>
          <w:rFonts w:asciiTheme="majorBidi" w:hAnsiTheme="majorBidi" w:cstheme="majorBidi"/>
        </w:rPr>
        <w:t xml:space="preserve">                                                                                  </w:t>
      </w:r>
      <w:r w:rsidR="006409CE">
        <w:rPr>
          <w:rFonts w:asciiTheme="majorBidi" w:hAnsiTheme="majorBidi" w:cstheme="majorBidi"/>
        </w:rPr>
        <w:t xml:space="preserve">     DC</w:t>
      </w:r>
      <w:r w:rsidR="00C71843">
        <w:rPr>
          <w:rFonts w:asciiTheme="majorBidi" w:hAnsiTheme="majorBidi" w:cstheme="majorBidi"/>
        </w:rPr>
        <w:t xml:space="preserve"> mode</w:t>
      </w:r>
      <w:r w:rsidR="006409CE">
        <w:rPr>
          <w:rFonts w:asciiTheme="majorBidi" w:hAnsiTheme="majorBidi" w:cstheme="majorBidi"/>
        </w:rPr>
        <w:t xml:space="preserve">  </w:t>
      </w:r>
    </w:p>
    <w:p w:rsidR="00C71843" w:rsidRPr="005F2635" w:rsidRDefault="00C71843" w:rsidP="00922662">
      <w:pPr>
        <w:autoSpaceDE w:val="0"/>
        <w:autoSpaceDN w:val="0"/>
        <w:adjustRightInd w:val="0"/>
        <w:jc w:val="center"/>
        <w:rPr>
          <w:rFonts w:asciiTheme="majorBidi" w:hAnsiTheme="majorBidi" w:cstheme="majorBidi"/>
          <w:b/>
          <w:bCs/>
        </w:rPr>
      </w:pPr>
      <w:r>
        <w:rPr>
          <w:rFonts w:asciiTheme="majorBidi" w:hAnsiTheme="majorBidi" w:cstheme="majorBidi"/>
        </w:rPr>
        <w:t xml:space="preserve"> </w:t>
      </w:r>
    </w:p>
    <w:tbl>
      <w:tblPr>
        <w:tblStyle w:val="Grilledutableau"/>
        <w:tblW w:w="0" w:type="auto"/>
        <w:jc w:val="center"/>
        <w:tblInd w:w="-939" w:type="dxa"/>
        <w:tblLook w:val="04A0"/>
      </w:tblPr>
      <w:tblGrid>
        <w:gridCol w:w="3465"/>
        <w:gridCol w:w="1843"/>
        <w:gridCol w:w="1701"/>
      </w:tblGrid>
      <w:tr w:rsidR="0010238F" w:rsidTr="0010238F">
        <w:trPr>
          <w:jc w:val="center"/>
        </w:trPr>
        <w:tc>
          <w:tcPr>
            <w:tcW w:w="3465" w:type="dxa"/>
          </w:tcPr>
          <w:p w:rsidR="0010238F" w:rsidRPr="00652C8E" w:rsidRDefault="0010238F" w:rsidP="0010238F">
            <w:pPr>
              <w:autoSpaceDE w:val="0"/>
              <w:autoSpaceDN w:val="0"/>
              <w:adjustRightInd w:val="0"/>
              <w:jc w:val="both"/>
              <w:rPr>
                <w:rFonts w:asciiTheme="majorBidi" w:hAnsiTheme="majorBidi" w:cstheme="majorBidi"/>
                <w:b/>
                <w:bCs/>
              </w:rPr>
            </w:pPr>
          </w:p>
        </w:tc>
        <w:tc>
          <w:tcPr>
            <w:tcW w:w="1843" w:type="dxa"/>
          </w:tcPr>
          <w:p w:rsidR="0010238F" w:rsidRPr="000A2BBE" w:rsidRDefault="006409CE" w:rsidP="0010238F">
            <w:pPr>
              <w:autoSpaceDE w:val="0"/>
              <w:autoSpaceDN w:val="0"/>
              <w:adjustRightInd w:val="0"/>
              <w:spacing w:line="276" w:lineRule="auto"/>
              <w:jc w:val="both"/>
              <w:rPr>
                <w:rFonts w:asciiTheme="majorBidi" w:hAnsiTheme="majorBidi" w:cstheme="majorBidi"/>
                <w:b/>
                <w:bCs/>
              </w:rPr>
            </w:pPr>
            <w:proofErr w:type="spellStart"/>
            <w:r>
              <w:rPr>
                <w:rFonts w:asciiTheme="majorBidi" w:hAnsiTheme="majorBidi" w:cstheme="majorBidi"/>
                <w:b/>
                <w:bCs/>
              </w:rPr>
              <w:t>Average</w:t>
            </w:r>
            <w:proofErr w:type="spellEnd"/>
            <w:r>
              <w:rPr>
                <w:rFonts w:asciiTheme="majorBidi" w:hAnsiTheme="majorBidi" w:cstheme="majorBidi"/>
                <w:b/>
                <w:bCs/>
              </w:rPr>
              <w:t xml:space="preserve"> value</w:t>
            </w:r>
          </w:p>
        </w:tc>
        <w:tc>
          <w:tcPr>
            <w:tcW w:w="1701" w:type="dxa"/>
          </w:tcPr>
          <w:p w:rsidR="0010238F" w:rsidRPr="000A2BBE" w:rsidRDefault="006409CE" w:rsidP="0010238F">
            <w:pPr>
              <w:autoSpaceDE w:val="0"/>
              <w:autoSpaceDN w:val="0"/>
              <w:adjustRightInd w:val="0"/>
              <w:spacing w:line="276" w:lineRule="auto"/>
              <w:jc w:val="both"/>
              <w:rPr>
                <w:rFonts w:asciiTheme="majorBidi" w:hAnsiTheme="majorBidi" w:cstheme="majorBidi"/>
                <w:b/>
                <w:bCs/>
              </w:rPr>
            </w:pPr>
            <w:r>
              <w:rPr>
                <w:rFonts w:asciiTheme="majorBidi" w:hAnsiTheme="majorBidi" w:cstheme="majorBidi"/>
                <w:b/>
                <w:bCs/>
              </w:rPr>
              <w:t>Effective value</w:t>
            </w:r>
          </w:p>
        </w:tc>
      </w:tr>
      <w:tr w:rsidR="0010238F" w:rsidTr="006409CE">
        <w:trPr>
          <w:trHeight w:val="421"/>
          <w:jc w:val="center"/>
        </w:trPr>
        <w:tc>
          <w:tcPr>
            <w:tcW w:w="3465" w:type="dxa"/>
          </w:tcPr>
          <w:p w:rsidR="0010238F" w:rsidRPr="001E672E" w:rsidRDefault="006409CE" w:rsidP="001E672E">
            <w:pPr>
              <w:pStyle w:val="PrformatHTML"/>
              <w:shd w:val="clear" w:color="auto" w:fill="F8F9FA"/>
              <w:spacing w:line="387" w:lineRule="atLeast"/>
              <w:rPr>
                <w:rFonts w:asciiTheme="majorBidi" w:hAnsiTheme="majorBidi" w:cstheme="majorBidi"/>
                <w:color w:val="1F1F1F"/>
                <w:sz w:val="24"/>
                <w:szCs w:val="24"/>
              </w:rPr>
            </w:pPr>
            <w:proofErr w:type="spellStart"/>
            <w:r w:rsidRPr="006409CE">
              <w:rPr>
                <w:rStyle w:val="y2iqfc"/>
                <w:rFonts w:asciiTheme="majorBidi" w:hAnsiTheme="majorBidi" w:cstheme="majorBidi"/>
                <w:color w:val="1F1F1F"/>
                <w:sz w:val="24"/>
                <w:szCs w:val="24"/>
              </w:rPr>
              <w:t>Multimeter</w:t>
            </w:r>
            <w:proofErr w:type="spellEnd"/>
          </w:p>
        </w:tc>
        <w:tc>
          <w:tcPr>
            <w:tcW w:w="1843" w:type="dxa"/>
          </w:tcPr>
          <w:p w:rsidR="0010238F" w:rsidRPr="00F35E25" w:rsidRDefault="0010238F" w:rsidP="0010238F">
            <w:pPr>
              <w:autoSpaceDE w:val="0"/>
              <w:autoSpaceDN w:val="0"/>
              <w:adjustRightInd w:val="0"/>
              <w:spacing w:line="276" w:lineRule="auto"/>
              <w:jc w:val="center"/>
              <w:rPr>
                <w:rFonts w:asciiTheme="majorBidi" w:hAnsiTheme="majorBidi" w:cstheme="majorBidi"/>
              </w:rPr>
            </w:pPr>
          </w:p>
        </w:tc>
        <w:tc>
          <w:tcPr>
            <w:tcW w:w="1701" w:type="dxa"/>
          </w:tcPr>
          <w:p w:rsidR="0010238F" w:rsidRPr="00F35E25" w:rsidRDefault="0010238F" w:rsidP="0010238F">
            <w:pPr>
              <w:autoSpaceDE w:val="0"/>
              <w:autoSpaceDN w:val="0"/>
              <w:adjustRightInd w:val="0"/>
              <w:spacing w:line="276" w:lineRule="auto"/>
              <w:jc w:val="center"/>
              <w:rPr>
                <w:rFonts w:asciiTheme="majorBidi" w:hAnsiTheme="majorBidi" w:cstheme="majorBidi"/>
              </w:rPr>
            </w:pPr>
          </w:p>
        </w:tc>
      </w:tr>
      <w:tr w:rsidR="0010238F" w:rsidTr="0010238F">
        <w:trPr>
          <w:jc w:val="center"/>
        </w:trPr>
        <w:tc>
          <w:tcPr>
            <w:tcW w:w="3465" w:type="dxa"/>
          </w:tcPr>
          <w:p w:rsidR="0010238F" w:rsidRPr="00652C8E" w:rsidRDefault="0010238F" w:rsidP="0010238F">
            <w:pPr>
              <w:autoSpaceDE w:val="0"/>
              <w:autoSpaceDN w:val="0"/>
              <w:adjustRightInd w:val="0"/>
              <w:jc w:val="both"/>
              <w:rPr>
                <w:rFonts w:asciiTheme="majorBidi" w:hAnsiTheme="majorBidi" w:cstheme="majorBidi"/>
                <w:b/>
                <w:bCs/>
              </w:rPr>
            </w:pPr>
            <w:r w:rsidRPr="00652C8E">
              <w:rPr>
                <w:rFonts w:asciiTheme="majorBidi" w:hAnsiTheme="majorBidi" w:cstheme="majorBidi"/>
                <w:b/>
                <w:bCs/>
              </w:rPr>
              <w:t xml:space="preserve">Oscilloscope </w:t>
            </w:r>
          </w:p>
        </w:tc>
        <w:tc>
          <w:tcPr>
            <w:tcW w:w="1843" w:type="dxa"/>
          </w:tcPr>
          <w:p w:rsidR="0010238F" w:rsidRPr="00F35E25" w:rsidRDefault="0010238F" w:rsidP="0010238F">
            <w:pPr>
              <w:autoSpaceDE w:val="0"/>
              <w:autoSpaceDN w:val="0"/>
              <w:adjustRightInd w:val="0"/>
              <w:spacing w:line="276" w:lineRule="auto"/>
              <w:jc w:val="center"/>
              <w:rPr>
                <w:rFonts w:asciiTheme="majorBidi" w:hAnsiTheme="majorBidi" w:cstheme="majorBidi"/>
              </w:rPr>
            </w:pPr>
          </w:p>
        </w:tc>
        <w:tc>
          <w:tcPr>
            <w:tcW w:w="1701" w:type="dxa"/>
          </w:tcPr>
          <w:p w:rsidR="0010238F" w:rsidRPr="00F35E25" w:rsidRDefault="0010238F" w:rsidP="0010238F">
            <w:pPr>
              <w:autoSpaceDE w:val="0"/>
              <w:autoSpaceDN w:val="0"/>
              <w:adjustRightInd w:val="0"/>
              <w:spacing w:line="276" w:lineRule="auto"/>
              <w:jc w:val="center"/>
              <w:rPr>
                <w:rFonts w:asciiTheme="majorBidi" w:hAnsiTheme="majorBidi" w:cstheme="majorBidi"/>
              </w:rPr>
            </w:pPr>
          </w:p>
        </w:tc>
      </w:tr>
      <w:tr w:rsidR="0010238F" w:rsidTr="0010238F">
        <w:trPr>
          <w:jc w:val="center"/>
        </w:trPr>
        <w:tc>
          <w:tcPr>
            <w:tcW w:w="3465" w:type="dxa"/>
          </w:tcPr>
          <w:p w:rsidR="0010238F" w:rsidRPr="00652C8E" w:rsidRDefault="001E672E" w:rsidP="0010238F">
            <w:pPr>
              <w:autoSpaceDE w:val="0"/>
              <w:autoSpaceDN w:val="0"/>
              <w:adjustRightInd w:val="0"/>
              <w:jc w:val="both"/>
              <w:rPr>
                <w:rFonts w:asciiTheme="majorBidi" w:hAnsiTheme="majorBidi" w:cstheme="majorBidi"/>
                <w:b/>
                <w:bCs/>
              </w:rPr>
            </w:pPr>
            <w:proofErr w:type="spellStart"/>
            <w:r>
              <w:rPr>
                <w:rFonts w:asciiTheme="majorBidi" w:hAnsiTheme="majorBidi" w:cstheme="majorBidi"/>
                <w:b/>
                <w:bCs/>
              </w:rPr>
              <w:t>Calculation</w:t>
            </w:r>
            <w:proofErr w:type="spellEnd"/>
          </w:p>
        </w:tc>
        <w:tc>
          <w:tcPr>
            <w:tcW w:w="1843" w:type="dxa"/>
          </w:tcPr>
          <w:p w:rsidR="0010238F" w:rsidRPr="00F35E25" w:rsidRDefault="0010238F" w:rsidP="0010238F">
            <w:pPr>
              <w:autoSpaceDE w:val="0"/>
              <w:autoSpaceDN w:val="0"/>
              <w:adjustRightInd w:val="0"/>
              <w:spacing w:line="276" w:lineRule="auto"/>
              <w:jc w:val="center"/>
              <w:rPr>
                <w:rFonts w:asciiTheme="majorBidi" w:hAnsiTheme="majorBidi" w:cstheme="majorBidi"/>
              </w:rPr>
            </w:pPr>
          </w:p>
        </w:tc>
        <w:tc>
          <w:tcPr>
            <w:tcW w:w="1701" w:type="dxa"/>
          </w:tcPr>
          <w:p w:rsidR="0010238F" w:rsidRPr="00F35E25" w:rsidRDefault="0010238F" w:rsidP="0010238F">
            <w:pPr>
              <w:autoSpaceDE w:val="0"/>
              <w:autoSpaceDN w:val="0"/>
              <w:adjustRightInd w:val="0"/>
              <w:spacing w:line="276" w:lineRule="auto"/>
              <w:jc w:val="center"/>
              <w:rPr>
                <w:rFonts w:asciiTheme="majorBidi" w:hAnsiTheme="majorBidi" w:cstheme="majorBidi"/>
              </w:rPr>
            </w:pPr>
          </w:p>
        </w:tc>
      </w:tr>
    </w:tbl>
    <w:p w:rsidR="006409CE" w:rsidRDefault="006409CE" w:rsidP="006409CE">
      <w:pPr>
        <w:pStyle w:val="PrformatHTML"/>
        <w:shd w:val="clear" w:color="auto" w:fill="F8F9FA"/>
        <w:spacing w:line="387" w:lineRule="atLeast"/>
        <w:rPr>
          <w:rStyle w:val="y2iqfc"/>
          <w:rFonts w:asciiTheme="majorBidi" w:hAnsiTheme="majorBidi" w:cstheme="majorBidi"/>
          <w:color w:val="1F1F1F"/>
          <w:sz w:val="24"/>
          <w:szCs w:val="24"/>
        </w:rPr>
      </w:pPr>
      <w:r w:rsidRPr="006409CE">
        <w:rPr>
          <w:rStyle w:val="y2iqfc"/>
          <w:rFonts w:asciiTheme="majorBidi" w:hAnsiTheme="majorBidi" w:cstheme="majorBidi"/>
          <w:color w:val="1F1F1F"/>
          <w:sz w:val="24"/>
          <w:szCs w:val="24"/>
        </w:rPr>
        <w:t>Compare the practical results with those of the theory</w:t>
      </w:r>
    </w:p>
    <w:p w:rsidR="001E672E" w:rsidRPr="006409CE" w:rsidRDefault="001E672E" w:rsidP="006409CE">
      <w:pPr>
        <w:pStyle w:val="PrformatHTML"/>
        <w:shd w:val="clear" w:color="auto" w:fill="F8F9FA"/>
        <w:spacing w:line="387" w:lineRule="atLeast"/>
        <w:rPr>
          <w:rFonts w:asciiTheme="majorBidi" w:hAnsiTheme="majorBidi" w:cstheme="majorBidi"/>
          <w:color w:val="1F1F1F"/>
          <w:sz w:val="24"/>
          <w:szCs w:val="24"/>
        </w:rPr>
      </w:pPr>
      <w:r>
        <w:rPr>
          <w:rStyle w:val="y2iqfc"/>
          <w:rFonts w:asciiTheme="majorBidi" w:hAnsiTheme="majorBidi" w:cstheme="majorBidi"/>
          <w:color w:val="1F1F1F"/>
          <w:sz w:val="24"/>
          <w:szCs w:val="24"/>
        </w:rPr>
        <w:t>................................................................................................................................................................</w:t>
      </w:r>
    </w:p>
    <w:p w:rsidR="00C71843" w:rsidRPr="006409CE" w:rsidRDefault="00C71843" w:rsidP="00C71843">
      <w:pPr>
        <w:autoSpaceDE w:val="0"/>
        <w:autoSpaceDN w:val="0"/>
        <w:adjustRightInd w:val="0"/>
        <w:spacing w:before="120" w:after="120"/>
        <w:rPr>
          <w:rFonts w:asciiTheme="majorBidi" w:eastAsiaTheme="minorEastAsia" w:hAnsiTheme="majorBidi" w:cstheme="majorBidi"/>
          <w:szCs w:val="24"/>
        </w:rPr>
      </w:pPr>
    </w:p>
    <w:sectPr w:rsidR="00C71843" w:rsidRPr="006409CE" w:rsidSect="00D6223C">
      <w:pgSz w:w="11906" w:h="16838"/>
      <w:pgMar w:top="709" w:right="851" w:bottom="851" w:left="85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0C3" w:rsidRDefault="00A860C3" w:rsidP="00F31CD6">
      <w:pPr>
        <w:spacing w:after="0" w:line="240" w:lineRule="auto"/>
      </w:pPr>
      <w:r>
        <w:separator/>
      </w:r>
    </w:p>
  </w:endnote>
  <w:endnote w:type="continuationSeparator" w:id="0">
    <w:p w:rsidR="00A860C3" w:rsidRDefault="00A860C3" w:rsidP="00F31C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0C3" w:rsidRDefault="00A860C3" w:rsidP="00F31CD6">
      <w:pPr>
        <w:spacing w:after="0" w:line="240" w:lineRule="auto"/>
      </w:pPr>
      <w:r>
        <w:separator/>
      </w:r>
    </w:p>
  </w:footnote>
  <w:footnote w:type="continuationSeparator" w:id="0">
    <w:p w:rsidR="00A860C3" w:rsidRDefault="00A860C3" w:rsidP="00F31C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2597"/>
    <w:multiLevelType w:val="hybridMultilevel"/>
    <w:tmpl w:val="BC30F38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nsid w:val="1D1E5200"/>
    <w:multiLevelType w:val="hybridMultilevel"/>
    <w:tmpl w:val="70DAF646"/>
    <w:lvl w:ilvl="0" w:tplc="040C0015">
      <w:start w:val="1"/>
      <w:numFmt w:val="upperLetter"/>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023251B"/>
    <w:multiLevelType w:val="hybridMultilevel"/>
    <w:tmpl w:val="6884F56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5026662"/>
    <w:multiLevelType w:val="hybridMultilevel"/>
    <w:tmpl w:val="0930E5A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C9F1916"/>
    <w:multiLevelType w:val="hybridMultilevel"/>
    <w:tmpl w:val="0728C56C"/>
    <w:lvl w:ilvl="0" w:tplc="CF3823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93325DD"/>
    <w:multiLevelType w:val="hybridMultilevel"/>
    <w:tmpl w:val="6EE81600"/>
    <w:lvl w:ilvl="0" w:tplc="52C6FFD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CA12F77"/>
    <w:multiLevelType w:val="hybridMultilevel"/>
    <w:tmpl w:val="5034589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E284A63"/>
    <w:multiLevelType w:val="hybridMultilevel"/>
    <w:tmpl w:val="EB862D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E952A1B"/>
    <w:multiLevelType w:val="hybridMultilevel"/>
    <w:tmpl w:val="B1E41F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3D17DA4"/>
    <w:multiLevelType w:val="hybridMultilevel"/>
    <w:tmpl w:val="A0929A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2444F65"/>
    <w:multiLevelType w:val="hybridMultilevel"/>
    <w:tmpl w:val="07525604"/>
    <w:lvl w:ilvl="0" w:tplc="2FB0F54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52A4379B"/>
    <w:multiLevelType w:val="hybridMultilevel"/>
    <w:tmpl w:val="0728C56C"/>
    <w:lvl w:ilvl="0" w:tplc="CF3823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8E633CB"/>
    <w:multiLevelType w:val="hybridMultilevel"/>
    <w:tmpl w:val="07525604"/>
    <w:lvl w:ilvl="0" w:tplc="2FB0F54C">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60486B58"/>
    <w:multiLevelType w:val="hybridMultilevel"/>
    <w:tmpl w:val="C04E0696"/>
    <w:lvl w:ilvl="0" w:tplc="5FBE7C0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nsid w:val="72BB328D"/>
    <w:multiLevelType w:val="multilevel"/>
    <w:tmpl w:val="920A29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53B285F"/>
    <w:multiLevelType w:val="hybridMultilevel"/>
    <w:tmpl w:val="48DA5D9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6475565"/>
    <w:multiLevelType w:val="hybridMultilevel"/>
    <w:tmpl w:val="920A29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CB865FE"/>
    <w:multiLevelType w:val="hybridMultilevel"/>
    <w:tmpl w:val="1B48EE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E5962D8"/>
    <w:multiLevelType w:val="hybridMultilevel"/>
    <w:tmpl w:val="090434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0"/>
  </w:num>
  <w:num w:numId="3">
    <w:abstractNumId w:val="18"/>
  </w:num>
  <w:num w:numId="4">
    <w:abstractNumId w:val="3"/>
  </w:num>
  <w:num w:numId="5">
    <w:abstractNumId w:val="5"/>
  </w:num>
  <w:num w:numId="6">
    <w:abstractNumId w:val="10"/>
  </w:num>
  <w:num w:numId="7">
    <w:abstractNumId w:val="11"/>
  </w:num>
  <w:num w:numId="8">
    <w:abstractNumId w:val="1"/>
  </w:num>
  <w:num w:numId="9">
    <w:abstractNumId w:val="12"/>
  </w:num>
  <w:num w:numId="10">
    <w:abstractNumId w:val="4"/>
  </w:num>
  <w:num w:numId="11">
    <w:abstractNumId w:val="15"/>
  </w:num>
  <w:num w:numId="12">
    <w:abstractNumId w:val="2"/>
  </w:num>
  <w:num w:numId="13">
    <w:abstractNumId w:val="6"/>
  </w:num>
  <w:num w:numId="14">
    <w:abstractNumId w:val="7"/>
  </w:num>
  <w:num w:numId="15">
    <w:abstractNumId w:val="8"/>
  </w:num>
  <w:num w:numId="16">
    <w:abstractNumId w:val="9"/>
  </w:num>
  <w:num w:numId="17">
    <w:abstractNumId w:val="13"/>
  </w:num>
  <w:num w:numId="18">
    <w:abstractNumId w:val="16"/>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E80D0B"/>
    <w:rsid w:val="00001D30"/>
    <w:rsid w:val="00031C70"/>
    <w:rsid w:val="00053BD6"/>
    <w:rsid w:val="0007124A"/>
    <w:rsid w:val="0007401F"/>
    <w:rsid w:val="00083932"/>
    <w:rsid w:val="00093F1F"/>
    <w:rsid w:val="000A7CB1"/>
    <w:rsid w:val="000C3D21"/>
    <w:rsid w:val="000C41FB"/>
    <w:rsid w:val="00101D88"/>
    <w:rsid w:val="0010238F"/>
    <w:rsid w:val="00115E34"/>
    <w:rsid w:val="00116591"/>
    <w:rsid w:val="00126E5D"/>
    <w:rsid w:val="0013270E"/>
    <w:rsid w:val="00163515"/>
    <w:rsid w:val="00170F52"/>
    <w:rsid w:val="00184A70"/>
    <w:rsid w:val="001B456F"/>
    <w:rsid w:val="001D4DD9"/>
    <w:rsid w:val="001D7642"/>
    <w:rsid w:val="001E672E"/>
    <w:rsid w:val="001F68F8"/>
    <w:rsid w:val="0020109C"/>
    <w:rsid w:val="00204F83"/>
    <w:rsid w:val="00221F67"/>
    <w:rsid w:val="0022644D"/>
    <w:rsid w:val="00234501"/>
    <w:rsid w:val="00235329"/>
    <w:rsid w:val="002364F5"/>
    <w:rsid w:val="00247090"/>
    <w:rsid w:val="002711C0"/>
    <w:rsid w:val="002851A5"/>
    <w:rsid w:val="002D1386"/>
    <w:rsid w:val="002D5A4F"/>
    <w:rsid w:val="002D7717"/>
    <w:rsid w:val="002F20CD"/>
    <w:rsid w:val="0031346A"/>
    <w:rsid w:val="00330530"/>
    <w:rsid w:val="00375072"/>
    <w:rsid w:val="00382B31"/>
    <w:rsid w:val="00390BE4"/>
    <w:rsid w:val="00392377"/>
    <w:rsid w:val="003A557D"/>
    <w:rsid w:val="003C7981"/>
    <w:rsid w:val="003D31AF"/>
    <w:rsid w:val="003D34C2"/>
    <w:rsid w:val="003F5CEF"/>
    <w:rsid w:val="00401B7F"/>
    <w:rsid w:val="004135F2"/>
    <w:rsid w:val="004212A7"/>
    <w:rsid w:val="0042792F"/>
    <w:rsid w:val="00465529"/>
    <w:rsid w:val="004A5C2C"/>
    <w:rsid w:val="004A757A"/>
    <w:rsid w:val="004D05D0"/>
    <w:rsid w:val="004D2FBE"/>
    <w:rsid w:val="004D7B75"/>
    <w:rsid w:val="004E762D"/>
    <w:rsid w:val="005562BD"/>
    <w:rsid w:val="00556572"/>
    <w:rsid w:val="005A24D9"/>
    <w:rsid w:val="005B1734"/>
    <w:rsid w:val="005B25E3"/>
    <w:rsid w:val="005C2350"/>
    <w:rsid w:val="005F0F70"/>
    <w:rsid w:val="005F1058"/>
    <w:rsid w:val="00610914"/>
    <w:rsid w:val="00622683"/>
    <w:rsid w:val="006360D7"/>
    <w:rsid w:val="006409CE"/>
    <w:rsid w:val="006417ED"/>
    <w:rsid w:val="00641F17"/>
    <w:rsid w:val="00650D32"/>
    <w:rsid w:val="00665B5A"/>
    <w:rsid w:val="00677B9D"/>
    <w:rsid w:val="0069162E"/>
    <w:rsid w:val="006A3856"/>
    <w:rsid w:val="006B4D60"/>
    <w:rsid w:val="006C57BD"/>
    <w:rsid w:val="006D7CBF"/>
    <w:rsid w:val="00712CA7"/>
    <w:rsid w:val="00731710"/>
    <w:rsid w:val="0073620D"/>
    <w:rsid w:val="00763E2F"/>
    <w:rsid w:val="00767976"/>
    <w:rsid w:val="007A7E43"/>
    <w:rsid w:val="007D72BA"/>
    <w:rsid w:val="007E27C2"/>
    <w:rsid w:val="007E66D3"/>
    <w:rsid w:val="007E69EA"/>
    <w:rsid w:val="007F16C5"/>
    <w:rsid w:val="007F4FAD"/>
    <w:rsid w:val="00821B75"/>
    <w:rsid w:val="00824842"/>
    <w:rsid w:val="008375D1"/>
    <w:rsid w:val="00847184"/>
    <w:rsid w:val="00870E5D"/>
    <w:rsid w:val="00895A73"/>
    <w:rsid w:val="008B4CA9"/>
    <w:rsid w:val="008C0EFE"/>
    <w:rsid w:val="008C26A7"/>
    <w:rsid w:val="008D371E"/>
    <w:rsid w:val="008E77E9"/>
    <w:rsid w:val="008F20B0"/>
    <w:rsid w:val="00903BE7"/>
    <w:rsid w:val="00906128"/>
    <w:rsid w:val="00922662"/>
    <w:rsid w:val="009258ED"/>
    <w:rsid w:val="00927E33"/>
    <w:rsid w:val="00930C49"/>
    <w:rsid w:val="009515E2"/>
    <w:rsid w:val="009734B3"/>
    <w:rsid w:val="009845B5"/>
    <w:rsid w:val="009E778A"/>
    <w:rsid w:val="00A0049A"/>
    <w:rsid w:val="00A15D7B"/>
    <w:rsid w:val="00A305CB"/>
    <w:rsid w:val="00A31E49"/>
    <w:rsid w:val="00A325B1"/>
    <w:rsid w:val="00A5337A"/>
    <w:rsid w:val="00A860C3"/>
    <w:rsid w:val="00A93ACE"/>
    <w:rsid w:val="00A96265"/>
    <w:rsid w:val="00A96DD0"/>
    <w:rsid w:val="00AA2C68"/>
    <w:rsid w:val="00AD67FC"/>
    <w:rsid w:val="00AE5BEE"/>
    <w:rsid w:val="00B05C2C"/>
    <w:rsid w:val="00B07381"/>
    <w:rsid w:val="00B1246F"/>
    <w:rsid w:val="00B5453C"/>
    <w:rsid w:val="00B67239"/>
    <w:rsid w:val="00B766C8"/>
    <w:rsid w:val="00B870BC"/>
    <w:rsid w:val="00BC3AA0"/>
    <w:rsid w:val="00BC788B"/>
    <w:rsid w:val="00BC7BA8"/>
    <w:rsid w:val="00BF6130"/>
    <w:rsid w:val="00C13A32"/>
    <w:rsid w:val="00C17833"/>
    <w:rsid w:val="00C204D6"/>
    <w:rsid w:val="00C30EDE"/>
    <w:rsid w:val="00C35EE8"/>
    <w:rsid w:val="00C3676F"/>
    <w:rsid w:val="00C41491"/>
    <w:rsid w:val="00C43667"/>
    <w:rsid w:val="00C43CB7"/>
    <w:rsid w:val="00C45FE7"/>
    <w:rsid w:val="00C55848"/>
    <w:rsid w:val="00C566B0"/>
    <w:rsid w:val="00C56E0D"/>
    <w:rsid w:val="00C63B3B"/>
    <w:rsid w:val="00C71843"/>
    <w:rsid w:val="00C74ECE"/>
    <w:rsid w:val="00C913A8"/>
    <w:rsid w:val="00CA11D9"/>
    <w:rsid w:val="00CA4106"/>
    <w:rsid w:val="00CE414E"/>
    <w:rsid w:val="00CF238E"/>
    <w:rsid w:val="00D6223C"/>
    <w:rsid w:val="00DD0A24"/>
    <w:rsid w:val="00DE6AD7"/>
    <w:rsid w:val="00E278B9"/>
    <w:rsid w:val="00E40D67"/>
    <w:rsid w:val="00E4774E"/>
    <w:rsid w:val="00E56099"/>
    <w:rsid w:val="00E730CE"/>
    <w:rsid w:val="00E80D0B"/>
    <w:rsid w:val="00E8598B"/>
    <w:rsid w:val="00E95FC1"/>
    <w:rsid w:val="00EC5B0A"/>
    <w:rsid w:val="00ED4912"/>
    <w:rsid w:val="00EF540A"/>
    <w:rsid w:val="00EF60B8"/>
    <w:rsid w:val="00F028D8"/>
    <w:rsid w:val="00F264EE"/>
    <w:rsid w:val="00F31CD6"/>
    <w:rsid w:val="00F36E4A"/>
    <w:rsid w:val="00F37D83"/>
    <w:rsid w:val="00F41117"/>
    <w:rsid w:val="00F64223"/>
    <w:rsid w:val="00F76DEB"/>
    <w:rsid w:val="00F81DB4"/>
    <w:rsid w:val="00F8380E"/>
    <w:rsid w:val="00FD6356"/>
    <w:rsid w:val="00FE04EE"/>
    <w:rsid w:val="00FE5F81"/>
    <w:rsid w:val="00FE616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7" type="connector" idref="#AutoShape 344"/>
        <o:r id="V:Rule18" type="connector" idref="#AutoShape 367"/>
        <o:r id="V:Rule19" type="connector" idref="#AutoShape 343"/>
        <o:r id="V:Rule20" type="connector" idref="#AutoShape 348"/>
        <o:r id="V:Rule21" type="connector" idref="#AutoShape 366"/>
        <o:r id="V:Rule22" type="connector" idref="#AutoShape 349"/>
        <o:r id="V:Rule23" type="connector" idref="#AutoShape 347"/>
        <o:r id="V:Rule24" type="connector" idref="#AutoShape 337"/>
        <o:r id="V:Rule25" type="connector" idref="#AutoShape 374"/>
        <o:r id="V:Rule26" type="connector" idref="#AutoShape 365"/>
        <o:r id="V:Rule27" type="connector" idref="#Connecteur droit avec flèche 457"/>
        <o:r id="V:Rule28" type="connector" idref="#AutoShape 351"/>
        <o:r id="V:Rule29" type="connector" idref="#AutoShape 373"/>
        <o:r id="V:Rule30" type="connector" idref="#AutoShape 336"/>
        <o:r id="V:Rule31" type="connector" idref="#Connecteur droit avec flèche 458"/>
        <o:r id="V:Rule32" type="connector" idref="#AutoShape 3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D0B"/>
    <w:rPr>
      <w:rFonts w:ascii="Times New Roman" w:hAnsi="Times New Roman"/>
      <w:sz w:val="24"/>
    </w:rPr>
  </w:style>
  <w:style w:type="paragraph" w:styleId="Titre1">
    <w:name w:val="heading 1"/>
    <w:basedOn w:val="Normal"/>
    <w:next w:val="Normal"/>
    <w:link w:val="Titre1Car"/>
    <w:autoRedefine/>
    <w:uiPriority w:val="9"/>
    <w:qFormat/>
    <w:rsid w:val="00B07381"/>
    <w:pPr>
      <w:spacing w:after="0" w:line="360" w:lineRule="auto"/>
      <w:jc w:val="right"/>
      <w:outlineLvl w:val="0"/>
    </w:pPr>
    <w:rPr>
      <w:rFonts w:asciiTheme="majorBidi" w:hAnsiTheme="majorBidi" w:cstheme="majorBidi"/>
      <w:b/>
      <w:sz w:val="3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7381"/>
    <w:rPr>
      <w:rFonts w:asciiTheme="majorBidi" w:hAnsiTheme="majorBidi" w:cstheme="majorBidi"/>
      <w:b/>
      <w:sz w:val="32"/>
      <w:szCs w:val="24"/>
    </w:rPr>
  </w:style>
  <w:style w:type="paragraph" w:styleId="Sansinterligne">
    <w:name w:val="No Spacing"/>
    <w:autoRedefine/>
    <w:uiPriority w:val="1"/>
    <w:qFormat/>
    <w:rsid w:val="00E80D0B"/>
    <w:pPr>
      <w:spacing w:after="0" w:line="360" w:lineRule="auto"/>
      <w:jc w:val="center"/>
    </w:pPr>
    <w:rPr>
      <w:rFonts w:asciiTheme="majorBidi" w:hAnsiTheme="majorBidi" w:cstheme="majorBidi"/>
      <w:b/>
      <w:sz w:val="24"/>
      <w:szCs w:val="24"/>
    </w:rPr>
  </w:style>
  <w:style w:type="paragraph" w:styleId="Textedebulles">
    <w:name w:val="Balloon Text"/>
    <w:basedOn w:val="Normal"/>
    <w:link w:val="TextedebullesCar"/>
    <w:uiPriority w:val="99"/>
    <w:semiHidden/>
    <w:unhideWhenUsed/>
    <w:rsid w:val="00A962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6265"/>
    <w:rPr>
      <w:rFonts w:ascii="Tahoma" w:hAnsi="Tahoma" w:cs="Tahoma"/>
      <w:sz w:val="16"/>
      <w:szCs w:val="16"/>
    </w:rPr>
  </w:style>
  <w:style w:type="paragraph" w:styleId="Paragraphedeliste">
    <w:name w:val="List Paragraph"/>
    <w:basedOn w:val="Normal"/>
    <w:uiPriority w:val="34"/>
    <w:qFormat/>
    <w:rsid w:val="00A96265"/>
    <w:pPr>
      <w:ind w:left="720"/>
      <w:contextualSpacing/>
    </w:pPr>
  </w:style>
  <w:style w:type="table" w:styleId="Grilledutableau">
    <w:name w:val="Table Grid"/>
    <w:basedOn w:val="TableauNormal"/>
    <w:uiPriority w:val="39"/>
    <w:rsid w:val="00821B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F31CD6"/>
    <w:pPr>
      <w:tabs>
        <w:tab w:val="center" w:pos="4536"/>
        <w:tab w:val="right" w:pos="9072"/>
      </w:tabs>
      <w:spacing w:after="0" w:line="240" w:lineRule="auto"/>
    </w:pPr>
  </w:style>
  <w:style w:type="character" w:customStyle="1" w:styleId="En-tteCar">
    <w:name w:val="En-tête Car"/>
    <w:basedOn w:val="Policepardfaut"/>
    <w:link w:val="En-tte"/>
    <w:uiPriority w:val="99"/>
    <w:rsid w:val="00F31CD6"/>
    <w:rPr>
      <w:rFonts w:ascii="Times New Roman" w:hAnsi="Times New Roman"/>
      <w:sz w:val="24"/>
    </w:rPr>
  </w:style>
  <w:style w:type="paragraph" w:styleId="Pieddepage">
    <w:name w:val="footer"/>
    <w:basedOn w:val="Normal"/>
    <w:link w:val="PieddepageCar"/>
    <w:uiPriority w:val="99"/>
    <w:unhideWhenUsed/>
    <w:rsid w:val="00F31C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1CD6"/>
    <w:rPr>
      <w:rFonts w:ascii="Times New Roman" w:hAnsi="Times New Roman"/>
      <w:sz w:val="24"/>
    </w:rPr>
  </w:style>
  <w:style w:type="character" w:styleId="Textedelespacerserv">
    <w:name w:val="Placeholder Text"/>
    <w:basedOn w:val="Policepardfaut"/>
    <w:uiPriority w:val="99"/>
    <w:semiHidden/>
    <w:rsid w:val="007A7E43"/>
    <w:rPr>
      <w:color w:val="808080"/>
    </w:rPr>
  </w:style>
  <w:style w:type="character" w:styleId="Lienhypertexte">
    <w:name w:val="Hyperlink"/>
    <w:basedOn w:val="Policepardfaut"/>
    <w:uiPriority w:val="99"/>
    <w:semiHidden/>
    <w:unhideWhenUsed/>
    <w:rsid w:val="008F20B0"/>
    <w:rPr>
      <w:color w:val="0000FF"/>
      <w:u w:val="single"/>
    </w:rPr>
  </w:style>
  <w:style w:type="paragraph" w:styleId="NormalWeb">
    <w:name w:val="Normal (Web)"/>
    <w:basedOn w:val="Normal"/>
    <w:uiPriority w:val="99"/>
    <w:semiHidden/>
    <w:unhideWhenUsed/>
    <w:rsid w:val="003D31AF"/>
    <w:pPr>
      <w:spacing w:before="100" w:beforeAutospacing="1" w:after="100" w:afterAutospacing="1" w:line="240" w:lineRule="auto"/>
    </w:pPr>
    <w:rPr>
      <w:rFonts w:eastAsiaTheme="minorEastAsia" w:cs="Times New Roman"/>
      <w:szCs w:val="24"/>
      <w:lang w:eastAsia="fr-FR"/>
    </w:rPr>
  </w:style>
  <w:style w:type="paragraph" w:styleId="PrformatHTML">
    <w:name w:val="HTML Preformatted"/>
    <w:basedOn w:val="Normal"/>
    <w:link w:val="PrformatHTMLCar"/>
    <w:uiPriority w:val="99"/>
    <w:unhideWhenUsed/>
    <w:rsid w:val="00F26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F264EE"/>
    <w:rPr>
      <w:rFonts w:ascii="Courier New" w:eastAsia="Times New Roman" w:hAnsi="Courier New" w:cs="Courier New"/>
      <w:sz w:val="20"/>
      <w:szCs w:val="20"/>
      <w:lang w:eastAsia="fr-FR"/>
    </w:rPr>
  </w:style>
  <w:style w:type="character" w:customStyle="1" w:styleId="y2iqfc">
    <w:name w:val="y2iqfc"/>
    <w:basedOn w:val="Policepardfaut"/>
    <w:rsid w:val="00F264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D0B"/>
    <w:rPr>
      <w:rFonts w:ascii="Times New Roman" w:hAnsi="Times New Roman"/>
      <w:sz w:val="24"/>
    </w:rPr>
  </w:style>
  <w:style w:type="paragraph" w:styleId="Titre1">
    <w:name w:val="heading 1"/>
    <w:basedOn w:val="Normal"/>
    <w:next w:val="Normal"/>
    <w:link w:val="Titre1Car"/>
    <w:autoRedefine/>
    <w:uiPriority w:val="9"/>
    <w:qFormat/>
    <w:rsid w:val="00B07381"/>
    <w:pPr>
      <w:spacing w:after="0" w:line="360" w:lineRule="auto"/>
      <w:jc w:val="right"/>
      <w:outlineLvl w:val="0"/>
    </w:pPr>
    <w:rPr>
      <w:rFonts w:asciiTheme="majorBidi" w:hAnsiTheme="majorBidi" w:cstheme="majorBidi"/>
      <w:b/>
      <w:sz w:val="3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7381"/>
    <w:rPr>
      <w:rFonts w:asciiTheme="majorBidi" w:hAnsiTheme="majorBidi" w:cstheme="majorBidi"/>
      <w:b/>
      <w:sz w:val="32"/>
      <w:szCs w:val="24"/>
    </w:rPr>
  </w:style>
  <w:style w:type="paragraph" w:styleId="Sansinterligne">
    <w:name w:val="No Spacing"/>
    <w:autoRedefine/>
    <w:uiPriority w:val="1"/>
    <w:qFormat/>
    <w:rsid w:val="00E80D0B"/>
    <w:pPr>
      <w:spacing w:after="0" w:line="360" w:lineRule="auto"/>
      <w:jc w:val="center"/>
    </w:pPr>
    <w:rPr>
      <w:rFonts w:asciiTheme="majorBidi" w:hAnsiTheme="majorBidi" w:cstheme="majorBidi"/>
      <w:b/>
      <w:sz w:val="24"/>
      <w:szCs w:val="24"/>
    </w:rPr>
  </w:style>
  <w:style w:type="paragraph" w:styleId="Textedebulles">
    <w:name w:val="Balloon Text"/>
    <w:basedOn w:val="Normal"/>
    <w:link w:val="TextedebullesCar"/>
    <w:uiPriority w:val="99"/>
    <w:semiHidden/>
    <w:unhideWhenUsed/>
    <w:rsid w:val="00A962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6265"/>
    <w:rPr>
      <w:rFonts w:ascii="Tahoma" w:hAnsi="Tahoma" w:cs="Tahoma"/>
      <w:sz w:val="16"/>
      <w:szCs w:val="16"/>
    </w:rPr>
  </w:style>
  <w:style w:type="paragraph" w:styleId="Paragraphedeliste">
    <w:name w:val="List Paragraph"/>
    <w:basedOn w:val="Normal"/>
    <w:uiPriority w:val="34"/>
    <w:qFormat/>
    <w:rsid w:val="00A96265"/>
    <w:pPr>
      <w:ind w:left="720"/>
      <w:contextualSpacing/>
    </w:pPr>
  </w:style>
  <w:style w:type="table" w:styleId="Grilledutableau">
    <w:name w:val="Table Grid"/>
    <w:basedOn w:val="TableauNormal"/>
    <w:uiPriority w:val="59"/>
    <w:rsid w:val="00821B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F31CD6"/>
    <w:pPr>
      <w:tabs>
        <w:tab w:val="center" w:pos="4536"/>
        <w:tab w:val="right" w:pos="9072"/>
      </w:tabs>
      <w:spacing w:after="0" w:line="240" w:lineRule="auto"/>
    </w:pPr>
  </w:style>
  <w:style w:type="character" w:customStyle="1" w:styleId="En-tteCar">
    <w:name w:val="En-tête Car"/>
    <w:basedOn w:val="Policepardfaut"/>
    <w:link w:val="En-tte"/>
    <w:uiPriority w:val="99"/>
    <w:rsid w:val="00F31CD6"/>
    <w:rPr>
      <w:rFonts w:ascii="Times New Roman" w:hAnsi="Times New Roman"/>
      <w:sz w:val="24"/>
    </w:rPr>
  </w:style>
  <w:style w:type="paragraph" w:styleId="Pieddepage">
    <w:name w:val="footer"/>
    <w:basedOn w:val="Normal"/>
    <w:link w:val="PieddepageCar"/>
    <w:uiPriority w:val="99"/>
    <w:unhideWhenUsed/>
    <w:rsid w:val="00F31C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1CD6"/>
    <w:rPr>
      <w:rFonts w:ascii="Times New Roman" w:hAnsi="Times New Roman"/>
      <w:sz w:val="24"/>
    </w:rPr>
  </w:style>
  <w:style w:type="character" w:styleId="Textedelespacerserv">
    <w:name w:val="Placeholder Text"/>
    <w:basedOn w:val="Policepardfaut"/>
    <w:uiPriority w:val="99"/>
    <w:semiHidden/>
    <w:rsid w:val="007A7E43"/>
    <w:rPr>
      <w:color w:val="808080"/>
    </w:rPr>
  </w:style>
  <w:style w:type="character" w:styleId="Lienhypertexte">
    <w:name w:val="Hyperlink"/>
    <w:basedOn w:val="Policepardfaut"/>
    <w:uiPriority w:val="99"/>
    <w:semiHidden/>
    <w:unhideWhenUsed/>
    <w:rsid w:val="008F20B0"/>
    <w:rPr>
      <w:color w:val="0000FF"/>
      <w:u w:val="single"/>
    </w:rPr>
  </w:style>
  <w:style w:type="paragraph" w:styleId="NormalWeb">
    <w:name w:val="Normal (Web)"/>
    <w:basedOn w:val="Normal"/>
    <w:uiPriority w:val="99"/>
    <w:semiHidden/>
    <w:unhideWhenUsed/>
    <w:rsid w:val="003D31AF"/>
    <w:pPr>
      <w:spacing w:before="100" w:beforeAutospacing="1" w:after="100" w:afterAutospacing="1" w:line="240" w:lineRule="auto"/>
    </w:pPr>
    <w:rPr>
      <w:rFonts w:eastAsiaTheme="minorEastAsia" w:cs="Times New Roman"/>
      <w:szCs w:val="24"/>
      <w:lang w:eastAsia="fr-FR"/>
    </w:rPr>
  </w:style>
</w:styles>
</file>

<file path=word/webSettings.xml><?xml version="1.0" encoding="utf-8"?>
<w:webSettings xmlns:r="http://schemas.openxmlformats.org/officeDocument/2006/relationships" xmlns:w="http://schemas.openxmlformats.org/wordprocessingml/2006/main">
  <w:divs>
    <w:div w:id="124474991">
      <w:bodyDiv w:val="1"/>
      <w:marLeft w:val="0"/>
      <w:marRight w:val="0"/>
      <w:marTop w:val="0"/>
      <w:marBottom w:val="0"/>
      <w:divBdr>
        <w:top w:val="none" w:sz="0" w:space="0" w:color="auto"/>
        <w:left w:val="none" w:sz="0" w:space="0" w:color="auto"/>
        <w:bottom w:val="none" w:sz="0" w:space="0" w:color="auto"/>
        <w:right w:val="none" w:sz="0" w:space="0" w:color="auto"/>
      </w:divBdr>
    </w:div>
    <w:div w:id="305742312">
      <w:bodyDiv w:val="1"/>
      <w:marLeft w:val="0"/>
      <w:marRight w:val="0"/>
      <w:marTop w:val="0"/>
      <w:marBottom w:val="0"/>
      <w:divBdr>
        <w:top w:val="none" w:sz="0" w:space="0" w:color="auto"/>
        <w:left w:val="none" w:sz="0" w:space="0" w:color="auto"/>
        <w:bottom w:val="none" w:sz="0" w:space="0" w:color="auto"/>
        <w:right w:val="none" w:sz="0" w:space="0" w:color="auto"/>
      </w:divBdr>
    </w:div>
    <w:div w:id="319385046">
      <w:bodyDiv w:val="1"/>
      <w:marLeft w:val="0"/>
      <w:marRight w:val="0"/>
      <w:marTop w:val="0"/>
      <w:marBottom w:val="0"/>
      <w:divBdr>
        <w:top w:val="none" w:sz="0" w:space="0" w:color="auto"/>
        <w:left w:val="none" w:sz="0" w:space="0" w:color="auto"/>
        <w:bottom w:val="none" w:sz="0" w:space="0" w:color="auto"/>
        <w:right w:val="none" w:sz="0" w:space="0" w:color="auto"/>
      </w:divBdr>
    </w:div>
    <w:div w:id="347827102">
      <w:bodyDiv w:val="1"/>
      <w:marLeft w:val="0"/>
      <w:marRight w:val="0"/>
      <w:marTop w:val="0"/>
      <w:marBottom w:val="0"/>
      <w:divBdr>
        <w:top w:val="none" w:sz="0" w:space="0" w:color="auto"/>
        <w:left w:val="none" w:sz="0" w:space="0" w:color="auto"/>
        <w:bottom w:val="none" w:sz="0" w:space="0" w:color="auto"/>
        <w:right w:val="none" w:sz="0" w:space="0" w:color="auto"/>
      </w:divBdr>
    </w:div>
    <w:div w:id="349993650">
      <w:bodyDiv w:val="1"/>
      <w:marLeft w:val="0"/>
      <w:marRight w:val="0"/>
      <w:marTop w:val="0"/>
      <w:marBottom w:val="0"/>
      <w:divBdr>
        <w:top w:val="none" w:sz="0" w:space="0" w:color="auto"/>
        <w:left w:val="none" w:sz="0" w:space="0" w:color="auto"/>
        <w:bottom w:val="none" w:sz="0" w:space="0" w:color="auto"/>
        <w:right w:val="none" w:sz="0" w:space="0" w:color="auto"/>
      </w:divBdr>
    </w:div>
    <w:div w:id="524907527">
      <w:bodyDiv w:val="1"/>
      <w:marLeft w:val="0"/>
      <w:marRight w:val="0"/>
      <w:marTop w:val="0"/>
      <w:marBottom w:val="0"/>
      <w:divBdr>
        <w:top w:val="none" w:sz="0" w:space="0" w:color="auto"/>
        <w:left w:val="none" w:sz="0" w:space="0" w:color="auto"/>
        <w:bottom w:val="none" w:sz="0" w:space="0" w:color="auto"/>
        <w:right w:val="none" w:sz="0" w:space="0" w:color="auto"/>
      </w:divBdr>
    </w:div>
    <w:div w:id="773019043">
      <w:bodyDiv w:val="1"/>
      <w:marLeft w:val="0"/>
      <w:marRight w:val="0"/>
      <w:marTop w:val="0"/>
      <w:marBottom w:val="0"/>
      <w:divBdr>
        <w:top w:val="none" w:sz="0" w:space="0" w:color="auto"/>
        <w:left w:val="none" w:sz="0" w:space="0" w:color="auto"/>
        <w:bottom w:val="none" w:sz="0" w:space="0" w:color="auto"/>
        <w:right w:val="none" w:sz="0" w:space="0" w:color="auto"/>
      </w:divBdr>
      <w:divsChild>
        <w:div w:id="292903548">
          <w:marLeft w:val="0"/>
          <w:marRight w:val="0"/>
          <w:marTop w:val="0"/>
          <w:marBottom w:val="0"/>
          <w:divBdr>
            <w:top w:val="none" w:sz="0" w:space="0" w:color="auto"/>
            <w:left w:val="none" w:sz="0" w:space="0" w:color="auto"/>
            <w:bottom w:val="none" w:sz="0" w:space="0" w:color="auto"/>
            <w:right w:val="none" w:sz="0" w:space="0" w:color="auto"/>
          </w:divBdr>
          <w:divsChild>
            <w:div w:id="1752847506">
              <w:marLeft w:val="0"/>
              <w:marRight w:val="0"/>
              <w:marTop w:val="0"/>
              <w:marBottom w:val="0"/>
              <w:divBdr>
                <w:top w:val="none" w:sz="0" w:space="0" w:color="auto"/>
                <w:left w:val="none" w:sz="0" w:space="0" w:color="auto"/>
                <w:bottom w:val="none" w:sz="0" w:space="0" w:color="auto"/>
                <w:right w:val="none" w:sz="0" w:space="0" w:color="auto"/>
              </w:divBdr>
              <w:divsChild>
                <w:div w:id="787119062">
                  <w:marLeft w:val="0"/>
                  <w:marRight w:val="0"/>
                  <w:marTop w:val="0"/>
                  <w:marBottom w:val="0"/>
                  <w:divBdr>
                    <w:top w:val="none" w:sz="0" w:space="0" w:color="auto"/>
                    <w:left w:val="none" w:sz="0" w:space="0" w:color="auto"/>
                    <w:bottom w:val="none" w:sz="0" w:space="0" w:color="auto"/>
                    <w:right w:val="none" w:sz="0" w:space="0" w:color="auto"/>
                  </w:divBdr>
                  <w:divsChild>
                    <w:div w:id="1346249678">
                      <w:marLeft w:val="0"/>
                      <w:marRight w:val="0"/>
                      <w:marTop w:val="0"/>
                      <w:marBottom w:val="0"/>
                      <w:divBdr>
                        <w:top w:val="none" w:sz="0" w:space="0" w:color="auto"/>
                        <w:left w:val="none" w:sz="0" w:space="0" w:color="auto"/>
                        <w:bottom w:val="none" w:sz="0" w:space="0" w:color="auto"/>
                        <w:right w:val="none" w:sz="0" w:space="0" w:color="auto"/>
                      </w:divBdr>
                      <w:divsChild>
                        <w:div w:id="592201498">
                          <w:marLeft w:val="0"/>
                          <w:marRight w:val="0"/>
                          <w:marTop w:val="0"/>
                          <w:marBottom w:val="0"/>
                          <w:divBdr>
                            <w:top w:val="none" w:sz="0" w:space="0" w:color="auto"/>
                            <w:left w:val="none" w:sz="0" w:space="0" w:color="auto"/>
                            <w:bottom w:val="none" w:sz="0" w:space="0" w:color="auto"/>
                            <w:right w:val="none" w:sz="0" w:space="0" w:color="auto"/>
                          </w:divBdr>
                          <w:divsChild>
                            <w:div w:id="1167860776">
                              <w:marLeft w:val="0"/>
                              <w:marRight w:val="0"/>
                              <w:marTop w:val="0"/>
                              <w:marBottom w:val="0"/>
                              <w:divBdr>
                                <w:top w:val="none" w:sz="0" w:space="0" w:color="auto"/>
                                <w:left w:val="none" w:sz="0" w:space="0" w:color="auto"/>
                                <w:bottom w:val="none" w:sz="0" w:space="0" w:color="auto"/>
                                <w:right w:val="none" w:sz="0" w:space="0" w:color="auto"/>
                              </w:divBdr>
                              <w:divsChild>
                                <w:div w:id="2010716844">
                                  <w:marLeft w:val="0"/>
                                  <w:marRight w:val="0"/>
                                  <w:marTop w:val="0"/>
                                  <w:marBottom w:val="0"/>
                                  <w:divBdr>
                                    <w:top w:val="none" w:sz="0" w:space="0" w:color="auto"/>
                                    <w:left w:val="none" w:sz="0" w:space="0" w:color="auto"/>
                                    <w:bottom w:val="none" w:sz="0" w:space="0" w:color="auto"/>
                                    <w:right w:val="none" w:sz="0" w:space="0" w:color="auto"/>
                                  </w:divBdr>
                                  <w:divsChild>
                                    <w:div w:id="633482081">
                                      <w:marLeft w:val="0"/>
                                      <w:marRight w:val="0"/>
                                      <w:marTop w:val="0"/>
                                      <w:marBottom w:val="0"/>
                                      <w:divBdr>
                                        <w:top w:val="none" w:sz="0" w:space="0" w:color="auto"/>
                                        <w:left w:val="none" w:sz="0" w:space="0" w:color="auto"/>
                                        <w:bottom w:val="none" w:sz="0" w:space="0" w:color="auto"/>
                                        <w:right w:val="none" w:sz="0" w:space="0" w:color="auto"/>
                                      </w:divBdr>
                                    </w:div>
                                    <w:div w:id="1936858027">
                                      <w:marLeft w:val="0"/>
                                      <w:marRight w:val="0"/>
                                      <w:marTop w:val="0"/>
                                      <w:marBottom w:val="0"/>
                                      <w:divBdr>
                                        <w:top w:val="none" w:sz="0" w:space="0" w:color="auto"/>
                                        <w:left w:val="none" w:sz="0" w:space="0" w:color="auto"/>
                                        <w:bottom w:val="none" w:sz="0" w:space="0" w:color="auto"/>
                                        <w:right w:val="none" w:sz="0" w:space="0" w:color="auto"/>
                                      </w:divBdr>
                                      <w:divsChild>
                                        <w:div w:id="306325179">
                                          <w:marLeft w:val="0"/>
                                          <w:marRight w:val="118"/>
                                          <w:marTop w:val="107"/>
                                          <w:marBottom w:val="0"/>
                                          <w:divBdr>
                                            <w:top w:val="none" w:sz="0" w:space="0" w:color="auto"/>
                                            <w:left w:val="none" w:sz="0" w:space="0" w:color="auto"/>
                                            <w:bottom w:val="none" w:sz="0" w:space="0" w:color="auto"/>
                                            <w:right w:val="none" w:sz="0" w:space="0" w:color="auto"/>
                                          </w:divBdr>
                                          <w:divsChild>
                                            <w:div w:id="1635938642">
                                              <w:marLeft w:val="0"/>
                                              <w:marRight w:val="0"/>
                                              <w:marTop w:val="0"/>
                                              <w:marBottom w:val="0"/>
                                              <w:divBdr>
                                                <w:top w:val="none" w:sz="0" w:space="0" w:color="auto"/>
                                                <w:left w:val="none" w:sz="0" w:space="0" w:color="auto"/>
                                                <w:bottom w:val="none" w:sz="0" w:space="0" w:color="auto"/>
                                                <w:right w:val="none" w:sz="0" w:space="0" w:color="auto"/>
                                              </w:divBdr>
                                              <w:divsChild>
                                                <w:div w:id="914365895">
                                                  <w:marLeft w:val="-118"/>
                                                  <w:marRight w:val="-11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073301">
      <w:bodyDiv w:val="1"/>
      <w:marLeft w:val="0"/>
      <w:marRight w:val="0"/>
      <w:marTop w:val="0"/>
      <w:marBottom w:val="0"/>
      <w:divBdr>
        <w:top w:val="none" w:sz="0" w:space="0" w:color="auto"/>
        <w:left w:val="none" w:sz="0" w:space="0" w:color="auto"/>
        <w:bottom w:val="none" w:sz="0" w:space="0" w:color="auto"/>
        <w:right w:val="none" w:sz="0" w:space="0" w:color="auto"/>
      </w:divBdr>
    </w:div>
    <w:div w:id="918949570">
      <w:bodyDiv w:val="1"/>
      <w:marLeft w:val="0"/>
      <w:marRight w:val="0"/>
      <w:marTop w:val="0"/>
      <w:marBottom w:val="0"/>
      <w:divBdr>
        <w:top w:val="none" w:sz="0" w:space="0" w:color="auto"/>
        <w:left w:val="none" w:sz="0" w:space="0" w:color="auto"/>
        <w:bottom w:val="none" w:sz="0" w:space="0" w:color="auto"/>
        <w:right w:val="none" w:sz="0" w:space="0" w:color="auto"/>
      </w:divBdr>
    </w:div>
    <w:div w:id="923757378">
      <w:bodyDiv w:val="1"/>
      <w:marLeft w:val="0"/>
      <w:marRight w:val="0"/>
      <w:marTop w:val="0"/>
      <w:marBottom w:val="0"/>
      <w:divBdr>
        <w:top w:val="none" w:sz="0" w:space="0" w:color="auto"/>
        <w:left w:val="none" w:sz="0" w:space="0" w:color="auto"/>
        <w:bottom w:val="none" w:sz="0" w:space="0" w:color="auto"/>
        <w:right w:val="none" w:sz="0" w:space="0" w:color="auto"/>
      </w:divBdr>
    </w:div>
    <w:div w:id="1036662218">
      <w:bodyDiv w:val="1"/>
      <w:marLeft w:val="0"/>
      <w:marRight w:val="0"/>
      <w:marTop w:val="0"/>
      <w:marBottom w:val="0"/>
      <w:divBdr>
        <w:top w:val="none" w:sz="0" w:space="0" w:color="auto"/>
        <w:left w:val="none" w:sz="0" w:space="0" w:color="auto"/>
        <w:bottom w:val="none" w:sz="0" w:space="0" w:color="auto"/>
        <w:right w:val="none" w:sz="0" w:space="0" w:color="auto"/>
      </w:divBdr>
    </w:div>
    <w:div w:id="1148327138">
      <w:bodyDiv w:val="1"/>
      <w:marLeft w:val="0"/>
      <w:marRight w:val="0"/>
      <w:marTop w:val="0"/>
      <w:marBottom w:val="0"/>
      <w:divBdr>
        <w:top w:val="none" w:sz="0" w:space="0" w:color="auto"/>
        <w:left w:val="none" w:sz="0" w:space="0" w:color="auto"/>
        <w:bottom w:val="none" w:sz="0" w:space="0" w:color="auto"/>
        <w:right w:val="none" w:sz="0" w:space="0" w:color="auto"/>
      </w:divBdr>
    </w:div>
    <w:div w:id="1191453681">
      <w:bodyDiv w:val="1"/>
      <w:marLeft w:val="0"/>
      <w:marRight w:val="0"/>
      <w:marTop w:val="0"/>
      <w:marBottom w:val="0"/>
      <w:divBdr>
        <w:top w:val="none" w:sz="0" w:space="0" w:color="auto"/>
        <w:left w:val="none" w:sz="0" w:space="0" w:color="auto"/>
        <w:bottom w:val="none" w:sz="0" w:space="0" w:color="auto"/>
        <w:right w:val="none" w:sz="0" w:space="0" w:color="auto"/>
      </w:divBdr>
    </w:div>
    <w:div w:id="1356154807">
      <w:bodyDiv w:val="1"/>
      <w:marLeft w:val="0"/>
      <w:marRight w:val="0"/>
      <w:marTop w:val="0"/>
      <w:marBottom w:val="0"/>
      <w:divBdr>
        <w:top w:val="none" w:sz="0" w:space="0" w:color="auto"/>
        <w:left w:val="none" w:sz="0" w:space="0" w:color="auto"/>
        <w:bottom w:val="none" w:sz="0" w:space="0" w:color="auto"/>
        <w:right w:val="none" w:sz="0" w:space="0" w:color="auto"/>
      </w:divBdr>
    </w:div>
    <w:div w:id="1416243132">
      <w:bodyDiv w:val="1"/>
      <w:marLeft w:val="0"/>
      <w:marRight w:val="0"/>
      <w:marTop w:val="0"/>
      <w:marBottom w:val="0"/>
      <w:divBdr>
        <w:top w:val="none" w:sz="0" w:space="0" w:color="auto"/>
        <w:left w:val="none" w:sz="0" w:space="0" w:color="auto"/>
        <w:bottom w:val="none" w:sz="0" w:space="0" w:color="auto"/>
        <w:right w:val="none" w:sz="0" w:space="0" w:color="auto"/>
      </w:divBdr>
    </w:div>
    <w:div w:id="1437023091">
      <w:bodyDiv w:val="1"/>
      <w:marLeft w:val="0"/>
      <w:marRight w:val="0"/>
      <w:marTop w:val="0"/>
      <w:marBottom w:val="0"/>
      <w:divBdr>
        <w:top w:val="none" w:sz="0" w:space="0" w:color="auto"/>
        <w:left w:val="none" w:sz="0" w:space="0" w:color="auto"/>
        <w:bottom w:val="none" w:sz="0" w:space="0" w:color="auto"/>
        <w:right w:val="none" w:sz="0" w:space="0" w:color="auto"/>
      </w:divBdr>
    </w:div>
    <w:div w:id="1442990372">
      <w:bodyDiv w:val="1"/>
      <w:marLeft w:val="0"/>
      <w:marRight w:val="0"/>
      <w:marTop w:val="0"/>
      <w:marBottom w:val="0"/>
      <w:divBdr>
        <w:top w:val="none" w:sz="0" w:space="0" w:color="auto"/>
        <w:left w:val="none" w:sz="0" w:space="0" w:color="auto"/>
        <w:bottom w:val="none" w:sz="0" w:space="0" w:color="auto"/>
        <w:right w:val="none" w:sz="0" w:space="0" w:color="auto"/>
      </w:divBdr>
    </w:div>
    <w:div w:id="1486555491">
      <w:bodyDiv w:val="1"/>
      <w:marLeft w:val="0"/>
      <w:marRight w:val="0"/>
      <w:marTop w:val="0"/>
      <w:marBottom w:val="0"/>
      <w:divBdr>
        <w:top w:val="none" w:sz="0" w:space="0" w:color="auto"/>
        <w:left w:val="none" w:sz="0" w:space="0" w:color="auto"/>
        <w:bottom w:val="none" w:sz="0" w:space="0" w:color="auto"/>
        <w:right w:val="none" w:sz="0" w:space="0" w:color="auto"/>
      </w:divBdr>
    </w:div>
    <w:div w:id="1555197725">
      <w:bodyDiv w:val="1"/>
      <w:marLeft w:val="0"/>
      <w:marRight w:val="0"/>
      <w:marTop w:val="0"/>
      <w:marBottom w:val="0"/>
      <w:divBdr>
        <w:top w:val="none" w:sz="0" w:space="0" w:color="auto"/>
        <w:left w:val="none" w:sz="0" w:space="0" w:color="auto"/>
        <w:bottom w:val="none" w:sz="0" w:space="0" w:color="auto"/>
        <w:right w:val="none" w:sz="0" w:space="0" w:color="auto"/>
      </w:divBdr>
      <w:divsChild>
        <w:div w:id="1733043184">
          <w:marLeft w:val="0"/>
          <w:marRight w:val="0"/>
          <w:marTop w:val="0"/>
          <w:marBottom w:val="0"/>
          <w:divBdr>
            <w:top w:val="none" w:sz="0" w:space="0" w:color="auto"/>
            <w:left w:val="none" w:sz="0" w:space="0" w:color="auto"/>
            <w:bottom w:val="none" w:sz="0" w:space="0" w:color="auto"/>
            <w:right w:val="none" w:sz="0" w:space="0" w:color="auto"/>
          </w:divBdr>
          <w:divsChild>
            <w:div w:id="661200334">
              <w:marLeft w:val="0"/>
              <w:marRight w:val="0"/>
              <w:marTop w:val="0"/>
              <w:marBottom w:val="0"/>
              <w:divBdr>
                <w:top w:val="none" w:sz="0" w:space="0" w:color="auto"/>
                <w:left w:val="none" w:sz="0" w:space="0" w:color="auto"/>
                <w:bottom w:val="none" w:sz="0" w:space="0" w:color="auto"/>
                <w:right w:val="none" w:sz="0" w:space="0" w:color="auto"/>
              </w:divBdr>
              <w:divsChild>
                <w:div w:id="1759712448">
                  <w:marLeft w:val="0"/>
                  <w:marRight w:val="0"/>
                  <w:marTop w:val="0"/>
                  <w:marBottom w:val="0"/>
                  <w:divBdr>
                    <w:top w:val="none" w:sz="0" w:space="0" w:color="auto"/>
                    <w:left w:val="none" w:sz="0" w:space="0" w:color="auto"/>
                    <w:bottom w:val="none" w:sz="0" w:space="0" w:color="auto"/>
                    <w:right w:val="none" w:sz="0" w:space="0" w:color="auto"/>
                  </w:divBdr>
                  <w:divsChild>
                    <w:div w:id="959997308">
                      <w:marLeft w:val="0"/>
                      <w:marRight w:val="0"/>
                      <w:marTop w:val="0"/>
                      <w:marBottom w:val="0"/>
                      <w:divBdr>
                        <w:top w:val="none" w:sz="0" w:space="0" w:color="auto"/>
                        <w:left w:val="none" w:sz="0" w:space="0" w:color="auto"/>
                        <w:bottom w:val="none" w:sz="0" w:space="0" w:color="auto"/>
                        <w:right w:val="none" w:sz="0" w:space="0" w:color="auto"/>
                      </w:divBdr>
                      <w:divsChild>
                        <w:div w:id="1456635701">
                          <w:marLeft w:val="0"/>
                          <w:marRight w:val="0"/>
                          <w:marTop w:val="0"/>
                          <w:marBottom w:val="0"/>
                          <w:divBdr>
                            <w:top w:val="none" w:sz="0" w:space="0" w:color="auto"/>
                            <w:left w:val="none" w:sz="0" w:space="0" w:color="auto"/>
                            <w:bottom w:val="none" w:sz="0" w:space="0" w:color="auto"/>
                            <w:right w:val="none" w:sz="0" w:space="0" w:color="auto"/>
                          </w:divBdr>
                          <w:divsChild>
                            <w:div w:id="1738892394">
                              <w:marLeft w:val="0"/>
                              <w:marRight w:val="0"/>
                              <w:marTop w:val="0"/>
                              <w:marBottom w:val="0"/>
                              <w:divBdr>
                                <w:top w:val="none" w:sz="0" w:space="0" w:color="auto"/>
                                <w:left w:val="none" w:sz="0" w:space="0" w:color="auto"/>
                                <w:bottom w:val="none" w:sz="0" w:space="0" w:color="auto"/>
                                <w:right w:val="none" w:sz="0" w:space="0" w:color="auto"/>
                              </w:divBdr>
                              <w:divsChild>
                                <w:div w:id="1726295726">
                                  <w:marLeft w:val="0"/>
                                  <w:marRight w:val="0"/>
                                  <w:marTop w:val="0"/>
                                  <w:marBottom w:val="0"/>
                                  <w:divBdr>
                                    <w:top w:val="none" w:sz="0" w:space="0" w:color="auto"/>
                                    <w:left w:val="none" w:sz="0" w:space="0" w:color="auto"/>
                                    <w:bottom w:val="none" w:sz="0" w:space="0" w:color="auto"/>
                                    <w:right w:val="none" w:sz="0" w:space="0" w:color="auto"/>
                                  </w:divBdr>
                                  <w:divsChild>
                                    <w:div w:id="1574126352">
                                      <w:marLeft w:val="0"/>
                                      <w:marRight w:val="0"/>
                                      <w:marTop w:val="0"/>
                                      <w:marBottom w:val="0"/>
                                      <w:divBdr>
                                        <w:top w:val="none" w:sz="0" w:space="0" w:color="auto"/>
                                        <w:left w:val="none" w:sz="0" w:space="0" w:color="auto"/>
                                        <w:bottom w:val="none" w:sz="0" w:space="0" w:color="auto"/>
                                        <w:right w:val="none" w:sz="0" w:space="0" w:color="auto"/>
                                      </w:divBdr>
                                    </w:div>
                                    <w:div w:id="1408573101">
                                      <w:marLeft w:val="0"/>
                                      <w:marRight w:val="0"/>
                                      <w:marTop w:val="0"/>
                                      <w:marBottom w:val="0"/>
                                      <w:divBdr>
                                        <w:top w:val="none" w:sz="0" w:space="0" w:color="auto"/>
                                        <w:left w:val="none" w:sz="0" w:space="0" w:color="auto"/>
                                        <w:bottom w:val="none" w:sz="0" w:space="0" w:color="auto"/>
                                        <w:right w:val="none" w:sz="0" w:space="0" w:color="auto"/>
                                      </w:divBdr>
                                      <w:divsChild>
                                        <w:div w:id="602106803">
                                          <w:marLeft w:val="0"/>
                                          <w:marRight w:val="118"/>
                                          <w:marTop w:val="107"/>
                                          <w:marBottom w:val="0"/>
                                          <w:divBdr>
                                            <w:top w:val="none" w:sz="0" w:space="0" w:color="auto"/>
                                            <w:left w:val="none" w:sz="0" w:space="0" w:color="auto"/>
                                            <w:bottom w:val="none" w:sz="0" w:space="0" w:color="auto"/>
                                            <w:right w:val="none" w:sz="0" w:space="0" w:color="auto"/>
                                          </w:divBdr>
                                          <w:divsChild>
                                            <w:div w:id="1179084488">
                                              <w:marLeft w:val="0"/>
                                              <w:marRight w:val="0"/>
                                              <w:marTop w:val="0"/>
                                              <w:marBottom w:val="0"/>
                                              <w:divBdr>
                                                <w:top w:val="none" w:sz="0" w:space="0" w:color="auto"/>
                                                <w:left w:val="none" w:sz="0" w:space="0" w:color="auto"/>
                                                <w:bottom w:val="none" w:sz="0" w:space="0" w:color="auto"/>
                                                <w:right w:val="none" w:sz="0" w:space="0" w:color="auto"/>
                                              </w:divBdr>
                                              <w:divsChild>
                                                <w:div w:id="1245607586">
                                                  <w:marLeft w:val="-118"/>
                                                  <w:marRight w:val="-11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76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hdphoto" Target="NUL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1567</TotalTime>
  <Pages>3</Pages>
  <Words>576</Words>
  <Characters>3171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qlubicwin7</Company>
  <LinksUpToDate>false</LinksUpToDate>
  <CharactersWithSpaces>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qlubic7</dc:creator>
  <cp:lastModifiedBy>MICRO</cp:lastModifiedBy>
  <cp:revision>9</cp:revision>
  <cp:lastPrinted>2021-10-03T16:00:00Z</cp:lastPrinted>
  <dcterms:created xsi:type="dcterms:W3CDTF">2024-10-22T19:59:00Z</dcterms:created>
  <dcterms:modified xsi:type="dcterms:W3CDTF">2024-10-25T20:45:00Z</dcterms:modified>
</cp:coreProperties>
</file>