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73" w:rsidRPr="005D6FA9" w:rsidRDefault="006E6D73" w:rsidP="006E6D73">
      <w:pPr>
        <w:bidi/>
        <w:spacing w:line="240" w:lineRule="auto"/>
        <w:jc w:val="center"/>
        <w:rPr>
          <w:rFonts w:asciiTheme="majorBidi" w:hAnsiTheme="majorBidi" w:cstheme="majorBidi"/>
          <w:b/>
          <w:bCs/>
          <w:sz w:val="20"/>
          <w:szCs w:val="20"/>
          <w:lang w:bidi="ar-DZ"/>
        </w:rPr>
      </w:pPr>
      <w:bookmarkStart w:id="0" w:name="_GoBack"/>
      <w:bookmarkEnd w:id="0"/>
      <w:r w:rsidRPr="005D6FA9">
        <w:rPr>
          <w:rFonts w:asciiTheme="majorBidi" w:hAnsiTheme="majorBidi" w:cstheme="majorBidi"/>
          <w:b/>
          <w:bCs/>
          <w:sz w:val="20"/>
          <w:szCs w:val="20"/>
          <w:rtl/>
          <w:lang w:bidi="ar-DZ"/>
        </w:rPr>
        <w:t>الجمهورية الجزائرية الديمقراطية الشعبية</w:t>
      </w:r>
    </w:p>
    <w:p w:rsidR="006E6D73" w:rsidRPr="005D6FA9" w:rsidRDefault="006E6D73" w:rsidP="006E6D73">
      <w:pPr>
        <w:bidi/>
        <w:spacing w:line="240" w:lineRule="auto"/>
        <w:jc w:val="center"/>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République Algérienne Démocratique et Populaire</w:t>
      </w:r>
    </w:p>
    <w:p w:rsidR="006E6D73" w:rsidRPr="005D6FA9" w:rsidRDefault="006E6D73" w:rsidP="006E6D73">
      <w:pPr>
        <w:bidi/>
        <w:spacing w:line="240" w:lineRule="auto"/>
        <w:jc w:val="center"/>
        <w:rPr>
          <w:rFonts w:asciiTheme="majorBidi" w:hAnsiTheme="majorBidi" w:cstheme="majorBidi"/>
          <w:b/>
          <w:bCs/>
          <w:sz w:val="20"/>
          <w:szCs w:val="20"/>
          <w:lang w:bidi="ar-DZ"/>
        </w:rPr>
      </w:pPr>
      <w:proofErr w:type="gramStart"/>
      <w:r w:rsidRPr="005D6FA9">
        <w:rPr>
          <w:rFonts w:asciiTheme="majorBidi" w:hAnsiTheme="majorBidi" w:cstheme="majorBidi"/>
          <w:b/>
          <w:bCs/>
          <w:sz w:val="20"/>
          <w:szCs w:val="20"/>
          <w:rtl/>
          <w:lang w:bidi="ar-DZ"/>
        </w:rPr>
        <w:t>وزارة</w:t>
      </w:r>
      <w:proofErr w:type="gramEnd"/>
      <w:r w:rsidRPr="005D6FA9">
        <w:rPr>
          <w:rFonts w:asciiTheme="majorBidi" w:hAnsiTheme="majorBidi" w:cstheme="majorBidi"/>
          <w:b/>
          <w:bCs/>
          <w:sz w:val="20"/>
          <w:szCs w:val="20"/>
          <w:rtl/>
          <w:lang w:bidi="ar-DZ"/>
        </w:rPr>
        <w:t xml:space="preserve"> التعليم العالي والبحث العلمي</w:t>
      </w:r>
    </w:p>
    <w:p w:rsidR="006E6D73" w:rsidRPr="005D6FA9" w:rsidRDefault="006E6D73" w:rsidP="006E6D73">
      <w:pPr>
        <w:bidi/>
        <w:spacing w:line="240" w:lineRule="auto"/>
        <w:jc w:val="center"/>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Ministère de l’Enseignement Supérieur et de la Recherche Scientifique</w:t>
      </w:r>
    </w:p>
    <w:p w:rsidR="006E6D73" w:rsidRPr="005D6FA9" w:rsidRDefault="002403D8" w:rsidP="006E6D73">
      <w:pPr>
        <w:bidi/>
        <w:spacing w:line="240" w:lineRule="auto"/>
        <w:rPr>
          <w:rFonts w:asciiTheme="majorBidi" w:hAnsiTheme="majorBidi" w:cstheme="majorBidi"/>
          <w:b/>
          <w:bCs/>
          <w:sz w:val="20"/>
          <w:szCs w:val="20"/>
          <w:lang w:bidi="ar-DZ"/>
        </w:rPr>
      </w:pPr>
      <w:r w:rsidRPr="005D6FA9">
        <w:rPr>
          <w:rFonts w:asciiTheme="majorBidi" w:hAnsiTheme="majorBidi" w:cstheme="majorBidi"/>
          <w:b/>
          <w:bCs/>
          <w:noProof/>
          <w:lang w:eastAsia="fr-FR"/>
        </w:rPr>
        <mc:AlternateContent>
          <mc:Choice Requires="wps">
            <w:drawing>
              <wp:anchor distT="0" distB="0" distL="114300" distR="114300" simplePos="0" relativeHeight="251658240" behindDoc="0" locked="0" layoutInCell="1" allowOverlap="1" wp14:anchorId="7C419145" wp14:editId="7A6EF162">
                <wp:simplePos x="0" y="0"/>
                <wp:positionH relativeFrom="column">
                  <wp:posOffset>3749675</wp:posOffset>
                </wp:positionH>
                <wp:positionV relativeFrom="paragraph">
                  <wp:posOffset>22225</wp:posOffset>
                </wp:positionV>
                <wp:extent cx="2761615" cy="1257935"/>
                <wp:effectExtent l="6350" t="12700" r="1333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1257935"/>
                        </a:xfrm>
                        <a:prstGeom prst="rect">
                          <a:avLst/>
                        </a:prstGeom>
                        <a:solidFill>
                          <a:srgbClr val="FFFFFF"/>
                        </a:solidFill>
                        <a:ln w="9525">
                          <a:solidFill>
                            <a:srgbClr val="FFFFFF"/>
                          </a:solidFill>
                          <a:miter lim="800000"/>
                          <a:headEnd/>
                          <a:tailEnd/>
                        </a:ln>
                      </wps:spPr>
                      <wps:txbx>
                        <w:txbxContent>
                          <w:p w:rsidR="009A26F7" w:rsidRPr="000D3DB4" w:rsidRDefault="009A26F7" w:rsidP="006E6D73">
                            <w:pPr>
                              <w:bidi/>
                              <w:spacing w:line="240" w:lineRule="auto"/>
                              <w:rPr>
                                <w:rFonts w:ascii="Times New Roman" w:hAnsi="Times New Roman" w:cs="Simplified Arabic"/>
                                <w:b/>
                                <w:bCs/>
                                <w:sz w:val="24"/>
                                <w:szCs w:val="24"/>
                                <w:lang w:bidi="ar-DZ"/>
                              </w:rPr>
                            </w:pPr>
                            <w:r w:rsidRPr="000D3DB4">
                              <w:rPr>
                                <w:rFonts w:ascii="Times New Roman" w:hAnsi="Times New Roman" w:cs="Simplified Arabic" w:hint="cs"/>
                                <w:b/>
                                <w:bCs/>
                                <w:sz w:val="24"/>
                                <w:szCs w:val="24"/>
                                <w:rtl/>
                                <w:lang w:bidi="ar-DZ"/>
                              </w:rPr>
                              <w:t>جـــــــــــــــــــــــامعة محمد خيضر- بسكــــــــــــــــــــــــــــــرة</w:t>
                            </w:r>
                          </w:p>
                          <w:p w:rsidR="009A26F7" w:rsidRPr="000D3DB4" w:rsidRDefault="009A26F7" w:rsidP="006E6D73">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كلية</w:t>
                            </w:r>
                            <w:proofErr w:type="gramEnd"/>
                            <w:r w:rsidRPr="000D3DB4">
                              <w:rPr>
                                <w:rFonts w:ascii="Times New Roman" w:hAnsi="Times New Roman" w:cs="Simplified Arabic" w:hint="cs"/>
                                <w:b/>
                                <w:bCs/>
                                <w:sz w:val="24"/>
                                <w:szCs w:val="24"/>
                                <w:rtl/>
                                <w:lang w:bidi="ar-DZ"/>
                              </w:rPr>
                              <w:t xml:space="preserve"> العلوم الاقتصادية والتجارية وعلوم التسيير</w:t>
                            </w:r>
                          </w:p>
                          <w:p w:rsidR="009A26F7" w:rsidRPr="000D3DB4" w:rsidRDefault="009A26F7" w:rsidP="00343A97">
                            <w:pPr>
                              <w:bidi/>
                              <w:spacing w:line="240" w:lineRule="auto"/>
                              <w:rPr>
                                <w:rFonts w:ascii="Times New Roman" w:hAnsi="Times New Roman" w:cs="Simplified Arabic"/>
                                <w:b/>
                                <w:bCs/>
                                <w:sz w:val="24"/>
                                <w:szCs w:val="24"/>
                                <w:rtl/>
                                <w:lang w:bidi="ar-DZ"/>
                              </w:rPr>
                            </w:pPr>
                            <w:r w:rsidRPr="000D3DB4">
                              <w:rPr>
                                <w:rFonts w:ascii="Times New Roman" w:hAnsi="Times New Roman" w:cs="Simplified Arabic" w:hint="cs"/>
                                <w:b/>
                                <w:bCs/>
                                <w:sz w:val="24"/>
                                <w:szCs w:val="24"/>
                                <w:rtl/>
                                <w:lang w:bidi="ar-DZ"/>
                              </w:rPr>
                              <w:t xml:space="preserve">قســـــــــم    العـــــــلوم    المــــــــالية </w:t>
                            </w:r>
                            <w:proofErr w:type="gramStart"/>
                            <w:r w:rsidRPr="000D3DB4">
                              <w:rPr>
                                <w:rFonts w:ascii="Times New Roman" w:hAnsi="Times New Roman" w:cs="Simplified Arabic" w:hint="cs"/>
                                <w:b/>
                                <w:bCs/>
                                <w:sz w:val="24"/>
                                <w:szCs w:val="24"/>
                                <w:rtl/>
                                <w:lang w:bidi="ar-DZ"/>
                              </w:rPr>
                              <w:t>والمحاسبيــــــة</w:t>
                            </w:r>
                            <w:proofErr w:type="gramEnd"/>
                          </w:p>
                          <w:p w:rsidR="009A26F7" w:rsidRPr="000D3DB4" w:rsidRDefault="009A26F7" w:rsidP="00611186">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السنـــــــــــــــــــــة  الجامعيــــــــــــــــــة</w:t>
                            </w:r>
                            <w:proofErr w:type="gramEnd"/>
                            <w:r w:rsidRPr="000D3DB4">
                              <w:rPr>
                                <w:rFonts w:ascii="Times New Roman" w:hAnsi="Times New Roman" w:cs="Simplified Arabic" w:hint="cs"/>
                                <w:b/>
                                <w:bCs/>
                                <w:sz w:val="24"/>
                                <w:szCs w:val="24"/>
                                <w:rtl/>
                                <w:lang w:bidi="ar-DZ"/>
                              </w:rPr>
                              <w:t xml:space="preserve"> </w:t>
                            </w:r>
                            <w:r w:rsidR="00611186">
                              <w:rPr>
                                <w:rFonts w:ascii="Times New Roman" w:hAnsi="Times New Roman" w:cs="Simplified Arabic" w:hint="cs"/>
                                <w:b/>
                                <w:bCs/>
                                <w:sz w:val="24"/>
                                <w:szCs w:val="24"/>
                                <w:rtl/>
                                <w:lang w:bidi="ar-DZ"/>
                              </w:rPr>
                              <w:t>2023</w:t>
                            </w:r>
                            <w:r w:rsidRPr="000D3DB4">
                              <w:rPr>
                                <w:rFonts w:ascii="Times New Roman" w:hAnsi="Times New Roman" w:cs="Simplified Arabic" w:hint="cs"/>
                                <w:b/>
                                <w:bCs/>
                                <w:sz w:val="24"/>
                                <w:szCs w:val="24"/>
                                <w:rtl/>
                                <w:lang w:bidi="ar-DZ"/>
                              </w:rPr>
                              <w:t>-</w:t>
                            </w:r>
                            <w:r w:rsidR="00611186">
                              <w:rPr>
                                <w:rFonts w:ascii="Times New Roman" w:hAnsi="Times New Roman" w:cs="Simplified Arabic" w:hint="cs"/>
                                <w:b/>
                                <w:bCs/>
                                <w:sz w:val="24"/>
                                <w:szCs w:val="24"/>
                                <w:rtl/>
                                <w:lang w:bidi="ar-DZ"/>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25pt;margin-top:1.75pt;width:217.45pt;height:9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" strokecolor="white">
                <v:textbox>
                  <w:txbxContent>
                    <w:p w:rsidR="009A26F7" w:rsidRPr="000D3DB4" w:rsidRDefault="009A26F7" w:rsidP="006E6D73">
                      <w:pPr>
                        <w:bidi/>
                        <w:spacing w:line="240" w:lineRule="auto"/>
                        <w:rPr>
                          <w:rFonts w:ascii="Times New Roman" w:hAnsi="Times New Roman" w:cs="Simplified Arabic"/>
                          <w:b/>
                          <w:bCs/>
                          <w:sz w:val="24"/>
                          <w:szCs w:val="24"/>
                          <w:lang w:bidi="ar-DZ"/>
                        </w:rPr>
                      </w:pPr>
                      <w:r w:rsidRPr="000D3DB4">
                        <w:rPr>
                          <w:rFonts w:ascii="Times New Roman" w:hAnsi="Times New Roman" w:cs="Simplified Arabic" w:hint="cs"/>
                          <w:b/>
                          <w:bCs/>
                          <w:sz w:val="24"/>
                          <w:szCs w:val="24"/>
                          <w:rtl/>
                          <w:lang w:bidi="ar-DZ"/>
                        </w:rPr>
                        <w:t>جـــــــــــــــــــــــامعة محمد خيضر- بسكــــــــــــــــــــــــــــــرة</w:t>
                      </w:r>
                    </w:p>
                    <w:p w:rsidR="009A26F7" w:rsidRPr="000D3DB4" w:rsidRDefault="009A26F7" w:rsidP="006E6D73">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كلية</w:t>
                      </w:r>
                      <w:proofErr w:type="gramEnd"/>
                      <w:r w:rsidRPr="000D3DB4">
                        <w:rPr>
                          <w:rFonts w:ascii="Times New Roman" w:hAnsi="Times New Roman" w:cs="Simplified Arabic" w:hint="cs"/>
                          <w:b/>
                          <w:bCs/>
                          <w:sz w:val="24"/>
                          <w:szCs w:val="24"/>
                          <w:rtl/>
                          <w:lang w:bidi="ar-DZ"/>
                        </w:rPr>
                        <w:t xml:space="preserve"> العلوم الاقتصادية والتجارية وعلوم التسيير</w:t>
                      </w:r>
                    </w:p>
                    <w:p w:rsidR="009A26F7" w:rsidRPr="000D3DB4" w:rsidRDefault="009A26F7" w:rsidP="00343A97">
                      <w:pPr>
                        <w:bidi/>
                        <w:spacing w:line="240" w:lineRule="auto"/>
                        <w:rPr>
                          <w:rFonts w:ascii="Times New Roman" w:hAnsi="Times New Roman" w:cs="Simplified Arabic"/>
                          <w:b/>
                          <w:bCs/>
                          <w:sz w:val="24"/>
                          <w:szCs w:val="24"/>
                          <w:rtl/>
                          <w:lang w:bidi="ar-DZ"/>
                        </w:rPr>
                      </w:pPr>
                      <w:r w:rsidRPr="000D3DB4">
                        <w:rPr>
                          <w:rFonts w:ascii="Times New Roman" w:hAnsi="Times New Roman" w:cs="Simplified Arabic" w:hint="cs"/>
                          <w:b/>
                          <w:bCs/>
                          <w:sz w:val="24"/>
                          <w:szCs w:val="24"/>
                          <w:rtl/>
                          <w:lang w:bidi="ar-DZ"/>
                        </w:rPr>
                        <w:t xml:space="preserve">قســـــــــم    العـــــــلوم    المــــــــالية </w:t>
                      </w:r>
                      <w:proofErr w:type="gramStart"/>
                      <w:r w:rsidRPr="000D3DB4">
                        <w:rPr>
                          <w:rFonts w:ascii="Times New Roman" w:hAnsi="Times New Roman" w:cs="Simplified Arabic" w:hint="cs"/>
                          <w:b/>
                          <w:bCs/>
                          <w:sz w:val="24"/>
                          <w:szCs w:val="24"/>
                          <w:rtl/>
                          <w:lang w:bidi="ar-DZ"/>
                        </w:rPr>
                        <w:t>والمحاسبيــــــة</w:t>
                      </w:r>
                      <w:proofErr w:type="gramEnd"/>
                    </w:p>
                    <w:p w:rsidR="009A26F7" w:rsidRPr="000D3DB4" w:rsidRDefault="009A26F7" w:rsidP="00611186">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السنـــــــــــــــــــــة  الجامعيــــــــــــــــــة</w:t>
                      </w:r>
                      <w:proofErr w:type="gramEnd"/>
                      <w:r w:rsidRPr="000D3DB4">
                        <w:rPr>
                          <w:rFonts w:ascii="Times New Roman" w:hAnsi="Times New Roman" w:cs="Simplified Arabic" w:hint="cs"/>
                          <w:b/>
                          <w:bCs/>
                          <w:sz w:val="24"/>
                          <w:szCs w:val="24"/>
                          <w:rtl/>
                          <w:lang w:bidi="ar-DZ"/>
                        </w:rPr>
                        <w:t xml:space="preserve"> </w:t>
                      </w:r>
                      <w:r w:rsidR="00611186">
                        <w:rPr>
                          <w:rFonts w:ascii="Times New Roman" w:hAnsi="Times New Roman" w:cs="Simplified Arabic" w:hint="cs"/>
                          <w:b/>
                          <w:bCs/>
                          <w:sz w:val="24"/>
                          <w:szCs w:val="24"/>
                          <w:rtl/>
                          <w:lang w:bidi="ar-DZ"/>
                        </w:rPr>
                        <w:t>2023</w:t>
                      </w:r>
                      <w:r w:rsidRPr="000D3DB4">
                        <w:rPr>
                          <w:rFonts w:ascii="Times New Roman" w:hAnsi="Times New Roman" w:cs="Simplified Arabic" w:hint="cs"/>
                          <w:b/>
                          <w:bCs/>
                          <w:sz w:val="24"/>
                          <w:szCs w:val="24"/>
                          <w:rtl/>
                          <w:lang w:bidi="ar-DZ"/>
                        </w:rPr>
                        <w:t>-</w:t>
                      </w:r>
                      <w:r w:rsidR="00611186">
                        <w:rPr>
                          <w:rFonts w:ascii="Times New Roman" w:hAnsi="Times New Roman" w:cs="Simplified Arabic" w:hint="cs"/>
                          <w:b/>
                          <w:bCs/>
                          <w:sz w:val="24"/>
                          <w:szCs w:val="24"/>
                          <w:rtl/>
                          <w:lang w:bidi="ar-DZ"/>
                        </w:rPr>
                        <w:t>2024</w:t>
                      </w:r>
                    </w:p>
                  </w:txbxContent>
                </v:textbox>
              </v:shape>
            </w:pict>
          </mc:Fallback>
        </mc:AlternateContent>
      </w:r>
    </w:p>
    <w:p w:rsidR="006E6D73" w:rsidRPr="005D6FA9" w:rsidRDefault="006E6D73" w:rsidP="006E6D73">
      <w:pPr>
        <w:bidi/>
        <w:rPr>
          <w:rFonts w:asciiTheme="majorBidi" w:hAnsiTheme="majorBidi" w:cstheme="majorBidi"/>
          <w:b/>
          <w:bCs/>
          <w:sz w:val="20"/>
          <w:szCs w:val="20"/>
          <w:lang w:bidi="ar-DZ"/>
        </w:rPr>
      </w:pPr>
      <w:r w:rsidRPr="005D6FA9">
        <w:rPr>
          <w:rFonts w:asciiTheme="majorBidi" w:hAnsiTheme="majorBidi" w:cstheme="majorBidi"/>
          <w:b/>
          <w:bCs/>
          <w:sz w:val="20"/>
          <w:szCs w:val="20"/>
          <w:lang w:bidi="ar-DZ"/>
        </w:rPr>
        <w:t xml:space="preserve">                                                                       </w:t>
      </w:r>
    </w:p>
    <w:p w:rsidR="006E6D73" w:rsidRPr="005D6FA9" w:rsidRDefault="006E6D73" w:rsidP="006E6D73">
      <w:pPr>
        <w:bidi/>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 xml:space="preserve">                                      </w:t>
      </w:r>
    </w:p>
    <w:p w:rsidR="006E6D73" w:rsidRPr="005D6FA9" w:rsidRDefault="006E6D73" w:rsidP="006E6D73">
      <w:pPr>
        <w:bidi/>
        <w:rPr>
          <w:rFonts w:asciiTheme="majorBidi" w:hAnsiTheme="majorBidi" w:cstheme="majorBidi"/>
          <w:b/>
          <w:bCs/>
          <w:sz w:val="4"/>
          <w:szCs w:val="4"/>
          <w:lang w:bidi="ar-DZ"/>
        </w:rPr>
      </w:pPr>
    </w:p>
    <w:tbl>
      <w:tblPr>
        <w:bidiVisual/>
        <w:tblW w:w="12529" w:type="dxa"/>
        <w:tblInd w:w="-1830" w:type="dxa"/>
        <w:tblCellMar>
          <w:left w:w="70" w:type="dxa"/>
          <w:right w:w="70" w:type="dxa"/>
        </w:tblCellMar>
        <w:tblLook w:val="04A0" w:firstRow="1" w:lastRow="0" w:firstColumn="1" w:lastColumn="0" w:noHBand="0" w:noVBand="1"/>
      </w:tblPr>
      <w:tblGrid>
        <w:gridCol w:w="12529"/>
      </w:tblGrid>
      <w:tr w:rsidR="005D6FA9" w:rsidRPr="005D6FA9" w:rsidTr="00740508">
        <w:trPr>
          <w:trHeight w:val="113"/>
        </w:trPr>
        <w:tc>
          <w:tcPr>
            <w:tcW w:w="12529" w:type="dxa"/>
            <w:hideMark/>
          </w:tcPr>
          <w:p w:rsidR="006E6D73" w:rsidRPr="005D6FA9" w:rsidRDefault="006E6D73" w:rsidP="00740508">
            <w:pPr>
              <w:tabs>
                <w:tab w:val="left" w:pos="8769"/>
              </w:tabs>
              <w:bidi/>
              <w:rPr>
                <w:rFonts w:asciiTheme="majorBidi" w:hAnsiTheme="majorBidi" w:cstheme="majorBidi"/>
                <w:b/>
                <w:bCs/>
                <w:sz w:val="16"/>
                <w:szCs w:val="16"/>
                <w:lang w:bidi="ar-DZ"/>
              </w:rPr>
            </w:pPr>
          </w:p>
        </w:tc>
      </w:tr>
    </w:tbl>
    <w:p w:rsidR="006E6D73" w:rsidRPr="005D6FA9" w:rsidRDefault="006E6D73" w:rsidP="002D29CD">
      <w:pPr>
        <w:bidi/>
        <w:spacing w:line="240" w:lineRule="auto"/>
        <w:rPr>
          <w:rFonts w:asciiTheme="majorBidi" w:hAnsiTheme="majorBidi" w:cstheme="majorBidi"/>
          <w:b/>
          <w:bCs/>
          <w:sz w:val="28"/>
          <w:szCs w:val="28"/>
        </w:rPr>
      </w:pPr>
    </w:p>
    <w:p w:rsidR="006E6D73" w:rsidRPr="005D6FA9" w:rsidRDefault="006E6D73" w:rsidP="006E6D73">
      <w:pPr>
        <w:bidi/>
        <w:spacing w:line="240" w:lineRule="auto"/>
        <w:rPr>
          <w:rFonts w:asciiTheme="majorBidi" w:hAnsiTheme="majorBidi" w:cstheme="majorBidi"/>
          <w:b/>
          <w:bCs/>
          <w:sz w:val="28"/>
          <w:szCs w:val="28"/>
        </w:rPr>
      </w:pPr>
    </w:p>
    <w:p w:rsidR="006E6D73" w:rsidRPr="005D6FA9" w:rsidRDefault="006E6D73" w:rsidP="006E6D73">
      <w:pPr>
        <w:bidi/>
        <w:spacing w:line="240" w:lineRule="auto"/>
        <w:rPr>
          <w:rFonts w:asciiTheme="majorBidi" w:hAnsiTheme="majorBidi" w:cstheme="majorBidi"/>
          <w:b/>
          <w:bCs/>
          <w:sz w:val="28"/>
          <w:szCs w:val="28"/>
        </w:rPr>
      </w:pPr>
    </w:p>
    <w:p w:rsidR="006E6D73" w:rsidRPr="005D6FA9" w:rsidRDefault="006E6D73" w:rsidP="006E6D73">
      <w:pPr>
        <w:bidi/>
        <w:spacing w:line="240" w:lineRule="auto"/>
        <w:rPr>
          <w:rFonts w:asciiTheme="majorBidi" w:hAnsiTheme="majorBidi" w:cstheme="majorBidi"/>
          <w:b/>
          <w:bCs/>
          <w:sz w:val="28"/>
          <w:szCs w:val="28"/>
        </w:rPr>
      </w:pPr>
    </w:p>
    <w:p w:rsidR="006E6D73" w:rsidRPr="005D6FA9" w:rsidRDefault="006E6D73" w:rsidP="006E6D73">
      <w:pPr>
        <w:tabs>
          <w:tab w:val="left" w:pos="2989"/>
        </w:tabs>
        <w:bidi/>
        <w:spacing w:line="240" w:lineRule="auto"/>
        <w:rPr>
          <w:rFonts w:asciiTheme="majorBidi" w:hAnsiTheme="majorBidi" w:cstheme="majorBidi"/>
          <w:b/>
          <w:bCs/>
          <w:sz w:val="28"/>
          <w:szCs w:val="28"/>
        </w:rPr>
      </w:pPr>
      <w:r w:rsidRPr="005D6FA9">
        <w:rPr>
          <w:rFonts w:asciiTheme="majorBidi" w:hAnsiTheme="majorBidi" w:cstheme="majorBidi"/>
          <w:b/>
          <w:bCs/>
          <w:sz w:val="28"/>
          <w:szCs w:val="28"/>
          <w:rtl/>
        </w:rPr>
        <w:tab/>
      </w:r>
    </w:p>
    <w:p w:rsidR="006E6D73" w:rsidRPr="005D6FA9" w:rsidRDefault="0075389D" w:rsidP="00E13E15">
      <w:pPr>
        <w:bidi/>
        <w:spacing w:line="240" w:lineRule="auto"/>
        <w:ind w:left="282" w:hanging="282"/>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التصحيح </w:t>
      </w:r>
      <w:r w:rsidR="00714F9A">
        <w:rPr>
          <w:rFonts w:asciiTheme="majorBidi" w:hAnsiTheme="majorBidi" w:cstheme="majorBidi" w:hint="cs"/>
          <w:b/>
          <w:bCs/>
          <w:sz w:val="36"/>
          <w:szCs w:val="36"/>
          <w:rtl/>
        </w:rPr>
        <w:t>النموذجي</w:t>
      </w:r>
      <w:r>
        <w:rPr>
          <w:rFonts w:asciiTheme="majorBidi" w:hAnsiTheme="majorBidi" w:cstheme="majorBidi" w:hint="cs"/>
          <w:b/>
          <w:bCs/>
          <w:sz w:val="36"/>
          <w:szCs w:val="36"/>
          <w:rtl/>
        </w:rPr>
        <w:t xml:space="preserve"> ل</w:t>
      </w:r>
      <w:r w:rsidR="006E6D73" w:rsidRPr="005D6FA9">
        <w:rPr>
          <w:rFonts w:asciiTheme="majorBidi" w:hAnsiTheme="majorBidi" w:cstheme="majorBidi"/>
          <w:b/>
          <w:bCs/>
          <w:sz w:val="36"/>
          <w:szCs w:val="36"/>
          <w:rtl/>
        </w:rPr>
        <w:t>امتحان السداسي الأول في مقياس الاتصال والتحرير الإداري</w:t>
      </w:r>
    </w:p>
    <w:p w:rsidR="006E6D73" w:rsidRPr="005D6FA9" w:rsidRDefault="006E6D73" w:rsidP="003466B2">
      <w:pPr>
        <w:bidi/>
        <w:spacing w:line="240" w:lineRule="auto"/>
        <w:jc w:val="center"/>
        <w:rPr>
          <w:rFonts w:asciiTheme="majorBidi" w:hAnsiTheme="majorBidi" w:cstheme="majorBidi"/>
          <w:b/>
          <w:bCs/>
          <w:sz w:val="36"/>
          <w:szCs w:val="36"/>
          <w:rtl/>
        </w:rPr>
      </w:pPr>
      <w:r w:rsidRPr="005D6FA9">
        <w:rPr>
          <w:rFonts w:asciiTheme="majorBidi" w:hAnsiTheme="majorBidi" w:cstheme="majorBidi"/>
          <w:b/>
          <w:bCs/>
          <w:sz w:val="36"/>
          <w:szCs w:val="36"/>
          <w:rtl/>
        </w:rPr>
        <w:t xml:space="preserve"> للسنة الأولى ماستر </w:t>
      </w:r>
      <w:r w:rsidR="00214C67" w:rsidRPr="005D6FA9">
        <w:rPr>
          <w:rFonts w:asciiTheme="majorBidi" w:hAnsiTheme="majorBidi" w:cstheme="majorBidi"/>
          <w:b/>
          <w:bCs/>
          <w:sz w:val="36"/>
          <w:szCs w:val="36"/>
          <w:rtl/>
          <w:lang w:bidi="ar-DZ"/>
        </w:rPr>
        <w:t>محاسبة</w:t>
      </w:r>
      <w:r w:rsidR="008E5953" w:rsidRPr="005D6FA9">
        <w:rPr>
          <w:rFonts w:asciiTheme="majorBidi" w:hAnsiTheme="majorBidi" w:cstheme="majorBidi" w:hint="cs"/>
          <w:b/>
          <w:bCs/>
          <w:sz w:val="36"/>
          <w:szCs w:val="36"/>
          <w:rtl/>
          <w:lang w:bidi="ar-DZ"/>
        </w:rPr>
        <w:t>،</w:t>
      </w:r>
      <w:r w:rsidR="00214C67" w:rsidRPr="005D6FA9">
        <w:rPr>
          <w:rFonts w:asciiTheme="majorBidi" w:hAnsiTheme="majorBidi" w:cstheme="majorBidi"/>
          <w:b/>
          <w:bCs/>
          <w:sz w:val="36"/>
          <w:szCs w:val="36"/>
          <w:rtl/>
          <w:lang w:bidi="ar-DZ"/>
        </w:rPr>
        <w:t xml:space="preserve"> محاسبة وتدقيق</w:t>
      </w:r>
      <w:r w:rsidRPr="005D6FA9">
        <w:rPr>
          <w:rFonts w:asciiTheme="majorBidi" w:hAnsiTheme="majorBidi" w:cstheme="majorBidi"/>
          <w:b/>
          <w:bCs/>
          <w:sz w:val="36"/>
          <w:szCs w:val="36"/>
          <w:rtl/>
        </w:rPr>
        <w:t xml:space="preserve"> </w:t>
      </w:r>
    </w:p>
    <w:p w:rsidR="00914A4E" w:rsidRDefault="00914A4E" w:rsidP="00914A4E">
      <w:pPr>
        <w:bidi/>
        <w:spacing w:line="240" w:lineRule="auto"/>
        <w:jc w:val="center"/>
        <w:rPr>
          <w:rFonts w:asciiTheme="majorBidi" w:hAnsiTheme="majorBidi" w:cstheme="majorBidi"/>
          <w:b/>
          <w:bCs/>
          <w:sz w:val="36"/>
          <w:szCs w:val="36"/>
          <w:rtl/>
        </w:rPr>
      </w:pPr>
    </w:p>
    <w:p w:rsidR="008D0652" w:rsidRPr="005D6FA9" w:rsidRDefault="008D0652" w:rsidP="008D0652">
      <w:pPr>
        <w:bidi/>
        <w:spacing w:line="240" w:lineRule="auto"/>
        <w:jc w:val="center"/>
        <w:rPr>
          <w:rFonts w:asciiTheme="majorBidi" w:hAnsiTheme="majorBidi" w:cstheme="majorBidi"/>
          <w:b/>
          <w:bCs/>
          <w:sz w:val="36"/>
          <w:szCs w:val="36"/>
          <w:rtl/>
        </w:rPr>
      </w:pPr>
    </w:p>
    <w:p w:rsidR="00914A4E" w:rsidRPr="00E13E15" w:rsidRDefault="00914A4E" w:rsidP="00E13E15">
      <w:pPr>
        <w:bidi/>
        <w:spacing w:line="240" w:lineRule="auto"/>
        <w:jc w:val="center"/>
        <w:rPr>
          <w:rFonts w:asciiTheme="majorBidi" w:hAnsiTheme="majorBidi" w:cstheme="majorBidi"/>
          <w:b/>
          <w:bCs/>
          <w:sz w:val="32"/>
          <w:szCs w:val="32"/>
          <w:rtl/>
        </w:rPr>
      </w:pPr>
      <w:r w:rsidRPr="00E13E15">
        <w:rPr>
          <w:rFonts w:asciiTheme="majorBidi" w:hAnsiTheme="majorBidi" w:cstheme="majorBidi" w:hint="cs"/>
          <w:b/>
          <w:bCs/>
          <w:sz w:val="32"/>
          <w:szCs w:val="32"/>
          <w:rtl/>
        </w:rPr>
        <w:t>الاسم واللقب</w:t>
      </w:r>
      <w:proofErr w:type="gramStart"/>
      <w:r w:rsidRPr="00E13E15">
        <w:rPr>
          <w:rFonts w:asciiTheme="majorBidi" w:hAnsiTheme="majorBidi" w:cstheme="majorBidi" w:hint="cs"/>
          <w:b/>
          <w:bCs/>
          <w:sz w:val="32"/>
          <w:szCs w:val="32"/>
          <w:rtl/>
        </w:rPr>
        <w:t>:.</w:t>
      </w:r>
      <w:proofErr w:type="gramEnd"/>
      <w:r w:rsidRPr="00E13E15">
        <w:rPr>
          <w:rFonts w:asciiTheme="majorBidi" w:hAnsiTheme="majorBidi" w:cstheme="majorBidi" w:hint="cs"/>
          <w:b/>
          <w:bCs/>
          <w:sz w:val="32"/>
          <w:szCs w:val="32"/>
          <w:rtl/>
        </w:rPr>
        <w:t>..................</w:t>
      </w:r>
      <w:r w:rsidR="002F0757" w:rsidRPr="00E13E15">
        <w:rPr>
          <w:rFonts w:asciiTheme="majorBidi" w:hAnsiTheme="majorBidi" w:cstheme="majorBidi" w:hint="cs"/>
          <w:b/>
          <w:bCs/>
          <w:sz w:val="32"/>
          <w:szCs w:val="32"/>
          <w:rtl/>
        </w:rPr>
        <w:t>.....</w:t>
      </w:r>
      <w:r w:rsidR="00E13E15" w:rsidRPr="00E13E15">
        <w:rPr>
          <w:rFonts w:asciiTheme="majorBidi" w:hAnsiTheme="majorBidi" w:cstheme="majorBidi" w:hint="cs"/>
          <w:b/>
          <w:bCs/>
          <w:sz w:val="32"/>
          <w:szCs w:val="32"/>
          <w:rtl/>
        </w:rPr>
        <w:t>............</w:t>
      </w:r>
      <w:r w:rsidR="002F0757" w:rsidRPr="00E13E15">
        <w:rPr>
          <w:rFonts w:asciiTheme="majorBidi" w:hAnsiTheme="majorBidi" w:cstheme="majorBidi" w:hint="cs"/>
          <w:b/>
          <w:bCs/>
          <w:sz w:val="32"/>
          <w:szCs w:val="32"/>
          <w:rtl/>
        </w:rPr>
        <w:t>.................</w:t>
      </w:r>
      <w:r w:rsidRPr="00E13E15">
        <w:rPr>
          <w:rFonts w:asciiTheme="majorBidi" w:hAnsiTheme="majorBidi" w:cstheme="majorBidi" w:hint="cs"/>
          <w:b/>
          <w:bCs/>
          <w:sz w:val="32"/>
          <w:szCs w:val="32"/>
          <w:rtl/>
        </w:rPr>
        <w:t>.......الفوج............</w:t>
      </w:r>
      <w:r w:rsidR="002F0757" w:rsidRPr="00E13E15">
        <w:rPr>
          <w:rFonts w:asciiTheme="majorBidi" w:hAnsiTheme="majorBidi" w:cstheme="majorBidi" w:hint="cs"/>
          <w:b/>
          <w:bCs/>
          <w:sz w:val="32"/>
          <w:szCs w:val="32"/>
          <w:rtl/>
        </w:rPr>
        <w:t>....</w:t>
      </w:r>
      <w:r w:rsidRPr="00E13E15">
        <w:rPr>
          <w:rFonts w:asciiTheme="majorBidi" w:hAnsiTheme="majorBidi" w:cstheme="majorBidi" w:hint="cs"/>
          <w:b/>
          <w:bCs/>
          <w:sz w:val="32"/>
          <w:szCs w:val="32"/>
          <w:rtl/>
        </w:rPr>
        <w:t>...</w:t>
      </w:r>
      <w:r w:rsidR="002F0757" w:rsidRPr="00E13E15">
        <w:rPr>
          <w:rFonts w:asciiTheme="majorBidi" w:hAnsiTheme="majorBidi" w:cstheme="majorBidi" w:hint="cs"/>
          <w:b/>
          <w:bCs/>
          <w:sz w:val="32"/>
          <w:szCs w:val="32"/>
          <w:rtl/>
        </w:rPr>
        <w:t xml:space="preserve"> العلامة...../20</w:t>
      </w:r>
    </w:p>
    <w:p w:rsidR="00914A4E" w:rsidRDefault="00914A4E" w:rsidP="00914A4E">
      <w:pPr>
        <w:bidi/>
        <w:spacing w:line="240" w:lineRule="auto"/>
        <w:jc w:val="center"/>
        <w:rPr>
          <w:rFonts w:asciiTheme="majorBidi" w:hAnsiTheme="majorBidi" w:cstheme="majorBidi"/>
          <w:b/>
          <w:bCs/>
          <w:sz w:val="36"/>
          <w:szCs w:val="36"/>
          <w:rtl/>
        </w:rPr>
      </w:pPr>
    </w:p>
    <w:p w:rsidR="008D0652" w:rsidRPr="005D6FA9" w:rsidRDefault="008D0652" w:rsidP="008D0652">
      <w:pPr>
        <w:bidi/>
        <w:spacing w:line="240" w:lineRule="auto"/>
        <w:jc w:val="center"/>
        <w:rPr>
          <w:rFonts w:asciiTheme="majorBidi" w:hAnsiTheme="majorBidi" w:cstheme="majorBidi"/>
          <w:b/>
          <w:bCs/>
          <w:sz w:val="36"/>
          <w:szCs w:val="36"/>
          <w:rtl/>
        </w:rPr>
      </w:pPr>
    </w:p>
    <w:p w:rsidR="006E6D73" w:rsidRDefault="006E6D73" w:rsidP="00EC2BEF">
      <w:pPr>
        <w:bidi/>
        <w:spacing w:line="240" w:lineRule="auto"/>
        <w:ind w:left="282"/>
        <w:rPr>
          <w:rFonts w:asciiTheme="majorBidi" w:hAnsiTheme="majorBidi" w:cstheme="majorBidi"/>
          <w:b/>
          <w:bCs/>
          <w:i/>
          <w:iCs/>
          <w:sz w:val="32"/>
          <w:szCs w:val="32"/>
          <w:u w:val="single"/>
          <w:rtl/>
        </w:rPr>
      </w:pPr>
      <w:r w:rsidRPr="00E13E15">
        <w:rPr>
          <w:rFonts w:asciiTheme="majorBidi" w:hAnsiTheme="majorBidi" w:cstheme="majorBidi"/>
          <w:b/>
          <w:bCs/>
          <w:i/>
          <w:iCs/>
          <w:sz w:val="32"/>
          <w:szCs w:val="32"/>
          <w:u w:val="single"/>
          <w:rtl/>
        </w:rPr>
        <w:t>السؤال الاول (</w:t>
      </w:r>
      <w:r w:rsidR="00EC2BEF">
        <w:rPr>
          <w:rFonts w:asciiTheme="majorBidi" w:hAnsiTheme="majorBidi" w:cstheme="majorBidi" w:hint="cs"/>
          <w:b/>
          <w:bCs/>
          <w:i/>
          <w:iCs/>
          <w:sz w:val="32"/>
          <w:szCs w:val="32"/>
          <w:u w:val="single"/>
          <w:rtl/>
        </w:rPr>
        <w:t>12.25</w:t>
      </w:r>
      <w:r w:rsidRPr="00E13E15">
        <w:rPr>
          <w:rFonts w:asciiTheme="majorBidi" w:hAnsiTheme="majorBidi" w:cstheme="majorBidi"/>
          <w:b/>
          <w:bCs/>
          <w:i/>
          <w:iCs/>
          <w:sz w:val="32"/>
          <w:szCs w:val="32"/>
          <w:u w:val="single"/>
          <w:rtl/>
        </w:rPr>
        <w:t>)</w:t>
      </w:r>
    </w:p>
    <w:p w:rsidR="00EF65E4" w:rsidRPr="00E13E15" w:rsidRDefault="00EF65E4" w:rsidP="00EF65E4">
      <w:pPr>
        <w:bidi/>
        <w:spacing w:line="240" w:lineRule="auto"/>
        <w:ind w:left="282"/>
        <w:rPr>
          <w:rFonts w:asciiTheme="majorBidi" w:hAnsiTheme="majorBidi" w:cstheme="majorBidi"/>
          <w:b/>
          <w:bCs/>
          <w:i/>
          <w:iCs/>
          <w:sz w:val="32"/>
          <w:szCs w:val="32"/>
          <w:u w:val="single"/>
          <w:rtl/>
        </w:rPr>
      </w:pPr>
    </w:p>
    <w:p w:rsidR="006E6D73" w:rsidRDefault="006E6D73" w:rsidP="009F1927">
      <w:pPr>
        <w:pStyle w:val="Paragraphedeliste"/>
        <w:autoSpaceDE w:val="0"/>
        <w:autoSpaceDN w:val="0"/>
        <w:bidi/>
        <w:adjustRightInd w:val="0"/>
        <w:spacing w:line="240" w:lineRule="auto"/>
        <w:ind w:left="423"/>
        <w:jc w:val="both"/>
        <w:rPr>
          <w:rFonts w:asciiTheme="majorBidi" w:hAnsiTheme="majorBidi" w:cstheme="majorBidi"/>
          <w:b/>
          <w:bCs/>
          <w:sz w:val="30"/>
          <w:szCs w:val="30"/>
          <w:rtl/>
        </w:rPr>
      </w:pPr>
      <w:r w:rsidRPr="00E13E15">
        <w:rPr>
          <w:rFonts w:asciiTheme="majorBidi" w:hAnsiTheme="majorBidi" w:cstheme="majorBidi"/>
          <w:b/>
          <w:bCs/>
          <w:sz w:val="30"/>
          <w:szCs w:val="30"/>
          <w:u w:val="single"/>
          <w:rtl/>
        </w:rPr>
        <w:t>اجب بنعم او لا  ( دون تعليل او شرح )</w:t>
      </w:r>
      <w:r w:rsidRPr="00E13E15">
        <w:rPr>
          <w:rFonts w:asciiTheme="majorBidi" w:hAnsiTheme="majorBidi" w:cstheme="majorBidi"/>
          <w:b/>
          <w:bCs/>
          <w:sz w:val="30"/>
          <w:szCs w:val="30"/>
          <w:rtl/>
        </w:rPr>
        <w:t xml:space="preserve"> (</w:t>
      </w:r>
      <w:r w:rsidR="009F1927" w:rsidRPr="00E13E15">
        <w:rPr>
          <w:rFonts w:asciiTheme="majorBidi" w:hAnsiTheme="majorBidi" w:cstheme="majorBidi"/>
          <w:b/>
          <w:bCs/>
          <w:sz w:val="30"/>
          <w:szCs w:val="30"/>
          <w:rtl/>
        </w:rPr>
        <w:t>0.5</w:t>
      </w:r>
      <w:r w:rsidRPr="00E13E15">
        <w:rPr>
          <w:rFonts w:asciiTheme="majorBidi" w:hAnsiTheme="majorBidi" w:cstheme="majorBidi"/>
          <w:b/>
          <w:bCs/>
          <w:sz w:val="30"/>
          <w:szCs w:val="30"/>
          <w:rtl/>
        </w:rPr>
        <w:t xml:space="preserve"> </w:t>
      </w:r>
      <w:proofErr w:type="gramStart"/>
      <w:r w:rsidRPr="00E13E15">
        <w:rPr>
          <w:rFonts w:asciiTheme="majorBidi" w:hAnsiTheme="majorBidi" w:cstheme="majorBidi"/>
          <w:b/>
          <w:bCs/>
          <w:sz w:val="30"/>
          <w:szCs w:val="30"/>
          <w:rtl/>
        </w:rPr>
        <w:t>نقطة</w:t>
      </w:r>
      <w:proofErr w:type="gramEnd"/>
      <w:r w:rsidRPr="00E13E15">
        <w:rPr>
          <w:rFonts w:asciiTheme="majorBidi" w:hAnsiTheme="majorBidi" w:cstheme="majorBidi"/>
          <w:b/>
          <w:bCs/>
          <w:sz w:val="30"/>
          <w:szCs w:val="30"/>
          <w:rtl/>
        </w:rPr>
        <w:t xml:space="preserve"> لكل إجابة )</w:t>
      </w:r>
    </w:p>
    <w:p w:rsidR="00EF65E4" w:rsidRPr="00E13E15" w:rsidRDefault="00EF65E4" w:rsidP="00EF65E4">
      <w:pPr>
        <w:pStyle w:val="Paragraphedeliste"/>
        <w:autoSpaceDE w:val="0"/>
        <w:autoSpaceDN w:val="0"/>
        <w:bidi/>
        <w:adjustRightInd w:val="0"/>
        <w:spacing w:line="240" w:lineRule="auto"/>
        <w:ind w:left="423"/>
        <w:jc w:val="both"/>
        <w:rPr>
          <w:rFonts w:asciiTheme="majorBidi" w:hAnsiTheme="majorBidi" w:cstheme="majorBidi"/>
          <w:b/>
          <w:bCs/>
          <w:sz w:val="30"/>
          <w:szCs w:val="30"/>
        </w:rPr>
      </w:pP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الاعلام هو عملية تبادل بين طرفيه ولكل واحد منهما معلومة او فكرة يقدمها للطرف الاخر</w:t>
      </w:r>
      <w:r w:rsidR="00116770">
        <w:rPr>
          <w:rFonts w:asciiTheme="majorBidi" w:hAnsiTheme="majorBidi" w:cstheme="majorBidi" w:hint="cs"/>
          <w:b/>
          <w:bCs/>
          <w:sz w:val="26"/>
          <w:szCs w:val="26"/>
          <w:rtl/>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المعلومات هي المعطيات الخام التي تكون قبل المعالجة ولا يمكن ان تكون اساسا لاتخاذ القرارات</w:t>
      </w:r>
      <w:r w:rsidR="00116770">
        <w:rPr>
          <w:rFonts w:asciiTheme="majorBidi" w:hAnsiTheme="majorBidi" w:cstheme="majorBidi" w:hint="cs"/>
          <w:b/>
          <w:bCs/>
          <w:sz w:val="26"/>
          <w:szCs w:val="26"/>
          <w:rtl/>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الاتصال هو عملية نقل المعلومة من الذي يعرف الى الذي لا يعرف</w:t>
      </w:r>
      <w:r w:rsidR="00116770">
        <w:rPr>
          <w:rFonts w:asciiTheme="majorBidi" w:hAnsiTheme="majorBidi" w:cstheme="majorBidi" w:hint="cs"/>
          <w:b/>
          <w:bCs/>
          <w:sz w:val="26"/>
          <w:szCs w:val="26"/>
          <w:rtl/>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البيانات نتحصل عليها بعد عملية المعالجة للمعطيات الخام ونستطيع اتخاذ القرارات بناء عليها</w:t>
      </w:r>
      <w:r w:rsidR="00116770">
        <w:rPr>
          <w:rFonts w:asciiTheme="majorBidi" w:hAnsiTheme="majorBidi" w:cstheme="majorBidi" w:hint="cs"/>
          <w:b/>
          <w:bCs/>
          <w:sz w:val="26"/>
          <w:szCs w:val="26"/>
          <w:rtl/>
        </w:rPr>
        <w:t xml:space="preserve"> </w:t>
      </w:r>
      <w:proofErr w:type="gramStart"/>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roofErr w:type="gramEnd"/>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الاتصال</w:t>
      </w:r>
      <w:r w:rsidRPr="00E13E15">
        <w:rPr>
          <w:rFonts w:asciiTheme="majorBidi" w:hAnsiTheme="majorBidi" w:cstheme="majorBidi"/>
          <w:b/>
          <w:bCs/>
          <w:sz w:val="26"/>
          <w:szCs w:val="26"/>
          <w:rtl/>
          <w:lang w:bidi="ar-DZ"/>
        </w:rPr>
        <w:t>: هو عملية تبادل للمعلومات بين طرفين او أكثر</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الاعلام</w:t>
      </w:r>
      <w:r w:rsidRPr="00E13E15">
        <w:rPr>
          <w:rFonts w:asciiTheme="majorBidi" w:hAnsiTheme="majorBidi" w:cstheme="majorBidi"/>
          <w:b/>
          <w:bCs/>
          <w:sz w:val="26"/>
          <w:szCs w:val="26"/>
          <w:rtl/>
          <w:lang w:bidi="ar-DZ"/>
        </w:rPr>
        <w:t>: هو عملية نقل المعلومة  من الذي يعرف الى الذي لا يعرف</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الاتصال اللفظي</w:t>
      </w:r>
      <w:r w:rsidRPr="00E13E15">
        <w:rPr>
          <w:rFonts w:asciiTheme="majorBidi" w:hAnsiTheme="majorBidi" w:cstheme="majorBidi"/>
          <w:b/>
          <w:bCs/>
          <w:sz w:val="26"/>
          <w:szCs w:val="26"/>
          <w:rtl/>
          <w:lang w:bidi="ar-DZ"/>
        </w:rPr>
        <w:t>:  يعتمد على الجانب اللغوي</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 xml:space="preserve">الاتصال الغير </w:t>
      </w:r>
      <w:proofErr w:type="gramStart"/>
      <w:r w:rsidRPr="00E13E15">
        <w:rPr>
          <w:rFonts w:asciiTheme="majorBidi" w:hAnsiTheme="majorBidi" w:cstheme="majorBidi"/>
          <w:b/>
          <w:bCs/>
          <w:sz w:val="26"/>
          <w:szCs w:val="26"/>
          <w:u w:val="single"/>
          <w:rtl/>
          <w:lang w:bidi="ar-DZ"/>
        </w:rPr>
        <w:t>لفظي :</w:t>
      </w:r>
      <w:proofErr w:type="gramEnd"/>
      <w:r w:rsidRPr="00E13E15">
        <w:rPr>
          <w:rFonts w:asciiTheme="majorBidi" w:hAnsiTheme="majorBidi" w:cstheme="majorBidi"/>
          <w:b/>
          <w:bCs/>
          <w:sz w:val="26"/>
          <w:szCs w:val="26"/>
          <w:u w:val="single"/>
          <w:rtl/>
          <w:lang w:bidi="ar-DZ"/>
        </w:rPr>
        <w:t xml:space="preserve"> </w:t>
      </w:r>
      <w:r w:rsidRPr="00E13E15">
        <w:rPr>
          <w:rFonts w:asciiTheme="majorBidi" w:hAnsiTheme="majorBidi" w:cstheme="majorBidi"/>
          <w:b/>
          <w:bCs/>
          <w:sz w:val="26"/>
          <w:szCs w:val="26"/>
          <w:rtl/>
          <w:lang w:bidi="ar-DZ"/>
        </w:rPr>
        <w:t xml:space="preserve">يعتمد على المظهر العام من تصرفات </w:t>
      </w:r>
      <w:r w:rsidR="00F8606D" w:rsidRPr="00E13E15">
        <w:rPr>
          <w:rFonts w:asciiTheme="majorBidi" w:hAnsiTheme="majorBidi" w:cstheme="majorBidi"/>
          <w:b/>
          <w:bCs/>
          <w:sz w:val="26"/>
          <w:szCs w:val="26"/>
          <w:rtl/>
          <w:lang w:bidi="ar-DZ"/>
        </w:rPr>
        <w:t>وإيماءات</w:t>
      </w:r>
      <w:r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3636D3" w:rsidRPr="00E13E15" w:rsidRDefault="003636D3" w:rsidP="003636D3">
      <w:pPr>
        <w:pStyle w:val="Paragraphedeliste"/>
        <w:numPr>
          <w:ilvl w:val="0"/>
          <w:numId w:val="14"/>
        </w:numPr>
        <w:autoSpaceDE w:val="0"/>
        <w:autoSpaceDN w:val="0"/>
        <w:bidi/>
        <w:adjustRightInd w:val="0"/>
        <w:spacing w:line="240" w:lineRule="auto"/>
        <w:jc w:val="both"/>
        <w:rPr>
          <w:rFonts w:asciiTheme="majorBidi" w:hAnsiTheme="majorBidi" w:cstheme="majorBidi"/>
          <w:b/>
          <w:bCs/>
          <w:color w:val="FF0000"/>
          <w:sz w:val="26"/>
          <w:szCs w:val="26"/>
          <w:rtl/>
          <w:lang w:bidi="ar-DZ"/>
        </w:rPr>
      </w:pPr>
      <w:r w:rsidRPr="00116770">
        <w:rPr>
          <w:rFonts w:asciiTheme="majorBidi" w:hAnsiTheme="majorBidi" w:cstheme="majorBidi"/>
          <w:b/>
          <w:bCs/>
          <w:sz w:val="26"/>
          <w:szCs w:val="26"/>
          <w:rtl/>
          <w:lang w:bidi="ar-DZ"/>
        </w:rPr>
        <w:t>الاتصال الغير رسمي: يسلك ويتم عبر الطريق الاداري</w:t>
      </w:r>
      <w:r w:rsidRPr="00E13E15">
        <w:rPr>
          <w:rFonts w:asciiTheme="majorBidi" w:hAnsiTheme="majorBidi" w:cstheme="majorBidi"/>
          <w:b/>
          <w:bCs/>
          <w:color w:val="FF0000"/>
          <w:sz w:val="26"/>
          <w:szCs w:val="26"/>
          <w:lang w:bidi="ar-DZ"/>
        </w:rPr>
        <w:t xml:space="preserve">) </w:t>
      </w:r>
      <w:r w:rsidRPr="00E13E15">
        <w:rPr>
          <w:rFonts w:asciiTheme="majorBidi" w:hAnsiTheme="majorBidi" w:cstheme="majorBidi"/>
          <w:b/>
          <w:bCs/>
          <w:color w:val="FF0000"/>
          <w:sz w:val="26"/>
          <w:szCs w:val="26"/>
          <w:rtl/>
          <w:lang w:bidi="ar-DZ"/>
        </w:rPr>
        <w:t xml:space="preserve"> لا)</w:t>
      </w:r>
    </w:p>
    <w:p w:rsidR="00B07881" w:rsidRPr="00E13E15" w:rsidRDefault="00B07881" w:rsidP="00B07881">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Pr>
        <w:t xml:space="preserve"> </w:t>
      </w:r>
      <w:r w:rsidRPr="00E13E15">
        <w:rPr>
          <w:rFonts w:asciiTheme="majorBidi" w:hAnsiTheme="majorBidi" w:cstheme="majorBidi"/>
          <w:b/>
          <w:bCs/>
          <w:sz w:val="26"/>
          <w:szCs w:val="26"/>
          <w:u w:val="single"/>
          <w:rtl/>
          <w:lang w:bidi="ar-DZ"/>
        </w:rPr>
        <w:t xml:space="preserve">الاتصال </w:t>
      </w:r>
      <w:r w:rsidR="00244420" w:rsidRPr="00E13E15">
        <w:rPr>
          <w:rFonts w:asciiTheme="majorBidi" w:hAnsiTheme="majorBidi" w:cstheme="majorBidi"/>
          <w:b/>
          <w:bCs/>
          <w:sz w:val="26"/>
          <w:szCs w:val="26"/>
          <w:u w:val="single"/>
          <w:rtl/>
          <w:lang w:bidi="ar-DZ"/>
        </w:rPr>
        <w:t>الإداري</w:t>
      </w:r>
      <w:r w:rsidRPr="00E13E15">
        <w:rPr>
          <w:rFonts w:asciiTheme="majorBidi" w:hAnsiTheme="majorBidi" w:cstheme="majorBidi"/>
          <w:b/>
          <w:bCs/>
          <w:sz w:val="26"/>
          <w:szCs w:val="26"/>
          <w:rtl/>
          <w:lang w:bidi="ar-DZ"/>
        </w:rPr>
        <w:t>: هو عملية نقل وتبادل المعلومات بين طرفين داخليا او خارجيا، من اجل تحقيق اهداف معينة، وذلك بالاعتماد على وسائل اتصال معينة ( شفوية او كتابية تقليدية او الكترونية)</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0C0C6F" w:rsidRPr="00E13E15" w:rsidRDefault="00EB381B" w:rsidP="0009024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الت</w:t>
      </w:r>
      <w:r w:rsidR="00244420" w:rsidRPr="00E13E15">
        <w:rPr>
          <w:rFonts w:asciiTheme="majorBidi" w:hAnsiTheme="majorBidi" w:cstheme="majorBidi"/>
          <w:b/>
          <w:bCs/>
          <w:sz w:val="26"/>
          <w:szCs w:val="26"/>
          <w:u w:val="single"/>
          <w:rtl/>
        </w:rPr>
        <w:t>ح</w:t>
      </w:r>
      <w:r w:rsidRPr="00E13E15">
        <w:rPr>
          <w:rFonts w:asciiTheme="majorBidi" w:hAnsiTheme="majorBidi" w:cstheme="majorBidi"/>
          <w:b/>
          <w:bCs/>
          <w:sz w:val="26"/>
          <w:szCs w:val="26"/>
          <w:u w:val="single"/>
          <w:rtl/>
        </w:rPr>
        <w:t xml:space="preserve">رير </w:t>
      </w:r>
      <w:r w:rsidR="00244420" w:rsidRPr="00E13E15">
        <w:rPr>
          <w:rFonts w:asciiTheme="majorBidi" w:hAnsiTheme="majorBidi" w:cstheme="majorBidi"/>
          <w:b/>
          <w:bCs/>
          <w:sz w:val="26"/>
          <w:szCs w:val="26"/>
          <w:u w:val="single"/>
          <w:rtl/>
        </w:rPr>
        <w:t>الإداري</w:t>
      </w:r>
      <w:r w:rsidRPr="00E13E15">
        <w:rPr>
          <w:rFonts w:asciiTheme="majorBidi" w:hAnsiTheme="majorBidi" w:cstheme="majorBidi"/>
          <w:b/>
          <w:bCs/>
          <w:sz w:val="26"/>
          <w:szCs w:val="26"/>
          <w:u w:val="single"/>
          <w:rtl/>
        </w:rPr>
        <w:t>:</w:t>
      </w:r>
      <w:r w:rsidR="000C0C6F" w:rsidRPr="00E13E15">
        <w:rPr>
          <w:rFonts w:asciiTheme="majorBidi" w:hAnsiTheme="majorBidi" w:cstheme="majorBidi"/>
          <w:b/>
          <w:bCs/>
          <w:sz w:val="26"/>
          <w:szCs w:val="26"/>
          <w:rtl/>
          <w:lang w:bidi="ar-DZ"/>
        </w:rPr>
        <w:t xml:space="preserve"> هو عملية نقل وتبادل المعلومات بين طرفين داخليا او خارجيا، من اجل تحقيق اهداف معينة، وذلك </w:t>
      </w:r>
      <w:r w:rsidR="00090240" w:rsidRPr="00E13E15">
        <w:rPr>
          <w:rFonts w:asciiTheme="majorBidi" w:hAnsiTheme="majorBidi" w:cstheme="majorBidi"/>
          <w:b/>
          <w:bCs/>
          <w:sz w:val="26"/>
          <w:szCs w:val="26"/>
          <w:rtl/>
          <w:lang w:bidi="ar-DZ"/>
        </w:rPr>
        <w:t xml:space="preserve">باستخدام </w:t>
      </w:r>
      <w:r w:rsidR="000C0C6F" w:rsidRPr="00E13E15">
        <w:rPr>
          <w:rFonts w:asciiTheme="majorBidi" w:hAnsiTheme="majorBidi" w:cstheme="majorBidi"/>
          <w:b/>
          <w:bCs/>
          <w:sz w:val="26"/>
          <w:szCs w:val="26"/>
          <w:rtl/>
          <w:lang w:bidi="ar-DZ"/>
        </w:rPr>
        <w:t xml:space="preserve">وسائل اتصال </w:t>
      </w:r>
      <w:r w:rsidR="00090240" w:rsidRPr="00E13E15">
        <w:rPr>
          <w:rFonts w:asciiTheme="majorBidi" w:hAnsiTheme="majorBidi" w:cstheme="majorBidi"/>
          <w:b/>
          <w:bCs/>
          <w:sz w:val="26"/>
          <w:szCs w:val="26"/>
          <w:rtl/>
          <w:lang w:bidi="ar-DZ"/>
        </w:rPr>
        <w:t>كتابية</w:t>
      </w:r>
      <w:r w:rsidR="000C0C6F" w:rsidRPr="00E13E15">
        <w:rPr>
          <w:rFonts w:asciiTheme="majorBidi" w:hAnsiTheme="majorBidi" w:cstheme="majorBidi"/>
          <w:b/>
          <w:bCs/>
          <w:sz w:val="26"/>
          <w:szCs w:val="26"/>
          <w:rtl/>
          <w:lang w:bidi="ar-DZ"/>
        </w:rPr>
        <w:t xml:space="preserve"> ( تقليدية او الكترونية)</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0C0C6F" w:rsidRPr="00E13E15" w:rsidRDefault="000C0C6F" w:rsidP="004E6A87">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التحرير الإداري</w:t>
      </w:r>
      <w:r w:rsidR="004E6A87" w:rsidRPr="00E13E15">
        <w:rPr>
          <w:rFonts w:asciiTheme="majorBidi" w:hAnsiTheme="majorBidi" w:cstheme="majorBidi"/>
          <w:b/>
          <w:bCs/>
          <w:sz w:val="26"/>
          <w:szCs w:val="26"/>
          <w:rtl/>
        </w:rPr>
        <w:t xml:space="preserve"> وسيلة من وسائل الاتصال الاداري</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B07881" w:rsidRPr="00E13E15" w:rsidRDefault="009E652F" w:rsidP="0008515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 xml:space="preserve">الاتصال الرسمي: </w:t>
      </w:r>
      <w:r w:rsidRPr="00E13E15">
        <w:rPr>
          <w:rFonts w:asciiTheme="majorBidi" w:hAnsiTheme="majorBidi" w:cstheme="majorBidi"/>
          <w:b/>
          <w:bCs/>
          <w:sz w:val="26"/>
          <w:szCs w:val="26"/>
          <w:rtl/>
          <w:lang w:bidi="ar-DZ"/>
        </w:rPr>
        <w:t xml:space="preserve">هو عملية نقل وتبادل المعلومات عبر خطوط السلطة الرسمية في اطار الهيكل التنظيمي </w:t>
      </w:r>
      <w:r w:rsidR="00184FB4" w:rsidRPr="00E13E15">
        <w:rPr>
          <w:rFonts w:asciiTheme="majorBidi" w:hAnsiTheme="majorBidi" w:cstheme="majorBidi"/>
          <w:b/>
          <w:bCs/>
          <w:sz w:val="26"/>
          <w:szCs w:val="26"/>
          <w:rtl/>
          <w:lang w:bidi="ar-DZ"/>
        </w:rPr>
        <w:t xml:space="preserve">          </w:t>
      </w:r>
      <w:r w:rsidRPr="00E13E15">
        <w:rPr>
          <w:rFonts w:asciiTheme="majorBidi" w:hAnsiTheme="majorBidi" w:cstheme="majorBidi"/>
          <w:b/>
          <w:bCs/>
          <w:sz w:val="26"/>
          <w:szCs w:val="26"/>
          <w:rtl/>
          <w:lang w:bidi="ar-DZ"/>
        </w:rPr>
        <w:t xml:space="preserve">( صاعد، </w:t>
      </w:r>
      <w:proofErr w:type="spellStart"/>
      <w:r w:rsidRPr="00E13E15">
        <w:rPr>
          <w:rFonts w:asciiTheme="majorBidi" w:hAnsiTheme="majorBidi" w:cstheme="majorBidi"/>
          <w:b/>
          <w:bCs/>
          <w:sz w:val="26"/>
          <w:szCs w:val="26"/>
          <w:rtl/>
          <w:lang w:bidi="ar-DZ"/>
        </w:rPr>
        <w:t>نازل،افقي</w:t>
      </w:r>
      <w:proofErr w:type="spellEnd"/>
      <w:r w:rsidRPr="00E13E15">
        <w:rPr>
          <w:rFonts w:asciiTheme="majorBidi" w:hAnsiTheme="majorBidi" w:cstheme="majorBidi"/>
          <w:b/>
          <w:bCs/>
          <w:sz w:val="26"/>
          <w:szCs w:val="26"/>
          <w:rtl/>
          <w:lang w:bidi="ar-DZ"/>
        </w:rPr>
        <w:t>)</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085159" w:rsidRPr="00E13E15" w:rsidRDefault="00085159" w:rsidP="00F8606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الاتصال غير الرسمي:</w:t>
      </w:r>
      <w:r w:rsidRPr="00E13E15">
        <w:rPr>
          <w:rFonts w:asciiTheme="majorBidi" w:hAnsiTheme="majorBidi" w:cstheme="majorBidi"/>
          <w:b/>
          <w:bCs/>
          <w:sz w:val="26"/>
          <w:szCs w:val="26"/>
          <w:rtl/>
          <w:lang w:bidi="ar-DZ"/>
        </w:rPr>
        <w:t xml:space="preserve"> هو عملية نقل وتبادل المعلومات بين افرد المؤسسة بشك</w:t>
      </w:r>
      <w:r w:rsidR="00F8606D" w:rsidRPr="00E13E15">
        <w:rPr>
          <w:rFonts w:asciiTheme="majorBidi" w:hAnsiTheme="majorBidi" w:cstheme="majorBidi"/>
          <w:b/>
          <w:bCs/>
          <w:sz w:val="26"/>
          <w:szCs w:val="26"/>
          <w:rtl/>
          <w:lang w:bidi="ar-DZ"/>
        </w:rPr>
        <w:t>ل</w:t>
      </w:r>
      <w:r w:rsidRPr="00E13E15">
        <w:rPr>
          <w:rFonts w:asciiTheme="majorBidi" w:hAnsiTheme="majorBidi" w:cstheme="majorBidi"/>
          <w:b/>
          <w:bCs/>
          <w:sz w:val="26"/>
          <w:szCs w:val="26"/>
          <w:rtl/>
          <w:lang w:bidi="ar-DZ"/>
        </w:rPr>
        <w:t xml:space="preserve"> </w:t>
      </w:r>
      <w:r w:rsidR="00F8606D" w:rsidRPr="00E13E15">
        <w:rPr>
          <w:rFonts w:asciiTheme="majorBidi" w:hAnsiTheme="majorBidi" w:cstheme="majorBidi"/>
          <w:b/>
          <w:bCs/>
          <w:sz w:val="26"/>
          <w:szCs w:val="26"/>
          <w:rtl/>
          <w:lang w:bidi="ar-DZ"/>
        </w:rPr>
        <w:t>تلقائي</w:t>
      </w:r>
      <w:r w:rsidRPr="00E13E15">
        <w:rPr>
          <w:rFonts w:asciiTheme="majorBidi" w:hAnsiTheme="majorBidi" w:cstheme="majorBidi"/>
          <w:b/>
          <w:bCs/>
          <w:sz w:val="26"/>
          <w:szCs w:val="26"/>
          <w:rtl/>
          <w:lang w:bidi="ar-DZ"/>
        </w:rPr>
        <w:t xml:space="preserve"> نتيجة العلاقات الاجتماعية القائمة بينهم، وذ</w:t>
      </w:r>
      <w:r w:rsidR="00F8606D" w:rsidRPr="00E13E15">
        <w:rPr>
          <w:rFonts w:asciiTheme="majorBidi" w:hAnsiTheme="majorBidi" w:cstheme="majorBidi"/>
          <w:b/>
          <w:bCs/>
          <w:sz w:val="26"/>
          <w:szCs w:val="26"/>
          <w:rtl/>
          <w:lang w:bidi="ar-DZ"/>
        </w:rPr>
        <w:t>ل</w:t>
      </w:r>
      <w:r w:rsidRPr="00E13E15">
        <w:rPr>
          <w:rFonts w:asciiTheme="majorBidi" w:hAnsiTheme="majorBidi" w:cstheme="majorBidi"/>
          <w:b/>
          <w:bCs/>
          <w:sz w:val="26"/>
          <w:szCs w:val="26"/>
          <w:rtl/>
          <w:lang w:bidi="ar-DZ"/>
        </w:rPr>
        <w:t xml:space="preserve">ك خارج نطاق السلطة </w:t>
      </w:r>
      <w:proofErr w:type="gramStart"/>
      <w:r w:rsidRPr="00E13E15">
        <w:rPr>
          <w:rFonts w:asciiTheme="majorBidi" w:hAnsiTheme="majorBidi" w:cstheme="majorBidi"/>
          <w:b/>
          <w:bCs/>
          <w:sz w:val="26"/>
          <w:szCs w:val="26"/>
          <w:rtl/>
          <w:lang w:bidi="ar-DZ"/>
        </w:rPr>
        <w:t>الرسمية</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proofErr w:type="gramEnd"/>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5F738A" w:rsidRPr="00E13E15" w:rsidRDefault="005F738A" w:rsidP="005F738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الاتصال الداخلي</w:t>
      </w:r>
      <w:r w:rsidR="005F3683" w:rsidRPr="00E13E15">
        <w:rPr>
          <w:rFonts w:asciiTheme="majorBidi" w:hAnsiTheme="majorBidi" w:cstheme="majorBidi"/>
          <w:b/>
          <w:bCs/>
          <w:sz w:val="26"/>
          <w:szCs w:val="26"/>
          <w:u w:val="single"/>
          <w:rtl/>
        </w:rPr>
        <w:t>:</w:t>
      </w:r>
      <w:r w:rsidRPr="00E13E15">
        <w:rPr>
          <w:rFonts w:asciiTheme="majorBidi" w:hAnsiTheme="majorBidi" w:cstheme="majorBidi"/>
          <w:b/>
          <w:bCs/>
          <w:sz w:val="26"/>
          <w:szCs w:val="26"/>
          <w:rtl/>
        </w:rPr>
        <w:t xml:space="preserve"> يمثل النشاط الذي يسمح بانتقال المعلومات بين الموظفين، الاقسام، والادارات داخل المؤسسة بغرض تحقيق الأهداف  التنظيمية المسطرة</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F738A" w:rsidRPr="00E13E15" w:rsidRDefault="005F738A" w:rsidP="005F738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ينقسم الاتصال الداخلي الى قسمين:</w:t>
      </w:r>
      <w:r w:rsidRPr="00E13E15">
        <w:rPr>
          <w:rFonts w:asciiTheme="majorBidi" w:hAnsiTheme="majorBidi" w:cstheme="majorBidi"/>
          <w:b/>
          <w:bCs/>
          <w:sz w:val="26"/>
          <w:szCs w:val="26"/>
          <w:rtl/>
        </w:rPr>
        <w:t xml:space="preserve"> اتصال رسمي واتصال غير رسمي</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AB62A0" w:rsidRPr="00E13E15" w:rsidRDefault="005F738A" w:rsidP="005F738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u w:val="single"/>
          <w:rtl/>
        </w:rPr>
        <w:t>يأخذ الاتصال الداخلي اتجاهيين:</w:t>
      </w:r>
      <w:r w:rsidRPr="00E13E15">
        <w:rPr>
          <w:rFonts w:asciiTheme="majorBidi" w:hAnsiTheme="majorBidi" w:cstheme="majorBidi"/>
          <w:b/>
          <w:bCs/>
          <w:sz w:val="26"/>
          <w:szCs w:val="26"/>
          <w:rtl/>
        </w:rPr>
        <w:t xml:space="preserve"> اتصال عمودي واتصال افقي</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ED3C8E" w:rsidRPr="00116770" w:rsidRDefault="00ED3C8E" w:rsidP="0011677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rtl/>
        </w:rPr>
        <w:t xml:space="preserve">الاتصال الغير الرسمي: اذا سلك الطريق الاداري يصبح اتصالا رسميا </w:t>
      </w:r>
      <w:r w:rsidRPr="00116770">
        <w:rPr>
          <w:rFonts w:asciiTheme="majorBidi" w:hAnsiTheme="majorBidi" w:cstheme="majorBidi"/>
          <w:b/>
          <w:bCs/>
          <w:sz w:val="26"/>
          <w:szCs w:val="26"/>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w:t>
      </w:r>
      <w:r w:rsidR="00116770">
        <w:rPr>
          <w:rFonts w:asciiTheme="majorBidi" w:hAnsiTheme="majorBidi" w:cstheme="majorBidi" w:hint="cs"/>
          <w:b/>
          <w:bCs/>
          <w:color w:val="FF0000"/>
          <w:sz w:val="26"/>
          <w:szCs w:val="26"/>
          <w:rtl/>
          <w:lang w:bidi="ar-DZ"/>
        </w:rPr>
        <w:t>نعم</w:t>
      </w:r>
      <w:r w:rsidR="00116770" w:rsidRPr="00E13E15">
        <w:rPr>
          <w:rFonts w:asciiTheme="majorBidi" w:hAnsiTheme="majorBidi" w:cstheme="majorBidi"/>
          <w:b/>
          <w:bCs/>
          <w:color w:val="FF0000"/>
          <w:sz w:val="26"/>
          <w:szCs w:val="26"/>
          <w:rtl/>
          <w:lang w:bidi="ar-DZ"/>
        </w:rPr>
        <w:t>)</w:t>
      </w:r>
    </w:p>
    <w:p w:rsidR="00A611AC" w:rsidRPr="00E13E15" w:rsidRDefault="00740508" w:rsidP="00ED3C8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u w:val="single"/>
        </w:rPr>
      </w:pPr>
      <w:r w:rsidRPr="00E13E15">
        <w:rPr>
          <w:rFonts w:asciiTheme="majorBidi" w:hAnsiTheme="majorBidi" w:cstheme="majorBidi"/>
          <w:b/>
          <w:bCs/>
          <w:sz w:val="26"/>
          <w:szCs w:val="26"/>
          <w:u w:val="single"/>
          <w:rtl/>
        </w:rPr>
        <w:lastRenderedPageBreak/>
        <w:t xml:space="preserve">الوثائق </w:t>
      </w:r>
      <w:r w:rsidR="009A00F7" w:rsidRPr="00E13E15">
        <w:rPr>
          <w:rFonts w:asciiTheme="majorBidi" w:hAnsiTheme="majorBidi" w:cstheme="majorBidi"/>
          <w:b/>
          <w:bCs/>
          <w:sz w:val="26"/>
          <w:szCs w:val="26"/>
          <w:u w:val="single"/>
          <w:rtl/>
        </w:rPr>
        <w:t>الإدارية</w:t>
      </w:r>
      <w:r w:rsidRPr="00E13E15">
        <w:rPr>
          <w:rFonts w:asciiTheme="majorBidi" w:hAnsiTheme="majorBidi" w:cstheme="majorBidi"/>
          <w:b/>
          <w:bCs/>
          <w:sz w:val="26"/>
          <w:szCs w:val="26"/>
          <w:rtl/>
        </w:rPr>
        <w:t>:</w:t>
      </w:r>
      <w:r w:rsidR="00A611AC" w:rsidRPr="00E13E15">
        <w:rPr>
          <w:rFonts w:asciiTheme="majorBidi" w:hAnsiTheme="majorBidi" w:cstheme="majorBidi"/>
          <w:b/>
          <w:bCs/>
          <w:sz w:val="26"/>
          <w:szCs w:val="26"/>
          <w:rtl/>
        </w:rPr>
        <w:t xml:space="preserve"> هي محررات إدارية هدفها الأساسي هو نقل وتبادل المعلومات بين طرفين، اما داخليا</w:t>
      </w:r>
      <w:r w:rsidR="006C6699" w:rsidRPr="00E13E15">
        <w:rPr>
          <w:rFonts w:asciiTheme="majorBidi" w:hAnsiTheme="majorBidi" w:cstheme="majorBidi"/>
          <w:b/>
          <w:bCs/>
          <w:sz w:val="26"/>
          <w:szCs w:val="26"/>
          <w:rtl/>
        </w:rPr>
        <w:t xml:space="preserve"> </w:t>
      </w:r>
      <w:r w:rsidR="00A611AC" w:rsidRPr="00E13E15">
        <w:rPr>
          <w:rFonts w:asciiTheme="majorBidi" w:hAnsiTheme="majorBidi" w:cstheme="majorBidi"/>
          <w:b/>
          <w:bCs/>
          <w:sz w:val="26"/>
          <w:szCs w:val="26"/>
          <w:rtl/>
        </w:rPr>
        <w:t>او خارجيا</w:t>
      </w:r>
      <w:r w:rsidR="006C6699" w:rsidRPr="00E13E15">
        <w:rPr>
          <w:rFonts w:asciiTheme="majorBidi" w:hAnsiTheme="majorBidi" w:cstheme="majorBidi"/>
          <w:b/>
          <w:bCs/>
          <w:sz w:val="26"/>
          <w:szCs w:val="26"/>
          <w:rtl/>
        </w:rPr>
        <w:t>، وقد تكوم شخصية او رسمية ، وتكون في اتجاهيين.</w:t>
      </w:r>
      <w:r w:rsidR="00A611AC"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proofErr w:type="gramStart"/>
      <w:r w:rsidR="00AE494A" w:rsidRPr="00E13E15">
        <w:rPr>
          <w:rFonts w:asciiTheme="majorBidi" w:hAnsiTheme="majorBidi" w:cstheme="majorBidi"/>
          <w:b/>
          <w:bCs/>
          <w:color w:val="FF0000"/>
          <w:sz w:val="26"/>
          <w:szCs w:val="26"/>
          <w:rtl/>
          <w:lang w:bidi="ar-DZ"/>
        </w:rPr>
        <w:t>لا )</w:t>
      </w:r>
      <w:proofErr w:type="gramEnd"/>
    </w:p>
    <w:p w:rsidR="002E3C40" w:rsidRPr="00E13E15" w:rsidRDefault="002E3C40" w:rsidP="002E3C40">
      <w:pPr>
        <w:autoSpaceDE w:val="0"/>
        <w:autoSpaceDN w:val="0"/>
        <w:bidi/>
        <w:adjustRightInd w:val="0"/>
        <w:spacing w:line="240" w:lineRule="auto"/>
        <w:ind w:left="423"/>
        <w:jc w:val="both"/>
        <w:rPr>
          <w:rFonts w:asciiTheme="majorBidi" w:hAnsiTheme="majorBidi" w:cstheme="majorBidi"/>
          <w:b/>
          <w:bCs/>
          <w:color w:val="FF0000"/>
          <w:sz w:val="26"/>
          <w:szCs w:val="26"/>
          <w:u w:val="single"/>
          <w:rtl/>
          <w:lang w:bidi="ar-DZ"/>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lang w:bidi="ar-DZ"/>
        </w:rPr>
        <w:t xml:space="preserve">  </w:t>
      </w:r>
      <w:r w:rsidRPr="00E13E15">
        <w:rPr>
          <w:rFonts w:asciiTheme="majorBidi" w:hAnsiTheme="majorBidi" w:cstheme="majorBidi"/>
          <w:b/>
          <w:bCs/>
          <w:color w:val="FF0000"/>
          <w:sz w:val="26"/>
          <w:szCs w:val="26"/>
          <w:rtl/>
        </w:rPr>
        <w:t>هي محررات إدارية هدفها الأساسي هو الإخبار والإعلام والوصف والسرد لإحداث ووقائع او نشاطات، تكون في الغالب رسمية وداخلية وفي اتجاهين.</w:t>
      </w:r>
    </w:p>
    <w:p w:rsidR="002E3C40" w:rsidRPr="00E13E15" w:rsidRDefault="00A611AC" w:rsidP="00ED3C8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المراسلات الادارية</w:t>
      </w:r>
      <w:r w:rsidRPr="00E13E15">
        <w:rPr>
          <w:rFonts w:asciiTheme="majorBidi" w:hAnsiTheme="majorBidi" w:cstheme="majorBidi"/>
          <w:b/>
          <w:bCs/>
          <w:sz w:val="26"/>
          <w:szCs w:val="26"/>
          <w:rtl/>
        </w:rPr>
        <w:t xml:space="preserve">: </w:t>
      </w:r>
      <w:r w:rsidR="00740508" w:rsidRPr="00E13E15">
        <w:rPr>
          <w:rFonts w:asciiTheme="majorBidi" w:hAnsiTheme="majorBidi" w:cstheme="majorBidi"/>
          <w:b/>
          <w:bCs/>
          <w:sz w:val="26"/>
          <w:szCs w:val="26"/>
          <w:rtl/>
        </w:rPr>
        <w:t xml:space="preserve">هي محررات </w:t>
      </w:r>
      <w:r w:rsidR="006C6699" w:rsidRPr="00E13E15">
        <w:rPr>
          <w:rFonts w:asciiTheme="majorBidi" w:hAnsiTheme="majorBidi" w:cstheme="majorBidi"/>
          <w:b/>
          <w:bCs/>
          <w:sz w:val="26"/>
          <w:szCs w:val="26"/>
          <w:rtl/>
        </w:rPr>
        <w:t>إدارية</w:t>
      </w:r>
      <w:r w:rsidR="00740508" w:rsidRPr="00E13E15">
        <w:rPr>
          <w:rFonts w:asciiTheme="majorBidi" w:hAnsiTheme="majorBidi" w:cstheme="majorBidi"/>
          <w:b/>
          <w:bCs/>
          <w:sz w:val="26"/>
          <w:szCs w:val="26"/>
          <w:rtl/>
        </w:rPr>
        <w:t xml:space="preserve"> هدفها </w:t>
      </w:r>
      <w:r w:rsidR="009A00F7" w:rsidRPr="00E13E15">
        <w:rPr>
          <w:rFonts w:asciiTheme="majorBidi" w:hAnsiTheme="majorBidi" w:cstheme="majorBidi"/>
          <w:b/>
          <w:bCs/>
          <w:sz w:val="26"/>
          <w:szCs w:val="26"/>
          <w:rtl/>
        </w:rPr>
        <w:t>الأساسي</w:t>
      </w:r>
      <w:r w:rsidR="00740508" w:rsidRPr="00E13E15">
        <w:rPr>
          <w:rFonts w:asciiTheme="majorBidi" w:hAnsiTheme="majorBidi" w:cstheme="majorBidi"/>
          <w:b/>
          <w:bCs/>
          <w:sz w:val="26"/>
          <w:szCs w:val="26"/>
          <w:rtl/>
        </w:rPr>
        <w:t xml:space="preserve"> هو </w:t>
      </w:r>
      <w:r w:rsidR="009A00F7" w:rsidRPr="00E13E15">
        <w:rPr>
          <w:rFonts w:asciiTheme="majorBidi" w:hAnsiTheme="majorBidi" w:cstheme="majorBidi"/>
          <w:b/>
          <w:bCs/>
          <w:sz w:val="26"/>
          <w:szCs w:val="26"/>
          <w:rtl/>
        </w:rPr>
        <w:t>الإخبار</w:t>
      </w:r>
      <w:r w:rsidR="00740508" w:rsidRPr="00E13E15">
        <w:rPr>
          <w:rFonts w:asciiTheme="majorBidi" w:hAnsiTheme="majorBidi" w:cstheme="majorBidi"/>
          <w:b/>
          <w:bCs/>
          <w:sz w:val="26"/>
          <w:szCs w:val="26"/>
          <w:rtl/>
        </w:rPr>
        <w:t xml:space="preserve"> </w:t>
      </w:r>
      <w:r w:rsidR="009A00F7" w:rsidRPr="00E13E15">
        <w:rPr>
          <w:rFonts w:asciiTheme="majorBidi" w:hAnsiTheme="majorBidi" w:cstheme="majorBidi"/>
          <w:b/>
          <w:bCs/>
          <w:sz w:val="26"/>
          <w:szCs w:val="26"/>
          <w:rtl/>
        </w:rPr>
        <w:t>والإعلام</w:t>
      </w:r>
      <w:r w:rsidR="00740508" w:rsidRPr="00E13E15">
        <w:rPr>
          <w:rFonts w:asciiTheme="majorBidi" w:hAnsiTheme="majorBidi" w:cstheme="majorBidi"/>
          <w:b/>
          <w:bCs/>
          <w:sz w:val="26"/>
          <w:szCs w:val="26"/>
          <w:rtl/>
        </w:rPr>
        <w:t xml:space="preserve"> والوصف والسرد </w:t>
      </w:r>
      <w:r w:rsidR="009A00F7" w:rsidRPr="00E13E15">
        <w:rPr>
          <w:rFonts w:asciiTheme="majorBidi" w:hAnsiTheme="majorBidi" w:cstheme="majorBidi"/>
          <w:b/>
          <w:bCs/>
          <w:sz w:val="26"/>
          <w:szCs w:val="26"/>
          <w:rtl/>
        </w:rPr>
        <w:t>لإحداث</w:t>
      </w:r>
      <w:r w:rsidR="00740508" w:rsidRPr="00E13E15">
        <w:rPr>
          <w:rFonts w:asciiTheme="majorBidi" w:hAnsiTheme="majorBidi" w:cstheme="majorBidi"/>
          <w:b/>
          <w:bCs/>
          <w:sz w:val="26"/>
          <w:szCs w:val="26"/>
          <w:rtl/>
        </w:rPr>
        <w:t xml:space="preserve"> ووقائع او </w:t>
      </w:r>
      <w:r w:rsidR="009A00F7" w:rsidRPr="00E13E15">
        <w:rPr>
          <w:rFonts w:asciiTheme="majorBidi" w:hAnsiTheme="majorBidi" w:cstheme="majorBidi"/>
          <w:b/>
          <w:bCs/>
          <w:sz w:val="26"/>
          <w:szCs w:val="26"/>
          <w:rtl/>
        </w:rPr>
        <w:t>ن</w:t>
      </w:r>
      <w:r w:rsidR="00740508" w:rsidRPr="00E13E15">
        <w:rPr>
          <w:rFonts w:asciiTheme="majorBidi" w:hAnsiTheme="majorBidi" w:cstheme="majorBidi"/>
          <w:b/>
          <w:bCs/>
          <w:sz w:val="26"/>
          <w:szCs w:val="26"/>
          <w:rtl/>
        </w:rPr>
        <w:t>شاطات، تكون في الغالب رسمية وداخلية وفي اتجاه</w:t>
      </w:r>
      <w:r w:rsidR="00D632C6" w:rsidRPr="00E13E15">
        <w:rPr>
          <w:rFonts w:asciiTheme="majorBidi" w:hAnsiTheme="majorBidi" w:cstheme="majorBidi"/>
          <w:b/>
          <w:bCs/>
          <w:sz w:val="26"/>
          <w:szCs w:val="26"/>
          <w:rtl/>
        </w:rPr>
        <w:t>ين.</w:t>
      </w:r>
      <w:r w:rsidR="00AE494A" w:rsidRPr="00E13E15">
        <w:rPr>
          <w:rFonts w:asciiTheme="majorBidi" w:hAnsiTheme="majorBidi" w:cstheme="majorBidi"/>
          <w:b/>
          <w:bCs/>
          <w:color w:val="FF0000"/>
          <w:sz w:val="26"/>
          <w:szCs w:val="26"/>
          <w:lang w:bidi="ar-DZ"/>
        </w:rPr>
        <w:t xml:space="preserve"> ) </w:t>
      </w:r>
      <w:proofErr w:type="gramStart"/>
      <w:r w:rsidR="00AE494A" w:rsidRPr="00E13E15">
        <w:rPr>
          <w:rFonts w:asciiTheme="majorBidi" w:hAnsiTheme="majorBidi" w:cstheme="majorBidi"/>
          <w:b/>
          <w:bCs/>
          <w:color w:val="FF0000"/>
          <w:sz w:val="26"/>
          <w:szCs w:val="26"/>
          <w:rtl/>
          <w:lang w:bidi="ar-DZ"/>
        </w:rPr>
        <w:t>لا )</w:t>
      </w:r>
      <w:proofErr w:type="gramEnd"/>
    </w:p>
    <w:p w:rsidR="002E3C40" w:rsidRPr="00E13E15" w:rsidRDefault="002E3C40" w:rsidP="002E3C40">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 xml:space="preserve">الصحيح:  </w:t>
      </w:r>
      <w:r w:rsidRPr="00E13E15">
        <w:rPr>
          <w:rFonts w:asciiTheme="majorBidi" w:hAnsiTheme="majorBidi" w:cstheme="majorBidi"/>
          <w:b/>
          <w:bCs/>
          <w:color w:val="FF0000"/>
          <w:sz w:val="26"/>
          <w:szCs w:val="26"/>
          <w:rtl/>
        </w:rPr>
        <w:t>هي محررات إدارية هدفها الأساسي هو نقل وتبادل المعلومات بين طرفين، اما داخليا او خارجيا، وقد تكوم شخصية او رسمية ، وتكون في اتجاهيين.</w:t>
      </w:r>
    </w:p>
    <w:p w:rsidR="0063779D" w:rsidRPr="00E13E15" w:rsidRDefault="0063779D"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ان كل وثيقة إدارية</w:t>
      </w:r>
      <w:r w:rsidR="00542679" w:rsidRPr="00E13E15">
        <w:rPr>
          <w:rFonts w:asciiTheme="majorBidi" w:hAnsiTheme="majorBidi" w:cstheme="majorBidi"/>
          <w:b/>
          <w:bCs/>
          <w:sz w:val="26"/>
          <w:szCs w:val="26"/>
          <w:rtl/>
        </w:rPr>
        <w:t xml:space="preserve"> هي</w:t>
      </w:r>
      <w:r w:rsidRPr="00E13E15">
        <w:rPr>
          <w:rFonts w:asciiTheme="majorBidi" w:hAnsiTheme="majorBidi" w:cstheme="majorBidi"/>
          <w:b/>
          <w:bCs/>
          <w:sz w:val="26"/>
          <w:szCs w:val="26"/>
          <w:rtl/>
        </w:rPr>
        <w:t xml:space="preserve"> مراسلة إدارية والعكس غير صحيح</w:t>
      </w:r>
      <w:r w:rsidR="00AE494A"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980CD6" w:rsidRPr="003E6FE6" w:rsidRDefault="00980CD6" w:rsidP="003E6FE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يقصد بالمرجع التذكير بوثائق سابقة يرجع اليها عند الضرورة</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يقصد بالتسلسل الاداري احترام السلم الاداري وهياكل الادارة أي مستوياتها</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3E6FE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 xml:space="preserve">يقصد </w:t>
      </w:r>
      <w:proofErr w:type="spellStart"/>
      <w:r w:rsidRPr="003E6FE6">
        <w:rPr>
          <w:rFonts w:asciiTheme="majorBidi" w:hAnsiTheme="majorBidi" w:cstheme="majorBidi"/>
          <w:b/>
          <w:bCs/>
          <w:sz w:val="26"/>
          <w:szCs w:val="26"/>
          <w:rtl/>
        </w:rPr>
        <w:t>بمبدا</w:t>
      </w:r>
      <w:proofErr w:type="spellEnd"/>
      <w:r w:rsidRPr="003E6FE6">
        <w:rPr>
          <w:rFonts w:asciiTheme="majorBidi" w:hAnsiTheme="majorBidi" w:cstheme="majorBidi"/>
          <w:b/>
          <w:bCs/>
          <w:sz w:val="26"/>
          <w:szCs w:val="26"/>
          <w:rtl/>
        </w:rPr>
        <w:t xml:space="preserve"> الحياد في التحرير الاداري عدم تدخل صاحب السلطة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لا</w:t>
      </w:r>
      <w:r w:rsidR="003E6FE6" w:rsidRPr="00E13E15">
        <w:rPr>
          <w:rFonts w:asciiTheme="majorBidi" w:hAnsiTheme="majorBidi" w:cstheme="majorBidi"/>
          <w:b/>
          <w:bCs/>
          <w:color w:val="FF0000"/>
          <w:sz w:val="26"/>
          <w:szCs w:val="26"/>
          <w:rtl/>
          <w:lang w:bidi="ar-DZ"/>
        </w:rPr>
        <w:t>)</w:t>
      </w:r>
    </w:p>
    <w:p w:rsidR="00980CD6" w:rsidRPr="003E6FE6" w:rsidRDefault="00980CD6"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نقصد بالتلقائية ان الوثائق الادارية في المؤسسة لا تنتج من اجل ان تنتج، أي تنتج بشكل الي غير مقصود</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وحدوية الموضوع يقصد بها تناول موضوع واحد في الرسالة الادارية</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BA4FE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تعتبر المرفقات من العناصر الثابتة في الرسالة الادارية</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BA4FEA">
        <w:rPr>
          <w:rFonts w:asciiTheme="majorBidi" w:hAnsiTheme="majorBidi" w:cstheme="majorBidi" w:hint="cs"/>
          <w:b/>
          <w:bCs/>
          <w:color w:val="FF0000"/>
          <w:sz w:val="26"/>
          <w:szCs w:val="26"/>
          <w:rtl/>
          <w:lang w:bidi="ar-DZ"/>
        </w:rPr>
        <w:t>لا</w:t>
      </w:r>
      <w:r w:rsidR="003E6FE6" w:rsidRPr="00E13E15">
        <w:rPr>
          <w:rFonts w:asciiTheme="majorBidi" w:hAnsiTheme="majorBidi" w:cstheme="majorBidi"/>
          <w:b/>
          <w:bCs/>
          <w:color w:val="FF0000"/>
          <w:sz w:val="26"/>
          <w:szCs w:val="26"/>
          <w:rtl/>
          <w:lang w:bidi="ar-DZ"/>
        </w:rPr>
        <w:t>)</w:t>
      </w:r>
    </w:p>
    <w:p w:rsidR="00D97087" w:rsidRPr="00E13E15" w:rsidRDefault="00D97087"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فرق بين التفويض بالإمضاء و</w:t>
      </w:r>
      <w:r w:rsidR="00111A54" w:rsidRPr="00E13E15">
        <w:rPr>
          <w:rFonts w:asciiTheme="majorBidi" w:hAnsiTheme="majorBidi" w:cstheme="majorBidi"/>
          <w:b/>
          <w:bCs/>
          <w:sz w:val="26"/>
          <w:szCs w:val="26"/>
          <w:rtl/>
        </w:rPr>
        <w:t>التفويض بالمسؤولية ( بالسلطة )</w:t>
      </w:r>
      <w:r w:rsidR="00AE494A"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D97087" w:rsidRPr="00E13E15" w:rsidRDefault="002F0757" w:rsidP="0067555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فرق بين الدعوة والاستدعاء</w:t>
      </w:r>
      <w:r w:rsidR="00AE494A"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r w:rsidR="005C5676" w:rsidRPr="00E13E15">
        <w:rPr>
          <w:rFonts w:asciiTheme="majorBidi" w:hAnsiTheme="majorBidi" w:cstheme="majorBidi"/>
          <w:b/>
          <w:bCs/>
          <w:color w:val="FF0000"/>
          <w:sz w:val="26"/>
          <w:szCs w:val="26"/>
          <w:rtl/>
          <w:lang w:bidi="ar-DZ"/>
        </w:rPr>
        <w:t xml:space="preserve"> الدعوة </w:t>
      </w:r>
      <w:r w:rsidR="0067555E">
        <w:rPr>
          <w:rFonts w:asciiTheme="majorBidi" w:hAnsiTheme="majorBidi" w:cstheme="majorBidi" w:hint="cs"/>
          <w:b/>
          <w:bCs/>
          <w:color w:val="FF0000"/>
          <w:sz w:val="26"/>
          <w:szCs w:val="26"/>
          <w:rtl/>
          <w:lang w:bidi="ar-DZ"/>
        </w:rPr>
        <w:t>ط</w:t>
      </w:r>
      <w:r w:rsidR="005C5676" w:rsidRPr="00E13E15">
        <w:rPr>
          <w:rFonts w:asciiTheme="majorBidi" w:hAnsiTheme="majorBidi" w:cstheme="majorBidi"/>
          <w:b/>
          <w:bCs/>
          <w:color w:val="FF0000"/>
          <w:sz w:val="26"/>
          <w:szCs w:val="26"/>
          <w:rtl/>
          <w:lang w:bidi="ar-DZ"/>
        </w:rPr>
        <w:t>وعية والاستدعاء اجباري</w:t>
      </w:r>
    </w:p>
    <w:p w:rsidR="005C5676" w:rsidRPr="00E13E15" w:rsidRDefault="002B6DF3"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التفويض بالإمضاء شخصي لا</w:t>
      </w:r>
      <w:r w:rsidR="00111A54" w:rsidRPr="00E13E15">
        <w:rPr>
          <w:rFonts w:asciiTheme="majorBidi" w:hAnsiTheme="majorBidi" w:cstheme="majorBidi"/>
          <w:b/>
          <w:bCs/>
          <w:sz w:val="26"/>
          <w:szCs w:val="26"/>
          <w:rtl/>
        </w:rPr>
        <w:t xml:space="preserve"> يزول بزوال </w:t>
      </w:r>
      <w:proofErr w:type="gramStart"/>
      <w:r w:rsidR="00111A54" w:rsidRPr="00E13E15">
        <w:rPr>
          <w:rFonts w:asciiTheme="majorBidi" w:hAnsiTheme="majorBidi" w:cstheme="majorBidi"/>
          <w:b/>
          <w:bCs/>
          <w:sz w:val="26"/>
          <w:szCs w:val="26"/>
          <w:rtl/>
        </w:rPr>
        <w:t>احد</w:t>
      </w:r>
      <w:proofErr w:type="gramEnd"/>
      <w:r w:rsidR="00111A54" w:rsidRPr="00E13E15">
        <w:rPr>
          <w:rFonts w:asciiTheme="majorBidi" w:hAnsiTheme="majorBidi" w:cstheme="majorBidi"/>
          <w:b/>
          <w:bCs/>
          <w:sz w:val="26"/>
          <w:szCs w:val="26"/>
          <w:rtl/>
        </w:rPr>
        <w:t xml:space="preserve"> الطرفين</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w:t>
      </w:r>
      <w:r w:rsidR="005C5676" w:rsidRPr="00E13E15">
        <w:rPr>
          <w:rFonts w:asciiTheme="majorBidi" w:hAnsiTheme="majorBidi" w:cstheme="majorBidi"/>
          <w:b/>
          <w:bCs/>
          <w:sz w:val="26"/>
          <w:szCs w:val="26"/>
          <w:rtl/>
        </w:rPr>
        <w:t xml:space="preserve"> </w:t>
      </w:r>
    </w:p>
    <w:p w:rsidR="002B6DF3"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rPr>
        <w:t xml:space="preserve"> التفويض بالإمضاء </w:t>
      </w:r>
      <w:r w:rsidR="0067555E" w:rsidRPr="00E13E15">
        <w:rPr>
          <w:rFonts w:asciiTheme="majorBidi" w:hAnsiTheme="majorBidi" w:cstheme="majorBidi" w:hint="cs"/>
          <w:b/>
          <w:bCs/>
          <w:color w:val="FF0000"/>
          <w:sz w:val="26"/>
          <w:szCs w:val="26"/>
          <w:rtl/>
        </w:rPr>
        <w:t>شخصي يزول</w:t>
      </w:r>
      <w:r w:rsidRPr="00E13E15">
        <w:rPr>
          <w:rFonts w:asciiTheme="majorBidi" w:hAnsiTheme="majorBidi" w:cstheme="majorBidi"/>
          <w:b/>
          <w:bCs/>
          <w:color w:val="FF0000"/>
          <w:sz w:val="26"/>
          <w:szCs w:val="26"/>
          <w:rtl/>
        </w:rPr>
        <w:t xml:space="preserve"> بزوال </w:t>
      </w:r>
      <w:proofErr w:type="gramStart"/>
      <w:r w:rsidRPr="00E13E15">
        <w:rPr>
          <w:rFonts w:asciiTheme="majorBidi" w:hAnsiTheme="majorBidi" w:cstheme="majorBidi"/>
          <w:b/>
          <w:bCs/>
          <w:color w:val="FF0000"/>
          <w:sz w:val="26"/>
          <w:szCs w:val="26"/>
          <w:rtl/>
        </w:rPr>
        <w:t>احد</w:t>
      </w:r>
      <w:proofErr w:type="gramEnd"/>
      <w:r w:rsidRPr="00E13E15">
        <w:rPr>
          <w:rFonts w:asciiTheme="majorBidi" w:hAnsiTheme="majorBidi" w:cstheme="majorBidi"/>
          <w:b/>
          <w:bCs/>
          <w:color w:val="FF0000"/>
          <w:sz w:val="26"/>
          <w:szCs w:val="26"/>
          <w:rtl/>
        </w:rPr>
        <w:t xml:space="preserve"> الطرفين</w:t>
      </w:r>
    </w:p>
    <w:p w:rsidR="002B6DF3" w:rsidRPr="00E13E15" w:rsidRDefault="002B6DF3"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يشترط في الإمض</w:t>
      </w:r>
      <w:r w:rsidR="00111A54" w:rsidRPr="00E13E15">
        <w:rPr>
          <w:rFonts w:asciiTheme="majorBidi" w:hAnsiTheme="majorBidi" w:cstheme="majorBidi"/>
          <w:b/>
          <w:bCs/>
          <w:sz w:val="26"/>
          <w:szCs w:val="26"/>
          <w:rtl/>
        </w:rPr>
        <w:t>اء بالتفويض ان يكون كتابيا</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5C5676"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rPr>
        <w:t xml:space="preserve"> التفويض بالإمضاء </w:t>
      </w:r>
      <w:r w:rsidR="00BA4FEA" w:rsidRPr="00E13E15">
        <w:rPr>
          <w:rFonts w:asciiTheme="majorBidi" w:hAnsiTheme="majorBidi" w:cstheme="majorBidi" w:hint="cs"/>
          <w:b/>
          <w:bCs/>
          <w:color w:val="FF0000"/>
          <w:sz w:val="26"/>
          <w:szCs w:val="26"/>
          <w:rtl/>
        </w:rPr>
        <w:t>شخصي يزول</w:t>
      </w:r>
      <w:r w:rsidRPr="00E13E15">
        <w:rPr>
          <w:rFonts w:asciiTheme="majorBidi" w:hAnsiTheme="majorBidi" w:cstheme="majorBidi"/>
          <w:b/>
          <w:bCs/>
          <w:color w:val="FF0000"/>
          <w:sz w:val="26"/>
          <w:szCs w:val="26"/>
          <w:rtl/>
        </w:rPr>
        <w:t xml:space="preserve"> بزوال </w:t>
      </w:r>
      <w:proofErr w:type="gramStart"/>
      <w:r w:rsidRPr="00E13E15">
        <w:rPr>
          <w:rFonts w:asciiTheme="majorBidi" w:hAnsiTheme="majorBidi" w:cstheme="majorBidi"/>
          <w:b/>
          <w:bCs/>
          <w:color w:val="FF0000"/>
          <w:sz w:val="26"/>
          <w:szCs w:val="26"/>
          <w:rtl/>
        </w:rPr>
        <w:t>احد</w:t>
      </w:r>
      <w:proofErr w:type="gramEnd"/>
      <w:r w:rsidRPr="00E13E15">
        <w:rPr>
          <w:rFonts w:asciiTheme="majorBidi" w:hAnsiTheme="majorBidi" w:cstheme="majorBidi"/>
          <w:b/>
          <w:bCs/>
          <w:color w:val="FF0000"/>
          <w:sz w:val="26"/>
          <w:szCs w:val="26"/>
          <w:rtl/>
        </w:rPr>
        <w:t xml:space="preserve"> الطرفين</w:t>
      </w:r>
    </w:p>
    <w:p w:rsidR="002B6DF3" w:rsidRPr="00E13E15" w:rsidRDefault="002B6DF3" w:rsidP="00BA4FE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ي</w:t>
      </w:r>
      <w:r w:rsidR="00111A54" w:rsidRPr="00E13E15">
        <w:rPr>
          <w:rFonts w:asciiTheme="majorBidi" w:hAnsiTheme="majorBidi" w:cstheme="majorBidi"/>
          <w:b/>
          <w:bCs/>
          <w:sz w:val="26"/>
          <w:szCs w:val="26"/>
          <w:rtl/>
        </w:rPr>
        <w:t xml:space="preserve">عتبر الإشهار رسالة </w:t>
      </w:r>
      <w:r w:rsidR="00BA4FEA" w:rsidRPr="00E13E15">
        <w:rPr>
          <w:rFonts w:asciiTheme="majorBidi" w:hAnsiTheme="majorBidi" w:cstheme="majorBidi" w:hint="cs"/>
          <w:b/>
          <w:bCs/>
          <w:sz w:val="26"/>
          <w:szCs w:val="26"/>
          <w:rtl/>
        </w:rPr>
        <w:t xml:space="preserve">إدارية </w:t>
      </w:r>
      <w:proofErr w:type="gramStart"/>
      <w:r w:rsidR="00BA4FEA" w:rsidRPr="00E13E15">
        <w:rPr>
          <w:rFonts w:asciiTheme="majorBidi" w:hAnsiTheme="majorBidi" w:cstheme="majorBidi"/>
          <w:b/>
          <w:bCs/>
          <w:color w:val="FF0000"/>
          <w:sz w:val="26"/>
          <w:szCs w:val="26"/>
          <w:lang w:bidi="ar-DZ"/>
        </w:rPr>
        <w:t xml:space="preserve">) </w:t>
      </w:r>
      <w:r w:rsidR="00BA4FEA" w:rsidRPr="00E13E15">
        <w:rPr>
          <w:rFonts w:asciiTheme="majorBidi" w:hAnsiTheme="majorBidi" w:cstheme="majorBidi"/>
          <w:b/>
          <w:bCs/>
          <w:color w:val="FF0000"/>
          <w:sz w:val="26"/>
          <w:szCs w:val="26"/>
          <w:rtl/>
          <w:lang w:bidi="ar-DZ"/>
        </w:rPr>
        <w:t xml:space="preserve"> </w:t>
      </w:r>
      <w:r w:rsidR="00BA4FEA">
        <w:rPr>
          <w:rFonts w:asciiTheme="majorBidi" w:hAnsiTheme="majorBidi" w:cstheme="majorBidi" w:hint="cs"/>
          <w:b/>
          <w:bCs/>
          <w:color w:val="FF0000"/>
          <w:sz w:val="26"/>
          <w:szCs w:val="26"/>
          <w:rtl/>
          <w:lang w:bidi="ar-DZ"/>
        </w:rPr>
        <w:t>لا</w:t>
      </w:r>
      <w:proofErr w:type="gramEnd"/>
      <w:r w:rsidR="0067555E">
        <w:rPr>
          <w:rFonts w:asciiTheme="majorBidi" w:hAnsiTheme="majorBidi" w:cstheme="majorBidi" w:hint="cs"/>
          <w:b/>
          <w:bCs/>
          <w:color w:val="FF0000"/>
          <w:sz w:val="26"/>
          <w:szCs w:val="26"/>
          <w:rtl/>
          <w:lang w:bidi="ar-DZ"/>
        </w:rPr>
        <w:t xml:space="preserve"> </w:t>
      </w:r>
      <w:r w:rsidR="00BA4FEA" w:rsidRPr="00E13E15">
        <w:rPr>
          <w:rFonts w:asciiTheme="majorBidi" w:hAnsiTheme="majorBidi" w:cstheme="majorBidi"/>
          <w:b/>
          <w:bCs/>
          <w:color w:val="FF0000"/>
          <w:sz w:val="26"/>
          <w:szCs w:val="26"/>
          <w:rtl/>
          <w:lang w:bidi="ar-DZ"/>
        </w:rPr>
        <w:t>)</w:t>
      </w:r>
    </w:p>
    <w:p w:rsidR="005C5676"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rPr>
        <w:t xml:space="preserve"> يعتبر الإشهار رسالة إدارية  </w:t>
      </w:r>
    </w:p>
    <w:p w:rsidR="002B6DF3" w:rsidRPr="00E13E15" w:rsidRDefault="002B6DF3"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 xml:space="preserve">لا يمكن الاستغناء عن عبارة المجاملة الختامية في الرسالة الإدارية المرفقية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5C5676"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rtl/>
        </w:rPr>
        <w:t xml:space="preserve">الصحيح: يمكن الاستغناء عن عبارة المجاملة الختامية في الرسالة الإدارية المرفقية </w:t>
      </w:r>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يمكن تحرير</w:t>
      </w:r>
      <w:r w:rsidR="00BA4FEA">
        <w:rPr>
          <w:rFonts w:asciiTheme="majorBidi" w:hAnsiTheme="majorBidi" w:cstheme="majorBidi" w:hint="cs"/>
          <w:b/>
          <w:bCs/>
          <w:sz w:val="26"/>
          <w:szCs w:val="26"/>
          <w:rtl/>
        </w:rPr>
        <w:t xml:space="preserve"> </w:t>
      </w:r>
      <w:r w:rsidRPr="00BA4FEA">
        <w:rPr>
          <w:rFonts w:asciiTheme="majorBidi" w:hAnsiTheme="majorBidi" w:cstheme="majorBidi"/>
          <w:b/>
          <w:bCs/>
          <w:sz w:val="26"/>
          <w:szCs w:val="26"/>
          <w:rtl/>
        </w:rPr>
        <w:t>المحضر وعرض الحال في الجلسة ( نفس الاجتماع)</w:t>
      </w:r>
      <w:r w:rsidR="00EC2BEF">
        <w:rPr>
          <w:rFonts w:asciiTheme="majorBidi" w:hAnsiTheme="majorBidi" w:cstheme="majorBidi" w:hint="cs"/>
          <w:b/>
          <w:bCs/>
          <w:sz w:val="26"/>
          <w:szCs w:val="26"/>
          <w:rtl/>
        </w:rPr>
        <w:t xml:space="preserve"> </w:t>
      </w:r>
      <w:proofErr w:type="gramStart"/>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roofErr w:type="gramEnd"/>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 xml:space="preserve">يمكن للموظف في المؤسسة تحرير نوعين من الرسائل الادارية لسلطته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المذكرة بطبيعتها نازلة دائما</w:t>
      </w:r>
      <w:r w:rsidR="00EC2BEF">
        <w:rPr>
          <w:rFonts w:asciiTheme="majorBidi" w:hAnsiTheme="majorBidi" w:cstheme="majorBidi" w:hint="cs"/>
          <w:b/>
          <w:bCs/>
          <w:sz w:val="26"/>
          <w:szCs w:val="26"/>
          <w:rtl/>
        </w:rPr>
        <w:t xml:space="preserve">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
    <w:p w:rsidR="003840E0" w:rsidRPr="00BA4FEA" w:rsidRDefault="003840E0" w:rsidP="00EC2BEF">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يلغى العمل بالمذكرة عند نهاية السنة</w:t>
      </w:r>
      <w:r w:rsidR="00EC2BEF">
        <w:rPr>
          <w:rFonts w:asciiTheme="majorBidi" w:hAnsiTheme="majorBidi" w:cstheme="majorBidi" w:hint="cs"/>
          <w:b/>
          <w:bCs/>
          <w:sz w:val="26"/>
          <w:szCs w:val="26"/>
          <w:rtl/>
        </w:rPr>
        <w:t xml:space="preserve"> </w:t>
      </w:r>
      <w:proofErr w:type="gramStart"/>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لا</w:t>
      </w:r>
      <w:r w:rsidR="00EC2BEF" w:rsidRPr="00E13E15">
        <w:rPr>
          <w:rFonts w:asciiTheme="majorBidi" w:hAnsiTheme="majorBidi" w:cstheme="majorBidi"/>
          <w:b/>
          <w:bCs/>
          <w:color w:val="FF0000"/>
          <w:sz w:val="26"/>
          <w:szCs w:val="26"/>
          <w:rtl/>
          <w:lang w:bidi="ar-DZ"/>
        </w:rPr>
        <w:t>)</w:t>
      </w:r>
      <w:proofErr w:type="gramEnd"/>
    </w:p>
    <w:p w:rsidR="003840E0" w:rsidRPr="00BA4FEA" w:rsidRDefault="003840E0" w:rsidP="00EC2BEF">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يهدف جدول الارسال الى ترتيب الملفات في جدول</w:t>
      </w:r>
      <w:r w:rsidR="00EC2BEF">
        <w:rPr>
          <w:rFonts w:asciiTheme="majorBidi" w:hAnsiTheme="majorBidi" w:cstheme="majorBidi" w:hint="cs"/>
          <w:b/>
          <w:bCs/>
          <w:sz w:val="26"/>
          <w:szCs w:val="26"/>
          <w:rtl/>
        </w:rPr>
        <w:t xml:space="preserve">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 xml:space="preserve">لا </w:t>
      </w:r>
      <w:r w:rsidR="00EC2BEF" w:rsidRPr="00E13E15">
        <w:rPr>
          <w:rFonts w:asciiTheme="majorBidi" w:hAnsiTheme="majorBidi" w:cstheme="majorBidi"/>
          <w:b/>
          <w:bCs/>
          <w:color w:val="FF0000"/>
          <w:sz w:val="26"/>
          <w:szCs w:val="26"/>
          <w:rtl/>
          <w:lang w:bidi="ar-DZ"/>
        </w:rPr>
        <w:t>)</w:t>
      </w:r>
    </w:p>
    <w:p w:rsidR="003840E0" w:rsidRPr="00BA4FEA" w:rsidRDefault="003840E0" w:rsidP="00EC2BEF">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 xml:space="preserve">يعتبر كل من الاستدعاء والدعوة من الرسائل الادارية، الا ان الاستدعاء لا يهدف الى طلب حضور شخص او اشخاص معنيين بصفة الزامية، اما الدعوة تهدف الى حضور شخص او اشخاص معينين بصفة طوعية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لا</w:t>
      </w:r>
      <w:r w:rsidR="00EC2BEF" w:rsidRPr="00E13E15">
        <w:rPr>
          <w:rFonts w:asciiTheme="majorBidi" w:hAnsiTheme="majorBidi" w:cstheme="majorBidi"/>
          <w:b/>
          <w:bCs/>
          <w:color w:val="FF0000"/>
          <w:sz w:val="26"/>
          <w:szCs w:val="26"/>
          <w:rtl/>
          <w:lang w:bidi="ar-DZ"/>
        </w:rPr>
        <w:t>)</w:t>
      </w:r>
      <w:r w:rsidRPr="00BA4FEA">
        <w:rPr>
          <w:rFonts w:asciiTheme="majorBidi" w:hAnsiTheme="majorBidi" w:cstheme="majorBidi"/>
          <w:b/>
          <w:bCs/>
          <w:sz w:val="26"/>
          <w:szCs w:val="26"/>
          <w:rtl/>
        </w:rPr>
        <w:t xml:space="preserve"> </w:t>
      </w:r>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لا تستخدم البرقية في حالة القرب المكاني</w:t>
      </w:r>
      <w:r w:rsidR="00EC2BEF">
        <w:rPr>
          <w:rFonts w:asciiTheme="majorBidi" w:hAnsiTheme="majorBidi" w:cstheme="majorBidi" w:hint="cs"/>
          <w:b/>
          <w:bCs/>
          <w:sz w:val="26"/>
          <w:szCs w:val="26"/>
          <w:rtl/>
        </w:rPr>
        <w:t xml:space="preserve"> </w:t>
      </w:r>
      <w:proofErr w:type="gramStart"/>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roofErr w:type="gramEnd"/>
    </w:p>
    <w:p w:rsidR="000F402C" w:rsidRPr="00E13E15" w:rsidRDefault="000F402C" w:rsidP="0067555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المحضر</w:t>
      </w:r>
      <w:r w:rsidRPr="00E13E15">
        <w:rPr>
          <w:rFonts w:asciiTheme="majorBidi" w:hAnsiTheme="majorBidi" w:cstheme="majorBidi"/>
          <w:b/>
          <w:bCs/>
          <w:sz w:val="26"/>
          <w:szCs w:val="26"/>
          <w:rtl/>
          <w:lang w:bidi="ar-DZ"/>
        </w:rPr>
        <w:t xml:space="preserve">: هو وثيقة ادارية هامة تستخدم لوصف او تحليل </w:t>
      </w:r>
      <w:r w:rsidR="00192FF3" w:rsidRPr="00E13E15">
        <w:rPr>
          <w:rFonts w:asciiTheme="majorBidi" w:hAnsiTheme="majorBidi" w:cstheme="majorBidi"/>
          <w:b/>
          <w:bCs/>
          <w:sz w:val="26"/>
          <w:szCs w:val="26"/>
          <w:rtl/>
          <w:lang w:bidi="ar-DZ"/>
        </w:rPr>
        <w:t>م</w:t>
      </w:r>
      <w:r w:rsidR="0067555E">
        <w:rPr>
          <w:rFonts w:asciiTheme="majorBidi" w:hAnsiTheme="majorBidi" w:cstheme="majorBidi" w:hint="cs"/>
          <w:b/>
          <w:bCs/>
          <w:sz w:val="26"/>
          <w:szCs w:val="26"/>
          <w:rtl/>
          <w:lang w:bidi="ar-DZ"/>
        </w:rPr>
        <w:t>ش</w:t>
      </w:r>
      <w:r w:rsidR="00192FF3" w:rsidRPr="00E13E15">
        <w:rPr>
          <w:rFonts w:asciiTheme="majorBidi" w:hAnsiTheme="majorBidi" w:cstheme="majorBidi"/>
          <w:b/>
          <w:bCs/>
          <w:sz w:val="26"/>
          <w:szCs w:val="26"/>
          <w:rtl/>
          <w:lang w:bidi="ar-DZ"/>
        </w:rPr>
        <w:t>كلة</w:t>
      </w:r>
      <w:r w:rsidRPr="00E13E15">
        <w:rPr>
          <w:rFonts w:asciiTheme="majorBidi" w:hAnsiTheme="majorBidi" w:cstheme="majorBidi"/>
          <w:b/>
          <w:bCs/>
          <w:sz w:val="26"/>
          <w:szCs w:val="26"/>
          <w:rtl/>
          <w:lang w:bidi="ar-DZ"/>
        </w:rPr>
        <w:t xml:space="preserve"> </w:t>
      </w:r>
      <w:r w:rsidR="00192FF3" w:rsidRPr="00E13E15">
        <w:rPr>
          <w:rFonts w:asciiTheme="majorBidi" w:hAnsiTheme="majorBidi" w:cstheme="majorBidi"/>
          <w:b/>
          <w:bCs/>
          <w:sz w:val="26"/>
          <w:szCs w:val="26"/>
          <w:rtl/>
          <w:lang w:bidi="ar-DZ"/>
        </w:rPr>
        <w:t>مطروحة</w:t>
      </w:r>
      <w:r w:rsidRPr="00E13E15">
        <w:rPr>
          <w:rFonts w:asciiTheme="majorBidi" w:hAnsiTheme="majorBidi" w:cstheme="majorBidi"/>
          <w:b/>
          <w:bCs/>
          <w:sz w:val="26"/>
          <w:szCs w:val="26"/>
          <w:rtl/>
          <w:lang w:bidi="ar-DZ"/>
        </w:rPr>
        <w:t xml:space="preserve"> او عمل منجز او </w:t>
      </w:r>
      <w:r w:rsidR="0067555E">
        <w:rPr>
          <w:rFonts w:asciiTheme="majorBidi" w:hAnsiTheme="majorBidi" w:cstheme="majorBidi" w:hint="cs"/>
          <w:b/>
          <w:bCs/>
          <w:sz w:val="26"/>
          <w:szCs w:val="26"/>
          <w:rtl/>
          <w:lang w:bidi="ar-DZ"/>
        </w:rPr>
        <w:t>ح</w:t>
      </w:r>
      <w:r w:rsidRPr="00E13E15">
        <w:rPr>
          <w:rFonts w:asciiTheme="majorBidi" w:hAnsiTheme="majorBidi" w:cstheme="majorBidi"/>
          <w:b/>
          <w:bCs/>
          <w:sz w:val="26"/>
          <w:szCs w:val="26"/>
          <w:rtl/>
          <w:lang w:bidi="ar-DZ"/>
        </w:rPr>
        <w:t>ادثة سير او سير مرفق معين</w:t>
      </w:r>
      <w:r w:rsidR="00E460FB" w:rsidRPr="00E13E15">
        <w:rPr>
          <w:rFonts w:asciiTheme="majorBidi" w:hAnsiTheme="majorBidi" w:cstheme="majorBidi"/>
          <w:b/>
          <w:bCs/>
          <w:color w:val="FF0000"/>
          <w:sz w:val="26"/>
          <w:szCs w:val="26"/>
          <w:lang w:bidi="ar-DZ"/>
        </w:rPr>
        <w:t xml:space="preserve">) </w:t>
      </w:r>
      <w:r w:rsidR="00E460FB" w:rsidRPr="00E13E15">
        <w:rPr>
          <w:rFonts w:asciiTheme="majorBidi" w:hAnsiTheme="majorBidi" w:cstheme="majorBidi"/>
          <w:b/>
          <w:bCs/>
          <w:color w:val="FF0000"/>
          <w:sz w:val="26"/>
          <w:szCs w:val="26"/>
          <w:rtl/>
          <w:lang w:bidi="ar-DZ"/>
        </w:rPr>
        <w:t>لا )</w:t>
      </w:r>
    </w:p>
    <w:p w:rsidR="006D7129" w:rsidRPr="00E13E15" w:rsidRDefault="00855CC1"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التقرير الاداري</w:t>
      </w:r>
      <w:r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lang w:bidi="ar-DZ"/>
        </w:rPr>
        <w:t>هو وثيقة ادارية هامة تكتسي طابع المستند القانوني الحائز على قوة الاثبات، اذ يتم بموجبه اثبات حادث او معاينة واقعة معينة</w:t>
      </w:r>
      <w:r w:rsidR="006D7129" w:rsidRPr="00E13E15">
        <w:rPr>
          <w:rFonts w:asciiTheme="majorBidi" w:hAnsiTheme="majorBidi" w:cstheme="majorBidi"/>
          <w:b/>
          <w:bCs/>
          <w:sz w:val="26"/>
          <w:szCs w:val="26"/>
          <w:rtl/>
          <w:lang w:bidi="ar-DZ"/>
        </w:rPr>
        <w:t>.</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لا )</w:t>
      </w:r>
      <w:proofErr w:type="gramEnd"/>
    </w:p>
    <w:p w:rsidR="00566607" w:rsidRPr="00E13E15" w:rsidRDefault="006D7129"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عرض الحال</w:t>
      </w:r>
      <w:r w:rsidRPr="00E13E15">
        <w:rPr>
          <w:rFonts w:asciiTheme="majorBidi" w:hAnsiTheme="majorBidi" w:cstheme="majorBidi"/>
          <w:b/>
          <w:bCs/>
          <w:sz w:val="26"/>
          <w:szCs w:val="26"/>
          <w:rtl/>
          <w:lang w:bidi="ar-DZ"/>
        </w:rPr>
        <w:t xml:space="preserve">: </w:t>
      </w:r>
      <w:r w:rsidR="00855CC1" w:rsidRPr="00E13E15">
        <w:rPr>
          <w:rFonts w:asciiTheme="majorBidi" w:hAnsiTheme="majorBidi" w:cstheme="majorBidi"/>
          <w:b/>
          <w:bCs/>
          <w:sz w:val="26"/>
          <w:szCs w:val="26"/>
          <w:rtl/>
          <w:lang w:bidi="ar-DZ"/>
        </w:rPr>
        <w:t xml:space="preserve"> </w:t>
      </w:r>
      <w:r w:rsidRPr="00E13E15">
        <w:rPr>
          <w:rFonts w:asciiTheme="majorBidi" w:hAnsiTheme="majorBidi" w:cstheme="majorBidi"/>
          <w:b/>
          <w:bCs/>
          <w:sz w:val="26"/>
          <w:szCs w:val="26"/>
          <w:rtl/>
          <w:lang w:bidi="ar-DZ"/>
        </w:rPr>
        <w:t xml:space="preserve">هو وثيقة ادارية  اعلامية هامة تهدف الى ابلاغ الرئيس الاداري واحاطته علما بحادث او واقعة او مجريات مهمة عمل او </w:t>
      </w:r>
      <w:proofErr w:type="spellStart"/>
      <w:r w:rsidRPr="00E13E15">
        <w:rPr>
          <w:rFonts w:asciiTheme="majorBidi" w:hAnsiTheme="majorBidi" w:cstheme="majorBidi"/>
          <w:b/>
          <w:bCs/>
          <w:sz w:val="26"/>
          <w:szCs w:val="26"/>
          <w:rtl/>
          <w:lang w:bidi="ar-DZ"/>
        </w:rPr>
        <w:t>لجتماع</w:t>
      </w:r>
      <w:proofErr w:type="spellEnd"/>
      <w:r w:rsidRPr="00E13E15">
        <w:rPr>
          <w:rFonts w:asciiTheme="majorBidi" w:hAnsiTheme="majorBidi" w:cstheme="majorBidi"/>
          <w:b/>
          <w:bCs/>
          <w:sz w:val="26"/>
          <w:szCs w:val="26"/>
          <w:rtl/>
          <w:lang w:bidi="ar-DZ"/>
        </w:rPr>
        <w:t xml:space="preserve">، كما يستخدم ايضا في نقل وتحويل الوثائق </w:t>
      </w:r>
      <w:proofErr w:type="spellStart"/>
      <w:r w:rsidRPr="00E13E15">
        <w:rPr>
          <w:rFonts w:asciiTheme="majorBidi" w:hAnsiTheme="majorBidi" w:cstheme="majorBidi"/>
          <w:b/>
          <w:bCs/>
          <w:sz w:val="26"/>
          <w:szCs w:val="26"/>
          <w:rtl/>
          <w:lang w:bidi="ar-DZ"/>
        </w:rPr>
        <w:t>والميتندات</w:t>
      </w:r>
      <w:proofErr w:type="spellEnd"/>
      <w:r w:rsidRPr="00E13E15">
        <w:rPr>
          <w:rFonts w:asciiTheme="majorBidi" w:hAnsiTheme="majorBidi" w:cstheme="majorBidi"/>
          <w:b/>
          <w:bCs/>
          <w:sz w:val="26"/>
          <w:szCs w:val="26"/>
          <w:rtl/>
          <w:lang w:bidi="ar-DZ"/>
        </w:rPr>
        <w:t xml:space="preserve"> بين المصالح الادارية.</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لا )</w:t>
      </w:r>
      <w:proofErr w:type="gramEnd"/>
    </w:p>
    <w:p w:rsidR="009A26F7" w:rsidRPr="00E13E15" w:rsidRDefault="006D7129"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 xml:space="preserve"> </w:t>
      </w:r>
      <w:r w:rsidR="009A26F7" w:rsidRPr="00E13E15">
        <w:rPr>
          <w:rFonts w:asciiTheme="majorBidi" w:hAnsiTheme="majorBidi" w:cstheme="majorBidi"/>
          <w:b/>
          <w:bCs/>
          <w:sz w:val="26"/>
          <w:szCs w:val="26"/>
          <w:u w:val="single"/>
          <w:rtl/>
          <w:lang w:bidi="ar-DZ"/>
        </w:rPr>
        <w:t xml:space="preserve">الفرق بين القرار </w:t>
      </w:r>
      <w:proofErr w:type="spellStart"/>
      <w:r w:rsidR="009A26F7" w:rsidRPr="00E13E15">
        <w:rPr>
          <w:rFonts w:asciiTheme="majorBidi" w:hAnsiTheme="majorBidi" w:cstheme="majorBidi"/>
          <w:b/>
          <w:bCs/>
          <w:sz w:val="26"/>
          <w:szCs w:val="26"/>
          <w:u w:val="single"/>
          <w:rtl/>
          <w:lang w:bidi="ar-DZ"/>
        </w:rPr>
        <w:t>والمقرر</w:t>
      </w:r>
      <w:r w:rsidR="009A26F7" w:rsidRPr="00E13E15">
        <w:rPr>
          <w:rFonts w:asciiTheme="majorBidi" w:hAnsiTheme="majorBidi" w:cstheme="majorBidi"/>
          <w:b/>
          <w:bCs/>
          <w:sz w:val="26"/>
          <w:szCs w:val="26"/>
          <w:rtl/>
          <w:lang w:bidi="ar-DZ"/>
        </w:rPr>
        <w:t>:يصدر</w:t>
      </w:r>
      <w:proofErr w:type="spellEnd"/>
      <w:r w:rsidR="009A26F7" w:rsidRPr="00E13E15">
        <w:rPr>
          <w:rFonts w:asciiTheme="majorBidi" w:hAnsiTheme="majorBidi" w:cstheme="majorBidi"/>
          <w:b/>
          <w:bCs/>
          <w:sz w:val="26"/>
          <w:szCs w:val="26"/>
          <w:rtl/>
          <w:lang w:bidi="ar-DZ"/>
        </w:rPr>
        <w:t xml:space="preserve"> القرار من سلطة ادارية عليا، والمخول </w:t>
      </w:r>
      <w:r w:rsidR="00E460FB" w:rsidRPr="00E13E15">
        <w:rPr>
          <w:rFonts w:asciiTheme="majorBidi" w:hAnsiTheme="majorBidi" w:cstheme="majorBidi"/>
          <w:b/>
          <w:bCs/>
          <w:sz w:val="26"/>
          <w:szCs w:val="26"/>
          <w:rtl/>
          <w:lang w:bidi="ar-DZ"/>
        </w:rPr>
        <w:t>بإمضائها</w:t>
      </w:r>
      <w:r w:rsidR="009A26F7" w:rsidRPr="00E13E15">
        <w:rPr>
          <w:rFonts w:asciiTheme="majorBidi" w:hAnsiTheme="majorBidi" w:cstheme="majorBidi"/>
          <w:b/>
          <w:bCs/>
          <w:sz w:val="26"/>
          <w:szCs w:val="26"/>
          <w:rtl/>
          <w:lang w:bidi="ar-DZ"/>
        </w:rPr>
        <w:t xml:space="preserve"> المسؤول المفوض بالسلطة، اما المقرر وثيقة تحرر داخل المؤسسة وفي احد مستوياتها </w:t>
      </w:r>
      <w:r w:rsidR="0067555E" w:rsidRPr="00E13E15">
        <w:rPr>
          <w:rFonts w:asciiTheme="majorBidi" w:hAnsiTheme="majorBidi" w:cstheme="majorBidi" w:hint="cs"/>
          <w:b/>
          <w:bCs/>
          <w:sz w:val="26"/>
          <w:szCs w:val="26"/>
          <w:rtl/>
          <w:lang w:bidi="ar-DZ"/>
        </w:rPr>
        <w:t>التنظيمية</w:t>
      </w:r>
      <w:r w:rsidR="009A26F7" w:rsidRPr="00E13E15">
        <w:rPr>
          <w:rFonts w:asciiTheme="majorBidi" w:hAnsiTheme="majorBidi" w:cstheme="majorBidi"/>
          <w:b/>
          <w:bCs/>
          <w:sz w:val="26"/>
          <w:szCs w:val="26"/>
          <w:rtl/>
          <w:lang w:bidi="ar-DZ"/>
        </w:rPr>
        <w:t>، ويصدر في قضايا اقل اهمية من القرار.</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نعم )</w:t>
      </w:r>
      <w:proofErr w:type="gramEnd"/>
    </w:p>
    <w:p w:rsidR="001906ED" w:rsidRPr="00E13E15" w:rsidRDefault="009A26F7"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الفرق بين التقرير والمذكرة الاعلامية</w:t>
      </w:r>
      <w:r w:rsidRPr="00E13E15">
        <w:rPr>
          <w:rFonts w:asciiTheme="majorBidi" w:hAnsiTheme="majorBidi" w:cstheme="majorBidi"/>
          <w:b/>
          <w:bCs/>
          <w:sz w:val="26"/>
          <w:szCs w:val="26"/>
          <w:rtl/>
          <w:lang w:bidi="ar-DZ"/>
        </w:rPr>
        <w:t xml:space="preserve">: </w:t>
      </w:r>
      <w:r w:rsidR="0067555E" w:rsidRPr="00E13E15">
        <w:rPr>
          <w:rFonts w:asciiTheme="majorBidi" w:hAnsiTheme="majorBidi" w:cstheme="majorBidi" w:hint="cs"/>
          <w:b/>
          <w:bCs/>
          <w:sz w:val="26"/>
          <w:szCs w:val="26"/>
          <w:rtl/>
          <w:lang w:bidi="ar-DZ"/>
        </w:rPr>
        <w:t>التقرير</w:t>
      </w:r>
      <w:r w:rsidRPr="00E13E15">
        <w:rPr>
          <w:rFonts w:asciiTheme="majorBidi" w:hAnsiTheme="majorBidi" w:cstheme="majorBidi"/>
          <w:b/>
          <w:bCs/>
          <w:sz w:val="26"/>
          <w:szCs w:val="26"/>
          <w:rtl/>
          <w:lang w:bidi="ar-DZ"/>
        </w:rPr>
        <w:t xml:space="preserve"> يقوم </w:t>
      </w:r>
      <w:r w:rsidR="0067555E" w:rsidRPr="00E13E15">
        <w:rPr>
          <w:rFonts w:asciiTheme="majorBidi" w:hAnsiTheme="majorBidi" w:cstheme="majorBidi" w:hint="cs"/>
          <w:b/>
          <w:bCs/>
          <w:sz w:val="26"/>
          <w:szCs w:val="26"/>
          <w:rtl/>
          <w:lang w:bidi="ar-DZ"/>
        </w:rPr>
        <w:t>بأعداده</w:t>
      </w:r>
      <w:r w:rsidR="001906ED" w:rsidRPr="00E13E15">
        <w:rPr>
          <w:rFonts w:asciiTheme="majorBidi" w:hAnsiTheme="majorBidi" w:cstheme="majorBidi"/>
          <w:b/>
          <w:bCs/>
          <w:sz w:val="26"/>
          <w:szCs w:val="26"/>
          <w:rtl/>
          <w:lang w:bidi="ar-DZ"/>
        </w:rPr>
        <w:t xml:space="preserve"> </w:t>
      </w:r>
      <w:proofErr w:type="spellStart"/>
      <w:r w:rsidR="001906ED" w:rsidRPr="00E13E15">
        <w:rPr>
          <w:rFonts w:asciiTheme="majorBidi" w:hAnsiTheme="majorBidi" w:cstheme="majorBidi"/>
          <w:b/>
          <w:bCs/>
          <w:sz w:val="26"/>
          <w:szCs w:val="26"/>
          <w:rtl/>
          <w:lang w:bidi="ar-DZ"/>
        </w:rPr>
        <w:t>ووتحريره</w:t>
      </w:r>
      <w:proofErr w:type="spellEnd"/>
      <w:r w:rsidR="001906ED" w:rsidRPr="00E13E15">
        <w:rPr>
          <w:rFonts w:asciiTheme="majorBidi" w:hAnsiTheme="majorBidi" w:cstheme="majorBidi"/>
          <w:b/>
          <w:bCs/>
          <w:sz w:val="26"/>
          <w:szCs w:val="26"/>
          <w:rtl/>
          <w:lang w:bidi="ar-DZ"/>
        </w:rPr>
        <w:t xml:space="preserve"> الموظف ليرفعه لرئيسه، اما المذكرة تحرر من قبل الرئيس الى المرؤوس.</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نعم )</w:t>
      </w:r>
      <w:proofErr w:type="gramEnd"/>
    </w:p>
    <w:p w:rsidR="00855CC1" w:rsidRPr="00E13E15" w:rsidRDefault="001906ED"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u w:val="single"/>
        </w:rPr>
      </w:pPr>
      <w:r w:rsidRPr="00E13E15">
        <w:rPr>
          <w:rFonts w:asciiTheme="majorBidi" w:hAnsiTheme="majorBidi" w:cstheme="majorBidi"/>
          <w:b/>
          <w:bCs/>
          <w:sz w:val="26"/>
          <w:szCs w:val="26"/>
          <w:u w:val="single"/>
          <w:rtl/>
          <w:lang w:bidi="ar-DZ"/>
        </w:rPr>
        <w:t>الفرق بين المحضر وعرض الحال</w:t>
      </w:r>
      <w:r w:rsidRPr="00E13E15">
        <w:rPr>
          <w:rFonts w:asciiTheme="majorBidi" w:hAnsiTheme="majorBidi" w:cstheme="majorBidi"/>
          <w:b/>
          <w:bCs/>
          <w:sz w:val="26"/>
          <w:szCs w:val="26"/>
          <w:rtl/>
          <w:lang w:bidi="ar-DZ"/>
        </w:rPr>
        <w:t xml:space="preserve">: المحضر هو وثيقة  رسمية تكتسي طابع الاثبات </w:t>
      </w:r>
      <w:r w:rsidR="009A26F7" w:rsidRPr="00E13E15">
        <w:rPr>
          <w:rFonts w:asciiTheme="majorBidi" w:hAnsiTheme="majorBidi" w:cstheme="majorBidi"/>
          <w:b/>
          <w:bCs/>
          <w:sz w:val="26"/>
          <w:szCs w:val="26"/>
          <w:rtl/>
          <w:lang w:bidi="ar-DZ"/>
        </w:rPr>
        <w:t xml:space="preserve"> </w:t>
      </w:r>
      <w:r w:rsidR="00E460FB" w:rsidRPr="00E13E15">
        <w:rPr>
          <w:rFonts w:asciiTheme="majorBidi" w:hAnsiTheme="majorBidi" w:cstheme="majorBidi"/>
          <w:b/>
          <w:bCs/>
          <w:sz w:val="26"/>
          <w:szCs w:val="26"/>
          <w:rtl/>
          <w:lang w:bidi="ar-DZ"/>
        </w:rPr>
        <w:t>خيت</w:t>
      </w:r>
      <w:r w:rsidRPr="00E13E15">
        <w:rPr>
          <w:rFonts w:asciiTheme="majorBidi" w:hAnsiTheme="majorBidi" w:cstheme="majorBidi"/>
          <w:b/>
          <w:bCs/>
          <w:sz w:val="26"/>
          <w:szCs w:val="26"/>
          <w:rtl/>
          <w:lang w:bidi="ar-DZ"/>
        </w:rPr>
        <w:t xml:space="preserve"> تدرج المقترحات والحلول، بينما عرض الحال مجرد استعراض لوقائع معينة ( وثيقة اعلامية واخبارية)</w:t>
      </w:r>
      <w:r w:rsidR="00E460FB" w:rsidRPr="00E13E15">
        <w:rPr>
          <w:rFonts w:asciiTheme="majorBidi" w:hAnsiTheme="majorBidi" w:cstheme="majorBidi"/>
          <w:b/>
          <w:bCs/>
          <w:color w:val="FF0000"/>
          <w:sz w:val="26"/>
          <w:szCs w:val="26"/>
          <w:lang w:bidi="ar-DZ"/>
        </w:rPr>
        <w:t xml:space="preserve"> ) </w:t>
      </w:r>
      <w:r w:rsidR="00E460FB" w:rsidRPr="00E13E15">
        <w:rPr>
          <w:rFonts w:asciiTheme="majorBidi" w:hAnsiTheme="majorBidi" w:cstheme="majorBidi"/>
          <w:b/>
          <w:bCs/>
          <w:color w:val="FF0000"/>
          <w:sz w:val="26"/>
          <w:szCs w:val="26"/>
          <w:rtl/>
          <w:lang w:bidi="ar-DZ"/>
        </w:rPr>
        <w:t>نعم )</w:t>
      </w:r>
    </w:p>
    <w:p w:rsidR="005467AE" w:rsidRPr="00E13E15" w:rsidRDefault="005467AE"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الفرق بين صيغ التقديم بمرجع وصيغ التقديم بدون مرجع</w:t>
      </w:r>
      <w:r w:rsidRPr="00E13E15">
        <w:rPr>
          <w:rFonts w:asciiTheme="majorBidi" w:hAnsiTheme="majorBidi" w:cstheme="majorBidi"/>
          <w:b/>
          <w:bCs/>
          <w:sz w:val="26"/>
          <w:szCs w:val="26"/>
          <w:rtl/>
        </w:rPr>
        <w:t xml:space="preserve">: صيغ التقديم بمرجع </w:t>
      </w:r>
      <w:r w:rsidR="00265020" w:rsidRPr="00E13E15">
        <w:rPr>
          <w:rFonts w:asciiTheme="majorBidi" w:hAnsiTheme="majorBidi" w:cstheme="majorBidi"/>
          <w:b/>
          <w:bCs/>
          <w:sz w:val="26"/>
          <w:szCs w:val="26"/>
          <w:rtl/>
        </w:rPr>
        <w:t>تكون ف</w:t>
      </w:r>
      <w:r w:rsidR="00873ACC" w:rsidRPr="00E13E15">
        <w:rPr>
          <w:rFonts w:asciiTheme="majorBidi" w:hAnsiTheme="majorBidi" w:cstheme="majorBidi"/>
          <w:b/>
          <w:bCs/>
          <w:sz w:val="26"/>
          <w:szCs w:val="26"/>
          <w:rtl/>
        </w:rPr>
        <w:t>ي</w:t>
      </w:r>
      <w:r w:rsidR="00265020" w:rsidRPr="00E13E15">
        <w:rPr>
          <w:rFonts w:asciiTheme="majorBidi" w:hAnsiTheme="majorBidi" w:cstheme="majorBidi"/>
          <w:b/>
          <w:bCs/>
          <w:sz w:val="26"/>
          <w:szCs w:val="26"/>
          <w:rtl/>
        </w:rPr>
        <w:t xml:space="preserve"> حالة كان للوثيقة الادارية مرجع</w:t>
      </w:r>
      <w:r w:rsidR="0067555E">
        <w:rPr>
          <w:rFonts w:asciiTheme="majorBidi" w:hAnsiTheme="majorBidi" w:cstheme="majorBidi" w:hint="cs"/>
          <w:b/>
          <w:bCs/>
          <w:sz w:val="26"/>
          <w:szCs w:val="26"/>
          <w:rtl/>
        </w:rPr>
        <w:t xml:space="preserve"> </w:t>
      </w:r>
      <w:r w:rsidR="00265020" w:rsidRPr="00E13E15">
        <w:rPr>
          <w:rFonts w:asciiTheme="majorBidi" w:hAnsiTheme="majorBidi" w:cstheme="majorBidi"/>
          <w:b/>
          <w:bCs/>
          <w:sz w:val="26"/>
          <w:szCs w:val="26"/>
          <w:rtl/>
        </w:rPr>
        <w:t xml:space="preserve"> ( سند، وثيقة، قرار...</w:t>
      </w:r>
      <w:r w:rsidRPr="00E13E15">
        <w:rPr>
          <w:rFonts w:asciiTheme="majorBidi" w:hAnsiTheme="majorBidi" w:cstheme="majorBidi"/>
          <w:b/>
          <w:bCs/>
          <w:sz w:val="26"/>
          <w:szCs w:val="26"/>
          <w:rtl/>
        </w:rPr>
        <w:t xml:space="preserve"> </w:t>
      </w:r>
      <w:r w:rsidR="00265020"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وصيغ التقديم بدون مرجع</w:t>
      </w:r>
      <w:r w:rsidR="00265020" w:rsidRPr="00E13E15">
        <w:rPr>
          <w:rFonts w:asciiTheme="majorBidi" w:hAnsiTheme="majorBidi" w:cstheme="majorBidi"/>
          <w:b/>
          <w:bCs/>
          <w:sz w:val="26"/>
          <w:szCs w:val="26"/>
          <w:rtl/>
        </w:rPr>
        <w:t xml:space="preserve"> تكون في حالة عدم وجود سند او وثيقة يعتمد عليها في عملية التحرير.</w:t>
      </w:r>
      <w:r w:rsidRPr="00E13E15">
        <w:rPr>
          <w:rFonts w:asciiTheme="majorBidi" w:hAnsiTheme="majorBidi" w:cstheme="majorBidi"/>
          <w:b/>
          <w:bCs/>
          <w:sz w:val="26"/>
          <w:szCs w:val="26"/>
          <w:rtl/>
        </w:rPr>
        <w:t xml:space="preserve"> </w:t>
      </w:r>
      <w:r w:rsidR="00E460FB" w:rsidRPr="00E13E15">
        <w:rPr>
          <w:rFonts w:asciiTheme="majorBidi" w:hAnsiTheme="majorBidi" w:cstheme="majorBidi"/>
          <w:b/>
          <w:bCs/>
          <w:color w:val="FF0000"/>
          <w:sz w:val="26"/>
          <w:szCs w:val="26"/>
          <w:lang w:bidi="ar-DZ"/>
        </w:rPr>
        <w:t xml:space="preserve">) </w:t>
      </w:r>
      <w:proofErr w:type="gramStart"/>
      <w:r w:rsidR="00E460FB" w:rsidRPr="00E13E15">
        <w:rPr>
          <w:rFonts w:asciiTheme="majorBidi" w:hAnsiTheme="majorBidi" w:cstheme="majorBidi"/>
          <w:b/>
          <w:bCs/>
          <w:color w:val="FF0000"/>
          <w:sz w:val="26"/>
          <w:szCs w:val="26"/>
          <w:rtl/>
          <w:lang w:bidi="ar-DZ"/>
        </w:rPr>
        <w:t>نعم )</w:t>
      </w:r>
      <w:proofErr w:type="gramEnd"/>
    </w:p>
    <w:p w:rsidR="00EE5DCC" w:rsidRPr="00E13E15" w:rsidRDefault="003466B2" w:rsidP="0067555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يمكن حصر أنواع المذكرة الإدارية</w:t>
      </w:r>
      <w:r w:rsidRPr="00E13E15">
        <w:rPr>
          <w:rFonts w:asciiTheme="majorBidi" w:hAnsiTheme="majorBidi" w:cstheme="majorBidi"/>
          <w:b/>
          <w:bCs/>
          <w:sz w:val="26"/>
          <w:szCs w:val="26"/>
          <w:lang w:bidi="ar-DZ"/>
        </w:rPr>
        <w:t xml:space="preserve"> </w:t>
      </w:r>
      <w:r w:rsidRPr="00E13E15">
        <w:rPr>
          <w:rFonts w:asciiTheme="majorBidi" w:hAnsiTheme="majorBidi" w:cstheme="majorBidi"/>
          <w:b/>
          <w:bCs/>
          <w:sz w:val="26"/>
          <w:szCs w:val="26"/>
          <w:rtl/>
          <w:lang w:bidi="ar-DZ"/>
        </w:rPr>
        <w:t>في ما يلي:</w:t>
      </w:r>
      <w:r w:rsidR="00184FB4"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المذكرة المصلحية</w:t>
      </w:r>
      <w:r w:rsidR="00184FB4" w:rsidRPr="00E13E15">
        <w:rPr>
          <w:rFonts w:asciiTheme="majorBidi" w:hAnsiTheme="majorBidi" w:cstheme="majorBidi"/>
          <w:b/>
          <w:bCs/>
          <w:sz w:val="26"/>
          <w:szCs w:val="26"/>
          <w:rtl/>
          <w:lang w:bidi="ar-MA"/>
        </w:rPr>
        <w:t xml:space="preserve">، </w:t>
      </w:r>
      <w:r w:rsidRPr="00E13E15">
        <w:rPr>
          <w:rFonts w:asciiTheme="majorBidi" w:hAnsiTheme="majorBidi" w:cstheme="majorBidi"/>
          <w:b/>
          <w:bCs/>
          <w:sz w:val="26"/>
          <w:szCs w:val="26"/>
          <w:rtl/>
        </w:rPr>
        <w:t>المذكرة العامة</w:t>
      </w:r>
      <w:r w:rsidR="00E460FB" w:rsidRPr="00E13E15">
        <w:rPr>
          <w:rFonts w:asciiTheme="majorBidi" w:hAnsiTheme="majorBidi" w:cstheme="majorBidi"/>
          <w:b/>
          <w:bCs/>
          <w:color w:val="FF0000"/>
          <w:sz w:val="26"/>
          <w:szCs w:val="26"/>
          <w:lang w:bidi="ar-DZ"/>
        </w:rPr>
        <w:t xml:space="preserve"> ) </w:t>
      </w:r>
      <w:r w:rsidR="00E460FB" w:rsidRPr="00E13E15">
        <w:rPr>
          <w:rFonts w:asciiTheme="majorBidi" w:hAnsiTheme="majorBidi" w:cstheme="majorBidi"/>
          <w:b/>
          <w:bCs/>
          <w:color w:val="FF0000"/>
          <w:sz w:val="26"/>
          <w:szCs w:val="26"/>
          <w:rtl/>
          <w:lang w:bidi="ar-DZ"/>
        </w:rPr>
        <w:t>لا)</w:t>
      </w:r>
      <w:r w:rsidR="00FC0C06" w:rsidRPr="00E13E15">
        <w:rPr>
          <w:rFonts w:asciiTheme="majorBidi" w:hAnsiTheme="majorBidi" w:cstheme="majorBidi"/>
          <w:b/>
          <w:bCs/>
          <w:color w:val="FF0000"/>
          <w:sz w:val="26"/>
          <w:szCs w:val="26"/>
          <w:lang w:bidi="ar-DZ"/>
        </w:rPr>
        <w:t xml:space="preserve">  </w:t>
      </w:r>
      <w:proofErr w:type="spellStart"/>
      <w:r w:rsidR="00FC0C06" w:rsidRPr="00E13E15">
        <w:rPr>
          <w:rFonts w:asciiTheme="majorBidi" w:hAnsiTheme="majorBidi" w:cstheme="majorBidi"/>
          <w:b/>
          <w:bCs/>
          <w:color w:val="FF0000"/>
          <w:sz w:val="26"/>
          <w:szCs w:val="26"/>
          <w:rtl/>
          <w:lang w:bidi="ar-DZ"/>
        </w:rPr>
        <w:t>لانه</w:t>
      </w:r>
      <w:proofErr w:type="spellEnd"/>
      <w:r w:rsidR="00FC0C06" w:rsidRPr="00E13E15">
        <w:rPr>
          <w:rFonts w:asciiTheme="majorBidi" w:hAnsiTheme="majorBidi" w:cstheme="majorBidi"/>
          <w:b/>
          <w:bCs/>
          <w:color w:val="FF0000"/>
          <w:sz w:val="26"/>
          <w:szCs w:val="26"/>
          <w:rtl/>
          <w:lang w:bidi="ar-DZ"/>
        </w:rPr>
        <w:t xml:space="preserve"> لا </w:t>
      </w:r>
      <w:r w:rsidR="0067555E">
        <w:rPr>
          <w:rFonts w:asciiTheme="majorBidi" w:hAnsiTheme="majorBidi" w:cstheme="majorBidi" w:hint="cs"/>
          <w:b/>
          <w:bCs/>
          <w:color w:val="FF0000"/>
          <w:sz w:val="26"/>
          <w:szCs w:val="26"/>
          <w:rtl/>
          <w:lang w:bidi="ar-DZ"/>
        </w:rPr>
        <w:t>ي</w:t>
      </w:r>
      <w:r w:rsidR="00FC0C06" w:rsidRPr="00E13E15">
        <w:rPr>
          <w:rFonts w:asciiTheme="majorBidi" w:hAnsiTheme="majorBidi" w:cstheme="majorBidi"/>
          <w:b/>
          <w:bCs/>
          <w:color w:val="FF0000"/>
          <w:sz w:val="26"/>
          <w:szCs w:val="26"/>
          <w:rtl/>
          <w:lang w:bidi="ar-DZ"/>
        </w:rPr>
        <w:t>شمل كل العناصر</w:t>
      </w:r>
    </w:p>
    <w:p w:rsidR="00EE5DCC" w:rsidRPr="00E13E15" w:rsidRDefault="00EE5DCC" w:rsidP="00DC5536">
      <w:pPr>
        <w:pStyle w:val="Paragraphedeliste"/>
        <w:numPr>
          <w:ilvl w:val="0"/>
          <w:numId w:val="14"/>
        </w:numPr>
        <w:bidi/>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lastRenderedPageBreak/>
        <w:t>يمكن حصر أنواع المناشير في ما يلي:</w:t>
      </w:r>
      <w:r w:rsidR="00184FB4" w:rsidRPr="00E13E15">
        <w:rPr>
          <w:rFonts w:asciiTheme="majorBidi" w:hAnsiTheme="majorBidi" w:cstheme="majorBidi"/>
          <w:b/>
          <w:bCs/>
          <w:sz w:val="26"/>
          <w:szCs w:val="26"/>
          <w:rtl/>
          <w:lang w:bidi="ar-DZ"/>
        </w:rPr>
        <w:t xml:space="preserve"> </w:t>
      </w:r>
      <w:r w:rsidRPr="00E13E15">
        <w:rPr>
          <w:rFonts w:asciiTheme="majorBidi" w:hAnsiTheme="majorBidi" w:cstheme="majorBidi"/>
          <w:b/>
          <w:bCs/>
          <w:sz w:val="26"/>
          <w:szCs w:val="26"/>
          <w:rtl/>
        </w:rPr>
        <w:t>المنشور التأويلي</w:t>
      </w:r>
      <w:r w:rsidR="001103CC"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المنشور</w:t>
      </w:r>
      <w:r w:rsidR="00611186"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التنظيمي</w:t>
      </w:r>
      <w:r w:rsidR="001103CC"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المنشور التنفيذي</w:t>
      </w:r>
      <w:r w:rsidR="00E460FB" w:rsidRPr="00E13E15">
        <w:rPr>
          <w:rFonts w:asciiTheme="majorBidi" w:hAnsiTheme="majorBidi" w:cstheme="majorBidi"/>
          <w:b/>
          <w:bCs/>
          <w:color w:val="FF0000"/>
          <w:sz w:val="26"/>
          <w:szCs w:val="26"/>
          <w:lang w:bidi="ar-DZ"/>
        </w:rPr>
        <w:t xml:space="preserve"> ) </w:t>
      </w:r>
      <w:r w:rsidR="00E460FB" w:rsidRPr="00E13E15">
        <w:rPr>
          <w:rFonts w:asciiTheme="majorBidi" w:hAnsiTheme="majorBidi" w:cstheme="majorBidi"/>
          <w:b/>
          <w:bCs/>
          <w:color w:val="FF0000"/>
          <w:sz w:val="26"/>
          <w:szCs w:val="26"/>
          <w:rtl/>
          <w:lang w:bidi="ar-DZ"/>
        </w:rPr>
        <w:t>لا )</w:t>
      </w:r>
      <w:r w:rsidR="00FC0C06" w:rsidRPr="00E13E15">
        <w:rPr>
          <w:rFonts w:asciiTheme="majorBidi" w:hAnsiTheme="majorBidi" w:cstheme="majorBidi"/>
          <w:b/>
          <w:bCs/>
          <w:color w:val="FF0000"/>
          <w:sz w:val="26"/>
          <w:szCs w:val="26"/>
          <w:rtl/>
          <w:lang w:bidi="ar-DZ"/>
        </w:rPr>
        <w:t xml:space="preserve"> </w:t>
      </w:r>
      <w:r w:rsidR="000D3DB4" w:rsidRPr="00E13E15">
        <w:rPr>
          <w:rFonts w:asciiTheme="majorBidi" w:hAnsiTheme="majorBidi" w:cstheme="majorBidi"/>
          <w:b/>
          <w:bCs/>
          <w:color w:val="FF0000"/>
          <w:sz w:val="26"/>
          <w:szCs w:val="26"/>
          <w:rtl/>
          <w:lang w:bidi="ar-DZ"/>
        </w:rPr>
        <w:t>لأنه</w:t>
      </w:r>
      <w:r w:rsidR="00FC0C06" w:rsidRPr="00E13E15">
        <w:rPr>
          <w:rFonts w:asciiTheme="majorBidi" w:hAnsiTheme="majorBidi" w:cstheme="majorBidi"/>
          <w:b/>
          <w:bCs/>
          <w:color w:val="FF0000"/>
          <w:sz w:val="26"/>
          <w:szCs w:val="26"/>
          <w:rtl/>
          <w:lang w:bidi="ar-DZ"/>
        </w:rPr>
        <w:t xml:space="preserve"> لا بشمل كل العناصر</w:t>
      </w:r>
    </w:p>
    <w:p w:rsidR="00116770" w:rsidRPr="007F7B8B" w:rsidRDefault="00116770" w:rsidP="00EC2BEF">
      <w:pPr>
        <w:bidi/>
        <w:spacing w:line="240" w:lineRule="auto"/>
        <w:ind w:left="282"/>
        <w:rPr>
          <w:rFonts w:asciiTheme="majorBidi" w:hAnsiTheme="majorBidi" w:cstheme="majorBidi"/>
          <w:b/>
          <w:bCs/>
          <w:i/>
          <w:iCs/>
          <w:sz w:val="32"/>
          <w:szCs w:val="32"/>
          <w:rtl/>
        </w:rPr>
      </w:pPr>
      <w:proofErr w:type="gramStart"/>
      <w:r w:rsidRPr="007F7B8B">
        <w:rPr>
          <w:rFonts w:asciiTheme="majorBidi" w:hAnsiTheme="majorBidi" w:cstheme="majorBidi"/>
          <w:b/>
          <w:bCs/>
          <w:i/>
          <w:iCs/>
          <w:sz w:val="32"/>
          <w:szCs w:val="32"/>
          <w:rtl/>
        </w:rPr>
        <w:t>السؤال</w:t>
      </w:r>
      <w:proofErr w:type="gramEnd"/>
      <w:r w:rsidRPr="007F7B8B">
        <w:rPr>
          <w:rFonts w:asciiTheme="majorBidi" w:hAnsiTheme="majorBidi" w:cstheme="majorBidi"/>
          <w:b/>
          <w:bCs/>
          <w:i/>
          <w:iCs/>
          <w:sz w:val="32"/>
          <w:szCs w:val="32"/>
          <w:rtl/>
        </w:rPr>
        <w:t xml:space="preserve"> </w:t>
      </w:r>
      <w:r w:rsidRPr="007F7B8B">
        <w:rPr>
          <w:rFonts w:asciiTheme="majorBidi" w:hAnsiTheme="majorBidi" w:cstheme="majorBidi" w:hint="cs"/>
          <w:b/>
          <w:bCs/>
          <w:i/>
          <w:iCs/>
          <w:sz w:val="32"/>
          <w:szCs w:val="32"/>
          <w:rtl/>
        </w:rPr>
        <w:t>الثاني</w:t>
      </w:r>
      <w:r w:rsidRPr="007F7B8B">
        <w:rPr>
          <w:rFonts w:asciiTheme="majorBidi" w:hAnsiTheme="majorBidi" w:cstheme="majorBidi"/>
          <w:b/>
          <w:bCs/>
          <w:i/>
          <w:iCs/>
          <w:sz w:val="32"/>
          <w:szCs w:val="32"/>
          <w:rtl/>
        </w:rPr>
        <w:t xml:space="preserve"> (</w:t>
      </w:r>
      <w:r w:rsidR="00EC2BEF" w:rsidRPr="007F7B8B">
        <w:rPr>
          <w:rFonts w:asciiTheme="majorBidi" w:hAnsiTheme="majorBidi" w:cstheme="majorBidi" w:hint="cs"/>
          <w:b/>
          <w:bCs/>
          <w:i/>
          <w:iCs/>
          <w:sz w:val="32"/>
          <w:szCs w:val="32"/>
          <w:rtl/>
        </w:rPr>
        <w:t>01.50</w:t>
      </w:r>
      <w:r w:rsidRPr="007F7B8B">
        <w:rPr>
          <w:rFonts w:asciiTheme="majorBidi" w:hAnsiTheme="majorBidi" w:cstheme="majorBidi"/>
          <w:b/>
          <w:bCs/>
          <w:i/>
          <w:iCs/>
          <w:sz w:val="32"/>
          <w:szCs w:val="32"/>
          <w:rtl/>
        </w:rPr>
        <w:t xml:space="preserve">   )</w:t>
      </w:r>
    </w:p>
    <w:p w:rsidR="00116770" w:rsidRPr="00116770" w:rsidRDefault="00116770" w:rsidP="00116770">
      <w:pPr>
        <w:autoSpaceDE w:val="0"/>
        <w:autoSpaceDN w:val="0"/>
        <w:bidi/>
        <w:adjustRightInd w:val="0"/>
        <w:spacing w:line="240" w:lineRule="auto"/>
        <w:ind w:left="282"/>
        <w:jc w:val="both"/>
        <w:rPr>
          <w:rFonts w:asciiTheme="majorBidi" w:hAnsiTheme="majorBidi" w:cstheme="majorBidi"/>
          <w:b/>
          <w:bCs/>
          <w:sz w:val="30"/>
          <w:szCs w:val="30"/>
          <w:rtl/>
        </w:rPr>
      </w:pPr>
      <w:r w:rsidRPr="00116770">
        <w:rPr>
          <w:rFonts w:asciiTheme="majorBidi" w:hAnsiTheme="majorBidi" w:cstheme="majorBidi"/>
          <w:b/>
          <w:bCs/>
          <w:sz w:val="30"/>
          <w:szCs w:val="30"/>
          <w:rtl/>
        </w:rPr>
        <w:t xml:space="preserve">  </w:t>
      </w:r>
      <w:proofErr w:type="gramStart"/>
      <w:r w:rsidRPr="00116770">
        <w:rPr>
          <w:rFonts w:asciiTheme="majorBidi" w:hAnsiTheme="majorBidi" w:cstheme="majorBidi"/>
          <w:b/>
          <w:bCs/>
          <w:sz w:val="30"/>
          <w:szCs w:val="30"/>
          <w:rtl/>
        </w:rPr>
        <w:t>اختر الا</w:t>
      </w:r>
      <w:proofErr w:type="gramEnd"/>
      <w:r w:rsidRPr="00116770">
        <w:rPr>
          <w:rFonts w:asciiTheme="majorBidi" w:hAnsiTheme="majorBidi" w:cstheme="majorBidi"/>
          <w:b/>
          <w:bCs/>
          <w:sz w:val="30"/>
          <w:szCs w:val="30"/>
          <w:rtl/>
        </w:rPr>
        <w:t>جابة الصحيحة بنعم او لا  ( دون تعليل او شرح ) (</w:t>
      </w:r>
      <w:r>
        <w:rPr>
          <w:rFonts w:asciiTheme="majorBidi" w:hAnsiTheme="majorBidi" w:cstheme="majorBidi" w:hint="cs"/>
          <w:b/>
          <w:bCs/>
          <w:sz w:val="30"/>
          <w:szCs w:val="30"/>
          <w:rtl/>
        </w:rPr>
        <w:t>0.25</w:t>
      </w:r>
      <w:r w:rsidRPr="00116770">
        <w:rPr>
          <w:rFonts w:asciiTheme="majorBidi" w:hAnsiTheme="majorBidi" w:cstheme="majorBidi" w:hint="cs"/>
          <w:b/>
          <w:bCs/>
          <w:sz w:val="30"/>
          <w:szCs w:val="30"/>
          <w:rtl/>
        </w:rPr>
        <w:t xml:space="preserve"> </w:t>
      </w:r>
      <w:r w:rsidRPr="00116770">
        <w:rPr>
          <w:rFonts w:asciiTheme="majorBidi" w:hAnsiTheme="majorBidi" w:cstheme="majorBidi"/>
          <w:b/>
          <w:bCs/>
          <w:sz w:val="30"/>
          <w:szCs w:val="30"/>
          <w:rtl/>
        </w:rPr>
        <w:t xml:space="preserve"> نقطة لكل إجابة )</w:t>
      </w:r>
      <w:r w:rsidRPr="00116770">
        <w:rPr>
          <w:rFonts w:asciiTheme="majorBidi" w:hAnsiTheme="majorBidi" w:cstheme="majorBidi" w:hint="cs"/>
          <w:b/>
          <w:bCs/>
          <w:sz w:val="30"/>
          <w:szCs w:val="30"/>
          <w:rtl/>
        </w:rPr>
        <w:t xml:space="preserve"> </w:t>
      </w:r>
    </w:p>
    <w:p w:rsidR="00116770" w:rsidRPr="00116770" w:rsidRDefault="00116770" w:rsidP="00116770">
      <w:pPr>
        <w:autoSpaceDE w:val="0"/>
        <w:autoSpaceDN w:val="0"/>
        <w:bidi/>
        <w:adjustRightInd w:val="0"/>
        <w:spacing w:line="240" w:lineRule="auto"/>
        <w:jc w:val="both"/>
        <w:rPr>
          <w:rFonts w:asciiTheme="majorBidi" w:hAnsiTheme="majorBidi" w:cstheme="majorBidi"/>
          <w:b/>
          <w:bCs/>
          <w:sz w:val="32"/>
          <w:szCs w:val="32"/>
          <w:rtl/>
        </w:rPr>
      </w:pPr>
    </w:p>
    <w:p w:rsidR="00116770" w:rsidRPr="005D6FA9" w:rsidRDefault="00116770" w:rsidP="00116770">
      <w:pPr>
        <w:pStyle w:val="Paragraphedeliste"/>
        <w:numPr>
          <w:ilvl w:val="0"/>
          <w:numId w:val="22"/>
        </w:numPr>
        <w:autoSpaceDE w:val="0"/>
        <w:autoSpaceDN w:val="0"/>
        <w:bidi/>
        <w:adjustRightInd w:val="0"/>
        <w:spacing w:line="240" w:lineRule="auto"/>
        <w:jc w:val="both"/>
        <w:rPr>
          <w:rFonts w:asciiTheme="majorBidi" w:hAnsiTheme="majorBidi" w:cstheme="majorBidi"/>
          <w:b/>
          <w:bCs/>
          <w:sz w:val="28"/>
          <w:szCs w:val="28"/>
        </w:rPr>
      </w:pPr>
      <w:r w:rsidRPr="005D6FA9">
        <w:rPr>
          <w:rFonts w:asciiTheme="majorBidi" w:hAnsiTheme="majorBidi" w:cstheme="majorBidi"/>
          <w:b/>
          <w:bCs/>
          <w:sz w:val="28"/>
          <w:szCs w:val="28"/>
          <w:rtl/>
        </w:rPr>
        <w:t xml:space="preserve">اهم متطلبات ( مرتكزات ) التحرير الاداري الفعال </w:t>
      </w:r>
    </w:p>
    <w:p w:rsidR="00116770" w:rsidRPr="00116770" w:rsidRDefault="00116770" w:rsidP="0067555E">
      <w:pPr>
        <w:pStyle w:val="Paragraphedeliste"/>
        <w:numPr>
          <w:ilvl w:val="0"/>
          <w:numId w:val="23"/>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rPr>
        <w:t>متطلبات قانونية</w:t>
      </w:r>
      <w:r w:rsidRPr="00116770">
        <w:rPr>
          <w:rFonts w:asciiTheme="majorBidi" w:hAnsiTheme="majorBidi" w:cstheme="majorBidi"/>
          <w:b/>
          <w:bCs/>
          <w:sz w:val="26"/>
          <w:szCs w:val="26"/>
          <w:rtl/>
        </w:rPr>
        <w:t>: احترام البناء الفكري واللغوي في صياغة موضوع المحرر، الدقة، الوضوح، الايجاز، التجرد،...)</w:t>
      </w:r>
      <w:r w:rsidR="0067555E">
        <w:rPr>
          <w:rFonts w:asciiTheme="majorBidi" w:hAnsiTheme="majorBidi" w:cstheme="majorBidi" w:hint="cs"/>
          <w:b/>
          <w:bCs/>
          <w:sz w:val="26"/>
          <w:szCs w:val="26"/>
          <w:rtl/>
        </w:rPr>
        <w:t xml:space="preserve"> </w:t>
      </w:r>
      <w:r w:rsidRPr="00116770">
        <w:rPr>
          <w:rFonts w:asciiTheme="majorBidi" w:hAnsiTheme="majorBidi" w:cstheme="majorBidi"/>
          <w:b/>
          <w:bCs/>
          <w:color w:val="FF0000"/>
          <w:sz w:val="26"/>
          <w:szCs w:val="26"/>
          <w:lang w:bidi="ar-DZ"/>
        </w:rPr>
        <w:t>)</w:t>
      </w:r>
      <w:r w:rsidR="0067555E">
        <w:rPr>
          <w:rFonts w:asciiTheme="majorBidi" w:hAnsiTheme="majorBidi" w:cstheme="majorBidi" w:hint="cs"/>
          <w:b/>
          <w:bCs/>
          <w:color w:val="FF0000"/>
          <w:sz w:val="26"/>
          <w:szCs w:val="26"/>
          <w:rtl/>
          <w:lang w:bidi="ar-DZ"/>
        </w:rPr>
        <w:t xml:space="preserve">   </w:t>
      </w:r>
      <w:r w:rsidRPr="00116770">
        <w:rPr>
          <w:rFonts w:asciiTheme="majorBidi" w:hAnsiTheme="majorBidi" w:cstheme="majorBidi"/>
          <w:b/>
          <w:bCs/>
          <w:color w:val="FF0000"/>
          <w:sz w:val="26"/>
          <w:szCs w:val="26"/>
          <w:lang w:bidi="ar-DZ"/>
        </w:rPr>
        <w:t xml:space="preserve"> </w:t>
      </w:r>
      <w:r w:rsidRPr="00116770">
        <w:rPr>
          <w:rFonts w:asciiTheme="majorBidi" w:hAnsiTheme="majorBidi" w:cstheme="majorBidi" w:hint="cs"/>
          <w:b/>
          <w:bCs/>
          <w:color w:val="FF0000"/>
          <w:sz w:val="26"/>
          <w:szCs w:val="26"/>
          <w:rtl/>
          <w:lang w:bidi="ar-DZ"/>
        </w:rPr>
        <w:t>لا)</w:t>
      </w:r>
    </w:p>
    <w:p w:rsidR="00116770" w:rsidRPr="00116770" w:rsidRDefault="00116770" w:rsidP="00116770">
      <w:pPr>
        <w:pStyle w:val="Paragraphedeliste"/>
        <w:numPr>
          <w:ilvl w:val="0"/>
          <w:numId w:val="23"/>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rPr>
        <w:t xml:space="preserve">متطلبات </w:t>
      </w:r>
      <w:proofErr w:type="spellStart"/>
      <w:r w:rsidRPr="00116770">
        <w:rPr>
          <w:rFonts w:asciiTheme="majorBidi" w:hAnsiTheme="majorBidi" w:cstheme="majorBidi"/>
          <w:b/>
          <w:bCs/>
          <w:sz w:val="26"/>
          <w:szCs w:val="26"/>
          <w:u w:val="single"/>
          <w:rtl/>
        </w:rPr>
        <w:t>موضوعية</w:t>
      </w:r>
      <w:r w:rsidRPr="00116770">
        <w:rPr>
          <w:rFonts w:asciiTheme="majorBidi" w:hAnsiTheme="majorBidi" w:cstheme="majorBidi"/>
          <w:b/>
          <w:bCs/>
          <w:sz w:val="26"/>
          <w:szCs w:val="26"/>
          <w:rtl/>
        </w:rPr>
        <w:t>:ضرورة</w:t>
      </w:r>
      <w:proofErr w:type="spellEnd"/>
      <w:r w:rsidRPr="00116770">
        <w:rPr>
          <w:rFonts w:asciiTheme="majorBidi" w:hAnsiTheme="majorBidi" w:cstheme="majorBidi"/>
          <w:b/>
          <w:bCs/>
          <w:sz w:val="26"/>
          <w:szCs w:val="26"/>
          <w:rtl/>
        </w:rPr>
        <w:t xml:space="preserve"> ادراج العناصر الضرورية ( الدمغة، الراسية ، المرسل والمرسل اليه، الرقم، الموضوع ...)</w:t>
      </w:r>
      <w:r w:rsidRPr="00116770">
        <w:rPr>
          <w:rFonts w:asciiTheme="majorBidi" w:hAnsiTheme="majorBidi" w:cstheme="majorBidi"/>
          <w:b/>
          <w:bCs/>
          <w:color w:val="FF0000"/>
          <w:sz w:val="26"/>
          <w:szCs w:val="26"/>
          <w:lang w:bidi="ar-DZ"/>
        </w:rPr>
        <w:t xml:space="preserve"> ) </w:t>
      </w:r>
      <w:r w:rsidRPr="00116770">
        <w:rPr>
          <w:rFonts w:asciiTheme="majorBidi" w:hAnsiTheme="majorBidi" w:cstheme="majorBidi" w:hint="cs"/>
          <w:b/>
          <w:bCs/>
          <w:color w:val="FF0000"/>
          <w:sz w:val="26"/>
          <w:szCs w:val="26"/>
          <w:rtl/>
          <w:lang w:bidi="ar-DZ"/>
        </w:rPr>
        <w:t>لا )</w:t>
      </w:r>
    </w:p>
    <w:p w:rsidR="00116770" w:rsidRPr="00116770" w:rsidRDefault="00116770" w:rsidP="00116770">
      <w:pPr>
        <w:pStyle w:val="Paragraphedeliste"/>
        <w:numPr>
          <w:ilvl w:val="0"/>
          <w:numId w:val="23"/>
        </w:numPr>
        <w:autoSpaceDE w:val="0"/>
        <w:autoSpaceDN w:val="0"/>
        <w:bidi/>
        <w:adjustRightInd w:val="0"/>
        <w:spacing w:line="240" w:lineRule="auto"/>
        <w:jc w:val="both"/>
        <w:rPr>
          <w:rFonts w:asciiTheme="majorBidi" w:hAnsiTheme="majorBidi" w:cstheme="majorBidi"/>
          <w:b/>
          <w:bCs/>
          <w:sz w:val="26"/>
          <w:szCs w:val="26"/>
          <w:rtl/>
        </w:rPr>
      </w:pPr>
      <w:r w:rsidRPr="00116770">
        <w:rPr>
          <w:rFonts w:asciiTheme="majorBidi" w:hAnsiTheme="majorBidi" w:cstheme="majorBidi"/>
          <w:b/>
          <w:bCs/>
          <w:sz w:val="26"/>
          <w:szCs w:val="26"/>
          <w:u w:val="single"/>
          <w:rtl/>
        </w:rPr>
        <w:t>متطلبات شكلية:</w:t>
      </w:r>
      <w:r w:rsidRPr="00116770">
        <w:rPr>
          <w:rFonts w:asciiTheme="majorBidi" w:hAnsiTheme="majorBidi" w:cstheme="majorBidi"/>
          <w:b/>
          <w:bCs/>
          <w:sz w:val="26"/>
          <w:szCs w:val="26"/>
          <w:rtl/>
        </w:rPr>
        <w:t xml:space="preserve"> احترام المتطلبات الشكلية والموضوعية، احترام التسلسل الاداري...</w:t>
      </w:r>
      <w:r w:rsidRPr="00116770">
        <w:rPr>
          <w:rFonts w:asciiTheme="majorBidi" w:hAnsiTheme="majorBidi" w:cstheme="majorBidi"/>
          <w:b/>
          <w:bCs/>
          <w:color w:val="FF0000"/>
          <w:sz w:val="26"/>
          <w:szCs w:val="26"/>
          <w:lang w:bidi="ar-DZ"/>
        </w:rPr>
        <w:t xml:space="preserve"> ) </w:t>
      </w:r>
      <w:proofErr w:type="gramStart"/>
      <w:r w:rsidRPr="00116770">
        <w:rPr>
          <w:rFonts w:asciiTheme="majorBidi" w:hAnsiTheme="majorBidi" w:cstheme="majorBidi" w:hint="cs"/>
          <w:b/>
          <w:bCs/>
          <w:color w:val="FF0000"/>
          <w:sz w:val="26"/>
          <w:szCs w:val="26"/>
          <w:rtl/>
          <w:lang w:bidi="ar-DZ"/>
        </w:rPr>
        <w:t>لا )</w:t>
      </w:r>
      <w:proofErr w:type="gramEnd"/>
    </w:p>
    <w:p w:rsidR="00116770" w:rsidRPr="005D6FA9" w:rsidRDefault="00116770" w:rsidP="00116770">
      <w:pPr>
        <w:pStyle w:val="Paragraphedeliste"/>
        <w:numPr>
          <w:ilvl w:val="0"/>
          <w:numId w:val="22"/>
        </w:numPr>
        <w:autoSpaceDE w:val="0"/>
        <w:autoSpaceDN w:val="0"/>
        <w:bidi/>
        <w:adjustRightInd w:val="0"/>
        <w:spacing w:line="240" w:lineRule="auto"/>
        <w:jc w:val="both"/>
        <w:rPr>
          <w:rFonts w:asciiTheme="majorBidi" w:hAnsiTheme="majorBidi" w:cstheme="majorBidi"/>
          <w:b/>
          <w:bCs/>
          <w:sz w:val="28"/>
          <w:szCs w:val="28"/>
        </w:rPr>
      </w:pPr>
      <w:r w:rsidRPr="005D6FA9">
        <w:rPr>
          <w:rFonts w:asciiTheme="majorBidi" w:hAnsiTheme="majorBidi" w:cstheme="majorBidi"/>
          <w:b/>
          <w:bCs/>
          <w:sz w:val="28"/>
          <w:szCs w:val="28"/>
          <w:rtl/>
          <w:lang w:bidi="ar-DZ"/>
        </w:rPr>
        <w:t>تتمثل وثائق السرد الاداري في ما يلي:</w:t>
      </w:r>
    </w:p>
    <w:p w:rsidR="00116770" w:rsidRPr="00116770" w:rsidRDefault="00116770" w:rsidP="00116770">
      <w:pPr>
        <w:pStyle w:val="Paragraphedeliste"/>
        <w:numPr>
          <w:ilvl w:val="0"/>
          <w:numId w:val="2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lang w:bidi="ar-DZ"/>
        </w:rPr>
        <w:t>المحضر</w:t>
      </w:r>
      <w:r w:rsidRPr="00116770">
        <w:rPr>
          <w:rFonts w:asciiTheme="majorBidi" w:hAnsiTheme="majorBidi" w:cstheme="majorBidi"/>
          <w:b/>
          <w:bCs/>
          <w:sz w:val="26"/>
          <w:szCs w:val="26"/>
          <w:rtl/>
          <w:lang w:bidi="ar-DZ"/>
        </w:rPr>
        <w:t xml:space="preserve">: هو وثيقة ادارية هامة تستخدم لوصف او تحليل </w:t>
      </w:r>
      <w:proofErr w:type="spellStart"/>
      <w:r w:rsidRPr="00116770">
        <w:rPr>
          <w:rFonts w:asciiTheme="majorBidi" w:hAnsiTheme="majorBidi" w:cstheme="majorBidi"/>
          <w:b/>
          <w:bCs/>
          <w:sz w:val="26"/>
          <w:szCs w:val="26"/>
          <w:rtl/>
          <w:lang w:bidi="ar-DZ"/>
        </w:rPr>
        <w:t>مسكلة</w:t>
      </w:r>
      <w:proofErr w:type="spellEnd"/>
      <w:r w:rsidRPr="00116770">
        <w:rPr>
          <w:rFonts w:asciiTheme="majorBidi" w:hAnsiTheme="majorBidi" w:cstheme="majorBidi"/>
          <w:b/>
          <w:bCs/>
          <w:sz w:val="26"/>
          <w:szCs w:val="26"/>
          <w:rtl/>
          <w:lang w:bidi="ar-DZ"/>
        </w:rPr>
        <w:t xml:space="preserve"> مطروحة او عمل منجز او </w:t>
      </w:r>
      <w:proofErr w:type="spellStart"/>
      <w:r w:rsidRPr="00116770">
        <w:rPr>
          <w:rFonts w:asciiTheme="majorBidi" w:hAnsiTheme="majorBidi" w:cstheme="majorBidi"/>
          <w:b/>
          <w:bCs/>
          <w:sz w:val="26"/>
          <w:szCs w:val="26"/>
          <w:rtl/>
          <w:lang w:bidi="ar-DZ"/>
        </w:rPr>
        <w:t>جادثة</w:t>
      </w:r>
      <w:proofErr w:type="spellEnd"/>
      <w:r w:rsidRPr="00116770">
        <w:rPr>
          <w:rFonts w:asciiTheme="majorBidi" w:hAnsiTheme="majorBidi" w:cstheme="majorBidi"/>
          <w:b/>
          <w:bCs/>
          <w:sz w:val="26"/>
          <w:szCs w:val="26"/>
          <w:rtl/>
          <w:lang w:bidi="ar-DZ"/>
        </w:rPr>
        <w:t xml:space="preserve"> سير او سير مرفق معين</w:t>
      </w:r>
      <w:r w:rsidRPr="00116770">
        <w:rPr>
          <w:rFonts w:asciiTheme="majorBidi" w:hAnsiTheme="majorBidi" w:cstheme="majorBidi"/>
          <w:b/>
          <w:bCs/>
          <w:color w:val="FF0000"/>
          <w:sz w:val="26"/>
          <w:szCs w:val="26"/>
          <w:lang w:bidi="ar-DZ"/>
        </w:rPr>
        <w:t xml:space="preserve">) </w:t>
      </w:r>
      <w:r w:rsidRPr="00116770">
        <w:rPr>
          <w:rFonts w:asciiTheme="majorBidi" w:hAnsiTheme="majorBidi" w:cstheme="majorBidi" w:hint="cs"/>
          <w:b/>
          <w:bCs/>
          <w:color w:val="FF0000"/>
          <w:sz w:val="26"/>
          <w:szCs w:val="26"/>
          <w:rtl/>
          <w:lang w:bidi="ar-DZ"/>
        </w:rPr>
        <w:t>لا )</w:t>
      </w:r>
    </w:p>
    <w:p w:rsidR="00116770" w:rsidRPr="00116770" w:rsidRDefault="00116770" w:rsidP="00116770">
      <w:pPr>
        <w:pStyle w:val="Paragraphedeliste"/>
        <w:numPr>
          <w:ilvl w:val="0"/>
          <w:numId w:val="2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lang w:bidi="ar-DZ"/>
        </w:rPr>
        <w:t>التقرير الاداري</w:t>
      </w:r>
      <w:r w:rsidRPr="00116770">
        <w:rPr>
          <w:rFonts w:asciiTheme="majorBidi" w:hAnsiTheme="majorBidi" w:cstheme="majorBidi"/>
          <w:b/>
          <w:bCs/>
          <w:sz w:val="26"/>
          <w:szCs w:val="26"/>
          <w:rtl/>
        </w:rPr>
        <w:t xml:space="preserve">: </w:t>
      </w:r>
      <w:r w:rsidRPr="00116770">
        <w:rPr>
          <w:rFonts w:asciiTheme="majorBidi" w:hAnsiTheme="majorBidi" w:cstheme="majorBidi"/>
          <w:b/>
          <w:bCs/>
          <w:sz w:val="26"/>
          <w:szCs w:val="26"/>
          <w:rtl/>
          <w:lang w:bidi="ar-DZ"/>
        </w:rPr>
        <w:t>هو وثيقة ادارية هامة تكتسي طابع المستند القانوني الحائز على قوة الاثبات، اذ يتم بموجبه اثبات حادث او معاينة واقعة معينة.</w:t>
      </w:r>
      <w:r w:rsidRPr="00116770">
        <w:rPr>
          <w:rFonts w:asciiTheme="majorBidi" w:hAnsiTheme="majorBidi" w:cstheme="majorBidi"/>
          <w:b/>
          <w:bCs/>
          <w:color w:val="FF0000"/>
          <w:sz w:val="26"/>
          <w:szCs w:val="26"/>
          <w:lang w:bidi="ar-DZ"/>
        </w:rPr>
        <w:t xml:space="preserve"> ) </w:t>
      </w:r>
      <w:proofErr w:type="gramStart"/>
      <w:r w:rsidRPr="00116770">
        <w:rPr>
          <w:rFonts w:asciiTheme="majorBidi" w:hAnsiTheme="majorBidi" w:cstheme="majorBidi" w:hint="cs"/>
          <w:b/>
          <w:bCs/>
          <w:color w:val="FF0000"/>
          <w:sz w:val="26"/>
          <w:szCs w:val="26"/>
          <w:rtl/>
          <w:lang w:bidi="ar-DZ"/>
        </w:rPr>
        <w:t>لا )</w:t>
      </w:r>
      <w:proofErr w:type="gramEnd"/>
    </w:p>
    <w:p w:rsidR="00116770" w:rsidRPr="00116770" w:rsidRDefault="00116770" w:rsidP="00116770">
      <w:pPr>
        <w:pStyle w:val="Paragraphedeliste"/>
        <w:numPr>
          <w:ilvl w:val="0"/>
          <w:numId w:val="2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lang w:bidi="ar-DZ"/>
        </w:rPr>
        <w:t>عرض الحال</w:t>
      </w:r>
      <w:r w:rsidRPr="00116770">
        <w:rPr>
          <w:rFonts w:asciiTheme="majorBidi" w:hAnsiTheme="majorBidi" w:cstheme="majorBidi"/>
          <w:b/>
          <w:bCs/>
          <w:sz w:val="26"/>
          <w:szCs w:val="26"/>
          <w:rtl/>
          <w:lang w:bidi="ar-DZ"/>
        </w:rPr>
        <w:t xml:space="preserve">:  هو وثيقة ادارية  اعلامية هامة تهدف الى ابلاغ الرئيس الاداري واحاطته علما بحادث او واقعة او مجريات مهمة عمل او </w:t>
      </w:r>
      <w:proofErr w:type="spellStart"/>
      <w:r w:rsidRPr="00116770">
        <w:rPr>
          <w:rFonts w:asciiTheme="majorBidi" w:hAnsiTheme="majorBidi" w:cstheme="majorBidi"/>
          <w:b/>
          <w:bCs/>
          <w:sz w:val="26"/>
          <w:szCs w:val="26"/>
          <w:rtl/>
          <w:lang w:bidi="ar-DZ"/>
        </w:rPr>
        <w:t>لجتماع</w:t>
      </w:r>
      <w:proofErr w:type="spellEnd"/>
      <w:r w:rsidRPr="00116770">
        <w:rPr>
          <w:rFonts w:asciiTheme="majorBidi" w:hAnsiTheme="majorBidi" w:cstheme="majorBidi"/>
          <w:b/>
          <w:bCs/>
          <w:sz w:val="26"/>
          <w:szCs w:val="26"/>
          <w:rtl/>
          <w:lang w:bidi="ar-DZ"/>
        </w:rPr>
        <w:t xml:space="preserve">، كما يستخدم ايضا في نقل وتحويل الوثائق </w:t>
      </w:r>
      <w:proofErr w:type="spellStart"/>
      <w:r w:rsidRPr="00116770">
        <w:rPr>
          <w:rFonts w:asciiTheme="majorBidi" w:hAnsiTheme="majorBidi" w:cstheme="majorBidi"/>
          <w:b/>
          <w:bCs/>
          <w:sz w:val="26"/>
          <w:szCs w:val="26"/>
          <w:rtl/>
          <w:lang w:bidi="ar-DZ"/>
        </w:rPr>
        <w:t>والميتندات</w:t>
      </w:r>
      <w:proofErr w:type="spellEnd"/>
      <w:r w:rsidRPr="00116770">
        <w:rPr>
          <w:rFonts w:asciiTheme="majorBidi" w:hAnsiTheme="majorBidi" w:cstheme="majorBidi"/>
          <w:b/>
          <w:bCs/>
          <w:sz w:val="26"/>
          <w:szCs w:val="26"/>
          <w:rtl/>
          <w:lang w:bidi="ar-DZ"/>
        </w:rPr>
        <w:t xml:space="preserve"> بين المصالح الادارية.</w:t>
      </w:r>
      <w:r w:rsidRPr="00116770">
        <w:rPr>
          <w:rFonts w:asciiTheme="majorBidi" w:hAnsiTheme="majorBidi" w:cstheme="majorBidi"/>
          <w:b/>
          <w:bCs/>
          <w:color w:val="FF0000"/>
          <w:sz w:val="26"/>
          <w:szCs w:val="26"/>
          <w:lang w:bidi="ar-DZ"/>
        </w:rPr>
        <w:t xml:space="preserve"> ) </w:t>
      </w:r>
      <w:proofErr w:type="gramStart"/>
      <w:r w:rsidRPr="00116770">
        <w:rPr>
          <w:rFonts w:asciiTheme="majorBidi" w:hAnsiTheme="majorBidi" w:cstheme="majorBidi" w:hint="cs"/>
          <w:b/>
          <w:bCs/>
          <w:color w:val="FF0000"/>
          <w:sz w:val="26"/>
          <w:szCs w:val="26"/>
          <w:rtl/>
          <w:lang w:bidi="ar-DZ"/>
        </w:rPr>
        <w:t>لا )</w:t>
      </w:r>
      <w:proofErr w:type="gramEnd"/>
    </w:p>
    <w:p w:rsidR="001103CC" w:rsidRDefault="00DA3CBC" w:rsidP="00EC2BEF">
      <w:pPr>
        <w:pStyle w:val="Paragraphedeliste"/>
        <w:spacing w:line="240" w:lineRule="auto"/>
        <w:ind w:right="282"/>
        <w:jc w:val="center"/>
        <w:rPr>
          <w:rFonts w:asciiTheme="majorBidi" w:hAnsiTheme="majorBidi" w:cstheme="majorBidi"/>
          <w:b/>
          <w:bCs/>
          <w:color w:val="FF0000"/>
          <w:rtl/>
        </w:rPr>
      </w:pPr>
      <w:r w:rsidRPr="00EC2BEF">
        <w:rPr>
          <w:rFonts w:asciiTheme="majorBidi" w:hAnsiTheme="majorBidi" w:cstheme="majorBidi"/>
          <w:b/>
          <w:bCs/>
          <w:color w:val="FF0000"/>
          <w:sz w:val="28"/>
          <w:szCs w:val="28"/>
          <w:u w:val="single"/>
          <w:rtl/>
        </w:rPr>
        <w:t>ملاحظة</w:t>
      </w:r>
      <w:r w:rsidRPr="00EC2BEF">
        <w:rPr>
          <w:rFonts w:asciiTheme="majorBidi" w:hAnsiTheme="majorBidi" w:cstheme="majorBidi"/>
          <w:b/>
          <w:bCs/>
          <w:color w:val="FF0000"/>
          <w:rtl/>
        </w:rPr>
        <w:t xml:space="preserve">: </w:t>
      </w:r>
      <w:r w:rsidR="00CB71B3" w:rsidRPr="00EC2BEF">
        <w:rPr>
          <w:rFonts w:asciiTheme="majorBidi" w:hAnsiTheme="majorBidi" w:cstheme="majorBidi"/>
          <w:b/>
          <w:bCs/>
          <w:color w:val="FF0000"/>
          <w:rtl/>
        </w:rPr>
        <w:t>للتأكد</w:t>
      </w:r>
      <w:r w:rsidRPr="00EC2BEF">
        <w:rPr>
          <w:rFonts w:asciiTheme="majorBidi" w:hAnsiTheme="majorBidi" w:cstheme="majorBidi"/>
          <w:b/>
          <w:bCs/>
          <w:color w:val="FF0000"/>
          <w:rtl/>
        </w:rPr>
        <w:t xml:space="preserve"> والفهم اكثر الرجاء العودة للتعاريف </w:t>
      </w:r>
      <w:r w:rsidR="00A46692" w:rsidRPr="00EC2BEF">
        <w:rPr>
          <w:rFonts w:asciiTheme="majorBidi" w:hAnsiTheme="majorBidi" w:cstheme="majorBidi"/>
          <w:b/>
          <w:bCs/>
          <w:color w:val="FF0000"/>
          <w:rtl/>
        </w:rPr>
        <w:t>والمفاهيم</w:t>
      </w:r>
      <w:r w:rsidRPr="00EC2BEF">
        <w:rPr>
          <w:rFonts w:asciiTheme="majorBidi" w:hAnsiTheme="majorBidi" w:cstheme="majorBidi"/>
          <w:b/>
          <w:bCs/>
          <w:color w:val="FF0000"/>
          <w:rtl/>
        </w:rPr>
        <w:t xml:space="preserve"> الواردة في المحاضرات</w:t>
      </w:r>
      <w:r w:rsidR="00A46692" w:rsidRPr="00EC2BEF">
        <w:rPr>
          <w:rFonts w:asciiTheme="majorBidi" w:hAnsiTheme="majorBidi" w:cstheme="majorBidi"/>
          <w:b/>
          <w:bCs/>
          <w:color w:val="FF0000"/>
          <w:rtl/>
        </w:rPr>
        <w:t xml:space="preserve">، لاسيما </w:t>
      </w:r>
      <w:r w:rsidR="00FC0C06" w:rsidRPr="00EC2BEF">
        <w:rPr>
          <w:rFonts w:asciiTheme="majorBidi" w:hAnsiTheme="majorBidi" w:cstheme="majorBidi"/>
          <w:b/>
          <w:bCs/>
          <w:color w:val="FF0000"/>
          <w:rtl/>
        </w:rPr>
        <w:t>ال</w:t>
      </w:r>
      <w:r w:rsidR="00A46692" w:rsidRPr="00EC2BEF">
        <w:rPr>
          <w:rFonts w:asciiTheme="majorBidi" w:hAnsiTheme="majorBidi" w:cstheme="majorBidi"/>
          <w:b/>
          <w:bCs/>
          <w:color w:val="FF0000"/>
          <w:rtl/>
        </w:rPr>
        <w:t>مراجع</w:t>
      </w:r>
      <w:r w:rsidR="00FC0C06" w:rsidRPr="00EC2BEF">
        <w:rPr>
          <w:rFonts w:asciiTheme="majorBidi" w:hAnsiTheme="majorBidi" w:cstheme="majorBidi"/>
          <w:b/>
          <w:bCs/>
          <w:color w:val="FF0000"/>
          <w:rtl/>
        </w:rPr>
        <w:t>ة</w:t>
      </w:r>
      <w:r w:rsidR="00A46692" w:rsidRPr="00EC2BEF">
        <w:rPr>
          <w:rFonts w:asciiTheme="majorBidi" w:hAnsiTheme="majorBidi" w:cstheme="majorBidi"/>
          <w:b/>
          <w:bCs/>
          <w:color w:val="FF0000"/>
          <w:rtl/>
        </w:rPr>
        <w:t xml:space="preserve"> في </w:t>
      </w:r>
      <w:r w:rsidR="00FC0C06" w:rsidRPr="00EC2BEF">
        <w:rPr>
          <w:rFonts w:asciiTheme="majorBidi" w:hAnsiTheme="majorBidi" w:cstheme="majorBidi"/>
          <w:b/>
          <w:bCs/>
          <w:color w:val="FF0000"/>
          <w:rtl/>
        </w:rPr>
        <w:t>المحاضرتين</w:t>
      </w:r>
      <w:r w:rsidR="00A46692" w:rsidRPr="00EC2BEF">
        <w:rPr>
          <w:rFonts w:asciiTheme="majorBidi" w:hAnsiTheme="majorBidi" w:cstheme="majorBidi"/>
          <w:b/>
          <w:bCs/>
          <w:color w:val="FF0000"/>
          <w:rtl/>
        </w:rPr>
        <w:t xml:space="preserve"> الاخيرتين</w:t>
      </w:r>
    </w:p>
    <w:p w:rsidR="007F7B8B" w:rsidRDefault="007F7B8B" w:rsidP="007F7B8B">
      <w:pPr>
        <w:pStyle w:val="Paragraphedeliste"/>
        <w:bidi/>
        <w:spacing w:line="240" w:lineRule="auto"/>
        <w:ind w:right="282"/>
        <w:rPr>
          <w:rFonts w:asciiTheme="majorBidi" w:hAnsiTheme="majorBidi" w:cstheme="majorBidi"/>
          <w:b/>
          <w:bCs/>
          <w:color w:val="FF0000"/>
          <w:rtl/>
        </w:rPr>
      </w:pPr>
    </w:p>
    <w:p w:rsidR="007F7B8B" w:rsidRDefault="007F7B8B" w:rsidP="007F7B8B">
      <w:pPr>
        <w:pStyle w:val="Paragraphedeliste"/>
        <w:bidi/>
        <w:spacing w:line="240" w:lineRule="auto"/>
        <w:ind w:right="282"/>
        <w:jc w:val="both"/>
        <w:rPr>
          <w:rFonts w:asciiTheme="majorBidi" w:hAnsiTheme="majorBidi" w:cstheme="majorBidi"/>
          <w:b/>
          <w:bCs/>
          <w:sz w:val="32"/>
          <w:szCs w:val="32"/>
          <w:rtl/>
        </w:rPr>
      </w:pPr>
      <w:proofErr w:type="gramStart"/>
      <w:r w:rsidRPr="007F7B8B">
        <w:rPr>
          <w:rFonts w:asciiTheme="majorBidi" w:hAnsiTheme="majorBidi" w:cstheme="majorBidi" w:hint="cs"/>
          <w:b/>
          <w:bCs/>
          <w:sz w:val="32"/>
          <w:szCs w:val="32"/>
          <w:rtl/>
        </w:rPr>
        <w:t>السؤال</w:t>
      </w:r>
      <w:proofErr w:type="gramEnd"/>
      <w:r w:rsidRPr="007F7B8B">
        <w:rPr>
          <w:rFonts w:asciiTheme="majorBidi" w:hAnsiTheme="majorBidi" w:cstheme="majorBidi" w:hint="cs"/>
          <w:b/>
          <w:bCs/>
          <w:sz w:val="32"/>
          <w:szCs w:val="32"/>
          <w:rtl/>
        </w:rPr>
        <w:t xml:space="preserve"> الثالث: ( 06.25)</w:t>
      </w:r>
    </w:p>
    <w:p w:rsidR="00E552D1" w:rsidRPr="00A02425" w:rsidRDefault="00A02425" w:rsidP="00A02425">
      <w:pPr>
        <w:bidi/>
        <w:spacing w:line="240" w:lineRule="auto"/>
        <w:ind w:right="282"/>
        <w:jc w:val="both"/>
        <w:rPr>
          <w:rFonts w:asciiTheme="majorBidi" w:hAnsiTheme="majorBidi" w:cstheme="majorBidi"/>
          <w:b/>
          <w:bCs/>
          <w:sz w:val="26"/>
          <w:szCs w:val="26"/>
          <w:rtl/>
          <w:lang w:bidi="ar-DZ"/>
        </w:rPr>
      </w:pPr>
      <w:r>
        <w:rPr>
          <w:rFonts w:asciiTheme="majorBidi" w:hAnsiTheme="majorBidi" w:cstheme="majorBidi" w:hint="cs"/>
          <w:b/>
          <w:bCs/>
          <w:sz w:val="30"/>
          <w:szCs w:val="30"/>
          <w:rtl/>
        </w:rPr>
        <w:t xml:space="preserve">         </w:t>
      </w:r>
      <w:r w:rsidR="00E552D1" w:rsidRPr="00A02425">
        <w:rPr>
          <w:rFonts w:asciiTheme="majorBidi" w:hAnsiTheme="majorBidi" w:cstheme="majorBidi" w:hint="cs"/>
          <w:b/>
          <w:bCs/>
          <w:sz w:val="30"/>
          <w:szCs w:val="30"/>
          <w:rtl/>
        </w:rPr>
        <w:t>الاجابة</w:t>
      </w:r>
      <w:r w:rsidR="00E552D1" w:rsidRPr="00A02425">
        <w:rPr>
          <w:rFonts w:asciiTheme="majorBidi" w:hAnsiTheme="majorBidi" w:cstheme="majorBidi" w:hint="cs"/>
          <w:b/>
          <w:bCs/>
          <w:sz w:val="32"/>
          <w:szCs w:val="32"/>
          <w:rtl/>
        </w:rPr>
        <w:t xml:space="preserve">: </w:t>
      </w:r>
      <w:r w:rsidR="00E552D1" w:rsidRPr="00A02425">
        <w:rPr>
          <w:rFonts w:asciiTheme="majorBidi" w:hAnsiTheme="majorBidi" w:cstheme="majorBidi" w:hint="cs"/>
          <w:b/>
          <w:bCs/>
          <w:sz w:val="26"/>
          <w:szCs w:val="26"/>
          <w:rtl/>
          <w:lang w:bidi="ar-DZ"/>
        </w:rPr>
        <w:t>من حيث الشكل فان جدول الارسال يتضمن العناصر التالية:</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الدمغة، وهي شعار الدولة والطابع وعنوان المؤسسة او الادارة</w:t>
      </w:r>
      <w:r w:rsidR="00A02425" w:rsidRPr="00116770">
        <w:rPr>
          <w:rFonts w:asciiTheme="majorBidi" w:hAnsiTheme="majorBidi" w:cstheme="majorBidi"/>
          <w:b/>
          <w:bCs/>
          <w:color w:val="FF0000"/>
          <w:sz w:val="26"/>
          <w:szCs w:val="26"/>
          <w:lang w:bidi="ar-DZ"/>
        </w:rPr>
        <w:t xml:space="preserve">) </w:t>
      </w:r>
      <w:r w:rsidR="00A02425">
        <w:rPr>
          <w:rFonts w:asciiTheme="majorBidi" w:hAnsiTheme="majorBidi" w:cstheme="majorBidi" w:hint="cs"/>
          <w:b/>
          <w:bCs/>
          <w:color w:val="FF0000"/>
          <w:sz w:val="26"/>
          <w:szCs w:val="26"/>
          <w:rtl/>
          <w:lang w:bidi="ar-DZ"/>
        </w:rPr>
        <w:t>01  نقطة</w:t>
      </w:r>
      <w:r w:rsidR="00A02425" w:rsidRPr="00116770">
        <w:rPr>
          <w:rFonts w:asciiTheme="majorBidi" w:hAnsiTheme="majorBidi" w:cstheme="majorBidi" w:hint="cs"/>
          <w:b/>
          <w:bCs/>
          <w:color w:val="FF0000"/>
          <w:sz w:val="26"/>
          <w:szCs w:val="26"/>
          <w:rtl/>
          <w:lang w:bidi="ar-DZ"/>
        </w:rPr>
        <w:t xml:space="preserve"> )</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رقم تسجيل الارسال في البريد الصادر</w:t>
      </w:r>
      <w:r w:rsidR="00A02425">
        <w:rPr>
          <w:rFonts w:asciiTheme="majorBidi" w:hAnsiTheme="majorBidi" w:cstheme="majorBidi" w:hint="cs"/>
          <w:b/>
          <w:bCs/>
          <w:sz w:val="26"/>
          <w:szCs w:val="26"/>
          <w:rtl/>
          <w:lang w:bidi="ar-DZ"/>
        </w:rPr>
        <w:t xml:space="preserve"> </w:t>
      </w:r>
      <w:r w:rsidR="00A02425" w:rsidRPr="00116770">
        <w:rPr>
          <w:rFonts w:asciiTheme="majorBidi" w:hAnsiTheme="majorBidi" w:cstheme="majorBidi"/>
          <w:b/>
          <w:bCs/>
          <w:color w:val="FF0000"/>
          <w:sz w:val="26"/>
          <w:szCs w:val="26"/>
          <w:lang w:bidi="ar-DZ"/>
        </w:rPr>
        <w:t xml:space="preserve">) </w:t>
      </w:r>
      <w:r w:rsidR="00A02425">
        <w:rPr>
          <w:rFonts w:asciiTheme="majorBidi" w:hAnsiTheme="majorBidi" w:cstheme="majorBidi" w:hint="cs"/>
          <w:b/>
          <w:bCs/>
          <w:color w:val="FF0000"/>
          <w:sz w:val="26"/>
          <w:szCs w:val="26"/>
          <w:rtl/>
          <w:lang w:bidi="ar-DZ"/>
        </w:rPr>
        <w:t>01  نقطة</w:t>
      </w:r>
      <w:r w:rsidR="00A02425" w:rsidRPr="00116770">
        <w:rPr>
          <w:rFonts w:asciiTheme="majorBidi" w:hAnsiTheme="majorBidi" w:cstheme="majorBidi" w:hint="cs"/>
          <w:b/>
          <w:bCs/>
          <w:color w:val="FF0000"/>
          <w:sz w:val="26"/>
          <w:szCs w:val="26"/>
          <w:rtl/>
          <w:lang w:bidi="ar-DZ"/>
        </w:rPr>
        <w:t xml:space="preserve"> )</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بيان المرسل، يذكر فيه صفة المرسل</w:t>
      </w:r>
      <w:r w:rsidR="00A02425">
        <w:rPr>
          <w:rFonts w:asciiTheme="majorBidi" w:hAnsiTheme="majorBidi" w:cstheme="majorBidi" w:hint="cs"/>
          <w:b/>
          <w:bCs/>
          <w:sz w:val="26"/>
          <w:szCs w:val="26"/>
          <w:rtl/>
          <w:lang w:bidi="ar-DZ"/>
        </w:rPr>
        <w:t xml:space="preserve"> </w:t>
      </w:r>
      <w:r w:rsidR="00A02425" w:rsidRPr="00116770">
        <w:rPr>
          <w:rFonts w:asciiTheme="majorBidi" w:hAnsiTheme="majorBidi" w:cstheme="majorBidi"/>
          <w:b/>
          <w:bCs/>
          <w:color w:val="FF0000"/>
          <w:sz w:val="26"/>
          <w:szCs w:val="26"/>
          <w:lang w:bidi="ar-DZ"/>
        </w:rPr>
        <w:t xml:space="preserve">) </w:t>
      </w:r>
      <w:proofErr w:type="gramStart"/>
      <w:r w:rsidR="00A02425">
        <w:rPr>
          <w:rFonts w:asciiTheme="majorBidi" w:hAnsiTheme="majorBidi" w:cstheme="majorBidi" w:hint="cs"/>
          <w:b/>
          <w:bCs/>
          <w:color w:val="FF0000"/>
          <w:sz w:val="26"/>
          <w:szCs w:val="26"/>
          <w:rtl/>
          <w:lang w:bidi="ar-DZ"/>
        </w:rPr>
        <w:t>01  نقطة</w:t>
      </w:r>
      <w:proofErr w:type="gramEnd"/>
      <w:r w:rsidR="00A02425" w:rsidRPr="00116770">
        <w:rPr>
          <w:rFonts w:asciiTheme="majorBidi" w:hAnsiTheme="majorBidi" w:cstheme="majorBidi" w:hint="cs"/>
          <w:b/>
          <w:bCs/>
          <w:color w:val="FF0000"/>
          <w:sz w:val="26"/>
          <w:szCs w:val="26"/>
          <w:rtl/>
          <w:lang w:bidi="ar-DZ"/>
        </w:rPr>
        <w:t xml:space="preserve"> )</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بيان المرسل،</w:t>
      </w:r>
      <w:r w:rsidR="00A02425" w:rsidRPr="00A02425">
        <w:rPr>
          <w:rFonts w:asciiTheme="majorBidi" w:hAnsiTheme="majorBidi" w:cstheme="majorBidi" w:hint="cs"/>
          <w:b/>
          <w:bCs/>
          <w:sz w:val="26"/>
          <w:szCs w:val="26"/>
          <w:rtl/>
          <w:lang w:bidi="ar-DZ"/>
        </w:rPr>
        <w:t xml:space="preserve"> يذكر فيه صفة المرسل اليه اذا كان شخصا معنويا، او اسمه ولقبه وعنوانه الاداري اذا كان شخصا طبيعيا</w:t>
      </w:r>
      <w:r w:rsidR="00A02425">
        <w:rPr>
          <w:rFonts w:asciiTheme="majorBidi" w:hAnsiTheme="majorBidi" w:cstheme="majorBidi" w:hint="cs"/>
          <w:b/>
          <w:bCs/>
          <w:sz w:val="26"/>
          <w:szCs w:val="26"/>
          <w:rtl/>
          <w:lang w:bidi="ar-DZ"/>
        </w:rPr>
        <w:t xml:space="preserve"> </w:t>
      </w:r>
      <w:r w:rsidR="00A02425" w:rsidRPr="00116770">
        <w:rPr>
          <w:rFonts w:asciiTheme="majorBidi" w:hAnsiTheme="majorBidi" w:cstheme="majorBidi"/>
          <w:b/>
          <w:bCs/>
          <w:color w:val="FF0000"/>
          <w:sz w:val="26"/>
          <w:szCs w:val="26"/>
          <w:lang w:bidi="ar-DZ"/>
        </w:rPr>
        <w:t xml:space="preserve">) </w:t>
      </w:r>
      <w:r w:rsidR="00A02425">
        <w:rPr>
          <w:rFonts w:asciiTheme="majorBidi" w:hAnsiTheme="majorBidi" w:cstheme="majorBidi" w:hint="cs"/>
          <w:b/>
          <w:bCs/>
          <w:color w:val="FF0000"/>
          <w:sz w:val="26"/>
          <w:szCs w:val="26"/>
          <w:rtl/>
          <w:lang w:bidi="ar-DZ"/>
        </w:rPr>
        <w:t>01  نقطة</w:t>
      </w:r>
      <w:r w:rsidR="00A02425" w:rsidRPr="00116770">
        <w:rPr>
          <w:rFonts w:asciiTheme="majorBidi" w:hAnsiTheme="majorBidi" w:cstheme="majorBidi" w:hint="cs"/>
          <w:b/>
          <w:bCs/>
          <w:color w:val="FF0000"/>
          <w:sz w:val="26"/>
          <w:szCs w:val="26"/>
          <w:rtl/>
          <w:lang w:bidi="ar-DZ"/>
        </w:rPr>
        <w:t xml:space="preserve"> )</w:t>
      </w:r>
    </w:p>
    <w:p w:rsidR="00A02425" w:rsidRPr="00A02425" w:rsidRDefault="00A02425"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عنوان الوثيقة " جدول الارسال" يدون في وسط الورقة بالبند العريض</w:t>
      </w:r>
      <w:r>
        <w:rPr>
          <w:rFonts w:asciiTheme="majorBidi" w:hAnsiTheme="majorBidi" w:cstheme="majorBidi" w:hint="cs"/>
          <w:b/>
          <w:bCs/>
          <w:sz w:val="26"/>
          <w:szCs w:val="26"/>
          <w:rtl/>
          <w:lang w:bidi="ar-DZ"/>
        </w:rPr>
        <w:t xml:space="preserve"> </w:t>
      </w:r>
      <w:r w:rsidRPr="00116770">
        <w:rPr>
          <w:rFonts w:asciiTheme="majorBidi" w:hAnsiTheme="majorBidi" w:cstheme="majorBidi"/>
          <w:b/>
          <w:bCs/>
          <w:color w:val="FF0000"/>
          <w:sz w:val="26"/>
          <w:szCs w:val="26"/>
          <w:lang w:bidi="ar-DZ"/>
        </w:rPr>
        <w:t xml:space="preserve">) </w:t>
      </w:r>
      <w:r>
        <w:rPr>
          <w:rFonts w:asciiTheme="majorBidi" w:hAnsiTheme="majorBidi" w:cstheme="majorBidi" w:hint="cs"/>
          <w:b/>
          <w:bCs/>
          <w:color w:val="FF0000"/>
          <w:sz w:val="26"/>
          <w:szCs w:val="26"/>
          <w:rtl/>
          <w:lang w:bidi="ar-DZ"/>
        </w:rPr>
        <w:t>01  نقطة</w:t>
      </w:r>
      <w:r w:rsidRPr="00116770">
        <w:rPr>
          <w:rFonts w:asciiTheme="majorBidi" w:hAnsiTheme="majorBidi" w:cstheme="majorBidi" w:hint="cs"/>
          <w:b/>
          <w:bCs/>
          <w:color w:val="FF0000"/>
          <w:sz w:val="26"/>
          <w:szCs w:val="26"/>
          <w:rtl/>
          <w:lang w:bidi="ar-DZ"/>
        </w:rPr>
        <w:t xml:space="preserve"> )</w:t>
      </w:r>
    </w:p>
    <w:p w:rsidR="00A02425" w:rsidRPr="00A02425" w:rsidRDefault="00A02425"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مضمون جدول الإرسال ويتكون من ثلاثة اعمدة</w:t>
      </w:r>
      <w:r>
        <w:rPr>
          <w:rFonts w:asciiTheme="majorBidi" w:hAnsiTheme="majorBidi" w:cstheme="majorBidi" w:hint="cs"/>
          <w:b/>
          <w:bCs/>
          <w:sz w:val="26"/>
          <w:szCs w:val="26"/>
          <w:rtl/>
          <w:lang w:bidi="ar-DZ"/>
        </w:rPr>
        <w:t xml:space="preserve"> </w:t>
      </w:r>
      <w:r w:rsidRPr="00116770">
        <w:rPr>
          <w:rFonts w:asciiTheme="majorBidi" w:hAnsiTheme="majorBidi" w:cstheme="majorBidi"/>
          <w:b/>
          <w:bCs/>
          <w:color w:val="FF0000"/>
          <w:sz w:val="26"/>
          <w:szCs w:val="26"/>
          <w:lang w:bidi="ar-DZ"/>
        </w:rPr>
        <w:t xml:space="preserve">) </w:t>
      </w:r>
      <w:r>
        <w:rPr>
          <w:rFonts w:asciiTheme="majorBidi" w:hAnsiTheme="majorBidi" w:cstheme="majorBidi" w:hint="cs"/>
          <w:b/>
          <w:bCs/>
          <w:color w:val="FF0000"/>
          <w:sz w:val="26"/>
          <w:szCs w:val="26"/>
          <w:rtl/>
          <w:lang w:bidi="ar-DZ"/>
        </w:rPr>
        <w:t>01.25  نقطة</w:t>
      </w:r>
      <w:r w:rsidRPr="00116770">
        <w:rPr>
          <w:rFonts w:asciiTheme="majorBidi" w:hAnsiTheme="majorBidi" w:cstheme="majorBidi" w:hint="cs"/>
          <w:b/>
          <w:bCs/>
          <w:color w:val="FF0000"/>
          <w:sz w:val="26"/>
          <w:szCs w:val="26"/>
          <w:rtl/>
          <w:lang w:bidi="ar-DZ"/>
        </w:rPr>
        <w:t xml:space="preserve"> )</w:t>
      </w:r>
    </w:p>
    <w:p w:rsidR="00FC0C06" w:rsidRDefault="00FC0C06" w:rsidP="00FC0C06">
      <w:pPr>
        <w:pStyle w:val="Paragraphedeliste"/>
        <w:spacing w:line="240" w:lineRule="auto"/>
        <w:jc w:val="right"/>
        <w:rPr>
          <w:rFonts w:asciiTheme="majorBidi" w:hAnsiTheme="majorBidi" w:cstheme="majorBidi"/>
          <w:b/>
          <w:bCs/>
          <w:color w:val="FF0000"/>
          <w:sz w:val="26"/>
          <w:szCs w:val="26"/>
          <w:rtl/>
        </w:rPr>
      </w:pPr>
    </w:p>
    <w:p w:rsidR="00EF65E4" w:rsidRDefault="00EF65E4" w:rsidP="00FC0C06">
      <w:pPr>
        <w:pStyle w:val="Paragraphedeliste"/>
        <w:spacing w:line="240" w:lineRule="auto"/>
        <w:jc w:val="right"/>
        <w:rPr>
          <w:rFonts w:asciiTheme="majorBidi" w:hAnsiTheme="majorBidi" w:cstheme="majorBidi"/>
          <w:b/>
          <w:bCs/>
          <w:color w:val="FF0000"/>
          <w:sz w:val="26"/>
          <w:szCs w:val="26"/>
          <w:rtl/>
        </w:rPr>
      </w:pPr>
    </w:p>
    <w:p w:rsidR="00EF65E4" w:rsidRPr="00E13E15" w:rsidRDefault="00EF65E4" w:rsidP="00FC0C06">
      <w:pPr>
        <w:pStyle w:val="Paragraphedeliste"/>
        <w:spacing w:line="240" w:lineRule="auto"/>
        <w:jc w:val="right"/>
        <w:rPr>
          <w:rFonts w:asciiTheme="majorBidi" w:hAnsiTheme="majorBidi" w:cstheme="majorBidi"/>
          <w:b/>
          <w:bCs/>
          <w:color w:val="FF0000"/>
          <w:sz w:val="26"/>
          <w:szCs w:val="26"/>
        </w:rPr>
      </w:pPr>
    </w:p>
    <w:p w:rsidR="00FC0C06" w:rsidRPr="00E13E15" w:rsidRDefault="00FC0C06" w:rsidP="00FC0C06">
      <w:pPr>
        <w:pStyle w:val="Paragraphedeliste"/>
        <w:spacing w:line="240" w:lineRule="auto"/>
        <w:jc w:val="right"/>
        <w:rPr>
          <w:rFonts w:asciiTheme="majorBidi" w:hAnsiTheme="majorBidi" w:cstheme="majorBidi"/>
          <w:b/>
          <w:bCs/>
          <w:color w:val="FF0000"/>
          <w:sz w:val="26"/>
          <w:szCs w:val="26"/>
          <w:rtl/>
        </w:rPr>
      </w:pPr>
    </w:p>
    <w:p w:rsidR="00C906FD" w:rsidRPr="00E13E15" w:rsidRDefault="00C906FD" w:rsidP="00C906FD">
      <w:pPr>
        <w:pStyle w:val="Paragraphedeliste"/>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 xml:space="preserve">وفقكم الله </w:t>
      </w:r>
      <w:proofErr w:type="gramStart"/>
      <w:r w:rsidRPr="00E13E15">
        <w:rPr>
          <w:rFonts w:asciiTheme="majorBidi" w:hAnsiTheme="majorBidi" w:cstheme="majorBidi"/>
          <w:b/>
          <w:bCs/>
          <w:sz w:val="26"/>
          <w:szCs w:val="26"/>
          <w:rtl/>
        </w:rPr>
        <w:t>والله</w:t>
      </w:r>
      <w:proofErr w:type="gramEnd"/>
      <w:r w:rsidRPr="00E13E15">
        <w:rPr>
          <w:rFonts w:asciiTheme="majorBidi" w:hAnsiTheme="majorBidi" w:cstheme="majorBidi"/>
          <w:b/>
          <w:bCs/>
          <w:sz w:val="26"/>
          <w:szCs w:val="26"/>
          <w:rtl/>
        </w:rPr>
        <w:t xml:space="preserve"> ولي التوفيق</w:t>
      </w:r>
    </w:p>
    <w:p w:rsidR="00C906FD" w:rsidRPr="00E13E15" w:rsidRDefault="00C906FD" w:rsidP="00C906FD">
      <w:pPr>
        <w:bidi/>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 xml:space="preserve">                                                                                                             </w:t>
      </w:r>
      <w:r w:rsidR="00116770">
        <w:rPr>
          <w:rFonts w:asciiTheme="majorBidi" w:hAnsiTheme="majorBidi" w:cstheme="majorBidi" w:hint="cs"/>
          <w:b/>
          <w:bCs/>
          <w:sz w:val="26"/>
          <w:szCs w:val="26"/>
          <w:rtl/>
        </w:rPr>
        <w:t xml:space="preserve">           </w:t>
      </w:r>
      <w:r w:rsidRPr="00E13E15">
        <w:rPr>
          <w:rFonts w:asciiTheme="majorBidi" w:hAnsiTheme="majorBidi" w:cstheme="majorBidi"/>
          <w:b/>
          <w:bCs/>
          <w:sz w:val="26"/>
          <w:szCs w:val="26"/>
          <w:rtl/>
        </w:rPr>
        <w:t xml:space="preserve">      أستـــــاذ المقيــاس</w:t>
      </w:r>
    </w:p>
    <w:p w:rsidR="00C906FD" w:rsidRPr="00E13E15" w:rsidRDefault="00C906FD" w:rsidP="00C906FD">
      <w:pPr>
        <w:bidi/>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 xml:space="preserve">                                                                                                                </w:t>
      </w:r>
      <w:r w:rsidR="00116770">
        <w:rPr>
          <w:rFonts w:asciiTheme="majorBidi" w:hAnsiTheme="majorBidi" w:cstheme="majorBidi" w:hint="cs"/>
          <w:b/>
          <w:bCs/>
          <w:sz w:val="26"/>
          <w:szCs w:val="26"/>
          <w:rtl/>
        </w:rPr>
        <w:t xml:space="preserve">           </w:t>
      </w:r>
      <w:r w:rsidRPr="00E13E15">
        <w:rPr>
          <w:rFonts w:asciiTheme="majorBidi" w:hAnsiTheme="majorBidi" w:cstheme="majorBidi"/>
          <w:b/>
          <w:bCs/>
          <w:sz w:val="26"/>
          <w:szCs w:val="26"/>
          <w:rtl/>
        </w:rPr>
        <w:t xml:space="preserve">    </w:t>
      </w:r>
      <w:proofErr w:type="spellStart"/>
      <w:r w:rsidRPr="00E13E15">
        <w:rPr>
          <w:rFonts w:asciiTheme="majorBidi" w:hAnsiTheme="majorBidi" w:cstheme="majorBidi"/>
          <w:b/>
          <w:bCs/>
          <w:sz w:val="26"/>
          <w:szCs w:val="26"/>
          <w:rtl/>
        </w:rPr>
        <w:t>أ.د</w:t>
      </w:r>
      <w:proofErr w:type="spellEnd"/>
      <w:r w:rsidRPr="00E13E15">
        <w:rPr>
          <w:rFonts w:asciiTheme="majorBidi" w:hAnsiTheme="majorBidi" w:cstheme="majorBidi"/>
          <w:b/>
          <w:bCs/>
          <w:sz w:val="26"/>
          <w:szCs w:val="26"/>
          <w:rtl/>
        </w:rPr>
        <w:t>/ مبروك رايس</w:t>
      </w:r>
    </w:p>
    <w:p w:rsidR="008C2782" w:rsidRPr="00116770" w:rsidRDefault="008C2782" w:rsidP="00116770">
      <w:pPr>
        <w:bidi/>
        <w:spacing w:line="240" w:lineRule="auto"/>
        <w:ind w:left="282"/>
        <w:jc w:val="both"/>
        <w:rPr>
          <w:rFonts w:asciiTheme="majorBidi" w:hAnsiTheme="majorBidi" w:cstheme="majorBidi"/>
          <w:b/>
          <w:bCs/>
          <w:sz w:val="26"/>
          <w:szCs w:val="26"/>
          <w:rtl/>
        </w:rPr>
      </w:pPr>
    </w:p>
    <w:p w:rsidR="008C2782" w:rsidRPr="008C2782" w:rsidRDefault="008C2782" w:rsidP="008C2782">
      <w:pPr>
        <w:bidi/>
        <w:spacing w:line="240" w:lineRule="auto"/>
        <w:jc w:val="both"/>
        <w:rPr>
          <w:rFonts w:asciiTheme="majorBidi" w:hAnsiTheme="majorBidi" w:cstheme="majorBidi"/>
          <w:b/>
          <w:bCs/>
          <w:sz w:val="28"/>
          <w:szCs w:val="28"/>
        </w:rPr>
      </w:pPr>
    </w:p>
    <w:sectPr w:rsidR="008C2782" w:rsidRPr="008C2782" w:rsidSect="00E13E15">
      <w:footerReference w:type="default" r:id="rId9"/>
      <w:pgSz w:w="11906" w:h="16838"/>
      <w:pgMar w:top="567" w:right="397" w:bottom="567" w:left="737"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5C" w:rsidRDefault="000E585C" w:rsidP="00925686">
      <w:pPr>
        <w:spacing w:line="240" w:lineRule="auto"/>
      </w:pPr>
      <w:r>
        <w:separator/>
      </w:r>
    </w:p>
  </w:endnote>
  <w:endnote w:type="continuationSeparator" w:id="0">
    <w:p w:rsidR="000E585C" w:rsidRDefault="000E585C" w:rsidP="00925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93453"/>
      <w:docPartObj>
        <w:docPartGallery w:val="Page Numbers (Bottom of Page)"/>
        <w:docPartUnique/>
      </w:docPartObj>
    </w:sdtPr>
    <w:sdtEndPr/>
    <w:sdtContent>
      <w:p w:rsidR="00E13E15" w:rsidRDefault="00E13E15">
        <w:pPr>
          <w:pStyle w:val="Pieddepage"/>
          <w:jc w:val="center"/>
        </w:pPr>
        <w:r>
          <w:fldChar w:fldCharType="begin"/>
        </w:r>
        <w:r>
          <w:instrText>PAGE   \* MERGEFORMAT</w:instrText>
        </w:r>
        <w:r>
          <w:fldChar w:fldCharType="separate"/>
        </w:r>
        <w:r w:rsidR="00195578">
          <w:rPr>
            <w:noProof/>
          </w:rPr>
          <w:t>2</w:t>
        </w:r>
        <w:r>
          <w:fldChar w:fldCharType="end"/>
        </w:r>
      </w:p>
    </w:sdtContent>
  </w:sdt>
  <w:p w:rsidR="009A26F7" w:rsidRDefault="009A26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5C" w:rsidRDefault="000E585C" w:rsidP="00925686">
      <w:pPr>
        <w:spacing w:line="240" w:lineRule="auto"/>
      </w:pPr>
      <w:r>
        <w:separator/>
      </w:r>
    </w:p>
  </w:footnote>
  <w:footnote w:type="continuationSeparator" w:id="0">
    <w:p w:rsidR="000E585C" w:rsidRDefault="000E585C" w:rsidP="009256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4DF"/>
    <w:multiLevelType w:val="hybridMultilevel"/>
    <w:tmpl w:val="1AF6D654"/>
    <w:lvl w:ilvl="0" w:tplc="2FB0E9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AC5A95"/>
    <w:multiLevelType w:val="hybridMultilevel"/>
    <w:tmpl w:val="B0AA1C68"/>
    <w:lvl w:ilvl="0" w:tplc="EF8C840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24D574C"/>
    <w:multiLevelType w:val="hybridMultilevel"/>
    <w:tmpl w:val="A4282C2C"/>
    <w:lvl w:ilvl="0" w:tplc="991AF1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2C155B"/>
    <w:multiLevelType w:val="hybridMultilevel"/>
    <w:tmpl w:val="7E8AE56C"/>
    <w:lvl w:ilvl="0" w:tplc="0F8E3B9A">
      <w:start w:val="1"/>
      <w:numFmt w:val="decimal"/>
      <w:lvlText w:val="%1-"/>
      <w:lvlJc w:val="left"/>
      <w:pPr>
        <w:ind w:left="1080" w:hanging="360"/>
      </w:pPr>
      <w:rPr>
        <w:rFonts w:hint="default"/>
        <w:sz w:val="3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7DA2B32"/>
    <w:multiLevelType w:val="hybridMultilevel"/>
    <w:tmpl w:val="EF16A370"/>
    <w:lvl w:ilvl="0" w:tplc="DF32111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C081734"/>
    <w:multiLevelType w:val="hybridMultilevel"/>
    <w:tmpl w:val="8334FE7E"/>
    <w:lvl w:ilvl="0" w:tplc="080AC82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201452E"/>
    <w:multiLevelType w:val="hybridMultilevel"/>
    <w:tmpl w:val="0FF8FB82"/>
    <w:lvl w:ilvl="0" w:tplc="FBD81DE4">
      <w:start w:val="5"/>
      <w:numFmt w:val="decimal"/>
      <w:lvlText w:val="%1-"/>
      <w:lvlJc w:val="left"/>
      <w:pPr>
        <w:ind w:left="720" w:hanging="360"/>
      </w:pPr>
      <w:rPr>
        <w:rFonts w:ascii="Simplified Arabic" w:hAnsi="Simplified Arabic" w:cs="Simplified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F74754"/>
    <w:multiLevelType w:val="hybridMultilevel"/>
    <w:tmpl w:val="9C18B62A"/>
    <w:lvl w:ilvl="0" w:tplc="E16EB92C">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653E9C"/>
    <w:multiLevelType w:val="hybridMultilevel"/>
    <w:tmpl w:val="06763522"/>
    <w:lvl w:ilvl="0" w:tplc="1A7A2D58">
      <w:start w:val="1"/>
      <w:numFmt w:val="arabicAlpha"/>
      <w:lvlText w:val="%1-"/>
      <w:lvlJc w:val="left"/>
      <w:pPr>
        <w:ind w:left="1080" w:hanging="360"/>
      </w:pPr>
      <w:rPr>
        <w:rFonts w:ascii="Simplified Arabic" w:hAnsi="Simplified Arabic" w:cs="Simplified Arabic" w:hint="default"/>
        <w:b w:val="0"/>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CF565F8"/>
    <w:multiLevelType w:val="hybridMultilevel"/>
    <w:tmpl w:val="82CC3796"/>
    <w:lvl w:ilvl="0" w:tplc="CB8AFB7C">
      <w:start w:val="1"/>
      <w:numFmt w:val="decimal"/>
      <w:lvlText w:val="%1-"/>
      <w:lvlJc w:val="left"/>
      <w:pPr>
        <w:ind w:left="720" w:hanging="360"/>
      </w:pPr>
      <w:rPr>
        <w:rFonts w:ascii="Arial" w:hAnsi="Arial" w:cs="Arial"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E041C24"/>
    <w:multiLevelType w:val="hybridMultilevel"/>
    <w:tmpl w:val="0BA2A8AE"/>
    <w:lvl w:ilvl="0" w:tplc="A70AB4F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2F4103E3"/>
    <w:multiLevelType w:val="hybridMultilevel"/>
    <w:tmpl w:val="A3D8240E"/>
    <w:lvl w:ilvl="0" w:tplc="3E5803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A576568"/>
    <w:multiLevelType w:val="hybridMultilevel"/>
    <w:tmpl w:val="FBD01EAA"/>
    <w:lvl w:ilvl="0" w:tplc="8FBA432A">
      <w:start w:val="1"/>
      <w:numFmt w:val="decimal"/>
      <w:lvlText w:val="%1-"/>
      <w:lvlJc w:val="left"/>
      <w:pPr>
        <w:ind w:left="1080" w:hanging="360"/>
      </w:pPr>
      <w:rPr>
        <w:rFonts w:ascii="Times New Roman" w:hAnsi="Times New Roman" w:cs="Times New Roman"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3B1D062F"/>
    <w:multiLevelType w:val="hybridMultilevel"/>
    <w:tmpl w:val="AC525DC6"/>
    <w:lvl w:ilvl="0" w:tplc="0F8E3B9A">
      <w:start w:val="1"/>
      <w:numFmt w:val="decimal"/>
      <w:lvlText w:val="%1-"/>
      <w:lvlJc w:val="left"/>
      <w:pPr>
        <w:ind w:left="1440" w:hanging="360"/>
      </w:pPr>
      <w:rPr>
        <w:rFonts w:hint="default"/>
        <w:sz w:val="3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C6B041B"/>
    <w:multiLevelType w:val="hybridMultilevel"/>
    <w:tmpl w:val="3E76B402"/>
    <w:lvl w:ilvl="0" w:tplc="B7F6103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5">
    <w:nsid w:val="417E514C"/>
    <w:multiLevelType w:val="hybridMultilevel"/>
    <w:tmpl w:val="617C48BC"/>
    <w:lvl w:ilvl="0" w:tplc="EABCF1A8">
      <w:start w:val="1"/>
      <w:numFmt w:val="decimal"/>
      <w:lvlText w:val="%1-"/>
      <w:lvlJc w:val="left"/>
      <w:pPr>
        <w:ind w:left="1080" w:hanging="360"/>
      </w:pPr>
      <w:rPr>
        <w:rFonts w:ascii="Simplified Arabic,Bold" w:cs="Simplified Arabic,Bold"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41924468"/>
    <w:multiLevelType w:val="hybridMultilevel"/>
    <w:tmpl w:val="40DE1292"/>
    <w:lvl w:ilvl="0" w:tplc="53C07D96">
      <w:start w:val="1"/>
      <w:numFmt w:val="bullet"/>
      <w:lvlText w:val="-"/>
      <w:lvlJc w:val="left"/>
      <w:pPr>
        <w:ind w:left="783" w:hanging="360"/>
      </w:pPr>
      <w:rPr>
        <w:rFonts w:ascii="Times New Roman" w:eastAsiaTheme="minorHAnsi" w:hAnsi="Times New Roman" w:cs="Times New Roman"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7">
    <w:nsid w:val="41D07B38"/>
    <w:multiLevelType w:val="hybridMultilevel"/>
    <w:tmpl w:val="A46AF9CC"/>
    <w:lvl w:ilvl="0" w:tplc="CCA6A8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5F420C"/>
    <w:multiLevelType w:val="hybridMultilevel"/>
    <w:tmpl w:val="188ADA8C"/>
    <w:lvl w:ilvl="0" w:tplc="BAA62CDC">
      <w:start w:val="1"/>
      <w:numFmt w:val="arabicAlpha"/>
      <w:lvlText w:val="%1-"/>
      <w:lvlJc w:val="left"/>
      <w:pPr>
        <w:ind w:left="1080" w:hanging="360"/>
      </w:pPr>
      <w:rPr>
        <w:rFonts w:ascii="Traditional Arabic" w:eastAsiaTheme="minorHAnsi" w:hAnsi="Traditional Arabic" w:cs="Traditional Arabic"/>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57F5606"/>
    <w:multiLevelType w:val="hybridMultilevel"/>
    <w:tmpl w:val="AA54E984"/>
    <w:lvl w:ilvl="0" w:tplc="EF9CFE38">
      <w:start w:val="1"/>
      <w:numFmt w:val="decimal"/>
      <w:lvlText w:val="%1-"/>
      <w:lvlJc w:val="left"/>
      <w:pPr>
        <w:ind w:left="720" w:hanging="360"/>
      </w:pPr>
      <w:rPr>
        <w:rFonts w:ascii="Traditional Arabic" w:hAnsi="Traditional Arabic" w:cs="Traditional Arabic"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73F6DA1"/>
    <w:multiLevelType w:val="hybridMultilevel"/>
    <w:tmpl w:val="7390E4F6"/>
    <w:lvl w:ilvl="0" w:tplc="B078836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425ED8"/>
    <w:multiLevelType w:val="hybridMultilevel"/>
    <w:tmpl w:val="BF800A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C6A7EAF"/>
    <w:multiLevelType w:val="hybridMultilevel"/>
    <w:tmpl w:val="EB942490"/>
    <w:lvl w:ilvl="0" w:tplc="1CCC126A">
      <w:start w:val="1"/>
      <w:numFmt w:val="decimal"/>
      <w:lvlText w:val="%1-"/>
      <w:lvlJc w:val="left"/>
      <w:pPr>
        <w:ind w:left="720" w:hanging="360"/>
      </w:pPr>
      <w:rPr>
        <w:rFonts w:ascii="Simplified Arabic,Bold" w:hAnsi="Symbol" w:cs="Simplified Arabic,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C7568A"/>
    <w:multiLevelType w:val="hybridMultilevel"/>
    <w:tmpl w:val="0D303B68"/>
    <w:lvl w:ilvl="0" w:tplc="993E5266">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25900AB"/>
    <w:multiLevelType w:val="hybridMultilevel"/>
    <w:tmpl w:val="B858A6FA"/>
    <w:lvl w:ilvl="0" w:tplc="FF46DCA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749B3F51"/>
    <w:multiLevelType w:val="hybridMultilevel"/>
    <w:tmpl w:val="B80C1AB0"/>
    <w:lvl w:ilvl="0" w:tplc="3104BDA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9C209E"/>
    <w:multiLevelType w:val="hybridMultilevel"/>
    <w:tmpl w:val="511E56EC"/>
    <w:lvl w:ilvl="0" w:tplc="A56EFDC6">
      <w:start w:val="1"/>
      <w:numFmt w:val="arabicAlpha"/>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7ED0B3B"/>
    <w:multiLevelType w:val="hybridMultilevel"/>
    <w:tmpl w:val="151295B4"/>
    <w:lvl w:ilvl="0" w:tplc="A2CAA23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D11376F"/>
    <w:multiLevelType w:val="hybridMultilevel"/>
    <w:tmpl w:val="0EAE72C2"/>
    <w:lvl w:ilvl="0" w:tplc="E84A26EA">
      <w:start w:val="1"/>
      <w:numFmt w:val="decimal"/>
      <w:lvlText w:val="%1-"/>
      <w:lvlJc w:val="left"/>
      <w:pPr>
        <w:ind w:left="720" w:hanging="360"/>
      </w:pPr>
      <w:rPr>
        <w:rFonts w:asciiTheme="majorBidi" w:eastAsiaTheme="minorHAnsi" w:hAnsiTheme="majorBidi" w:cstheme="majorBidi"/>
        <w:color w:val="auto"/>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2"/>
  </w:num>
  <w:num w:numId="4">
    <w:abstractNumId w:val="15"/>
  </w:num>
  <w:num w:numId="5">
    <w:abstractNumId w:val="20"/>
  </w:num>
  <w:num w:numId="6">
    <w:abstractNumId w:val="22"/>
  </w:num>
  <w:num w:numId="7">
    <w:abstractNumId w:val="17"/>
  </w:num>
  <w:num w:numId="8">
    <w:abstractNumId w:val="6"/>
  </w:num>
  <w:num w:numId="9">
    <w:abstractNumId w:val="9"/>
  </w:num>
  <w:num w:numId="10">
    <w:abstractNumId w:val="8"/>
  </w:num>
  <w:num w:numId="11">
    <w:abstractNumId w:val="26"/>
  </w:num>
  <w:num w:numId="12">
    <w:abstractNumId w:val="10"/>
  </w:num>
  <w:num w:numId="13">
    <w:abstractNumId w:val="5"/>
  </w:num>
  <w:num w:numId="14">
    <w:abstractNumId w:val="28"/>
  </w:num>
  <w:num w:numId="15">
    <w:abstractNumId w:val="19"/>
  </w:num>
  <w:num w:numId="16">
    <w:abstractNumId w:val="18"/>
  </w:num>
  <w:num w:numId="17">
    <w:abstractNumId w:val="7"/>
  </w:num>
  <w:num w:numId="18">
    <w:abstractNumId w:val="27"/>
  </w:num>
  <w:num w:numId="19">
    <w:abstractNumId w:val="23"/>
  </w:num>
  <w:num w:numId="20">
    <w:abstractNumId w:val="14"/>
  </w:num>
  <w:num w:numId="21">
    <w:abstractNumId w:val="16"/>
  </w:num>
  <w:num w:numId="22">
    <w:abstractNumId w:val="0"/>
  </w:num>
  <w:num w:numId="23">
    <w:abstractNumId w:val="24"/>
  </w:num>
  <w:num w:numId="24">
    <w:abstractNumId w:val="4"/>
  </w:num>
  <w:num w:numId="25">
    <w:abstractNumId w:val="1"/>
  </w:num>
  <w:num w:numId="26">
    <w:abstractNumId w:val="11"/>
  </w:num>
  <w:num w:numId="27">
    <w:abstractNumId w:val="3"/>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DF"/>
    <w:rsid w:val="00080302"/>
    <w:rsid w:val="00082261"/>
    <w:rsid w:val="00085159"/>
    <w:rsid w:val="00090240"/>
    <w:rsid w:val="000C0C6F"/>
    <w:rsid w:val="000D3DB4"/>
    <w:rsid w:val="000D7731"/>
    <w:rsid w:val="000E585C"/>
    <w:rsid w:val="000F402C"/>
    <w:rsid w:val="000F5183"/>
    <w:rsid w:val="001103CC"/>
    <w:rsid w:val="00111A54"/>
    <w:rsid w:val="00116770"/>
    <w:rsid w:val="00146869"/>
    <w:rsid w:val="00155E8E"/>
    <w:rsid w:val="00184FB4"/>
    <w:rsid w:val="001906ED"/>
    <w:rsid w:val="00192FF3"/>
    <w:rsid w:val="00194ADD"/>
    <w:rsid w:val="00195578"/>
    <w:rsid w:val="001A7792"/>
    <w:rsid w:val="00214C67"/>
    <w:rsid w:val="002403D8"/>
    <w:rsid w:val="00244420"/>
    <w:rsid w:val="00265020"/>
    <w:rsid w:val="00284364"/>
    <w:rsid w:val="00287413"/>
    <w:rsid w:val="002B08AA"/>
    <w:rsid w:val="002B6DF3"/>
    <w:rsid w:val="002D29CD"/>
    <w:rsid w:val="002E3C40"/>
    <w:rsid w:val="002F0757"/>
    <w:rsid w:val="00321F17"/>
    <w:rsid w:val="0034072F"/>
    <w:rsid w:val="00343A97"/>
    <w:rsid w:val="003466B2"/>
    <w:rsid w:val="00355ECB"/>
    <w:rsid w:val="003636D3"/>
    <w:rsid w:val="003659B1"/>
    <w:rsid w:val="003840E0"/>
    <w:rsid w:val="003971E4"/>
    <w:rsid w:val="003A55AD"/>
    <w:rsid w:val="003C654C"/>
    <w:rsid w:val="003D3878"/>
    <w:rsid w:val="003E6FE6"/>
    <w:rsid w:val="00400172"/>
    <w:rsid w:val="004024E9"/>
    <w:rsid w:val="004110C4"/>
    <w:rsid w:val="0042182E"/>
    <w:rsid w:val="00496966"/>
    <w:rsid w:val="004B5E14"/>
    <w:rsid w:val="004C1BEB"/>
    <w:rsid w:val="004E0A1B"/>
    <w:rsid w:val="004E6A87"/>
    <w:rsid w:val="004F3C82"/>
    <w:rsid w:val="00504EE1"/>
    <w:rsid w:val="00527B1B"/>
    <w:rsid w:val="00540328"/>
    <w:rsid w:val="00542679"/>
    <w:rsid w:val="005467AE"/>
    <w:rsid w:val="00554457"/>
    <w:rsid w:val="0056574A"/>
    <w:rsid w:val="00566607"/>
    <w:rsid w:val="00566AE4"/>
    <w:rsid w:val="005806DF"/>
    <w:rsid w:val="00582354"/>
    <w:rsid w:val="005917A8"/>
    <w:rsid w:val="00596EEC"/>
    <w:rsid w:val="005B374C"/>
    <w:rsid w:val="005C5676"/>
    <w:rsid w:val="005D061D"/>
    <w:rsid w:val="005D6FA9"/>
    <w:rsid w:val="005F3683"/>
    <w:rsid w:val="005F408B"/>
    <w:rsid w:val="005F738A"/>
    <w:rsid w:val="00611186"/>
    <w:rsid w:val="00635101"/>
    <w:rsid w:val="0063779D"/>
    <w:rsid w:val="00662E0F"/>
    <w:rsid w:val="00667566"/>
    <w:rsid w:val="0067555E"/>
    <w:rsid w:val="006C6699"/>
    <w:rsid w:val="006D7129"/>
    <w:rsid w:val="006E6D73"/>
    <w:rsid w:val="006F4ABF"/>
    <w:rsid w:val="00714F9A"/>
    <w:rsid w:val="00740508"/>
    <w:rsid w:val="00746737"/>
    <w:rsid w:val="0075389D"/>
    <w:rsid w:val="00761F35"/>
    <w:rsid w:val="00763A97"/>
    <w:rsid w:val="007A4F48"/>
    <w:rsid w:val="007D46D6"/>
    <w:rsid w:val="007F7B8B"/>
    <w:rsid w:val="00832414"/>
    <w:rsid w:val="00855CC1"/>
    <w:rsid w:val="00873ACC"/>
    <w:rsid w:val="008C2782"/>
    <w:rsid w:val="008D0652"/>
    <w:rsid w:val="008E5953"/>
    <w:rsid w:val="009063EF"/>
    <w:rsid w:val="00910F11"/>
    <w:rsid w:val="00914A4E"/>
    <w:rsid w:val="00925686"/>
    <w:rsid w:val="00950177"/>
    <w:rsid w:val="00977897"/>
    <w:rsid w:val="00980CD6"/>
    <w:rsid w:val="009A00F7"/>
    <w:rsid w:val="009A132B"/>
    <w:rsid w:val="009A26F7"/>
    <w:rsid w:val="009C2F5D"/>
    <w:rsid w:val="009E652F"/>
    <w:rsid w:val="009F1927"/>
    <w:rsid w:val="00A02425"/>
    <w:rsid w:val="00A132BC"/>
    <w:rsid w:val="00A15AF5"/>
    <w:rsid w:val="00A36142"/>
    <w:rsid w:val="00A46692"/>
    <w:rsid w:val="00A51CBB"/>
    <w:rsid w:val="00A611AC"/>
    <w:rsid w:val="00A842D4"/>
    <w:rsid w:val="00AB62A0"/>
    <w:rsid w:val="00AB6C91"/>
    <w:rsid w:val="00AE494A"/>
    <w:rsid w:val="00AF7E02"/>
    <w:rsid w:val="00B01FD4"/>
    <w:rsid w:val="00B07881"/>
    <w:rsid w:val="00B5119B"/>
    <w:rsid w:val="00B72185"/>
    <w:rsid w:val="00BA4FEA"/>
    <w:rsid w:val="00BA6F51"/>
    <w:rsid w:val="00BB45AA"/>
    <w:rsid w:val="00BC2C4B"/>
    <w:rsid w:val="00BE2F3F"/>
    <w:rsid w:val="00BF6562"/>
    <w:rsid w:val="00C04E04"/>
    <w:rsid w:val="00C40284"/>
    <w:rsid w:val="00C57CE5"/>
    <w:rsid w:val="00C67B4E"/>
    <w:rsid w:val="00C851BC"/>
    <w:rsid w:val="00C906FD"/>
    <w:rsid w:val="00CB6759"/>
    <w:rsid w:val="00CB71B3"/>
    <w:rsid w:val="00CE4D99"/>
    <w:rsid w:val="00CF2BE3"/>
    <w:rsid w:val="00CF6347"/>
    <w:rsid w:val="00D57D57"/>
    <w:rsid w:val="00D632C6"/>
    <w:rsid w:val="00D726A9"/>
    <w:rsid w:val="00D97087"/>
    <w:rsid w:val="00DA3CBC"/>
    <w:rsid w:val="00DA64FB"/>
    <w:rsid w:val="00DA7F31"/>
    <w:rsid w:val="00DC5536"/>
    <w:rsid w:val="00E036AF"/>
    <w:rsid w:val="00E13E15"/>
    <w:rsid w:val="00E24FE3"/>
    <w:rsid w:val="00E34009"/>
    <w:rsid w:val="00E42A11"/>
    <w:rsid w:val="00E460FB"/>
    <w:rsid w:val="00E552D1"/>
    <w:rsid w:val="00EB381B"/>
    <w:rsid w:val="00EC2BEF"/>
    <w:rsid w:val="00ED3C8E"/>
    <w:rsid w:val="00ED762D"/>
    <w:rsid w:val="00EE31C3"/>
    <w:rsid w:val="00EE5DCC"/>
    <w:rsid w:val="00EF65E4"/>
    <w:rsid w:val="00F44F92"/>
    <w:rsid w:val="00F664AC"/>
    <w:rsid w:val="00F8606D"/>
    <w:rsid w:val="00F91AE4"/>
    <w:rsid w:val="00FC0C06"/>
    <w:rsid w:val="00FD4C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1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06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6DF"/>
    <w:rPr>
      <w:rFonts w:ascii="Tahoma" w:hAnsi="Tahoma" w:cs="Tahoma"/>
      <w:sz w:val="16"/>
      <w:szCs w:val="16"/>
    </w:rPr>
  </w:style>
  <w:style w:type="paragraph" w:styleId="Paragraphedeliste">
    <w:name w:val="List Paragraph"/>
    <w:basedOn w:val="Normal"/>
    <w:uiPriority w:val="34"/>
    <w:qFormat/>
    <w:rsid w:val="002D29CD"/>
    <w:pPr>
      <w:ind w:left="720"/>
      <w:contextualSpacing/>
    </w:pPr>
  </w:style>
  <w:style w:type="table" w:styleId="Grilledutableau">
    <w:name w:val="Table Grid"/>
    <w:basedOn w:val="TableauNormal"/>
    <w:uiPriority w:val="59"/>
    <w:rsid w:val="0074673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25686"/>
    <w:pPr>
      <w:tabs>
        <w:tab w:val="center" w:pos="4536"/>
        <w:tab w:val="right" w:pos="9072"/>
      </w:tabs>
      <w:spacing w:line="240" w:lineRule="auto"/>
    </w:pPr>
  </w:style>
  <w:style w:type="character" w:customStyle="1" w:styleId="En-tteCar">
    <w:name w:val="En-tête Car"/>
    <w:basedOn w:val="Policepardfaut"/>
    <w:link w:val="En-tte"/>
    <w:uiPriority w:val="99"/>
    <w:rsid w:val="00925686"/>
  </w:style>
  <w:style w:type="paragraph" w:styleId="Pieddepage">
    <w:name w:val="footer"/>
    <w:basedOn w:val="Normal"/>
    <w:link w:val="PieddepageCar"/>
    <w:uiPriority w:val="99"/>
    <w:unhideWhenUsed/>
    <w:rsid w:val="00925686"/>
    <w:pPr>
      <w:tabs>
        <w:tab w:val="center" w:pos="4536"/>
        <w:tab w:val="right" w:pos="9072"/>
      </w:tabs>
      <w:spacing w:line="240" w:lineRule="auto"/>
    </w:pPr>
  </w:style>
  <w:style w:type="character" w:customStyle="1" w:styleId="PieddepageCar">
    <w:name w:val="Pied de page Car"/>
    <w:basedOn w:val="Policepardfaut"/>
    <w:link w:val="Pieddepage"/>
    <w:uiPriority w:val="99"/>
    <w:rsid w:val="00925686"/>
  </w:style>
  <w:style w:type="paragraph" w:styleId="NormalWeb">
    <w:name w:val="Normal (Web)"/>
    <w:basedOn w:val="Normal"/>
    <w:uiPriority w:val="99"/>
    <w:semiHidden/>
    <w:unhideWhenUsed/>
    <w:rsid w:val="002403D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1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06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6DF"/>
    <w:rPr>
      <w:rFonts w:ascii="Tahoma" w:hAnsi="Tahoma" w:cs="Tahoma"/>
      <w:sz w:val="16"/>
      <w:szCs w:val="16"/>
    </w:rPr>
  </w:style>
  <w:style w:type="paragraph" w:styleId="Paragraphedeliste">
    <w:name w:val="List Paragraph"/>
    <w:basedOn w:val="Normal"/>
    <w:uiPriority w:val="34"/>
    <w:qFormat/>
    <w:rsid w:val="002D29CD"/>
    <w:pPr>
      <w:ind w:left="720"/>
      <w:contextualSpacing/>
    </w:pPr>
  </w:style>
  <w:style w:type="table" w:styleId="Grilledutableau">
    <w:name w:val="Table Grid"/>
    <w:basedOn w:val="TableauNormal"/>
    <w:uiPriority w:val="59"/>
    <w:rsid w:val="0074673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25686"/>
    <w:pPr>
      <w:tabs>
        <w:tab w:val="center" w:pos="4536"/>
        <w:tab w:val="right" w:pos="9072"/>
      </w:tabs>
      <w:spacing w:line="240" w:lineRule="auto"/>
    </w:pPr>
  </w:style>
  <w:style w:type="character" w:customStyle="1" w:styleId="En-tteCar">
    <w:name w:val="En-tête Car"/>
    <w:basedOn w:val="Policepardfaut"/>
    <w:link w:val="En-tte"/>
    <w:uiPriority w:val="99"/>
    <w:rsid w:val="00925686"/>
  </w:style>
  <w:style w:type="paragraph" w:styleId="Pieddepage">
    <w:name w:val="footer"/>
    <w:basedOn w:val="Normal"/>
    <w:link w:val="PieddepageCar"/>
    <w:uiPriority w:val="99"/>
    <w:unhideWhenUsed/>
    <w:rsid w:val="00925686"/>
    <w:pPr>
      <w:tabs>
        <w:tab w:val="center" w:pos="4536"/>
        <w:tab w:val="right" w:pos="9072"/>
      </w:tabs>
      <w:spacing w:line="240" w:lineRule="auto"/>
    </w:pPr>
  </w:style>
  <w:style w:type="character" w:customStyle="1" w:styleId="PieddepageCar">
    <w:name w:val="Pied de page Car"/>
    <w:basedOn w:val="Policepardfaut"/>
    <w:link w:val="Pieddepage"/>
    <w:uiPriority w:val="99"/>
    <w:rsid w:val="00925686"/>
  </w:style>
  <w:style w:type="paragraph" w:styleId="NormalWeb">
    <w:name w:val="Normal (Web)"/>
    <w:basedOn w:val="Normal"/>
    <w:uiPriority w:val="99"/>
    <w:semiHidden/>
    <w:unhideWhenUsed/>
    <w:rsid w:val="002403D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457B-4826-48AC-A83E-239CF87D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6690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MICRO</cp:lastModifiedBy>
  <cp:revision>2</cp:revision>
  <cp:lastPrinted>2024-01-10T01:42:00Z</cp:lastPrinted>
  <dcterms:created xsi:type="dcterms:W3CDTF">2026-01-03T11:09:00Z</dcterms:created>
  <dcterms:modified xsi:type="dcterms:W3CDTF">2026-01-03T11:09:00Z</dcterms:modified>
</cp:coreProperties>
</file>