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0131C" w14:textId="77777777" w:rsidR="00603DC1" w:rsidRPr="00A301C0" w:rsidRDefault="00603DC1" w:rsidP="00603DC1">
      <w:pPr>
        <w:spacing w:before="240" w:line="276" w:lineRule="auto"/>
        <w:jc w:val="center"/>
        <w:rPr>
          <w:rFonts w:ascii="Sakkal Majalla" w:hAnsi="Sakkal Majalla" w:cs="Sakkal Majalla"/>
          <w:b/>
          <w:bCs/>
          <w:sz w:val="28"/>
          <w:szCs w:val="28"/>
          <w:u w:val="single"/>
          <w:rtl/>
        </w:rPr>
      </w:pPr>
      <w:r w:rsidRPr="00972861">
        <w:rPr>
          <w:rFonts w:ascii="Sakkal Majalla" w:hAnsi="Sakkal Majalla" w:cs="Sakkal Majalla"/>
          <w:b/>
          <w:bCs/>
          <w:sz w:val="28"/>
          <w:szCs w:val="28"/>
          <w:u w:val="single"/>
          <w:rtl/>
        </w:rPr>
        <w:t xml:space="preserve">المحاضرة </w:t>
      </w:r>
      <w:r>
        <w:rPr>
          <w:rFonts w:ascii="Sakkal Majalla" w:hAnsi="Sakkal Majalla" w:cs="Sakkal Majalla" w:hint="cs"/>
          <w:b/>
          <w:bCs/>
          <w:sz w:val="28"/>
          <w:szCs w:val="28"/>
          <w:u w:val="single"/>
          <w:rtl/>
        </w:rPr>
        <w:t>الثامنة</w:t>
      </w:r>
      <w:r w:rsidRPr="00972861">
        <w:rPr>
          <w:rFonts w:ascii="Sakkal Majalla" w:hAnsi="Sakkal Majalla" w:cs="Sakkal Majalla"/>
          <w:b/>
          <w:bCs/>
          <w:sz w:val="28"/>
          <w:szCs w:val="28"/>
          <w:u w:val="single"/>
          <w:rtl/>
        </w:rPr>
        <w:t xml:space="preserve">: </w:t>
      </w:r>
      <w:r>
        <w:rPr>
          <w:rFonts w:ascii="Sakkal Majalla" w:hAnsi="Sakkal Majalla" w:cs="Sakkal Majalla" w:hint="cs"/>
          <w:b/>
          <w:bCs/>
          <w:sz w:val="28"/>
          <w:szCs w:val="28"/>
          <w:u w:val="single"/>
          <w:rtl/>
        </w:rPr>
        <w:t>دراسة الجدوى وخطة العمل</w:t>
      </w:r>
    </w:p>
    <w:p w14:paraId="09DA0645" w14:textId="77777777" w:rsidR="00603DC1" w:rsidRPr="00AA0B59" w:rsidRDefault="00603DC1" w:rsidP="00603DC1">
      <w:pPr>
        <w:spacing w:after="0"/>
        <w:ind w:left="386" w:hanging="360"/>
        <w:jc w:val="both"/>
        <w:rPr>
          <w:rFonts w:ascii="Sakkal Majalla" w:hAnsi="Sakkal Majalla" w:cs="Sakkal Majalla"/>
          <w:b/>
          <w:bCs/>
          <w:sz w:val="28"/>
          <w:szCs w:val="28"/>
          <w:u w:val="single"/>
          <w:rtl/>
        </w:rPr>
      </w:pPr>
      <w:r w:rsidRPr="00CC3EA4">
        <w:rPr>
          <w:rFonts w:ascii="Sakkal Majalla" w:hAnsi="Sakkal Majalla" w:cs="Sakkal Majalla"/>
          <w:b/>
          <w:bCs/>
          <w:sz w:val="28"/>
          <w:szCs w:val="28"/>
          <w:u w:val="single"/>
          <w:rtl/>
        </w:rPr>
        <w:t>أولا: دراسة الجدوى</w:t>
      </w:r>
    </w:p>
    <w:p w14:paraId="0C2F4A87" w14:textId="77777777" w:rsidR="00603DC1" w:rsidRPr="00AA0B59" w:rsidRDefault="00603DC1" w:rsidP="00603DC1">
      <w:pPr>
        <w:spacing w:after="0"/>
        <w:ind w:firstLine="630"/>
        <w:jc w:val="both"/>
        <w:rPr>
          <w:rFonts w:ascii="Sakkal Majalla" w:hAnsi="Sakkal Majalla" w:cs="Sakkal Majalla"/>
          <w:sz w:val="28"/>
          <w:szCs w:val="28"/>
        </w:rPr>
      </w:pPr>
      <w:bookmarkStart w:id="0" w:name="_Hlk214632758"/>
      <w:bookmarkStart w:id="1" w:name="_Hlk214632291"/>
      <w:r w:rsidRPr="00AA0B59">
        <w:rPr>
          <w:rFonts w:ascii="Sakkal Majalla" w:hAnsi="Sakkal Majalla" w:cs="Sakkal Majalla"/>
          <w:sz w:val="28"/>
          <w:szCs w:val="28"/>
          <w:rtl/>
        </w:rPr>
        <w:t>تمتد الجذور التاريخية لدراسات الجدوى وتقييم المشروعات إلى تحليل المنافع والتكاليف الذي ظهر لأول مرة في الولايات المتحدة الأميركية عام 1936م بصدور قانون التحكم في الفيضان، حيث أجاز القانون إقامة المشروعات إذا تفوقت منافعها على تكاليفها، ثم تبلورت المبادئ الأساسية لهذا العلم عام 1950 بظهور كتاب الممارسات المقترحة للتحليل الاقتصادي المعروف بالكتاب الأخضر (</w:t>
      </w:r>
      <w:r w:rsidRPr="00AA0B59">
        <w:rPr>
          <w:rFonts w:ascii="Sakkal Majalla" w:hAnsi="Sakkal Majalla" w:cs="Sakkal Majalla"/>
          <w:sz w:val="28"/>
          <w:szCs w:val="28"/>
        </w:rPr>
        <w:t>The Green Book</w:t>
      </w:r>
      <w:r w:rsidRPr="00AA0B59">
        <w:rPr>
          <w:rFonts w:ascii="Sakkal Majalla" w:hAnsi="Sakkal Majalla" w:cs="Sakkal Majalla"/>
          <w:sz w:val="28"/>
          <w:szCs w:val="28"/>
          <w:rtl/>
        </w:rPr>
        <w:t>). وقد شهد المجال تطورا أكاديميا ملحوظا عام 1951 على يد جويل دين (</w:t>
      </w:r>
      <w:r w:rsidRPr="00AA0B59">
        <w:rPr>
          <w:rFonts w:ascii="Sakkal Majalla" w:hAnsi="Sakkal Majalla" w:cs="Sakkal Majalla"/>
          <w:sz w:val="28"/>
          <w:szCs w:val="28"/>
        </w:rPr>
        <w:t>Joel Dean</w:t>
      </w:r>
      <w:r w:rsidRPr="00AA0B59">
        <w:rPr>
          <w:rFonts w:ascii="Sakkal Majalla" w:hAnsi="Sakkal Majalla" w:cs="Sakkal Majalla"/>
          <w:sz w:val="28"/>
          <w:szCs w:val="28"/>
          <w:rtl/>
        </w:rPr>
        <w:t xml:space="preserve">) الذي أصل لمفاهيم مثل معدل العائد على الاستثمار، بالتوازي مع إسهامات </w:t>
      </w:r>
      <w:proofErr w:type="spellStart"/>
      <w:r w:rsidRPr="00AA0B59">
        <w:rPr>
          <w:rFonts w:ascii="Sakkal Majalla" w:hAnsi="Sakkal Majalla" w:cs="Sakkal Majalla"/>
          <w:sz w:val="28"/>
          <w:szCs w:val="28"/>
          <w:rtl/>
        </w:rPr>
        <w:t>كينز</w:t>
      </w:r>
      <w:proofErr w:type="spellEnd"/>
      <w:r w:rsidRPr="00AA0B59">
        <w:rPr>
          <w:rFonts w:ascii="Sakkal Majalla" w:hAnsi="Sakkal Majalla" w:cs="Sakkal Majalla"/>
          <w:sz w:val="28"/>
          <w:szCs w:val="28"/>
          <w:rtl/>
        </w:rPr>
        <w:t xml:space="preserve"> الاقتصادية. وفيما </w:t>
      </w:r>
      <w:r>
        <w:rPr>
          <w:rFonts w:ascii="Sakkal Majalla" w:hAnsi="Sakkal Majalla" w:cs="Sakkal Majalla" w:hint="cs"/>
          <w:sz w:val="28"/>
          <w:szCs w:val="28"/>
          <w:rtl/>
        </w:rPr>
        <w:t>يخص</w:t>
      </w:r>
      <w:r w:rsidRPr="00AA0B59">
        <w:rPr>
          <w:rFonts w:ascii="Sakkal Majalla" w:hAnsi="Sakkal Majalla" w:cs="Sakkal Majalla"/>
          <w:sz w:val="28"/>
          <w:szCs w:val="28"/>
          <w:rtl/>
        </w:rPr>
        <w:t xml:space="preserve"> الدول النامية، برز دور منظمة التعاون الاقتصادي والتنمية (</w:t>
      </w:r>
      <w:r w:rsidRPr="00AA0B59">
        <w:rPr>
          <w:rFonts w:ascii="Sakkal Majalla" w:hAnsi="Sakkal Majalla" w:cs="Sakkal Majalla"/>
          <w:sz w:val="28"/>
          <w:szCs w:val="28"/>
        </w:rPr>
        <w:t>OECD</w:t>
      </w:r>
      <w:r w:rsidRPr="00AA0B59">
        <w:rPr>
          <w:rFonts w:ascii="Sakkal Majalla" w:hAnsi="Sakkal Majalla" w:cs="Sakkal Majalla"/>
          <w:sz w:val="28"/>
          <w:szCs w:val="28"/>
          <w:rtl/>
        </w:rPr>
        <w:t xml:space="preserve">) </w:t>
      </w:r>
      <w:r>
        <w:rPr>
          <w:rFonts w:ascii="Sakkal Majalla" w:hAnsi="Sakkal Majalla" w:cs="Sakkal Majalla" w:hint="cs"/>
          <w:sz w:val="28"/>
          <w:szCs w:val="28"/>
          <w:rtl/>
        </w:rPr>
        <w:t>سنة</w:t>
      </w:r>
      <w:r w:rsidRPr="00AA0B59">
        <w:rPr>
          <w:rFonts w:ascii="Sakkal Majalla" w:hAnsi="Sakkal Majalla" w:cs="Sakkal Majalla"/>
          <w:sz w:val="28"/>
          <w:szCs w:val="28"/>
          <w:rtl/>
        </w:rPr>
        <w:t xml:space="preserve"> 1969 عبر أعمال الأستاذين </w:t>
      </w:r>
      <w:proofErr w:type="spellStart"/>
      <w:r w:rsidRPr="00AA0B59">
        <w:rPr>
          <w:rFonts w:ascii="Sakkal Majalla" w:hAnsi="Sakkal Majalla" w:cs="Sakkal Majalla"/>
          <w:sz w:val="28"/>
          <w:szCs w:val="28"/>
          <w:rtl/>
        </w:rPr>
        <w:t>ليتل</w:t>
      </w:r>
      <w:proofErr w:type="spellEnd"/>
      <w:r w:rsidRPr="00AA0B59">
        <w:rPr>
          <w:rFonts w:ascii="Sakkal Majalla" w:hAnsi="Sakkal Majalla" w:cs="Sakkal Majalla"/>
          <w:sz w:val="28"/>
          <w:szCs w:val="28"/>
          <w:rtl/>
        </w:rPr>
        <w:t xml:space="preserve"> </w:t>
      </w:r>
      <w:proofErr w:type="spellStart"/>
      <w:r w:rsidRPr="00AA0B59">
        <w:rPr>
          <w:rFonts w:ascii="Sakkal Majalla" w:hAnsi="Sakkal Majalla" w:cs="Sakkal Majalla"/>
          <w:sz w:val="28"/>
          <w:szCs w:val="28"/>
          <w:rtl/>
        </w:rPr>
        <w:t>وميرليس</w:t>
      </w:r>
      <w:proofErr w:type="spellEnd"/>
      <w:r w:rsidRPr="00AA0B59">
        <w:rPr>
          <w:rFonts w:ascii="Sakkal Majalla" w:hAnsi="Sakkal Majalla" w:cs="Sakkal Majalla"/>
          <w:sz w:val="28"/>
          <w:szCs w:val="28"/>
          <w:rtl/>
        </w:rPr>
        <w:t xml:space="preserve"> اللذين طورا أدلة منهجية لتقييم المشروعات الصناعية والتخطيط في تلك البلدان خلال السبعينيات والثمانينيات</w:t>
      </w:r>
      <w:bookmarkEnd w:id="0"/>
      <w:r w:rsidRPr="00AA0B59">
        <w:rPr>
          <w:rFonts w:ascii="Sakkal Majalla" w:hAnsi="Sakkal Majalla" w:cs="Sakkal Majalla"/>
          <w:sz w:val="28"/>
          <w:szCs w:val="28"/>
          <w:rtl/>
        </w:rPr>
        <w:t>.</w:t>
      </w:r>
      <w:bookmarkStart w:id="2" w:name="_Hlk214632607"/>
      <w:sdt>
        <w:sdtPr>
          <w:rPr>
            <w:rFonts w:ascii="Sakkal Majalla" w:hAnsi="Sakkal Majalla" w:cs="Sakkal Majalla"/>
            <w:color w:val="000000"/>
            <w:sz w:val="28"/>
            <w:szCs w:val="28"/>
            <w:rtl/>
          </w:rPr>
          <w:tag w:val="MENDELEY_CITATION_v3_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"/>
          <w:id w:val="1734888219"/>
          <w:placeholder>
            <w:docPart w:val="A53923252A0D45F2AF81BDB3CD65AFFF"/>
          </w:placeholder>
        </w:sdtPr>
        <w:sdtContent>
          <w:r w:rsidRPr="000F3BE3">
            <w:rPr>
              <w:rFonts w:ascii="Sakkal Majalla" w:hAnsi="Sakkal Majalla" w:cs="Sakkal Majalla"/>
              <w:color w:val="000000"/>
              <w:sz w:val="28"/>
              <w:szCs w:val="28"/>
              <w:rtl/>
            </w:rPr>
            <w:t>(عبد ربه، 2015، ص 33–35)</w:t>
          </w:r>
        </w:sdtContent>
      </w:sdt>
      <w:bookmarkEnd w:id="2"/>
    </w:p>
    <w:bookmarkEnd w:id="1"/>
    <w:p w14:paraId="0D4ADF22" w14:textId="77777777" w:rsidR="00603DC1" w:rsidRPr="00CC3EA4" w:rsidRDefault="00603DC1" w:rsidP="00603DC1">
      <w:pPr>
        <w:pStyle w:val="a4"/>
        <w:numPr>
          <w:ilvl w:val="0"/>
          <w:numId w:val="33"/>
        </w:numPr>
        <w:spacing w:after="0"/>
        <w:ind w:left="386" w:hanging="360"/>
        <w:contextualSpacing w:val="0"/>
        <w:jc w:val="both"/>
        <w:rPr>
          <w:rFonts w:ascii="Sakkal Majalla" w:hAnsi="Sakkal Majalla" w:cs="Sakkal Majalla"/>
          <w:b/>
          <w:bCs/>
          <w:sz w:val="28"/>
          <w:szCs w:val="28"/>
        </w:rPr>
      </w:pPr>
      <w:r>
        <w:rPr>
          <w:rFonts w:ascii="Sakkal Majalla" w:hAnsi="Sakkal Majalla" w:cs="Sakkal Majalla" w:hint="cs"/>
          <w:b/>
          <w:bCs/>
          <w:sz w:val="28"/>
          <w:szCs w:val="28"/>
          <w:rtl/>
        </w:rPr>
        <w:t>تعريف دراسة الجدوى</w:t>
      </w:r>
      <w:r w:rsidRPr="00CC3EA4">
        <w:rPr>
          <w:rFonts w:ascii="Sakkal Majalla" w:hAnsi="Sakkal Majalla" w:cs="Sakkal Majalla"/>
          <w:b/>
          <w:bCs/>
          <w:sz w:val="28"/>
          <w:szCs w:val="28"/>
          <w:rtl/>
        </w:rPr>
        <w:t>:</w:t>
      </w:r>
    </w:p>
    <w:p w14:paraId="0C5ED6C6" w14:textId="77777777" w:rsidR="00603DC1" w:rsidRDefault="00603DC1" w:rsidP="00603DC1">
      <w:pPr>
        <w:spacing w:after="0"/>
        <w:ind w:firstLine="836"/>
        <w:jc w:val="both"/>
        <w:rPr>
          <w:rFonts w:ascii="Sakkal Majalla" w:hAnsi="Sakkal Majalla" w:cs="Sakkal Majalla"/>
          <w:sz w:val="28"/>
          <w:szCs w:val="28"/>
          <w:rtl/>
        </w:rPr>
      </w:pPr>
      <w:r>
        <w:rPr>
          <w:rFonts w:ascii="Sakkal Majalla" w:hAnsi="Sakkal Majalla" w:cs="Sakkal Majalla" w:hint="cs"/>
          <w:sz w:val="28"/>
          <w:szCs w:val="28"/>
          <w:rtl/>
        </w:rPr>
        <w:t xml:space="preserve">يعبر </w:t>
      </w:r>
      <w:r w:rsidRPr="00FB3B4B">
        <w:rPr>
          <w:rFonts w:ascii="Sakkal Majalla" w:hAnsi="Sakkal Majalla" w:cs="Sakkal Majalla"/>
          <w:sz w:val="28"/>
          <w:szCs w:val="28"/>
          <w:rtl/>
        </w:rPr>
        <w:t xml:space="preserve">مفهوم الجدوى على العائد أو الفائدة المرتقبة من تنفيذ مشروع ما. </w:t>
      </w:r>
      <w:r>
        <w:rPr>
          <w:rFonts w:ascii="Sakkal Majalla" w:hAnsi="Sakkal Majalla" w:cs="Sakkal Majalla" w:hint="cs"/>
          <w:sz w:val="28"/>
          <w:szCs w:val="28"/>
          <w:rtl/>
        </w:rPr>
        <w:t>ويصنف هذا العائد إلى</w:t>
      </w:r>
      <w:r w:rsidRPr="00FB3B4B">
        <w:rPr>
          <w:rFonts w:ascii="Sakkal Majalla" w:hAnsi="Sakkal Majalla" w:cs="Sakkal Majalla"/>
          <w:sz w:val="28"/>
          <w:szCs w:val="28"/>
          <w:rtl/>
        </w:rPr>
        <w:t xml:space="preserve"> نوعين</w:t>
      </w:r>
      <w:r>
        <w:rPr>
          <w:rFonts w:ascii="Sakkal Majalla" w:hAnsi="Sakkal Majalla" w:cs="Sakkal Majalla" w:hint="cs"/>
          <w:sz w:val="28"/>
          <w:szCs w:val="28"/>
          <w:rtl/>
        </w:rPr>
        <w:t xml:space="preserve">؛ </w:t>
      </w:r>
      <w:r w:rsidRPr="00FB3B4B">
        <w:rPr>
          <w:rFonts w:ascii="Sakkal Majalla" w:hAnsi="Sakkal Majalla" w:cs="Sakkal Majalla"/>
          <w:sz w:val="28"/>
          <w:szCs w:val="28"/>
          <w:rtl/>
        </w:rPr>
        <w:t>عائد مادي (تجاري)</w:t>
      </w:r>
      <w:r>
        <w:rPr>
          <w:rFonts w:ascii="Sakkal Majalla" w:hAnsi="Sakkal Majalla" w:cs="Sakkal Majalla" w:hint="cs"/>
          <w:sz w:val="28"/>
          <w:szCs w:val="28"/>
          <w:rtl/>
        </w:rPr>
        <w:t xml:space="preserve"> </w:t>
      </w:r>
      <w:r w:rsidRPr="00FB3B4B">
        <w:rPr>
          <w:rFonts w:ascii="Sakkal Majalla" w:hAnsi="Sakkal Majalla" w:cs="Sakkal Majalla"/>
          <w:sz w:val="28"/>
          <w:szCs w:val="28"/>
          <w:rtl/>
        </w:rPr>
        <w:t>يتمثل في الربح الذي يعود على صاحب المشروع</w:t>
      </w:r>
      <w:r>
        <w:rPr>
          <w:rFonts w:ascii="Sakkal Majalla" w:hAnsi="Sakkal Majalla" w:cs="Sakkal Majalla" w:hint="cs"/>
          <w:sz w:val="28"/>
          <w:szCs w:val="28"/>
          <w:rtl/>
        </w:rPr>
        <w:t>، و</w:t>
      </w:r>
      <w:r w:rsidRPr="00FB3B4B">
        <w:rPr>
          <w:rFonts w:ascii="Sakkal Majalla" w:hAnsi="Sakkal Majalla" w:cs="Sakkal Majalla"/>
          <w:sz w:val="28"/>
          <w:szCs w:val="28"/>
          <w:rtl/>
        </w:rPr>
        <w:t>عائد اجتماعي</w:t>
      </w:r>
      <w:r>
        <w:rPr>
          <w:rFonts w:ascii="Sakkal Majalla" w:hAnsi="Sakkal Majalla" w:cs="Sakkal Majalla" w:hint="cs"/>
          <w:sz w:val="28"/>
          <w:szCs w:val="28"/>
          <w:rtl/>
        </w:rPr>
        <w:t xml:space="preserve"> </w:t>
      </w:r>
      <w:r w:rsidRPr="00FB3B4B">
        <w:rPr>
          <w:rFonts w:ascii="Sakkal Majalla" w:hAnsi="Sakkal Majalla" w:cs="Sakkal Majalla"/>
          <w:sz w:val="28"/>
          <w:szCs w:val="28"/>
          <w:rtl/>
        </w:rPr>
        <w:t xml:space="preserve">يتجلى في الفوائد التي تجنيها المجتمعات، مثل إشباع الحاجات المحلية، أو توفير السلع والخدمات، أو المساهمة في حل مشكلة البطالة عبر تشغيل </w:t>
      </w:r>
      <w:r>
        <w:rPr>
          <w:rFonts w:ascii="Sakkal Majalla" w:hAnsi="Sakkal Majalla" w:cs="Sakkal Majalla" w:hint="cs"/>
          <w:sz w:val="28"/>
          <w:szCs w:val="28"/>
          <w:rtl/>
        </w:rPr>
        <w:t>اليد</w:t>
      </w:r>
      <w:r w:rsidRPr="00FB3B4B">
        <w:rPr>
          <w:rFonts w:ascii="Sakkal Majalla" w:hAnsi="Sakkal Majalla" w:cs="Sakkal Majalla"/>
          <w:sz w:val="28"/>
          <w:szCs w:val="28"/>
          <w:rtl/>
        </w:rPr>
        <w:t xml:space="preserve"> العاملة.</w:t>
      </w:r>
      <w:sdt>
        <w:sdtPr>
          <w:rPr>
            <w:rFonts w:ascii="Sakkal Majalla" w:hAnsi="Sakkal Majalla" w:cs="Sakkal Majalla"/>
            <w:color w:val="000000"/>
            <w:sz w:val="28"/>
            <w:szCs w:val="28"/>
            <w:rtl/>
          </w:rPr>
          <w:tag w:val="MENDELEY_CITATION_v3_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"/>
          <w:id w:val="1305816494"/>
          <w:placeholder>
            <w:docPart w:val="A53923252A0D45F2AF81BDB3CD65AFFF"/>
          </w:placeholder>
        </w:sdtPr>
        <w:sdtContent>
          <w:r w:rsidRPr="000F3BE3">
            <w:rPr>
              <w:rFonts w:ascii="Sakkal Majalla" w:hAnsi="Sakkal Majalla" w:cs="Sakkal Majalla"/>
              <w:color w:val="000000"/>
              <w:sz w:val="28"/>
              <w:szCs w:val="28"/>
              <w:rtl/>
            </w:rPr>
            <w:t>(عبد ربه، 2015، ص 33)</w:t>
          </w:r>
        </w:sdtContent>
      </w:sdt>
    </w:p>
    <w:p w14:paraId="2D621EFB" w14:textId="77777777" w:rsidR="00603DC1" w:rsidRDefault="00603DC1" w:rsidP="00603DC1">
      <w:pPr>
        <w:spacing w:after="0"/>
        <w:ind w:firstLine="836"/>
        <w:jc w:val="both"/>
        <w:rPr>
          <w:rFonts w:ascii="Sakkal Majalla" w:hAnsi="Sakkal Majalla" w:cs="Sakkal Majalla"/>
          <w:sz w:val="28"/>
          <w:szCs w:val="28"/>
          <w:rtl/>
        </w:rPr>
      </w:pPr>
      <w:r>
        <w:rPr>
          <w:rFonts w:ascii="Sakkal Majalla" w:hAnsi="Sakkal Majalla" w:cs="Sakkal Majalla" w:hint="cs"/>
          <w:sz w:val="28"/>
          <w:szCs w:val="28"/>
          <w:rtl/>
        </w:rPr>
        <w:t xml:space="preserve">ويشير </w:t>
      </w:r>
      <w:sdt>
        <w:sdtPr>
          <w:rPr>
            <w:rFonts w:ascii="Sakkal Majalla" w:hAnsi="Sakkal Majalla" w:cs="Sakkal Majalla" w:hint="cs"/>
            <w:color w:val="000000"/>
            <w:sz w:val="28"/>
            <w:szCs w:val="28"/>
            <w:rtl/>
          </w:rPr>
          <w:tag w:val="MENDELEY_CITATION_v3_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"/>
          <w:id w:val="-1993019298"/>
          <w:placeholder>
            <w:docPart w:val="A53923252A0D45F2AF81BDB3CD65AFFF"/>
          </w:placeholder>
        </w:sdtPr>
        <w:sdtContent>
          <w:r w:rsidRPr="000F3BE3">
            <w:rPr>
              <w:rFonts w:ascii="Sakkal Majalla" w:hAnsi="Sakkal Majalla" w:cs="Sakkal Majalla"/>
              <w:color w:val="000000"/>
              <w:sz w:val="28"/>
              <w:szCs w:val="28"/>
              <w:rtl/>
            </w:rPr>
            <w:t>كافي (2009، ص 49)</w:t>
          </w:r>
        </w:sdtContent>
      </w:sdt>
      <w:r w:rsidRPr="00DA5605">
        <w:rPr>
          <w:rFonts w:ascii="Sakkal Majalla" w:hAnsi="Sakkal Majalla" w:cs="Sakkal Majalla"/>
          <w:sz w:val="28"/>
          <w:szCs w:val="28"/>
          <w:rtl/>
        </w:rPr>
        <w:t xml:space="preserve"> </w:t>
      </w:r>
      <w:r>
        <w:rPr>
          <w:rFonts w:ascii="Sakkal Majalla" w:hAnsi="Sakkal Majalla" w:cs="Sakkal Majalla" w:hint="cs"/>
          <w:sz w:val="28"/>
          <w:szCs w:val="28"/>
          <w:rtl/>
        </w:rPr>
        <w:t xml:space="preserve">بأن </w:t>
      </w:r>
      <w:r w:rsidRPr="00DA5605">
        <w:rPr>
          <w:rFonts w:ascii="Sakkal Majalla" w:hAnsi="Sakkal Majalla" w:cs="Sakkal Majalla"/>
          <w:sz w:val="28"/>
          <w:szCs w:val="28"/>
          <w:rtl/>
        </w:rPr>
        <w:t>دراسات الجدوى</w:t>
      </w:r>
      <w:r>
        <w:rPr>
          <w:rFonts w:ascii="Sakkal Majalla" w:hAnsi="Sakkal Majalla" w:cs="Sakkal Majalla" w:hint="cs"/>
          <w:sz w:val="28"/>
          <w:szCs w:val="28"/>
          <w:rtl/>
        </w:rPr>
        <w:t xml:space="preserve"> هي</w:t>
      </w:r>
      <w:r w:rsidRPr="00DA5605">
        <w:rPr>
          <w:rFonts w:ascii="Sakkal Majalla" w:hAnsi="Sakkal Majalla" w:cs="Sakkal Majalla"/>
          <w:sz w:val="28"/>
          <w:szCs w:val="28"/>
          <w:rtl/>
        </w:rPr>
        <w:t xml:space="preserve"> أحد فروع العلوم التجارية الحديثة والتي ترتبط بكل من علم الاقتصاد بفرعية الخاص والعام وعلم الإدارة بمختلف تخصصاته</w:t>
      </w:r>
      <w:r>
        <w:rPr>
          <w:rFonts w:ascii="Sakkal Majalla" w:hAnsi="Sakkal Majalla" w:cs="Sakkal Majalla" w:hint="cs"/>
          <w:sz w:val="28"/>
          <w:szCs w:val="28"/>
          <w:rtl/>
        </w:rPr>
        <w:t>،</w:t>
      </w:r>
      <w:r w:rsidRPr="00DA5605">
        <w:rPr>
          <w:rFonts w:ascii="Sakkal Majalla" w:hAnsi="Sakkal Majalla" w:cs="Sakkal Majalla"/>
          <w:sz w:val="28"/>
          <w:szCs w:val="28"/>
          <w:rtl/>
        </w:rPr>
        <w:t xml:space="preserve"> والمحاسبة خاصة المحاسبة الإدارية والتكاليف. </w:t>
      </w:r>
      <w:r>
        <w:rPr>
          <w:rFonts w:ascii="Sakkal Majalla" w:hAnsi="Sakkal Majalla" w:cs="Sakkal Majalla" w:hint="cs"/>
          <w:sz w:val="28"/>
          <w:szCs w:val="28"/>
          <w:rtl/>
        </w:rPr>
        <w:t xml:space="preserve">وهي </w:t>
      </w:r>
      <w:r w:rsidRPr="00DA5605">
        <w:rPr>
          <w:rFonts w:ascii="Sakkal Majalla" w:hAnsi="Sakkal Majalla" w:cs="Sakkal Majalla"/>
          <w:sz w:val="28"/>
          <w:szCs w:val="28"/>
          <w:rtl/>
        </w:rPr>
        <w:t>دراسة علمية تقديرية تسبق خروج المشروع للواقع العملي للتأكد من حسن استغلال الموارد</w:t>
      </w:r>
      <w:r>
        <w:rPr>
          <w:rFonts w:ascii="Sakkal Majalla" w:hAnsi="Sakkal Majalla" w:cs="Sakkal Majalla" w:hint="cs"/>
          <w:sz w:val="28"/>
          <w:szCs w:val="28"/>
          <w:rtl/>
        </w:rPr>
        <w:t>، و</w:t>
      </w:r>
      <w:r w:rsidRPr="00DA5605">
        <w:rPr>
          <w:rFonts w:ascii="Sakkal Majalla" w:hAnsi="Sakkal Majalla" w:cs="Sakkal Majalla"/>
          <w:sz w:val="28"/>
          <w:szCs w:val="28"/>
          <w:rtl/>
        </w:rPr>
        <w:t>تعنى بتقويم المشروعات المقترحة لاتخاذ قرار بشأنها، فهي دراسات ذات طابع احتمالي تبني فرضياتها على معطيات سوف تتحقق في المستقبل.</w:t>
      </w:r>
      <w:r>
        <w:rPr>
          <w:rFonts w:ascii="Sakkal Majalla" w:hAnsi="Sakkal Majalla" w:cs="Sakkal Majalla" w:hint="cs"/>
          <w:sz w:val="28"/>
          <w:szCs w:val="28"/>
          <w:rtl/>
        </w:rPr>
        <w:t xml:space="preserve"> و</w:t>
      </w:r>
      <w:r w:rsidRPr="00DA5605">
        <w:rPr>
          <w:rFonts w:ascii="Sakkal Majalla" w:hAnsi="Sakkal Majalla" w:cs="Sakkal Majalla"/>
          <w:sz w:val="28"/>
          <w:szCs w:val="28"/>
          <w:rtl/>
        </w:rPr>
        <w:t>تقتضي عملية دراسة الجدوى جمع البيانات ودراستها وتحليلها للوصول إلى قرارات استثمارية صحيحة. وبالتالي فإن دراسة الجدوى ليست هدفاً قائماً بذاته، بل وسيلة لترشيد القرار الاستثماري</w:t>
      </w:r>
      <w:r>
        <w:rPr>
          <w:rFonts w:ascii="Sakkal Majalla" w:hAnsi="Sakkal Majalla" w:cs="Sakkal Majalla" w:hint="cs"/>
          <w:sz w:val="28"/>
          <w:szCs w:val="28"/>
          <w:rtl/>
        </w:rPr>
        <w:t>،</w:t>
      </w:r>
      <w:r w:rsidRPr="00DA5605">
        <w:rPr>
          <w:rFonts w:ascii="Sakkal Majalla" w:hAnsi="Sakkal Majalla" w:cs="Sakkal Majalla"/>
          <w:sz w:val="28"/>
          <w:szCs w:val="28"/>
          <w:rtl/>
        </w:rPr>
        <w:t xml:space="preserve"> وأداة لمساعدة صاحب القرار في اتخاذ القرار الاستثماري الأمثل وترشيد الإنفاق والمحافظة على الموارد الاقتصادية المختلفة وتعظيم منافعها وبخاصة فيما يتعلق بالموارد المالية نظراً لمحدوديتها. ومن المهم التأكيد على أن دراسة الجدوى ليست مهمة فقط من أجل ترشيد الإنفاق وتعظيم الموارد فحسب، بل من أجل حساب المخاطر المتوقعة في حياة المشروع الذي يعمل بظروف عدم التأكد من مستقبله.</w:t>
      </w:r>
    </w:p>
    <w:p w14:paraId="284B4DBD" w14:textId="77777777" w:rsidR="00603DC1" w:rsidRDefault="00603DC1" w:rsidP="00603DC1">
      <w:pPr>
        <w:spacing w:after="0"/>
        <w:ind w:firstLine="836"/>
        <w:jc w:val="both"/>
        <w:rPr>
          <w:rFonts w:ascii="Sakkal Majalla" w:hAnsi="Sakkal Majalla" w:cs="Sakkal Majalla"/>
          <w:sz w:val="28"/>
          <w:szCs w:val="28"/>
        </w:rPr>
      </w:pPr>
      <w:r>
        <w:rPr>
          <w:rFonts w:ascii="Sakkal Majalla" w:hAnsi="Sakkal Majalla" w:cs="Sakkal Majalla" w:hint="cs"/>
          <w:sz w:val="28"/>
          <w:szCs w:val="28"/>
          <w:rtl/>
        </w:rPr>
        <w:t xml:space="preserve">وفي ذات السياق تؤكد </w:t>
      </w:r>
      <w:sdt>
        <w:sdtPr>
          <w:rPr>
            <w:rFonts w:ascii="Sakkal Majalla" w:hAnsi="Sakkal Majalla" w:cs="Sakkal Majalla" w:hint="cs"/>
            <w:color w:val="000000"/>
            <w:sz w:val="28"/>
            <w:szCs w:val="28"/>
            <w:rtl/>
          </w:rPr>
          <w:tag w:val="MENDELEY_CITATION_v3_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"/>
          <w:id w:val="-1920313630"/>
          <w:placeholder>
            <w:docPart w:val="1017AE32F83145CB90D1351FC55EF5FE"/>
          </w:placeholder>
        </w:sdtPr>
        <w:sdtContent>
          <w:r w:rsidRPr="000F3BE3">
            <w:rPr>
              <w:rFonts w:ascii="Sakkal Majalla" w:hAnsi="Sakkal Majalla" w:cs="Sakkal Majalla"/>
              <w:color w:val="000000"/>
              <w:sz w:val="28"/>
              <w:szCs w:val="28"/>
              <w:rtl/>
            </w:rPr>
            <w:t>الأشوح، ص (2016، ص 15)</w:t>
          </w:r>
        </w:sdtContent>
      </w:sdt>
      <w:r w:rsidRPr="001654E5">
        <w:rPr>
          <w:rFonts w:ascii="Sakkal Majalla" w:hAnsi="Sakkal Majalla" w:cs="Sakkal Majalla"/>
          <w:sz w:val="28"/>
          <w:szCs w:val="28"/>
          <w:rtl/>
        </w:rPr>
        <w:t xml:space="preserve"> </w:t>
      </w:r>
      <w:r>
        <w:rPr>
          <w:rFonts w:ascii="Sakkal Majalla" w:hAnsi="Sakkal Majalla" w:cs="Sakkal Majalla" w:hint="cs"/>
          <w:sz w:val="28"/>
          <w:szCs w:val="28"/>
          <w:rtl/>
        </w:rPr>
        <w:t xml:space="preserve">على أن دراسة الجدوى هي </w:t>
      </w:r>
      <w:r w:rsidRPr="001654E5">
        <w:rPr>
          <w:rFonts w:ascii="Sakkal Majalla" w:hAnsi="Sakkal Majalla" w:cs="Sakkal Majalla"/>
          <w:sz w:val="28"/>
          <w:szCs w:val="28"/>
          <w:rtl/>
        </w:rPr>
        <w:t>دراسات علمية متخصصة تقوم على استخدام الأساليب والمعايير الملائمة لتقييم فكرة، أو مشروع أو نشاط .... الخ بشكل منفرد أو بالمقارنة بنظائر تنافسية بحيث يتم في نهاية الدراسة تقرير قبول، أو رفض، أو قبول مع التعديل لموضع التقييم المنفرد وعادة ما يرتبط القرار النهائي بمدى الملائمة والتطابق مع الهدف الأساسي، أو يتم اختيار الأكثر أفضلية من بين النظائر التنافسية المختلفة</w:t>
      </w:r>
      <w:r>
        <w:rPr>
          <w:rFonts w:ascii="Sakkal Majalla" w:hAnsi="Sakkal Majalla" w:cs="Sakkal Majalla" w:hint="cs"/>
          <w:sz w:val="28"/>
          <w:szCs w:val="28"/>
          <w:rtl/>
        </w:rPr>
        <w:t xml:space="preserve">، </w:t>
      </w:r>
      <w:r w:rsidRPr="001654E5">
        <w:rPr>
          <w:rFonts w:ascii="Sakkal Majalla" w:hAnsi="Sakkal Majalla" w:cs="Sakkal Majalla"/>
          <w:sz w:val="28"/>
          <w:szCs w:val="28"/>
          <w:rtl/>
        </w:rPr>
        <w:t>وذلك مع أخذ العنصر الزمني في الاعتبار وكذلك مع مراعاة طبيعة موضوع التقييم هل يطلب لشيء حديث، أم لتطوير شيء قائم ...... الخ.</w:t>
      </w:r>
      <w:r>
        <w:rPr>
          <w:rFonts w:ascii="Sakkal Majalla" w:hAnsi="Sakkal Majalla" w:cs="Sakkal Majalla" w:hint="cs"/>
          <w:sz w:val="28"/>
          <w:szCs w:val="28"/>
          <w:rtl/>
        </w:rPr>
        <w:t xml:space="preserve"> </w:t>
      </w:r>
    </w:p>
    <w:p w14:paraId="6BF21B3B" w14:textId="77777777" w:rsidR="00603DC1" w:rsidRDefault="00603DC1" w:rsidP="00603DC1">
      <w:pPr>
        <w:spacing w:after="0"/>
        <w:ind w:firstLine="836"/>
        <w:jc w:val="both"/>
        <w:rPr>
          <w:rFonts w:ascii="Sakkal Majalla" w:hAnsi="Sakkal Majalla" w:cs="Sakkal Majalla"/>
          <w:sz w:val="28"/>
          <w:szCs w:val="28"/>
        </w:rPr>
      </w:pPr>
    </w:p>
    <w:p w14:paraId="420BA2E4" w14:textId="77777777" w:rsidR="00603DC1" w:rsidRPr="006B0677" w:rsidRDefault="00603DC1" w:rsidP="00603DC1">
      <w:pPr>
        <w:pStyle w:val="a4"/>
        <w:numPr>
          <w:ilvl w:val="0"/>
          <w:numId w:val="33"/>
        </w:numPr>
        <w:spacing w:after="0"/>
        <w:ind w:left="386" w:hanging="360"/>
        <w:contextualSpacing w:val="0"/>
        <w:jc w:val="both"/>
        <w:rPr>
          <w:rFonts w:ascii="Sakkal Majalla" w:hAnsi="Sakkal Majalla" w:cs="Sakkal Majalla"/>
          <w:sz w:val="28"/>
          <w:szCs w:val="28"/>
        </w:rPr>
      </w:pPr>
      <w:r>
        <w:rPr>
          <w:rFonts w:ascii="Sakkal Majalla" w:hAnsi="Sakkal Majalla" w:cs="Sakkal Majalla" w:hint="cs"/>
          <w:b/>
          <w:bCs/>
          <w:sz w:val="28"/>
          <w:szCs w:val="28"/>
          <w:rtl/>
        </w:rPr>
        <w:lastRenderedPageBreak/>
        <w:t>أهمية دراسة الجدوى:</w:t>
      </w:r>
      <w:r>
        <w:rPr>
          <w:rFonts w:ascii="Sakkal Majalla" w:hAnsi="Sakkal Majalla" w:cs="Sakkal Majalla" w:hint="cs"/>
          <w:sz w:val="28"/>
          <w:szCs w:val="28"/>
          <w:rtl/>
        </w:rPr>
        <w:t xml:space="preserve"> وضح </w:t>
      </w:r>
      <w:sdt>
        <w:sdtPr>
          <w:rPr>
            <w:rFonts w:ascii="Sakkal Majalla" w:hAnsi="Sakkal Majalla" w:cs="Sakkal Majalla" w:hint="cs"/>
            <w:color w:val="000000"/>
            <w:sz w:val="28"/>
            <w:szCs w:val="28"/>
            <w:rtl/>
          </w:rPr>
          <w:tag w:val="MENDELEY_CITATION_v3_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"/>
          <w:id w:val="303899797"/>
          <w:placeholder>
            <w:docPart w:val="A53923252A0D45F2AF81BDB3CD65AFFF"/>
          </w:placeholder>
        </w:sdtPr>
        <w:sdtContent>
          <w:r w:rsidRPr="000F3BE3">
            <w:rPr>
              <w:rFonts w:ascii="Sakkal Majalla" w:hAnsi="Sakkal Majalla" w:cs="Sakkal Majalla"/>
              <w:color w:val="000000"/>
              <w:sz w:val="28"/>
              <w:szCs w:val="28"/>
              <w:rtl/>
            </w:rPr>
            <w:t>كافي، ص (2009، ص 51–53)</w:t>
          </w:r>
        </w:sdtContent>
      </w:sdt>
      <w:r>
        <w:rPr>
          <w:rFonts w:ascii="Sakkal Majalla" w:hAnsi="Sakkal Majalla" w:cs="Sakkal Majalla" w:hint="cs"/>
          <w:color w:val="000000"/>
          <w:sz w:val="28"/>
          <w:szCs w:val="28"/>
          <w:rtl/>
        </w:rPr>
        <w:t xml:space="preserve"> </w:t>
      </w:r>
      <w:r>
        <w:rPr>
          <w:rFonts w:ascii="Sakkal Majalla" w:hAnsi="Sakkal Majalla" w:cs="Sakkal Majalla" w:hint="cs"/>
          <w:sz w:val="28"/>
          <w:szCs w:val="28"/>
          <w:rtl/>
        </w:rPr>
        <w:t>عددا من النقاط التي توضح أهمية دراسة الجدوى نذكرها كما يلي:</w:t>
      </w:r>
    </w:p>
    <w:p w14:paraId="5374D36D" w14:textId="77777777" w:rsidR="00603DC1" w:rsidRPr="00A43916" w:rsidRDefault="00603DC1" w:rsidP="00603DC1">
      <w:pPr>
        <w:pStyle w:val="a4"/>
        <w:numPr>
          <w:ilvl w:val="0"/>
          <w:numId w:val="31"/>
        </w:numPr>
        <w:jc w:val="both"/>
        <w:rPr>
          <w:rFonts w:ascii="Sakkal Majalla" w:hAnsi="Sakkal Majalla" w:cs="Sakkal Majalla"/>
          <w:sz w:val="28"/>
          <w:szCs w:val="28"/>
        </w:rPr>
      </w:pPr>
      <w:r>
        <w:rPr>
          <w:rFonts w:ascii="Sakkal Majalla" w:hAnsi="Sakkal Majalla" w:cs="Sakkal Majalla" w:hint="cs"/>
          <w:b/>
          <w:bCs/>
          <w:sz w:val="28"/>
          <w:szCs w:val="28"/>
          <w:rtl/>
        </w:rPr>
        <w:t>تحسين</w:t>
      </w:r>
      <w:r w:rsidRPr="00A43916">
        <w:rPr>
          <w:rFonts w:ascii="Sakkal Majalla" w:hAnsi="Sakkal Majalla" w:cs="Sakkal Majalla"/>
          <w:b/>
          <w:bCs/>
          <w:sz w:val="28"/>
          <w:szCs w:val="28"/>
          <w:rtl/>
        </w:rPr>
        <w:t xml:space="preserve"> </w:t>
      </w:r>
      <w:r>
        <w:rPr>
          <w:rFonts w:ascii="Sakkal Majalla" w:hAnsi="Sakkal Majalla" w:cs="Sakkal Majalla" w:hint="cs"/>
          <w:b/>
          <w:bCs/>
          <w:sz w:val="28"/>
          <w:szCs w:val="28"/>
          <w:rtl/>
        </w:rPr>
        <w:t>اتخاذ القرار</w:t>
      </w:r>
      <w:r w:rsidRPr="00A43916">
        <w:rPr>
          <w:rFonts w:ascii="Sakkal Majalla" w:hAnsi="Sakkal Majalla" w:cs="Sakkal Majalla"/>
          <w:sz w:val="28"/>
          <w:szCs w:val="28"/>
          <w:rtl/>
        </w:rPr>
        <w:t xml:space="preserve">: تعد دراسة الجدوى البوصلة التي تمكن </w:t>
      </w:r>
      <w:r>
        <w:rPr>
          <w:rFonts w:ascii="Sakkal Majalla" w:hAnsi="Sakkal Majalla" w:cs="Sakkal Majalla" w:hint="cs"/>
          <w:sz w:val="28"/>
          <w:szCs w:val="28"/>
          <w:rtl/>
        </w:rPr>
        <w:t>المقاول</w:t>
      </w:r>
      <w:r w:rsidRPr="00A43916">
        <w:rPr>
          <w:rFonts w:ascii="Sakkal Majalla" w:hAnsi="Sakkal Majalla" w:cs="Sakkal Majalla"/>
          <w:sz w:val="28"/>
          <w:szCs w:val="28"/>
          <w:rtl/>
        </w:rPr>
        <w:t xml:space="preserve"> من اتخاذ القرار النهائي بشأن تنفيذ الفكرة أو التخلي عنها، مستندا إلى </w:t>
      </w:r>
      <w:r>
        <w:rPr>
          <w:rFonts w:ascii="Sakkal Majalla" w:hAnsi="Sakkal Majalla" w:cs="Sakkal Majalla" w:hint="cs"/>
          <w:sz w:val="28"/>
          <w:szCs w:val="28"/>
          <w:rtl/>
        </w:rPr>
        <w:t>تحليل علمي للبيانات</w:t>
      </w:r>
      <w:r w:rsidRPr="00A43916">
        <w:rPr>
          <w:rFonts w:ascii="Sakkal Majalla" w:hAnsi="Sakkal Majalla" w:cs="Sakkal Majalla"/>
          <w:sz w:val="28"/>
          <w:szCs w:val="28"/>
          <w:rtl/>
        </w:rPr>
        <w:t xml:space="preserve"> بدلا من التخمين، </w:t>
      </w:r>
      <w:r>
        <w:rPr>
          <w:rFonts w:ascii="Sakkal Majalla" w:hAnsi="Sakkal Majalla" w:cs="Sakkal Majalla" w:hint="cs"/>
          <w:sz w:val="28"/>
          <w:szCs w:val="28"/>
          <w:rtl/>
        </w:rPr>
        <w:t>وهذا ما</w:t>
      </w:r>
      <w:r w:rsidRPr="00A43916">
        <w:rPr>
          <w:rFonts w:ascii="Sakkal Majalla" w:hAnsi="Sakkal Majalla" w:cs="Sakkal Majalla"/>
          <w:sz w:val="28"/>
          <w:szCs w:val="28"/>
          <w:rtl/>
        </w:rPr>
        <w:t xml:space="preserve"> يقلل من </w:t>
      </w:r>
      <w:r>
        <w:rPr>
          <w:rFonts w:ascii="Sakkal Majalla" w:hAnsi="Sakkal Majalla" w:cs="Sakkal Majalla" w:hint="cs"/>
          <w:sz w:val="28"/>
          <w:szCs w:val="28"/>
          <w:rtl/>
        </w:rPr>
        <w:t>احتمالية</w:t>
      </w:r>
      <w:r w:rsidRPr="00A43916">
        <w:rPr>
          <w:rFonts w:ascii="Sakkal Majalla" w:hAnsi="Sakkal Majalla" w:cs="Sakkal Majalla"/>
          <w:sz w:val="28"/>
          <w:szCs w:val="28"/>
          <w:rtl/>
        </w:rPr>
        <w:t xml:space="preserve"> الفشل. </w:t>
      </w:r>
    </w:p>
    <w:p w14:paraId="43DFEB31" w14:textId="77777777" w:rsidR="00603DC1" w:rsidRDefault="00603DC1" w:rsidP="00603DC1">
      <w:pPr>
        <w:pStyle w:val="a4"/>
        <w:numPr>
          <w:ilvl w:val="0"/>
          <w:numId w:val="31"/>
        </w:numPr>
        <w:jc w:val="both"/>
        <w:rPr>
          <w:rFonts w:ascii="Sakkal Majalla" w:hAnsi="Sakkal Majalla" w:cs="Sakkal Majalla"/>
          <w:sz w:val="28"/>
          <w:szCs w:val="28"/>
        </w:rPr>
      </w:pPr>
      <w:r w:rsidRPr="00A43916">
        <w:rPr>
          <w:rFonts w:ascii="Sakkal Majalla" w:hAnsi="Sakkal Majalla" w:cs="Sakkal Majalla"/>
          <w:b/>
          <w:bCs/>
          <w:sz w:val="28"/>
          <w:szCs w:val="28"/>
          <w:rtl/>
        </w:rPr>
        <w:t>جذب التمويل وكسب ثقة المستثمرين:</w:t>
      </w:r>
      <w:r w:rsidRPr="00A43916">
        <w:rPr>
          <w:rFonts w:ascii="Sakkal Majalla" w:hAnsi="Sakkal Majalla" w:cs="Sakkal Majalla"/>
          <w:sz w:val="28"/>
          <w:szCs w:val="28"/>
          <w:rtl/>
        </w:rPr>
        <w:t xml:space="preserve"> غالبا ما تحتاج المشروعات الريادية إلى تمويل خارجي، وتعتبر دراسة الجدوى الوثيقة الأساسية التي تطلبها البنوك ومؤسسات الدعم وحاضنات الأعمال للموافقة على </w:t>
      </w:r>
      <w:r>
        <w:rPr>
          <w:rFonts w:ascii="Sakkal Majalla" w:hAnsi="Sakkal Majalla" w:cs="Sakkal Majalla" w:hint="cs"/>
          <w:sz w:val="28"/>
          <w:szCs w:val="28"/>
          <w:rtl/>
        </w:rPr>
        <w:t>تمويل المشروع</w:t>
      </w:r>
      <w:r w:rsidRPr="00A43916">
        <w:rPr>
          <w:rFonts w:ascii="Sakkal Majalla" w:hAnsi="Sakkal Majalla" w:cs="Sakkal Majalla"/>
          <w:sz w:val="28"/>
          <w:szCs w:val="28"/>
          <w:rtl/>
        </w:rPr>
        <w:t xml:space="preserve"> أو الدخول في شراكات. </w:t>
      </w:r>
    </w:p>
    <w:p w14:paraId="004E948A" w14:textId="77777777" w:rsidR="00603DC1" w:rsidRDefault="00603DC1" w:rsidP="00603DC1">
      <w:pPr>
        <w:pStyle w:val="a4"/>
        <w:numPr>
          <w:ilvl w:val="0"/>
          <w:numId w:val="31"/>
        </w:numPr>
        <w:jc w:val="both"/>
        <w:rPr>
          <w:rFonts w:ascii="Sakkal Majalla" w:hAnsi="Sakkal Majalla" w:cs="Sakkal Majalla"/>
          <w:sz w:val="28"/>
          <w:szCs w:val="28"/>
        </w:rPr>
      </w:pPr>
      <w:r w:rsidRPr="00A43916">
        <w:rPr>
          <w:rFonts w:ascii="Sakkal Majalla" w:hAnsi="Sakkal Majalla" w:cs="Sakkal Majalla"/>
          <w:b/>
          <w:bCs/>
          <w:sz w:val="28"/>
          <w:szCs w:val="28"/>
          <w:rtl/>
        </w:rPr>
        <w:t>إدارة المخاطر:</w:t>
      </w:r>
      <w:r w:rsidRPr="00A43916">
        <w:rPr>
          <w:rFonts w:ascii="Sakkal Majalla" w:hAnsi="Sakkal Majalla" w:cs="Sakkal Majalla"/>
          <w:sz w:val="28"/>
          <w:szCs w:val="28"/>
          <w:rtl/>
        </w:rPr>
        <w:t xml:space="preserve"> </w:t>
      </w:r>
      <w:r>
        <w:rPr>
          <w:rFonts w:ascii="Sakkal Majalla" w:hAnsi="Sakkal Majalla" w:cs="Sakkal Majalla" w:hint="cs"/>
          <w:sz w:val="28"/>
          <w:szCs w:val="28"/>
          <w:rtl/>
        </w:rPr>
        <w:t>بما أن</w:t>
      </w:r>
      <w:r w:rsidRPr="00A43916">
        <w:rPr>
          <w:rFonts w:ascii="Sakkal Majalla" w:hAnsi="Sakkal Majalla" w:cs="Sakkal Majalla"/>
          <w:sz w:val="28"/>
          <w:szCs w:val="28"/>
          <w:rtl/>
        </w:rPr>
        <w:t xml:space="preserve"> </w:t>
      </w:r>
      <w:r>
        <w:rPr>
          <w:rFonts w:ascii="Sakkal Majalla" w:hAnsi="Sakkal Majalla" w:cs="Sakkal Majalla" w:hint="cs"/>
          <w:sz w:val="28"/>
          <w:szCs w:val="28"/>
          <w:rtl/>
        </w:rPr>
        <w:t>المشروع الريادي</w:t>
      </w:r>
      <w:r w:rsidRPr="00A43916">
        <w:rPr>
          <w:rFonts w:ascii="Sakkal Majalla" w:hAnsi="Sakkal Majalla" w:cs="Sakkal Majalla"/>
          <w:sz w:val="28"/>
          <w:szCs w:val="28"/>
          <w:rtl/>
        </w:rPr>
        <w:t xml:space="preserve"> </w:t>
      </w:r>
      <w:r>
        <w:rPr>
          <w:rFonts w:ascii="Sakkal Majalla" w:hAnsi="Sakkal Majalla" w:cs="Sakkal Majalla" w:hint="cs"/>
          <w:sz w:val="28"/>
          <w:szCs w:val="28"/>
          <w:rtl/>
        </w:rPr>
        <w:t>ي</w:t>
      </w:r>
      <w:r w:rsidRPr="00A43916">
        <w:rPr>
          <w:rFonts w:ascii="Sakkal Majalla" w:hAnsi="Sakkal Majalla" w:cs="Sakkal Majalla"/>
          <w:sz w:val="28"/>
          <w:szCs w:val="28"/>
          <w:rtl/>
        </w:rPr>
        <w:t xml:space="preserve">نطوي على </w:t>
      </w:r>
      <w:r>
        <w:rPr>
          <w:rFonts w:ascii="Sakkal Majalla" w:hAnsi="Sakkal Majalla" w:cs="Sakkal Majalla" w:hint="cs"/>
          <w:sz w:val="28"/>
          <w:szCs w:val="28"/>
          <w:rtl/>
        </w:rPr>
        <w:t>ال</w:t>
      </w:r>
      <w:r w:rsidRPr="00A43916">
        <w:rPr>
          <w:rFonts w:ascii="Sakkal Majalla" w:hAnsi="Sakkal Majalla" w:cs="Sakkal Majalla"/>
          <w:sz w:val="28"/>
          <w:szCs w:val="28"/>
          <w:rtl/>
        </w:rPr>
        <w:t xml:space="preserve">مخاطرة، فإن </w:t>
      </w:r>
      <w:r>
        <w:rPr>
          <w:rFonts w:ascii="Sakkal Majalla" w:hAnsi="Sakkal Majalla" w:cs="Sakkal Majalla" w:hint="cs"/>
          <w:sz w:val="28"/>
          <w:szCs w:val="28"/>
          <w:rtl/>
        </w:rPr>
        <w:t>دراسة الجدوى</w:t>
      </w:r>
      <w:r w:rsidRPr="00A43916">
        <w:rPr>
          <w:rFonts w:ascii="Sakkal Majalla" w:hAnsi="Sakkal Majalla" w:cs="Sakkal Majalla"/>
          <w:sz w:val="28"/>
          <w:szCs w:val="28"/>
          <w:rtl/>
        </w:rPr>
        <w:t xml:space="preserve"> تساعد على التنبؤ بالمتغيرات (السياسية، الاقتصادية، القانونية) لمعرفة قدرة المشروع على الصمود أمام التقلبات قبل وقوعها.</w:t>
      </w:r>
    </w:p>
    <w:p w14:paraId="61A52E86" w14:textId="77777777" w:rsidR="00603DC1" w:rsidRDefault="00603DC1" w:rsidP="00603DC1">
      <w:pPr>
        <w:pStyle w:val="a4"/>
        <w:numPr>
          <w:ilvl w:val="0"/>
          <w:numId w:val="31"/>
        </w:numPr>
        <w:jc w:val="both"/>
        <w:rPr>
          <w:rFonts w:ascii="Sakkal Majalla" w:hAnsi="Sakkal Majalla" w:cs="Sakkal Majalla"/>
          <w:sz w:val="28"/>
          <w:szCs w:val="28"/>
        </w:rPr>
      </w:pPr>
      <w:r w:rsidRPr="00A43916">
        <w:rPr>
          <w:rFonts w:ascii="Sakkal Majalla" w:hAnsi="Sakkal Majalla" w:cs="Sakkal Majalla"/>
          <w:b/>
          <w:bCs/>
          <w:sz w:val="28"/>
          <w:szCs w:val="28"/>
          <w:rtl/>
        </w:rPr>
        <w:t>التخطيط الدقيق للتنفيذ والتشغيل:</w:t>
      </w:r>
      <w:r w:rsidRPr="00A43916">
        <w:rPr>
          <w:rFonts w:ascii="Sakkal Majalla" w:hAnsi="Sakkal Majalla" w:cs="Sakkal Majalla"/>
          <w:sz w:val="28"/>
          <w:szCs w:val="28"/>
          <w:rtl/>
        </w:rPr>
        <w:t xml:space="preserve"> </w:t>
      </w:r>
      <w:r>
        <w:rPr>
          <w:rFonts w:ascii="Sakkal Majalla" w:hAnsi="Sakkal Majalla" w:cs="Sakkal Majalla" w:hint="cs"/>
          <w:sz w:val="28"/>
          <w:szCs w:val="28"/>
          <w:rtl/>
        </w:rPr>
        <w:t xml:space="preserve">دراسة الجدوى هي </w:t>
      </w:r>
      <w:r w:rsidRPr="00A43916">
        <w:rPr>
          <w:rFonts w:ascii="Sakkal Majalla" w:hAnsi="Sakkal Majalla" w:cs="Sakkal Majalla"/>
          <w:sz w:val="28"/>
          <w:szCs w:val="28"/>
          <w:rtl/>
        </w:rPr>
        <w:t xml:space="preserve">خارطة طريق تحدد </w:t>
      </w:r>
      <w:r>
        <w:rPr>
          <w:rFonts w:ascii="Sakkal Majalla" w:hAnsi="Sakkal Majalla" w:cs="Sakkal Majalla" w:hint="cs"/>
          <w:sz w:val="28"/>
          <w:szCs w:val="28"/>
          <w:rtl/>
        </w:rPr>
        <w:t>للمقاول</w:t>
      </w:r>
      <w:r w:rsidRPr="00A43916">
        <w:rPr>
          <w:rFonts w:ascii="Sakkal Majalla" w:hAnsi="Sakkal Majalla" w:cs="Sakkal Majalla"/>
          <w:sz w:val="28"/>
          <w:szCs w:val="28"/>
          <w:rtl/>
        </w:rPr>
        <w:t xml:space="preserve"> البرامج الزمنية للإعداد، واحتياجاته الدقيقة من الآلات، والمباني، ونوعية العمالة، وبرامج التدريب</w:t>
      </w:r>
      <w:r>
        <w:rPr>
          <w:rFonts w:ascii="Sakkal Majalla" w:hAnsi="Sakkal Majalla" w:cs="Sakkal Majalla" w:hint="cs"/>
          <w:sz w:val="28"/>
          <w:szCs w:val="28"/>
          <w:rtl/>
        </w:rPr>
        <w:t>.</w:t>
      </w:r>
    </w:p>
    <w:p w14:paraId="18F6B3F5" w14:textId="77777777" w:rsidR="00603DC1" w:rsidRDefault="00603DC1" w:rsidP="00603DC1">
      <w:pPr>
        <w:pStyle w:val="a4"/>
        <w:numPr>
          <w:ilvl w:val="0"/>
          <w:numId w:val="31"/>
        </w:numPr>
        <w:jc w:val="both"/>
        <w:rPr>
          <w:rFonts w:ascii="Sakkal Majalla" w:hAnsi="Sakkal Majalla" w:cs="Sakkal Majalla"/>
          <w:sz w:val="28"/>
          <w:szCs w:val="28"/>
        </w:rPr>
      </w:pPr>
      <w:r w:rsidRPr="00A43916">
        <w:rPr>
          <w:rFonts w:ascii="Sakkal Majalla" w:hAnsi="Sakkal Majalla" w:cs="Sakkal Majalla"/>
          <w:b/>
          <w:bCs/>
          <w:sz w:val="28"/>
          <w:szCs w:val="28"/>
          <w:rtl/>
        </w:rPr>
        <w:t xml:space="preserve">تقدير </w:t>
      </w:r>
      <w:r>
        <w:rPr>
          <w:rFonts w:ascii="Sakkal Majalla" w:hAnsi="Sakkal Majalla" w:cs="Sakkal Majalla" w:hint="cs"/>
          <w:b/>
          <w:bCs/>
          <w:sz w:val="28"/>
          <w:szCs w:val="28"/>
          <w:rtl/>
        </w:rPr>
        <w:t>التكاليف والعوائد</w:t>
      </w:r>
      <w:r w:rsidRPr="00A43916">
        <w:rPr>
          <w:rFonts w:ascii="Sakkal Majalla" w:hAnsi="Sakkal Majalla" w:cs="Sakkal Majalla"/>
          <w:b/>
          <w:bCs/>
          <w:sz w:val="28"/>
          <w:szCs w:val="28"/>
          <w:rtl/>
        </w:rPr>
        <w:t>:</w:t>
      </w:r>
      <w:r w:rsidRPr="00A43916">
        <w:rPr>
          <w:rFonts w:ascii="Sakkal Majalla" w:hAnsi="Sakkal Majalla" w:cs="Sakkal Majalla"/>
          <w:sz w:val="28"/>
          <w:szCs w:val="28"/>
          <w:rtl/>
        </w:rPr>
        <w:t xml:space="preserve"> </w:t>
      </w:r>
      <w:r>
        <w:rPr>
          <w:rFonts w:ascii="Sakkal Majalla" w:hAnsi="Sakkal Majalla" w:cs="Sakkal Majalla" w:hint="cs"/>
          <w:sz w:val="28"/>
          <w:szCs w:val="28"/>
          <w:rtl/>
        </w:rPr>
        <w:t>توضح</w:t>
      </w:r>
      <w:r w:rsidRPr="00A43916">
        <w:rPr>
          <w:rFonts w:ascii="Sakkal Majalla" w:hAnsi="Sakkal Majalla" w:cs="Sakkal Majalla"/>
          <w:sz w:val="28"/>
          <w:szCs w:val="28"/>
          <w:rtl/>
        </w:rPr>
        <w:t xml:space="preserve"> </w:t>
      </w:r>
      <w:r>
        <w:rPr>
          <w:rFonts w:ascii="Sakkal Majalla" w:hAnsi="Sakkal Majalla" w:cs="Sakkal Majalla" w:hint="cs"/>
          <w:sz w:val="28"/>
          <w:szCs w:val="28"/>
          <w:rtl/>
        </w:rPr>
        <w:t>دراسة الجدوى</w:t>
      </w:r>
      <w:r w:rsidRPr="00A43916">
        <w:rPr>
          <w:rFonts w:ascii="Sakkal Majalla" w:hAnsi="Sakkal Majalla" w:cs="Sakkal Majalla"/>
          <w:sz w:val="28"/>
          <w:szCs w:val="28"/>
          <w:rtl/>
        </w:rPr>
        <w:t xml:space="preserve"> </w:t>
      </w:r>
      <w:r>
        <w:rPr>
          <w:rFonts w:ascii="Sakkal Majalla" w:hAnsi="Sakkal Majalla" w:cs="Sakkal Majalla" w:hint="cs"/>
          <w:sz w:val="28"/>
          <w:szCs w:val="28"/>
          <w:rtl/>
        </w:rPr>
        <w:t>للمقاول</w:t>
      </w:r>
      <w:r w:rsidRPr="00A43916">
        <w:rPr>
          <w:rFonts w:ascii="Sakkal Majalla" w:hAnsi="Sakkal Majalla" w:cs="Sakkal Majalla"/>
          <w:sz w:val="28"/>
          <w:szCs w:val="28"/>
          <w:rtl/>
        </w:rPr>
        <w:t xml:space="preserve"> </w:t>
      </w:r>
      <w:r>
        <w:rPr>
          <w:rFonts w:ascii="Sakkal Majalla" w:hAnsi="Sakkal Majalla" w:cs="Sakkal Majalla" w:hint="cs"/>
          <w:sz w:val="28"/>
          <w:szCs w:val="28"/>
          <w:rtl/>
        </w:rPr>
        <w:t xml:space="preserve">حول </w:t>
      </w:r>
      <w:r w:rsidRPr="00A43916">
        <w:rPr>
          <w:rFonts w:ascii="Sakkal Majalla" w:hAnsi="Sakkal Majalla" w:cs="Sakkal Majalla"/>
          <w:sz w:val="28"/>
          <w:szCs w:val="28"/>
          <w:rtl/>
        </w:rPr>
        <w:t xml:space="preserve">حجم التكاليف مقارنة بالعوائد المتوقعة، وتحدد </w:t>
      </w:r>
      <w:r>
        <w:rPr>
          <w:rFonts w:ascii="Sakkal Majalla" w:hAnsi="Sakkal Majalla" w:cs="Sakkal Majalla" w:hint="cs"/>
          <w:sz w:val="28"/>
          <w:szCs w:val="28"/>
          <w:rtl/>
        </w:rPr>
        <w:t>الفترة التي يتم فيها</w:t>
      </w:r>
      <w:r w:rsidRPr="00A43916">
        <w:rPr>
          <w:rFonts w:ascii="Sakkal Majalla" w:hAnsi="Sakkal Majalla" w:cs="Sakkal Majalla"/>
          <w:sz w:val="28"/>
          <w:szCs w:val="28"/>
          <w:rtl/>
        </w:rPr>
        <w:t xml:space="preserve"> </w:t>
      </w:r>
      <w:r>
        <w:rPr>
          <w:rFonts w:ascii="Sakkal Majalla" w:hAnsi="Sakkal Majalla" w:cs="Sakkal Majalla" w:hint="cs"/>
          <w:sz w:val="28"/>
          <w:szCs w:val="28"/>
          <w:rtl/>
        </w:rPr>
        <w:t>استرداد رأس المال، ما يساعد</w:t>
      </w:r>
      <w:r w:rsidRPr="00A43916">
        <w:rPr>
          <w:rFonts w:ascii="Sakkal Majalla" w:hAnsi="Sakkal Majalla" w:cs="Sakkal Majalla"/>
          <w:sz w:val="28"/>
          <w:szCs w:val="28"/>
          <w:rtl/>
        </w:rPr>
        <w:t xml:space="preserve"> </w:t>
      </w:r>
      <w:r>
        <w:rPr>
          <w:rFonts w:ascii="Sakkal Majalla" w:hAnsi="Sakkal Majalla" w:cs="Sakkal Majalla" w:hint="cs"/>
          <w:sz w:val="28"/>
          <w:szCs w:val="28"/>
          <w:rtl/>
        </w:rPr>
        <w:t>على</w:t>
      </w:r>
      <w:r w:rsidRPr="00A43916">
        <w:rPr>
          <w:rFonts w:ascii="Sakkal Majalla" w:hAnsi="Sakkal Majalla" w:cs="Sakkal Majalla"/>
          <w:sz w:val="28"/>
          <w:szCs w:val="28"/>
          <w:rtl/>
        </w:rPr>
        <w:t xml:space="preserve"> </w:t>
      </w:r>
      <w:r>
        <w:rPr>
          <w:rFonts w:ascii="Sakkal Majalla" w:hAnsi="Sakkal Majalla" w:cs="Sakkal Majalla" w:hint="cs"/>
          <w:sz w:val="28"/>
          <w:szCs w:val="28"/>
          <w:rtl/>
        </w:rPr>
        <w:t>استمرارية</w:t>
      </w:r>
      <w:r w:rsidRPr="00A43916">
        <w:rPr>
          <w:rFonts w:ascii="Sakkal Majalla" w:hAnsi="Sakkal Majalla" w:cs="Sakkal Majalla"/>
          <w:sz w:val="28"/>
          <w:szCs w:val="28"/>
          <w:rtl/>
        </w:rPr>
        <w:t xml:space="preserve"> المشروع ونموه. </w:t>
      </w:r>
    </w:p>
    <w:p w14:paraId="4B6287BC" w14:textId="77777777" w:rsidR="00603DC1" w:rsidRDefault="00603DC1" w:rsidP="00603DC1">
      <w:pPr>
        <w:pStyle w:val="a4"/>
        <w:numPr>
          <w:ilvl w:val="0"/>
          <w:numId w:val="31"/>
        </w:numPr>
        <w:spacing w:after="0"/>
        <w:jc w:val="both"/>
        <w:rPr>
          <w:rFonts w:ascii="Sakkal Majalla" w:hAnsi="Sakkal Majalla" w:cs="Sakkal Majalla"/>
          <w:sz w:val="28"/>
          <w:szCs w:val="28"/>
        </w:rPr>
      </w:pPr>
      <w:r>
        <w:rPr>
          <w:rFonts w:ascii="Sakkal Majalla" w:hAnsi="Sakkal Majalla" w:cs="Sakkal Majalla" w:hint="cs"/>
          <w:b/>
          <w:bCs/>
          <w:sz w:val="28"/>
          <w:szCs w:val="28"/>
          <w:rtl/>
        </w:rPr>
        <w:t>المفاضلة بين</w:t>
      </w:r>
      <w:r w:rsidRPr="00A43916">
        <w:rPr>
          <w:rFonts w:ascii="Sakkal Majalla" w:hAnsi="Sakkal Majalla" w:cs="Sakkal Majalla"/>
          <w:b/>
          <w:bCs/>
          <w:sz w:val="28"/>
          <w:szCs w:val="28"/>
          <w:rtl/>
        </w:rPr>
        <w:t xml:space="preserve"> </w:t>
      </w:r>
      <w:r>
        <w:rPr>
          <w:rFonts w:ascii="Sakkal Majalla" w:hAnsi="Sakkal Majalla" w:cs="Sakkal Majalla" w:hint="cs"/>
          <w:b/>
          <w:bCs/>
          <w:sz w:val="28"/>
          <w:szCs w:val="28"/>
          <w:rtl/>
        </w:rPr>
        <w:t>ا</w:t>
      </w:r>
      <w:r w:rsidRPr="00A43916">
        <w:rPr>
          <w:rFonts w:ascii="Sakkal Majalla" w:hAnsi="Sakkal Majalla" w:cs="Sakkal Majalla"/>
          <w:b/>
          <w:bCs/>
          <w:sz w:val="28"/>
          <w:szCs w:val="28"/>
          <w:rtl/>
        </w:rPr>
        <w:t>لبدائل:</w:t>
      </w:r>
      <w:r w:rsidRPr="00A43916">
        <w:rPr>
          <w:rFonts w:ascii="Sakkal Majalla" w:hAnsi="Sakkal Majalla" w:cs="Sakkal Majalla"/>
          <w:sz w:val="28"/>
          <w:szCs w:val="28"/>
          <w:rtl/>
        </w:rPr>
        <w:t xml:space="preserve"> </w:t>
      </w:r>
      <w:r>
        <w:rPr>
          <w:rFonts w:ascii="Sakkal Majalla" w:hAnsi="Sakkal Majalla" w:cs="Sakkal Majalla" w:hint="cs"/>
          <w:sz w:val="28"/>
          <w:szCs w:val="28"/>
          <w:rtl/>
        </w:rPr>
        <w:t>تمكن</w:t>
      </w:r>
      <w:r w:rsidRPr="00A43916">
        <w:rPr>
          <w:rFonts w:ascii="Sakkal Majalla" w:hAnsi="Sakkal Majalla" w:cs="Sakkal Majalla"/>
          <w:sz w:val="28"/>
          <w:szCs w:val="28"/>
          <w:rtl/>
        </w:rPr>
        <w:t xml:space="preserve"> </w:t>
      </w:r>
      <w:r>
        <w:rPr>
          <w:rFonts w:ascii="Sakkal Majalla" w:hAnsi="Sakkal Majalla" w:cs="Sakkal Majalla" w:hint="cs"/>
          <w:sz w:val="28"/>
          <w:szCs w:val="28"/>
          <w:rtl/>
        </w:rPr>
        <w:t>دراسة الجدوى المقاول</w:t>
      </w:r>
      <w:r w:rsidRPr="00A43916">
        <w:rPr>
          <w:rFonts w:ascii="Sakkal Majalla" w:hAnsi="Sakkal Majalla" w:cs="Sakkal Majalla"/>
          <w:sz w:val="28"/>
          <w:szCs w:val="28"/>
          <w:rtl/>
        </w:rPr>
        <w:t xml:space="preserve"> </w:t>
      </w:r>
      <w:r>
        <w:rPr>
          <w:rFonts w:ascii="Sakkal Majalla" w:hAnsi="Sakkal Majalla" w:cs="Sakkal Majalla" w:hint="cs"/>
          <w:sz w:val="28"/>
          <w:szCs w:val="28"/>
          <w:rtl/>
        </w:rPr>
        <w:t>من</w:t>
      </w:r>
      <w:r w:rsidRPr="00A43916">
        <w:rPr>
          <w:rFonts w:ascii="Sakkal Majalla" w:hAnsi="Sakkal Majalla" w:cs="Sakkal Majalla"/>
          <w:sz w:val="28"/>
          <w:szCs w:val="28"/>
          <w:rtl/>
        </w:rPr>
        <w:t xml:space="preserve"> المفاضلة بين تقنيات الإنتاج المختلفة وأساليب التسويق، لاختيار الأنسب منها بما </w:t>
      </w:r>
      <w:r>
        <w:rPr>
          <w:rFonts w:ascii="Sakkal Majalla" w:hAnsi="Sakkal Majalla" w:cs="Sakkal Majalla" w:hint="cs"/>
          <w:sz w:val="28"/>
          <w:szCs w:val="28"/>
          <w:rtl/>
        </w:rPr>
        <w:t>يتلاءم</w:t>
      </w:r>
      <w:r w:rsidRPr="00A43916">
        <w:rPr>
          <w:rFonts w:ascii="Sakkal Majalla" w:hAnsi="Sakkal Majalla" w:cs="Sakkal Majalla"/>
          <w:sz w:val="28"/>
          <w:szCs w:val="28"/>
          <w:rtl/>
        </w:rPr>
        <w:t xml:space="preserve"> مع موارده </w:t>
      </w:r>
      <w:r>
        <w:rPr>
          <w:rFonts w:ascii="Sakkal Majalla" w:hAnsi="Sakkal Majalla" w:cs="Sakkal Majalla" w:hint="cs"/>
          <w:sz w:val="28"/>
          <w:szCs w:val="28"/>
          <w:rtl/>
        </w:rPr>
        <w:t>المتاحة.</w:t>
      </w:r>
    </w:p>
    <w:p w14:paraId="1DFE06F3" w14:textId="77777777" w:rsidR="00603DC1" w:rsidRPr="00A43916" w:rsidRDefault="00603DC1" w:rsidP="00603DC1">
      <w:pPr>
        <w:spacing w:after="0"/>
        <w:ind w:left="26" w:firstLine="604"/>
        <w:jc w:val="both"/>
        <w:rPr>
          <w:rFonts w:ascii="Sakkal Majalla" w:hAnsi="Sakkal Majalla" w:cs="Sakkal Majalla"/>
          <w:sz w:val="28"/>
          <w:szCs w:val="28"/>
          <w:rtl/>
        </w:rPr>
      </w:pPr>
      <w:r>
        <w:rPr>
          <w:rFonts w:ascii="Sakkal Majalla" w:hAnsi="Sakkal Majalla" w:cs="Sakkal Majalla" w:hint="cs"/>
          <w:sz w:val="28"/>
          <w:szCs w:val="28"/>
          <w:rtl/>
        </w:rPr>
        <w:t xml:space="preserve">إذن على العموم، فدراسة الجدوى ذات قيمة بالغة لأنها </w:t>
      </w:r>
      <w:r w:rsidRPr="00E664B8">
        <w:rPr>
          <w:rFonts w:ascii="Sakkal Majalla" w:hAnsi="Sakkal Majalla" w:cs="Sakkal Majalla"/>
          <w:sz w:val="28"/>
          <w:szCs w:val="28"/>
          <w:rtl/>
        </w:rPr>
        <w:t>تقلل من احتمالية فشل المشروع وتقلل من هدر رأس المال</w:t>
      </w:r>
      <w:r>
        <w:rPr>
          <w:rFonts w:ascii="Sakkal Majalla" w:hAnsi="Sakkal Majalla" w:cs="Sakkal Majalla" w:hint="cs"/>
          <w:sz w:val="28"/>
          <w:szCs w:val="28"/>
          <w:rtl/>
        </w:rPr>
        <w:t xml:space="preserve">، كما </w:t>
      </w:r>
      <w:r w:rsidRPr="00E664B8">
        <w:rPr>
          <w:rFonts w:ascii="Sakkal Majalla" w:hAnsi="Sakkal Majalla" w:cs="Sakkal Majalla"/>
          <w:sz w:val="28"/>
          <w:szCs w:val="28"/>
          <w:rtl/>
        </w:rPr>
        <w:t>تساعد في المفاضلة بين المشاريع المتاحة</w:t>
      </w:r>
      <w:r>
        <w:rPr>
          <w:rFonts w:ascii="Sakkal Majalla" w:hAnsi="Sakkal Majalla" w:cs="Sakkal Majalla" w:hint="cs"/>
          <w:sz w:val="28"/>
          <w:szCs w:val="28"/>
          <w:rtl/>
        </w:rPr>
        <w:t>، و</w:t>
      </w:r>
      <w:r w:rsidRPr="00E664B8">
        <w:rPr>
          <w:rFonts w:ascii="Sakkal Majalla" w:hAnsi="Sakkal Majalla" w:cs="Sakkal Majalla"/>
          <w:sz w:val="28"/>
          <w:szCs w:val="28"/>
          <w:rtl/>
        </w:rPr>
        <w:t>تحقق الاستغلال الأمثل للموارد الاقتصادية المتاحة.</w:t>
      </w:r>
      <w:r>
        <w:rPr>
          <w:rFonts w:ascii="Sakkal Majalla" w:hAnsi="Sakkal Majalla" w:cs="Sakkal Majalla" w:hint="cs"/>
          <w:sz w:val="28"/>
          <w:szCs w:val="28"/>
          <w:rtl/>
        </w:rPr>
        <w:t xml:space="preserve">، وبذلك فهي </w:t>
      </w:r>
      <w:r w:rsidRPr="00E664B8">
        <w:rPr>
          <w:rFonts w:ascii="Sakkal Majalla" w:hAnsi="Sakkal Majalla" w:cs="Sakkal Majalla"/>
          <w:sz w:val="28"/>
          <w:szCs w:val="28"/>
          <w:rtl/>
        </w:rPr>
        <w:t>تدعم عملية التنمية الاقتصادية والاجتماعية</w:t>
      </w:r>
      <w:r>
        <w:rPr>
          <w:rFonts w:ascii="Sakkal Majalla" w:hAnsi="Sakkal Majalla" w:cs="Sakkal Majalla" w:hint="cs"/>
          <w:sz w:val="28"/>
          <w:szCs w:val="28"/>
          <w:rtl/>
        </w:rPr>
        <w:t>، فهي الوسيلة</w:t>
      </w:r>
      <w:r w:rsidRPr="00A43916">
        <w:rPr>
          <w:rFonts w:ascii="Sakkal Majalla" w:hAnsi="Sakkal Majalla" w:cs="Sakkal Majalla"/>
          <w:sz w:val="28"/>
          <w:szCs w:val="28"/>
          <w:rtl/>
        </w:rPr>
        <w:t xml:space="preserve"> التي من خلالها يمكن الإجابة على الأسئلة التالية:</w:t>
      </w:r>
    </w:p>
    <w:p w14:paraId="355D4EFA" w14:textId="77777777" w:rsidR="00603DC1" w:rsidRDefault="00603DC1" w:rsidP="00603DC1">
      <w:pPr>
        <w:pStyle w:val="a4"/>
        <w:numPr>
          <w:ilvl w:val="0"/>
          <w:numId w:val="32"/>
        </w:numPr>
        <w:spacing w:after="0"/>
        <w:jc w:val="both"/>
        <w:rPr>
          <w:rFonts w:ascii="Sakkal Majalla" w:hAnsi="Sakkal Majalla" w:cs="Sakkal Majalla"/>
          <w:sz w:val="28"/>
          <w:szCs w:val="28"/>
        </w:rPr>
      </w:pPr>
      <w:r w:rsidRPr="00A43916">
        <w:rPr>
          <w:rFonts w:ascii="Sakkal Majalla" w:hAnsi="Sakkal Majalla" w:cs="Sakkal Majalla"/>
          <w:sz w:val="28"/>
          <w:szCs w:val="28"/>
          <w:rtl/>
        </w:rPr>
        <w:t>ما هو أفضل مشروع يمكن القيام به؟</w:t>
      </w:r>
    </w:p>
    <w:p w14:paraId="57AB9739" w14:textId="77777777" w:rsidR="00603DC1" w:rsidRDefault="00603DC1" w:rsidP="00603DC1">
      <w:pPr>
        <w:pStyle w:val="a4"/>
        <w:numPr>
          <w:ilvl w:val="0"/>
          <w:numId w:val="32"/>
        </w:numPr>
        <w:spacing w:after="0"/>
        <w:jc w:val="both"/>
        <w:rPr>
          <w:rFonts w:ascii="Sakkal Majalla" w:hAnsi="Sakkal Majalla" w:cs="Sakkal Majalla"/>
          <w:sz w:val="28"/>
          <w:szCs w:val="28"/>
        </w:rPr>
      </w:pPr>
      <w:r w:rsidRPr="00A43916">
        <w:rPr>
          <w:rFonts w:ascii="Sakkal Majalla" w:hAnsi="Sakkal Majalla" w:cs="Sakkal Majalla"/>
          <w:sz w:val="28"/>
          <w:szCs w:val="28"/>
          <w:rtl/>
        </w:rPr>
        <w:t>لماذا يتم القيام بهذا المشروع دون غيره؟</w:t>
      </w:r>
    </w:p>
    <w:p w14:paraId="6CD54DB5" w14:textId="77777777" w:rsidR="00603DC1" w:rsidRDefault="00603DC1" w:rsidP="00603DC1">
      <w:pPr>
        <w:pStyle w:val="a4"/>
        <w:numPr>
          <w:ilvl w:val="0"/>
          <w:numId w:val="32"/>
        </w:numPr>
        <w:spacing w:after="0"/>
        <w:jc w:val="both"/>
        <w:rPr>
          <w:rFonts w:ascii="Sakkal Majalla" w:hAnsi="Sakkal Majalla" w:cs="Sakkal Majalla"/>
          <w:sz w:val="28"/>
          <w:szCs w:val="28"/>
        </w:rPr>
      </w:pPr>
      <w:r w:rsidRPr="00A43916">
        <w:rPr>
          <w:rFonts w:ascii="Sakkal Majalla" w:hAnsi="Sakkal Majalla" w:cs="Sakkal Majalla"/>
          <w:sz w:val="28"/>
          <w:szCs w:val="28"/>
          <w:rtl/>
        </w:rPr>
        <w:t>أين يتم إقامة المشروع؟</w:t>
      </w:r>
    </w:p>
    <w:p w14:paraId="4E12F717" w14:textId="77777777" w:rsidR="00603DC1" w:rsidRDefault="00603DC1" w:rsidP="00603DC1">
      <w:pPr>
        <w:pStyle w:val="a4"/>
        <w:numPr>
          <w:ilvl w:val="0"/>
          <w:numId w:val="32"/>
        </w:numPr>
        <w:spacing w:after="0"/>
        <w:jc w:val="both"/>
        <w:rPr>
          <w:rFonts w:ascii="Sakkal Majalla" w:hAnsi="Sakkal Majalla" w:cs="Sakkal Majalla"/>
          <w:sz w:val="28"/>
          <w:szCs w:val="28"/>
        </w:rPr>
      </w:pPr>
      <w:r w:rsidRPr="00A43916">
        <w:rPr>
          <w:rFonts w:ascii="Sakkal Majalla" w:hAnsi="Sakkal Majalla" w:cs="Sakkal Majalla"/>
          <w:sz w:val="28"/>
          <w:szCs w:val="28"/>
          <w:rtl/>
        </w:rPr>
        <w:t>ما هو أفضل وقت لإقامة المشروع وطرح منتجاته؟</w:t>
      </w:r>
    </w:p>
    <w:p w14:paraId="489DFB35" w14:textId="77777777" w:rsidR="00603DC1" w:rsidRPr="00E664B8" w:rsidRDefault="00603DC1" w:rsidP="00603DC1">
      <w:pPr>
        <w:pStyle w:val="a4"/>
        <w:numPr>
          <w:ilvl w:val="0"/>
          <w:numId w:val="32"/>
        </w:numPr>
        <w:spacing w:after="0"/>
        <w:jc w:val="both"/>
        <w:rPr>
          <w:rFonts w:ascii="Sakkal Majalla" w:hAnsi="Sakkal Majalla" w:cs="Sakkal Majalla"/>
          <w:sz w:val="28"/>
          <w:szCs w:val="28"/>
          <w:rtl/>
        </w:rPr>
      </w:pPr>
      <w:r w:rsidRPr="00E664B8">
        <w:rPr>
          <w:rFonts w:ascii="Sakkal Majalla" w:hAnsi="Sakkal Majalla" w:cs="Sakkal Majalla"/>
          <w:sz w:val="28"/>
          <w:szCs w:val="28"/>
          <w:rtl/>
        </w:rPr>
        <w:t>من هي الفئة المستهدفة في المشروع؟</w:t>
      </w:r>
    </w:p>
    <w:p w14:paraId="6FBAEF87" w14:textId="77777777" w:rsidR="00603DC1" w:rsidRPr="00E664B8" w:rsidRDefault="00603DC1" w:rsidP="00603DC1">
      <w:pPr>
        <w:pStyle w:val="a4"/>
        <w:numPr>
          <w:ilvl w:val="0"/>
          <w:numId w:val="32"/>
        </w:numPr>
        <w:spacing w:after="0"/>
        <w:jc w:val="both"/>
        <w:rPr>
          <w:rFonts w:ascii="Sakkal Majalla" w:hAnsi="Sakkal Majalla" w:cs="Sakkal Majalla"/>
          <w:sz w:val="28"/>
          <w:szCs w:val="28"/>
          <w:rtl/>
        </w:rPr>
      </w:pPr>
      <w:r w:rsidRPr="00E664B8">
        <w:rPr>
          <w:rFonts w:ascii="Sakkal Majalla" w:hAnsi="Sakkal Majalla" w:cs="Sakkal Majalla"/>
          <w:sz w:val="28"/>
          <w:szCs w:val="28"/>
          <w:rtl/>
        </w:rPr>
        <w:t>كيف سيتم إقامة المشروع؟</w:t>
      </w:r>
    </w:p>
    <w:p w14:paraId="7183EE9F" w14:textId="77777777" w:rsidR="00603DC1" w:rsidRPr="00E664B8" w:rsidRDefault="00603DC1" w:rsidP="00603DC1">
      <w:pPr>
        <w:pStyle w:val="a4"/>
        <w:numPr>
          <w:ilvl w:val="0"/>
          <w:numId w:val="32"/>
        </w:numPr>
        <w:spacing w:after="0"/>
        <w:jc w:val="both"/>
        <w:rPr>
          <w:rFonts w:ascii="Sakkal Majalla" w:hAnsi="Sakkal Majalla" w:cs="Sakkal Majalla"/>
          <w:sz w:val="28"/>
          <w:szCs w:val="28"/>
          <w:rtl/>
        </w:rPr>
      </w:pPr>
      <w:r w:rsidRPr="00E664B8">
        <w:rPr>
          <w:rFonts w:ascii="Sakkal Majalla" w:hAnsi="Sakkal Majalla" w:cs="Sakkal Majalla"/>
          <w:sz w:val="28"/>
          <w:szCs w:val="28"/>
          <w:rtl/>
        </w:rPr>
        <w:t>ما مدى حاجة المشروع من عمال وآلات...؟</w:t>
      </w:r>
    </w:p>
    <w:p w14:paraId="6D664F35" w14:textId="77777777" w:rsidR="00603DC1" w:rsidRPr="00E664B8" w:rsidRDefault="00603DC1" w:rsidP="00603DC1">
      <w:pPr>
        <w:pStyle w:val="a4"/>
        <w:numPr>
          <w:ilvl w:val="0"/>
          <w:numId w:val="32"/>
        </w:numPr>
        <w:spacing w:after="0"/>
        <w:jc w:val="both"/>
        <w:rPr>
          <w:rFonts w:ascii="Sakkal Majalla" w:hAnsi="Sakkal Majalla" w:cs="Sakkal Majalla"/>
          <w:sz w:val="28"/>
          <w:szCs w:val="28"/>
          <w:rtl/>
        </w:rPr>
      </w:pPr>
      <w:r w:rsidRPr="00E664B8">
        <w:rPr>
          <w:rFonts w:ascii="Sakkal Majalla" w:hAnsi="Sakkal Majalla" w:cs="Sakkal Majalla"/>
          <w:sz w:val="28"/>
          <w:szCs w:val="28"/>
          <w:rtl/>
        </w:rPr>
        <w:t>كم سيكلف المشروع؟</w:t>
      </w:r>
    </w:p>
    <w:p w14:paraId="08F9916E" w14:textId="77777777" w:rsidR="00603DC1" w:rsidRPr="00E664B8" w:rsidRDefault="00603DC1" w:rsidP="00603DC1">
      <w:pPr>
        <w:pStyle w:val="a4"/>
        <w:numPr>
          <w:ilvl w:val="0"/>
          <w:numId w:val="32"/>
        </w:numPr>
        <w:spacing w:after="0"/>
        <w:jc w:val="both"/>
        <w:rPr>
          <w:rFonts w:ascii="Sakkal Majalla" w:hAnsi="Sakkal Majalla" w:cs="Sakkal Majalla"/>
          <w:sz w:val="28"/>
          <w:szCs w:val="28"/>
          <w:rtl/>
        </w:rPr>
      </w:pPr>
      <w:r w:rsidRPr="00E664B8">
        <w:rPr>
          <w:rFonts w:ascii="Sakkal Majalla" w:hAnsi="Sakkal Majalla" w:cs="Sakkal Majalla"/>
          <w:sz w:val="28"/>
          <w:szCs w:val="28"/>
          <w:rtl/>
        </w:rPr>
        <w:t>هل سيحقق أرباحاً أم لا؟</w:t>
      </w:r>
    </w:p>
    <w:p w14:paraId="694CCF19" w14:textId="77777777" w:rsidR="00603DC1" w:rsidRPr="00E664B8" w:rsidRDefault="00603DC1" w:rsidP="00603DC1">
      <w:pPr>
        <w:pStyle w:val="a4"/>
        <w:numPr>
          <w:ilvl w:val="0"/>
          <w:numId w:val="32"/>
        </w:numPr>
        <w:spacing w:after="0"/>
        <w:jc w:val="both"/>
        <w:rPr>
          <w:rFonts w:ascii="Sakkal Majalla" w:hAnsi="Sakkal Majalla" w:cs="Sakkal Majalla"/>
          <w:sz w:val="28"/>
          <w:szCs w:val="28"/>
          <w:rtl/>
        </w:rPr>
      </w:pPr>
      <w:r w:rsidRPr="00E664B8">
        <w:rPr>
          <w:rFonts w:ascii="Sakkal Majalla" w:hAnsi="Sakkal Majalla" w:cs="Sakkal Majalla"/>
          <w:sz w:val="28"/>
          <w:szCs w:val="28"/>
          <w:rtl/>
        </w:rPr>
        <w:t>ما هي مصادر تمويل المشروع؟</w:t>
      </w:r>
    </w:p>
    <w:p w14:paraId="42B1DD61" w14:textId="77777777" w:rsidR="00603DC1" w:rsidRPr="00E664B8" w:rsidRDefault="00603DC1" w:rsidP="00603DC1">
      <w:pPr>
        <w:pStyle w:val="a4"/>
        <w:numPr>
          <w:ilvl w:val="0"/>
          <w:numId w:val="32"/>
        </w:numPr>
        <w:spacing w:after="0"/>
        <w:jc w:val="both"/>
        <w:rPr>
          <w:rFonts w:ascii="Sakkal Majalla" w:hAnsi="Sakkal Majalla" w:cs="Sakkal Majalla"/>
          <w:sz w:val="28"/>
          <w:szCs w:val="28"/>
          <w:rtl/>
        </w:rPr>
      </w:pPr>
      <w:r w:rsidRPr="00E664B8">
        <w:rPr>
          <w:rFonts w:ascii="Sakkal Majalla" w:hAnsi="Sakkal Majalla" w:cs="Sakkal Majalla"/>
          <w:sz w:val="28"/>
          <w:szCs w:val="28"/>
          <w:rtl/>
        </w:rPr>
        <w:t>كيف أختار مشروعاً من مجموعة مشاريع بديلة؟</w:t>
      </w:r>
    </w:p>
    <w:p w14:paraId="3C86B046" w14:textId="77777777" w:rsidR="00603DC1" w:rsidRPr="00272E6A" w:rsidRDefault="00603DC1" w:rsidP="00603DC1">
      <w:pPr>
        <w:pStyle w:val="a4"/>
        <w:numPr>
          <w:ilvl w:val="0"/>
          <w:numId w:val="32"/>
        </w:numPr>
        <w:spacing w:after="0"/>
        <w:jc w:val="both"/>
        <w:rPr>
          <w:rFonts w:ascii="Sakkal Majalla" w:hAnsi="Sakkal Majalla" w:cs="Sakkal Majalla"/>
          <w:sz w:val="28"/>
          <w:szCs w:val="28"/>
        </w:rPr>
      </w:pPr>
      <w:r w:rsidRPr="00E664B8">
        <w:rPr>
          <w:rFonts w:ascii="Sakkal Majalla" w:hAnsi="Sakkal Majalla" w:cs="Sakkal Majalla"/>
          <w:sz w:val="28"/>
          <w:szCs w:val="28"/>
          <w:rtl/>
        </w:rPr>
        <w:t>كيف أثبت أن المشروع مجد اقتصادياً؟</w:t>
      </w:r>
    </w:p>
    <w:p w14:paraId="162545B3" w14:textId="77777777" w:rsidR="00603DC1" w:rsidRDefault="00603DC1" w:rsidP="00603DC1">
      <w:pPr>
        <w:pStyle w:val="a4"/>
        <w:numPr>
          <w:ilvl w:val="0"/>
          <w:numId w:val="33"/>
        </w:numPr>
        <w:spacing w:before="240" w:after="0"/>
        <w:ind w:left="476" w:hanging="439"/>
        <w:contextualSpacing w:val="0"/>
        <w:jc w:val="both"/>
        <w:rPr>
          <w:rFonts w:ascii="Sakkal Majalla" w:hAnsi="Sakkal Majalla" w:cs="Sakkal Majalla"/>
          <w:b/>
          <w:bCs/>
          <w:sz w:val="28"/>
          <w:szCs w:val="28"/>
        </w:rPr>
      </w:pPr>
      <w:r>
        <w:rPr>
          <w:rFonts w:ascii="Sakkal Majalla" w:hAnsi="Sakkal Majalla" w:cs="Sakkal Majalla" w:hint="cs"/>
          <w:b/>
          <w:bCs/>
          <w:sz w:val="28"/>
          <w:szCs w:val="28"/>
          <w:rtl/>
        </w:rPr>
        <w:lastRenderedPageBreak/>
        <w:t>أنواع دراسة الجدوى</w:t>
      </w:r>
      <w:r w:rsidRPr="00CC3EA4">
        <w:rPr>
          <w:rFonts w:ascii="Sakkal Majalla" w:hAnsi="Sakkal Majalla" w:cs="Sakkal Majalla"/>
          <w:b/>
          <w:bCs/>
          <w:sz w:val="28"/>
          <w:szCs w:val="28"/>
          <w:rtl/>
        </w:rPr>
        <w:t>:</w:t>
      </w:r>
      <w:r>
        <w:rPr>
          <w:rFonts w:ascii="Sakkal Majalla" w:hAnsi="Sakkal Majalla" w:cs="Sakkal Majalla" w:hint="cs"/>
          <w:b/>
          <w:bCs/>
          <w:sz w:val="28"/>
          <w:szCs w:val="28"/>
          <w:rtl/>
        </w:rPr>
        <w:t xml:space="preserve"> </w:t>
      </w:r>
      <w:r w:rsidRPr="005955D1">
        <w:rPr>
          <w:rFonts w:ascii="Sakkal Majalla" w:hAnsi="Sakkal Majalla" w:cs="Sakkal Majalla" w:hint="cs"/>
          <w:sz w:val="28"/>
          <w:szCs w:val="28"/>
          <w:rtl/>
        </w:rPr>
        <w:t xml:space="preserve">يوضح </w:t>
      </w:r>
      <w:sdt>
        <w:sdtPr>
          <w:rPr>
            <w:rFonts w:ascii="Sakkal Majalla" w:hAnsi="Sakkal Majalla" w:cs="Sakkal Majalla" w:hint="cs"/>
            <w:color w:val="000000"/>
            <w:sz w:val="28"/>
            <w:szCs w:val="28"/>
            <w:rtl/>
          </w:rPr>
          <w:tag w:val="MENDELEY_CITATION_v3_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"/>
          <w:id w:val="1983424287"/>
          <w:placeholder>
            <w:docPart w:val="A53923252A0D45F2AF81BDB3CD65AFFF"/>
          </w:placeholder>
        </w:sdtPr>
        <w:sdtContent>
          <w:r w:rsidRPr="000F3BE3">
            <w:rPr>
              <w:rFonts w:ascii="Sakkal Majalla" w:hAnsi="Sakkal Majalla" w:cs="Sakkal Majalla"/>
              <w:color w:val="000000"/>
              <w:sz w:val="28"/>
              <w:szCs w:val="28"/>
              <w:rtl/>
            </w:rPr>
            <w:t>الأشوح، ص (2016، ص 16–18)</w:t>
          </w:r>
        </w:sdtContent>
      </w:sdt>
      <w:r w:rsidRPr="005955D1">
        <w:rPr>
          <w:rFonts w:ascii="Sakkal Majalla" w:hAnsi="Sakkal Majalla" w:cs="Sakkal Majalla" w:hint="cs"/>
          <w:color w:val="000000"/>
          <w:sz w:val="28"/>
          <w:szCs w:val="28"/>
          <w:rtl/>
        </w:rPr>
        <w:t xml:space="preserve"> </w:t>
      </w:r>
      <w:r>
        <w:rPr>
          <w:rFonts w:ascii="Sakkal Majalla" w:hAnsi="Sakkal Majalla" w:cs="Sakkal Majalla" w:hint="cs"/>
          <w:color w:val="000000"/>
          <w:sz w:val="28"/>
          <w:szCs w:val="28"/>
          <w:rtl/>
        </w:rPr>
        <w:t xml:space="preserve">و </w:t>
      </w:r>
      <w:sdt>
        <w:sdtPr>
          <w:rPr>
            <w:rFonts w:ascii="Sakkal Majalla" w:hAnsi="Sakkal Majalla" w:cs="Sakkal Majalla" w:hint="cs"/>
            <w:color w:val="000000"/>
            <w:sz w:val="28"/>
            <w:szCs w:val="28"/>
            <w:rtl/>
          </w:rPr>
          <w:tag w:val="MENDELEY_CITATION_v3_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"/>
          <w:id w:val="738366192"/>
          <w:placeholder>
            <w:docPart w:val="A53923252A0D45F2AF81BDB3CD65AFFF"/>
          </w:placeholder>
        </w:sdtPr>
        <w:sdtContent>
          <w:proofErr w:type="spellStart"/>
          <w:r w:rsidRPr="000F3BE3">
            <w:rPr>
              <w:rFonts w:ascii="Sakkal Majalla" w:hAnsi="Sakkal Majalla" w:cs="Sakkal Majalla"/>
              <w:color w:val="000000"/>
              <w:sz w:val="28"/>
              <w:szCs w:val="28"/>
              <w:rtl/>
            </w:rPr>
            <w:t>تمجغدين</w:t>
          </w:r>
          <w:proofErr w:type="spellEnd"/>
          <w:r w:rsidRPr="000F3BE3">
            <w:rPr>
              <w:rFonts w:ascii="Sakkal Majalla" w:hAnsi="Sakkal Majalla" w:cs="Sakkal Majalla"/>
              <w:color w:val="000000"/>
              <w:sz w:val="28"/>
              <w:szCs w:val="28"/>
              <w:rtl/>
            </w:rPr>
            <w:t>، ص (2019، ص 44)</w:t>
          </w:r>
        </w:sdtContent>
      </w:sdt>
      <w:r w:rsidRPr="005955D1">
        <w:rPr>
          <w:rFonts w:ascii="Sakkal Majalla" w:hAnsi="Sakkal Majalla" w:cs="Sakkal Majalla" w:hint="cs"/>
          <w:color w:val="000000"/>
          <w:sz w:val="28"/>
          <w:szCs w:val="28"/>
          <w:rtl/>
        </w:rPr>
        <w:t>أهم أنواع دراسة الجدوى كما يلي:</w:t>
      </w:r>
    </w:p>
    <w:p w14:paraId="2EEF9675" w14:textId="77777777" w:rsidR="00603DC1" w:rsidRDefault="00603DC1" w:rsidP="00603DC1">
      <w:pPr>
        <w:pStyle w:val="a4"/>
        <w:numPr>
          <w:ilvl w:val="0"/>
          <w:numId w:val="36"/>
        </w:numPr>
        <w:spacing w:before="240" w:after="0"/>
        <w:jc w:val="both"/>
        <w:rPr>
          <w:rFonts w:ascii="Sakkal Majalla" w:hAnsi="Sakkal Majalla" w:cs="Sakkal Majalla"/>
          <w:sz w:val="28"/>
          <w:szCs w:val="28"/>
        </w:rPr>
      </w:pPr>
      <w:r w:rsidRPr="00F0367B">
        <w:rPr>
          <w:rFonts w:ascii="Sakkal Majalla" w:hAnsi="Sakkal Majalla" w:cs="Sakkal Majalla" w:hint="cs"/>
          <w:b/>
          <w:bCs/>
          <w:sz w:val="28"/>
          <w:szCs w:val="28"/>
          <w:rtl/>
        </w:rPr>
        <w:t xml:space="preserve">دراسة الجدوى الاقتصادية: </w:t>
      </w:r>
      <w:r w:rsidRPr="00F0367B">
        <w:rPr>
          <w:rFonts w:ascii="Sakkal Majalla" w:hAnsi="Sakkal Majalla" w:cs="Sakkal Majalla"/>
          <w:sz w:val="28"/>
          <w:szCs w:val="28"/>
          <w:rtl/>
        </w:rPr>
        <w:t>وعادة ما تنطلق من حيث تكمن الخاصية والهوية الاقتصادية الجوهرية التي تتمثل في مشكلة ندرة الموارد مقارنة بالحاجات المتعددة التي تتطلب بدورها عملية المفاضلة الرشيدة بين البدائل المختلفة والاختيار الرشيد للمشروع أو للشكل الأفضل للنشاط محل التقييم المبني على أساس التخصيص الأمثل للموارد وللإمكانيات المتاحة المحدودة بطبيعتها العامة من بين البدائل والتوليفات التنافسية المختلفة.</w:t>
      </w:r>
      <w:r w:rsidRPr="00F0367B">
        <w:rPr>
          <w:rFonts w:ascii="Sakkal Majalla" w:hAnsi="Sakkal Majalla" w:cs="Sakkal Majalla" w:hint="cs"/>
          <w:sz w:val="28"/>
          <w:szCs w:val="28"/>
          <w:rtl/>
        </w:rPr>
        <w:t xml:space="preserve"> وهذا يعني أن دراسة الجدوى الاقتصادية تهتم بالاختيار الأمثل للموارد التي يحتاجها المشروع بحيث يحقق هدفه بأقل التكاليف التي يجب أن تكون أقل من العائد، وعملية التحقق هذه تتطلب استخدام</w:t>
      </w:r>
      <w:r w:rsidRPr="00F0367B">
        <w:rPr>
          <w:rFonts w:ascii="Sakkal Majalla" w:hAnsi="Sakkal Majalla" w:cs="Sakkal Majalla"/>
          <w:sz w:val="28"/>
          <w:szCs w:val="28"/>
          <w:rtl/>
        </w:rPr>
        <w:t xml:space="preserve"> بعض النسب والمعايير القياسية ذات الطابع الاقتصادي </w:t>
      </w:r>
      <w:r w:rsidRPr="00F0367B">
        <w:rPr>
          <w:rFonts w:ascii="Sakkal Majalla" w:hAnsi="Sakkal Majalla" w:cs="Sakkal Majalla" w:hint="cs"/>
          <w:sz w:val="28"/>
          <w:szCs w:val="28"/>
          <w:rtl/>
        </w:rPr>
        <w:t xml:space="preserve">وبعض الحسابات </w:t>
      </w:r>
      <w:r w:rsidRPr="00F0367B">
        <w:rPr>
          <w:rFonts w:ascii="Sakkal Majalla" w:hAnsi="Sakkal Majalla" w:cs="Sakkal Majalla"/>
          <w:sz w:val="28"/>
          <w:szCs w:val="28"/>
          <w:rtl/>
        </w:rPr>
        <w:t>الإحصائية والمحاسبية والبيئية مثل أسعار السوق وحجم السوق، ومرونة المنتج ..... الخ.</w:t>
      </w:r>
      <w:r>
        <w:rPr>
          <w:rFonts w:ascii="Sakkal Majalla" w:hAnsi="Sakkal Majalla" w:cs="Sakkal Majalla" w:hint="cs"/>
          <w:sz w:val="28"/>
          <w:szCs w:val="28"/>
          <w:rtl/>
        </w:rPr>
        <w:t xml:space="preserve"> ويقع تحت هذه الدراسة نوعين من دراسة الجدوى:</w:t>
      </w:r>
    </w:p>
    <w:p w14:paraId="386BC359" w14:textId="77777777" w:rsidR="00603DC1" w:rsidRPr="001B6059" w:rsidRDefault="00603DC1" w:rsidP="00603DC1">
      <w:pPr>
        <w:pStyle w:val="a4"/>
        <w:numPr>
          <w:ilvl w:val="0"/>
          <w:numId w:val="32"/>
        </w:numPr>
        <w:spacing w:before="240" w:after="0"/>
        <w:jc w:val="both"/>
        <w:rPr>
          <w:rFonts w:ascii="Sakkal Majalla" w:hAnsi="Sakkal Majalla" w:cs="Sakkal Majalla"/>
          <w:sz w:val="28"/>
          <w:szCs w:val="28"/>
        </w:rPr>
      </w:pPr>
      <w:r>
        <w:rPr>
          <w:rFonts w:ascii="Sakkal Majalla" w:hAnsi="Sakkal Majalla" w:cs="Sakkal Majalla" w:hint="cs"/>
          <w:b/>
          <w:bCs/>
          <w:sz w:val="28"/>
          <w:szCs w:val="28"/>
          <w:rtl/>
        </w:rPr>
        <w:t>دراسة الجدوى</w:t>
      </w:r>
      <w:r w:rsidRPr="001B6059">
        <w:rPr>
          <w:rFonts w:ascii="Sakkal Majalla" w:hAnsi="Sakkal Majalla" w:cs="Sakkal Majalla"/>
          <w:b/>
          <w:bCs/>
          <w:sz w:val="28"/>
          <w:szCs w:val="28"/>
          <w:rtl/>
        </w:rPr>
        <w:t xml:space="preserve"> المالية: </w:t>
      </w:r>
      <w:r w:rsidRPr="001B6059">
        <w:rPr>
          <w:rFonts w:ascii="Sakkal Majalla" w:hAnsi="Sakkal Majalla" w:cs="Sakkal Majalla"/>
          <w:sz w:val="28"/>
          <w:szCs w:val="28"/>
          <w:rtl/>
        </w:rPr>
        <w:t>وتهدف إلى ترجمة نتائج الدراسات الأخرى إلى تقديرات مالية وتشمل هذه الدراسة التكاليف الاستثمارية للمشروع، وكذا الإيرادات السنوية على مدى العمر الإنتاجي الافتراضي المتوقع للمشروع، وتحديد</w:t>
      </w:r>
    </w:p>
    <w:p w14:paraId="1931F3B1" w14:textId="77777777" w:rsidR="00603DC1" w:rsidRPr="00F0367B" w:rsidRDefault="00603DC1" w:rsidP="00603DC1">
      <w:pPr>
        <w:pStyle w:val="a4"/>
        <w:numPr>
          <w:ilvl w:val="0"/>
          <w:numId w:val="32"/>
        </w:numPr>
        <w:spacing w:before="240" w:after="0"/>
        <w:jc w:val="both"/>
        <w:rPr>
          <w:rFonts w:ascii="Sakkal Majalla" w:hAnsi="Sakkal Majalla" w:cs="Sakkal Majalla"/>
          <w:sz w:val="28"/>
          <w:szCs w:val="28"/>
          <w:rtl/>
        </w:rPr>
      </w:pPr>
      <w:r w:rsidRPr="00F0367B">
        <w:rPr>
          <w:rFonts w:ascii="Sakkal Majalla" w:hAnsi="Sakkal Majalla" w:cs="Sakkal Majalla" w:hint="cs"/>
          <w:b/>
          <w:bCs/>
          <w:sz w:val="28"/>
          <w:szCs w:val="28"/>
          <w:rtl/>
        </w:rPr>
        <w:t>دراسة الجدوى الإدارية:</w:t>
      </w:r>
      <w:r>
        <w:rPr>
          <w:rFonts w:ascii="Sakkal Majalla" w:hAnsi="Sakkal Majalla" w:cs="Sakkal Majalla" w:hint="cs"/>
          <w:sz w:val="28"/>
          <w:szCs w:val="28"/>
          <w:rtl/>
        </w:rPr>
        <w:t xml:space="preserve"> </w:t>
      </w:r>
      <w:r w:rsidRPr="00F0367B">
        <w:rPr>
          <w:rFonts w:ascii="Sakkal Majalla" w:hAnsi="Sakkal Majalla" w:cs="Sakkal Majalla"/>
          <w:sz w:val="28"/>
          <w:szCs w:val="28"/>
          <w:rtl/>
        </w:rPr>
        <w:t>تتركز الدراسات على مجالات تحليلية تدور حول التخطيط الاستراتيجي" و"كيفية إدارة الأنشطة" و"إعداد القادة .... الخ، ومن الأمثلة على الأساليب والأدوات الشائع استخدامها في هذا الصدد بحوث العمليات، والتحليل الرباعي، ومعامل الحساسية للمشروع أو للنشاط ضد تقلبات الأحداث أو اختلاف الواقع عن المخطط، وتخطيط الأرباح في الفترة القصيرة في ظل حالتين متناقضين: حالة التأكد وحالة الخطر ...... الخ.</w:t>
      </w:r>
    </w:p>
    <w:p w14:paraId="2C5E9648" w14:textId="77777777" w:rsidR="00603DC1" w:rsidRDefault="00603DC1" w:rsidP="00603DC1">
      <w:pPr>
        <w:pStyle w:val="a4"/>
        <w:numPr>
          <w:ilvl w:val="0"/>
          <w:numId w:val="36"/>
        </w:numPr>
        <w:spacing w:before="240" w:after="0"/>
        <w:jc w:val="both"/>
        <w:rPr>
          <w:rFonts w:ascii="Sakkal Majalla" w:hAnsi="Sakkal Majalla" w:cs="Sakkal Majalla"/>
          <w:b/>
          <w:bCs/>
          <w:sz w:val="28"/>
          <w:szCs w:val="28"/>
        </w:rPr>
      </w:pPr>
      <w:r>
        <w:rPr>
          <w:rFonts w:ascii="Sakkal Majalla" w:hAnsi="Sakkal Majalla" w:cs="Sakkal Majalla" w:hint="cs"/>
          <w:b/>
          <w:bCs/>
          <w:sz w:val="28"/>
          <w:szCs w:val="28"/>
          <w:rtl/>
        </w:rPr>
        <w:t xml:space="preserve">دراسة الجدوى الاجتماعية: </w:t>
      </w:r>
      <w:r w:rsidRPr="004C09DB">
        <w:rPr>
          <w:rFonts w:ascii="Sakkal Majalla" w:hAnsi="Sakkal Majalla" w:cs="Sakkal Majalla"/>
          <w:sz w:val="28"/>
          <w:szCs w:val="28"/>
          <w:rtl/>
        </w:rPr>
        <w:t>حيث يتم التركيز على التكاليف والعوائد الاجتماعية وعلى المتغيرات الكلية مثل التأثير على استفحال مشكلة البطالة أو على الحد منها، وعلى زيادة الدخول وعدالة توزيعها، وعلى تحسين أحوال الفئات الحساسة في المجتمع، وعلى مدى دورها في القضاء على بعض الظواهر الاجتماعية الضارة مثل العشوائيات والإدمان.</w:t>
      </w:r>
    </w:p>
    <w:p w14:paraId="43B81ED9" w14:textId="77777777" w:rsidR="00603DC1" w:rsidRPr="004C09DB" w:rsidRDefault="00603DC1" w:rsidP="00603DC1">
      <w:pPr>
        <w:pStyle w:val="a4"/>
        <w:numPr>
          <w:ilvl w:val="0"/>
          <w:numId w:val="36"/>
        </w:numPr>
        <w:spacing w:before="240" w:after="0"/>
        <w:jc w:val="both"/>
        <w:rPr>
          <w:rFonts w:ascii="Sakkal Majalla" w:hAnsi="Sakkal Majalla" w:cs="Sakkal Majalla"/>
          <w:b/>
          <w:bCs/>
          <w:sz w:val="28"/>
          <w:szCs w:val="28"/>
          <w:rtl/>
        </w:rPr>
      </w:pPr>
      <w:r>
        <w:rPr>
          <w:rFonts w:ascii="Sakkal Majalla" w:hAnsi="Sakkal Majalla" w:cs="Sakkal Majalla" w:hint="cs"/>
          <w:b/>
          <w:bCs/>
          <w:sz w:val="28"/>
          <w:szCs w:val="28"/>
          <w:rtl/>
        </w:rPr>
        <w:t xml:space="preserve">دراسة الجدوى البيئية: </w:t>
      </w:r>
      <w:r w:rsidRPr="004C09DB">
        <w:rPr>
          <w:rFonts w:ascii="Sakkal Majalla" w:hAnsi="Sakkal Majalla" w:cs="Sakkal Majalla"/>
          <w:sz w:val="28"/>
          <w:szCs w:val="28"/>
          <w:rtl/>
        </w:rPr>
        <w:t>وهي عادة ما ترتبط بمستلزمات حماية الموارد الطبيعية من التدهور والتلف، وحماية البيئة الطبيعية من التلوث والاحتفاظ بحقوق الأجيال المستقبلية في الانتفاع بما تحظي الأجيال الحالية بالاستفادة منه من موارد طبيعية وبيئية - يفترض أن تكون صالحة للاستخدام وللعيش الآدمي.</w:t>
      </w:r>
    </w:p>
    <w:p w14:paraId="09844ABE" w14:textId="77777777" w:rsidR="00603DC1" w:rsidRPr="001B6059" w:rsidRDefault="00603DC1" w:rsidP="00603DC1">
      <w:pPr>
        <w:pStyle w:val="a4"/>
        <w:numPr>
          <w:ilvl w:val="0"/>
          <w:numId w:val="36"/>
        </w:numPr>
        <w:spacing w:before="240" w:after="0"/>
        <w:jc w:val="both"/>
        <w:rPr>
          <w:rFonts w:ascii="Sakkal Majalla" w:hAnsi="Sakkal Majalla" w:cs="Sakkal Majalla"/>
          <w:b/>
          <w:bCs/>
          <w:sz w:val="28"/>
          <w:szCs w:val="28"/>
          <w:rtl/>
        </w:rPr>
      </w:pPr>
      <w:r>
        <w:rPr>
          <w:rFonts w:ascii="Sakkal Majalla" w:hAnsi="Sakkal Majalla" w:cs="Sakkal Majalla" w:hint="cs"/>
          <w:b/>
          <w:bCs/>
          <w:sz w:val="28"/>
          <w:szCs w:val="28"/>
          <w:rtl/>
        </w:rPr>
        <w:t>دراسة الجدوى</w:t>
      </w:r>
      <w:r w:rsidRPr="001B6059">
        <w:rPr>
          <w:rFonts w:ascii="Sakkal Majalla" w:hAnsi="Sakkal Majalla" w:cs="Sakkal Majalla"/>
          <w:b/>
          <w:bCs/>
          <w:sz w:val="28"/>
          <w:szCs w:val="28"/>
          <w:rtl/>
        </w:rPr>
        <w:t xml:space="preserve"> القانونية: </w:t>
      </w:r>
      <w:r w:rsidRPr="001B6059">
        <w:rPr>
          <w:rFonts w:ascii="Sakkal Majalla" w:hAnsi="Sakkal Majalla" w:cs="Sakkal Majalla"/>
          <w:sz w:val="28"/>
          <w:szCs w:val="28"/>
          <w:rtl/>
        </w:rPr>
        <w:t>تهدف إلى التحقق من مدى توافق المشروع المقترح مع القوانين واللوائح المنظمة للاستثمار في الدولة.</w:t>
      </w:r>
    </w:p>
    <w:p w14:paraId="333421AF" w14:textId="77777777" w:rsidR="00603DC1" w:rsidRPr="001B6059" w:rsidRDefault="00603DC1" w:rsidP="00603DC1">
      <w:pPr>
        <w:pStyle w:val="a4"/>
        <w:numPr>
          <w:ilvl w:val="0"/>
          <w:numId w:val="36"/>
        </w:numPr>
        <w:spacing w:before="240" w:after="0"/>
        <w:jc w:val="both"/>
        <w:rPr>
          <w:rFonts w:ascii="Sakkal Majalla" w:hAnsi="Sakkal Majalla" w:cs="Sakkal Majalla"/>
          <w:sz w:val="28"/>
          <w:szCs w:val="28"/>
          <w:rtl/>
        </w:rPr>
      </w:pPr>
      <w:r>
        <w:rPr>
          <w:rFonts w:ascii="Sakkal Majalla" w:hAnsi="Sakkal Majalla" w:cs="Sakkal Majalla" w:hint="cs"/>
          <w:b/>
          <w:bCs/>
          <w:sz w:val="28"/>
          <w:szCs w:val="28"/>
          <w:rtl/>
        </w:rPr>
        <w:t>دراسة الجدوى</w:t>
      </w:r>
      <w:r w:rsidRPr="001B6059">
        <w:rPr>
          <w:rFonts w:ascii="Sakkal Majalla" w:hAnsi="Sakkal Majalla" w:cs="Sakkal Majalla"/>
          <w:b/>
          <w:bCs/>
          <w:sz w:val="28"/>
          <w:szCs w:val="28"/>
          <w:rtl/>
        </w:rPr>
        <w:t xml:space="preserve"> التسويقية: </w:t>
      </w:r>
      <w:r w:rsidRPr="001B6059">
        <w:rPr>
          <w:rFonts w:ascii="Sakkal Majalla" w:hAnsi="Sakkal Majalla" w:cs="Sakkal Majalla"/>
          <w:sz w:val="28"/>
          <w:szCs w:val="28"/>
          <w:rtl/>
        </w:rPr>
        <w:t>تهدف إلى التطرق بالتفصيل إلى ظروف العرض والطلب ومستويات الأسعار والتنبؤ بتطوراتها في المستقبل، كما تحدد مواصفات المنتج في ضوء أذواق ورغبات المستهلكين، ورسم الإستراتيجية التسويقية والتي تتضمن أفضل الطرق للتوزيع والترويج والتسعير.</w:t>
      </w:r>
    </w:p>
    <w:p w14:paraId="71FCF510" w14:textId="77777777" w:rsidR="00603DC1" w:rsidRPr="001B6059" w:rsidRDefault="00603DC1" w:rsidP="00603DC1">
      <w:pPr>
        <w:pStyle w:val="a4"/>
        <w:numPr>
          <w:ilvl w:val="0"/>
          <w:numId w:val="36"/>
        </w:numPr>
        <w:spacing w:after="0"/>
        <w:jc w:val="both"/>
        <w:rPr>
          <w:rFonts w:ascii="Sakkal Majalla" w:hAnsi="Sakkal Majalla" w:cs="Sakkal Majalla"/>
          <w:b/>
          <w:bCs/>
          <w:sz w:val="28"/>
          <w:szCs w:val="28"/>
          <w:rtl/>
        </w:rPr>
      </w:pPr>
      <w:r>
        <w:rPr>
          <w:rFonts w:ascii="Sakkal Majalla" w:hAnsi="Sakkal Majalla" w:cs="Sakkal Majalla" w:hint="cs"/>
          <w:b/>
          <w:bCs/>
          <w:sz w:val="28"/>
          <w:szCs w:val="28"/>
          <w:rtl/>
        </w:rPr>
        <w:t>دراسة الجدوى</w:t>
      </w:r>
      <w:r w:rsidRPr="001B6059">
        <w:rPr>
          <w:rFonts w:ascii="Sakkal Majalla" w:hAnsi="Sakkal Majalla" w:cs="Sakkal Majalla"/>
          <w:b/>
          <w:bCs/>
          <w:sz w:val="28"/>
          <w:szCs w:val="28"/>
          <w:rtl/>
        </w:rPr>
        <w:t xml:space="preserve"> الفنية</w:t>
      </w:r>
      <w:r>
        <w:rPr>
          <w:rFonts w:ascii="Sakkal Majalla" w:hAnsi="Sakkal Majalla" w:cs="Sakkal Majalla" w:hint="cs"/>
          <w:b/>
          <w:bCs/>
          <w:sz w:val="28"/>
          <w:szCs w:val="28"/>
          <w:rtl/>
        </w:rPr>
        <w:t>:</w:t>
      </w:r>
      <w:r w:rsidRPr="001B6059">
        <w:rPr>
          <w:rFonts w:ascii="Sakkal Majalla" w:hAnsi="Sakkal Majalla" w:cs="Sakkal Majalla"/>
          <w:b/>
          <w:bCs/>
          <w:sz w:val="28"/>
          <w:szCs w:val="28"/>
          <w:rtl/>
        </w:rPr>
        <w:t xml:space="preserve"> </w:t>
      </w:r>
      <w:r w:rsidRPr="001B6059">
        <w:rPr>
          <w:rFonts w:ascii="Sakkal Majalla" w:hAnsi="Sakkal Majalla" w:cs="Sakkal Majalla"/>
          <w:sz w:val="28"/>
          <w:szCs w:val="28"/>
          <w:rtl/>
        </w:rPr>
        <w:t xml:space="preserve">تنصب دراسة الجدوى الفنية على التخطيط والإعداد للطاقات الإنتاجية للمشروع بناء على ما تم الحصول عليه من نتائج وتقديرات دراسات الجدوى التسويقية السابقة لها، وتحديد في النهاية حجم </w:t>
      </w:r>
      <w:r w:rsidRPr="001B6059">
        <w:rPr>
          <w:rFonts w:ascii="Sakkal Majalla" w:hAnsi="Sakkal Majalla" w:cs="Sakkal Majalla"/>
          <w:sz w:val="28"/>
          <w:szCs w:val="28"/>
          <w:rtl/>
        </w:rPr>
        <w:lastRenderedPageBreak/>
        <w:t>الإنتاج والطاقة الإنتاجية والبديل المناسب لحجم المشروع والموقع الملائم، وأسلوب الإنتاج الملائم، وتحديد العمليات الإنتاجية من الموارد والعمالة ومستلزمات الإنتاج، وأخيرا توفير البيانات وتقدير التكاليف الاستثمارية وتكاليف التشغيل السنوية.</w:t>
      </w:r>
    </w:p>
    <w:p w14:paraId="10525363" w14:textId="77777777" w:rsidR="00603DC1" w:rsidRPr="002C5D81" w:rsidRDefault="00603DC1" w:rsidP="00603DC1">
      <w:pPr>
        <w:pStyle w:val="a4"/>
        <w:numPr>
          <w:ilvl w:val="0"/>
          <w:numId w:val="33"/>
        </w:numPr>
        <w:spacing w:after="0"/>
        <w:ind w:left="476" w:hanging="439"/>
        <w:contextualSpacing w:val="0"/>
        <w:jc w:val="both"/>
        <w:rPr>
          <w:rFonts w:ascii="Sakkal Majalla" w:hAnsi="Sakkal Majalla" w:cs="Sakkal Majalla"/>
          <w:b/>
          <w:bCs/>
          <w:sz w:val="28"/>
          <w:szCs w:val="28"/>
        </w:rPr>
      </w:pPr>
      <w:r w:rsidRPr="002C5D81">
        <w:rPr>
          <w:rFonts w:ascii="Sakkal Majalla" w:hAnsi="Sakkal Majalla" w:cs="Sakkal Majalla" w:hint="cs"/>
          <w:b/>
          <w:bCs/>
          <w:sz w:val="28"/>
          <w:szCs w:val="28"/>
          <w:rtl/>
        </w:rPr>
        <w:t xml:space="preserve">متطلبات دراسة الجدوى: </w:t>
      </w:r>
      <w:r>
        <w:rPr>
          <w:rFonts w:ascii="Sakkal Majalla" w:hAnsi="Sakkal Majalla" w:cs="Sakkal Majalla" w:hint="cs"/>
          <w:b/>
          <w:bCs/>
          <w:sz w:val="28"/>
          <w:szCs w:val="28"/>
          <w:rtl/>
        </w:rPr>
        <w:t xml:space="preserve"> </w:t>
      </w:r>
      <w:r w:rsidRPr="002C5D81">
        <w:rPr>
          <w:rFonts w:ascii="Sakkal Majalla" w:hAnsi="Sakkal Majalla" w:cs="Sakkal Majalla"/>
          <w:sz w:val="28"/>
          <w:szCs w:val="28"/>
          <w:rtl/>
        </w:rPr>
        <w:t>تستند دراسة الجدوى على متطلبات يجب توافرها في البيئة المحيطة بها، وتشمل</w:t>
      </w:r>
      <w:r w:rsidRPr="002C5D81">
        <w:rPr>
          <w:rFonts w:ascii="Sakkal Majalla" w:hAnsi="Sakkal Majalla" w:cs="Sakkal Majalla"/>
          <w:sz w:val="28"/>
          <w:szCs w:val="28"/>
        </w:rPr>
        <w:t>:</w:t>
      </w:r>
    </w:p>
    <w:p w14:paraId="4155B815" w14:textId="77777777" w:rsidR="00603DC1" w:rsidRPr="00311DD0" w:rsidRDefault="00603DC1" w:rsidP="00603DC1">
      <w:pPr>
        <w:pStyle w:val="a4"/>
        <w:numPr>
          <w:ilvl w:val="0"/>
          <w:numId w:val="37"/>
        </w:numPr>
        <w:spacing w:before="240" w:after="0"/>
        <w:jc w:val="both"/>
        <w:rPr>
          <w:rFonts w:ascii="Sakkal Majalla" w:hAnsi="Sakkal Majalla" w:cs="Sakkal Majalla"/>
          <w:sz w:val="28"/>
          <w:szCs w:val="28"/>
        </w:rPr>
      </w:pPr>
      <w:r w:rsidRPr="00311DD0">
        <w:rPr>
          <w:rFonts w:ascii="Sakkal Majalla" w:hAnsi="Sakkal Majalla" w:cs="Sakkal Majalla"/>
          <w:sz w:val="28"/>
          <w:szCs w:val="28"/>
          <w:rtl/>
        </w:rPr>
        <w:t>توفر البيانات والمعلومات الوثيقة الصلة بالأهداف الرئيسية للمشروعات، سواء من قريب أو بعيد.</w:t>
      </w:r>
    </w:p>
    <w:p w14:paraId="1083E389" w14:textId="77777777" w:rsidR="00603DC1" w:rsidRPr="00311DD0" w:rsidRDefault="00603DC1" w:rsidP="00603DC1">
      <w:pPr>
        <w:pStyle w:val="a4"/>
        <w:numPr>
          <w:ilvl w:val="0"/>
          <w:numId w:val="37"/>
        </w:numPr>
        <w:spacing w:before="240" w:after="0"/>
        <w:jc w:val="both"/>
        <w:rPr>
          <w:rFonts w:ascii="Sakkal Majalla" w:hAnsi="Sakkal Majalla" w:cs="Sakkal Majalla"/>
          <w:sz w:val="28"/>
          <w:szCs w:val="28"/>
        </w:rPr>
      </w:pPr>
      <w:r w:rsidRPr="00311DD0">
        <w:rPr>
          <w:rFonts w:ascii="Sakkal Majalla" w:hAnsi="Sakkal Majalla" w:cs="Sakkal Majalla"/>
          <w:sz w:val="28"/>
          <w:szCs w:val="28"/>
          <w:rtl/>
        </w:rPr>
        <w:t>توفر الخبرة التخصصية كالخبرة التكنولوجية والفنية واسعة لدى مجموعة الخبراء المتخصصين القائمين على دراسة الجدوى.</w:t>
      </w:r>
    </w:p>
    <w:p w14:paraId="2EBCB372" w14:textId="77777777" w:rsidR="00603DC1" w:rsidRPr="00311DD0" w:rsidRDefault="00603DC1" w:rsidP="00603DC1">
      <w:pPr>
        <w:pStyle w:val="a4"/>
        <w:numPr>
          <w:ilvl w:val="0"/>
          <w:numId w:val="37"/>
        </w:numPr>
        <w:spacing w:before="240" w:after="0"/>
        <w:jc w:val="both"/>
        <w:rPr>
          <w:rFonts w:ascii="Sakkal Majalla" w:hAnsi="Sakkal Majalla" w:cs="Sakkal Majalla"/>
          <w:sz w:val="28"/>
          <w:szCs w:val="28"/>
        </w:rPr>
      </w:pPr>
      <w:r w:rsidRPr="00311DD0">
        <w:rPr>
          <w:rFonts w:ascii="Sakkal Majalla" w:hAnsi="Sakkal Majalla" w:cs="Sakkal Majalla"/>
          <w:sz w:val="28"/>
          <w:szCs w:val="28"/>
          <w:rtl/>
        </w:rPr>
        <w:t>توفر القدرة على المعالجة الإلكترونية للبيانات.</w:t>
      </w:r>
    </w:p>
    <w:p w14:paraId="183CEA7E" w14:textId="77777777" w:rsidR="00603DC1" w:rsidRPr="00311DD0" w:rsidRDefault="00603DC1" w:rsidP="00603DC1">
      <w:pPr>
        <w:pStyle w:val="a4"/>
        <w:numPr>
          <w:ilvl w:val="0"/>
          <w:numId w:val="37"/>
        </w:numPr>
        <w:spacing w:before="240" w:after="0"/>
        <w:jc w:val="both"/>
        <w:rPr>
          <w:rFonts w:ascii="Sakkal Majalla" w:hAnsi="Sakkal Majalla" w:cs="Sakkal Majalla"/>
          <w:sz w:val="28"/>
          <w:szCs w:val="28"/>
        </w:rPr>
      </w:pPr>
      <w:r w:rsidRPr="00311DD0">
        <w:rPr>
          <w:rFonts w:ascii="Sakkal Majalla" w:hAnsi="Sakkal Majalla" w:cs="Sakkal Majalla"/>
          <w:sz w:val="28"/>
          <w:szCs w:val="28"/>
          <w:rtl/>
        </w:rPr>
        <w:t>الإلمام الكامل بالمشروعات المماثلة التي تمت على المستوى المحلي، وعلى كافة المستويات في الدول الأخرى، خاصة في ظل العولمة.</w:t>
      </w:r>
    </w:p>
    <w:p w14:paraId="73FCA196" w14:textId="77777777" w:rsidR="00603DC1" w:rsidRPr="00311DD0" w:rsidRDefault="00603DC1" w:rsidP="00603DC1">
      <w:pPr>
        <w:pStyle w:val="a4"/>
        <w:numPr>
          <w:ilvl w:val="0"/>
          <w:numId w:val="37"/>
        </w:numPr>
        <w:spacing w:before="240" w:after="0"/>
        <w:jc w:val="both"/>
        <w:rPr>
          <w:rFonts w:ascii="Sakkal Majalla" w:hAnsi="Sakkal Majalla" w:cs="Sakkal Majalla"/>
          <w:sz w:val="28"/>
          <w:szCs w:val="28"/>
        </w:rPr>
      </w:pPr>
      <w:r w:rsidRPr="00311DD0">
        <w:rPr>
          <w:rFonts w:ascii="Sakkal Majalla" w:hAnsi="Sakkal Majalla" w:cs="Sakkal Majalla"/>
          <w:sz w:val="28"/>
          <w:szCs w:val="28"/>
          <w:rtl/>
        </w:rPr>
        <w:t>الإلمام بالسياسات والقوانين مثل السياسة المالية، وكذلك الإلمام بالقوانين المرتبطة بالاستثمار والخاصة بالبلد محل الاستثمار.</w:t>
      </w:r>
    </w:p>
    <w:p w14:paraId="3DCFF213" w14:textId="77777777" w:rsidR="00603DC1" w:rsidRPr="00311DD0" w:rsidRDefault="00603DC1" w:rsidP="00603DC1">
      <w:pPr>
        <w:pStyle w:val="a4"/>
        <w:numPr>
          <w:ilvl w:val="0"/>
          <w:numId w:val="37"/>
        </w:numPr>
        <w:spacing w:after="0"/>
        <w:jc w:val="both"/>
        <w:rPr>
          <w:rFonts w:ascii="Sakkal Majalla" w:hAnsi="Sakkal Majalla" w:cs="Sakkal Majalla"/>
          <w:sz w:val="28"/>
          <w:szCs w:val="28"/>
        </w:rPr>
      </w:pPr>
      <w:r w:rsidRPr="00311DD0">
        <w:rPr>
          <w:rFonts w:ascii="Sakkal Majalla" w:hAnsi="Sakkal Majalla" w:cs="Sakkal Majalla"/>
          <w:sz w:val="28"/>
          <w:szCs w:val="28"/>
          <w:rtl/>
        </w:rPr>
        <w:t xml:space="preserve">المعرفة التامة بنطاق المشروع وضرورة تحديده </w:t>
      </w:r>
      <w:r>
        <w:rPr>
          <w:rFonts w:ascii="Sakkal Majalla" w:hAnsi="Sakkal Majalla" w:cs="Sakkal Majalla" w:hint="cs"/>
          <w:sz w:val="28"/>
          <w:szCs w:val="28"/>
          <w:rtl/>
        </w:rPr>
        <w:t>بشكل دقيق</w:t>
      </w:r>
      <w:r w:rsidRPr="00311DD0">
        <w:rPr>
          <w:rFonts w:ascii="Sakkal Majalla" w:hAnsi="Sakkal Majalla" w:cs="Sakkal Majalla"/>
          <w:sz w:val="28"/>
          <w:szCs w:val="28"/>
          <w:rtl/>
        </w:rPr>
        <w:t>، خاصة في المشاريع الصناعية التي قد يتعدى نطاقها موقع الإنتاج ليشمل مواقع أخرى كالمخازن الخارجية لتخزين المواد الأولية أو المنتجات النهائية.</w:t>
      </w:r>
      <w:r>
        <w:rPr>
          <w:rFonts w:ascii="Sakkal Majalla" w:hAnsi="Sakkal Majalla" w:cs="Sakkal Majalla" w:hint="cs"/>
          <w:sz w:val="28"/>
          <w:szCs w:val="28"/>
          <w:rtl/>
        </w:rPr>
        <w:t xml:space="preserve"> </w:t>
      </w:r>
      <w:sdt>
        <w:sdtPr>
          <w:rPr>
            <w:rFonts w:ascii="Sakkal Majalla" w:hAnsi="Sakkal Majalla" w:cs="Sakkal Majalla"/>
            <w:color w:val="000000"/>
            <w:sz w:val="28"/>
            <w:szCs w:val="28"/>
            <w:rtl/>
          </w:rPr>
          <w:tag w:val="MENDELEY_CITATION_v3_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"/>
          <w:id w:val="937795902"/>
          <w:placeholder>
            <w:docPart w:val="A53923252A0D45F2AF81BDB3CD65AFFF"/>
          </w:placeholder>
        </w:sdtPr>
        <w:sdtContent>
          <w:r w:rsidRPr="000F3BE3">
            <w:rPr>
              <w:rFonts w:ascii="Sakkal Majalla" w:hAnsi="Sakkal Majalla" w:cs="Sakkal Majalla"/>
              <w:color w:val="000000"/>
              <w:sz w:val="28"/>
              <w:szCs w:val="28"/>
              <w:rtl/>
            </w:rPr>
            <w:t>(</w:t>
          </w:r>
          <w:proofErr w:type="spellStart"/>
          <w:r w:rsidRPr="000F3BE3">
            <w:rPr>
              <w:rFonts w:ascii="Sakkal Majalla" w:hAnsi="Sakkal Majalla" w:cs="Sakkal Majalla"/>
              <w:color w:val="000000"/>
              <w:sz w:val="28"/>
              <w:szCs w:val="28"/>
              <w:rtl/>
            </w:rPr>
            <w:t>تمجغدين</w:t>
          </w:r>
          <w:proofErr w:type="spellEnd"/>
          <w:r w:rsidRPr="000F3BE3">
            <w:rPr>
              <w:rFonts w:ascii="Sakkal Majalla" w:hAnsi="Sakkal Majalla" w:cs="Sakkal Majalla"/>
              <w:color w:val="000000"/>
              <w:sz w:val="28"/>
              <w:szCs w:val="28"/>
              <w:rtl/>
            </w:rPr>
            <w:t>، 2019، ص 33–34)</w:t>
          </w:r>
        </w:sdtContent>
      </w:sdt>
    </w:p>
    <w:p w14:paraId="6D86A308" w14:textId="77777777" w:rsidR="00603DC1" w:rsidRPr="008C2C82" w:rsidRDefault="00603DC1" w:rsidP="00603DC1">
      <w:pPr>
        <w:pStyle w:val="a4"/>
        <w:numPr>
          <w:ilvl w:val="0"/>
          <w:numId w:val="33"/>
        </w:numPr>
        <w:spacing w:after="0"/>
        <w:ind w:left="476" w:hanging="439"/>
        <w:contextualSpacing w:val="0"/>
        <w:jc w:val="both"/>
        <w:rPr>
          <w:rFonts w:ascii="Sakkal Majalla" w:hAnsi="Sakkal Majalla" w:cs="Sakkal Majalla"/>
          <w:b/>
          <w:bCs/>
          <w:sz w:val="28"/>
          <w:szCs w:val="28"/>
          <w:rtl/>
        </w:rPr>
      </w:pPr>
      <w:r w:rsidRPr="008C2C82">
        <w:rPr>
          <w:rFonts w:ascii="Sakkal Majalla" w:hAnsi="Sakkal Majalla" w:cs="Sakkal Majalla" w:hint="cs"/>
          <w:b/>
          <w:bCs/>
          <w:sz w:val="28"/>
          <w:szCs w:val="28"/>
          <w:rtl/>
        </w:rPr>
        <w:t xml:space="preserve">صعوبات إجراء </w:t>
      </w:r>
      <w:r>
        <w:rPr>
          <w:rFonts w:ascii="Sakkal Majalla" w:hAnsi="Sakkal Majalla" w:cs="Sakkal Majalla" w:hint="cs"/>
          <w:b/>
          <w:bCs/>
          <w:sz w:val="28"/>
          <w:szCs w:val="28"/>
          <w:rtl/>
        </w:rPr>
        <w:t>د</w:t>
      </w:r>
      <w:r w:rsidRPr="008C2C82">
        <w:rPr>
          <w:rFonts w:ascii="Sakkal Majalla" w:hAnsi="Sakkal Majalla" w:cs="Sakkal Majalla" w:hint="cs"/>
          <w:b/>
          <w:bCs/>
          <w:sz w:val="28"/>
          <w:szCs w:val="28"/>
          <w:rtl/>
        </w:rPr>
        <w:t>راسة الجدوى:</w:t>
      </w:r>
      <w:r>
        <w:rPr>
          <w:rFonts w:ascii="Sakkal Majalla" w:hAnsi="Sakkal Majalla" w:cs="Sakkal Majalla" w:hint="cs"/>
          <w:b/>
          <w:bCs/>
          <w:sz w:val="28"/>
          <w:szCs w:val="28"/>
          <w:rtl/>
        </w:rPr>
        <w:t xml:space="preserve"> </w:t>
      </w:r>
      <w:r w:rsidRPr="008C2C82">
        <w:rPr>
          <w:rFonts w:ascii="Sakkal Majalla" w:hAnsi="Sakkal Majalla" w:cs="Sakkal Majalla"/>
          <w:sz w:val="28"/>
          <w:szCs w:val="28"/>
          <w:rtl/>
        </w:rPr>
        <w:t xml:space="preserve">على الرغم من </w:t>
      </w:r>
      <w:r>
        <w:rPr>
          <w:rFonts w:ascii="Sakkal Majalla" w:hAnsi="Sakkal Majalla" w:cs="Sakkal Majalla" w:hint="cs"/>
          <w:sz w:val="28"/>
          <w:szCs w:val="28"/>
          <w:rtl/>
        </w:rPr>
        <w:t>أهمية</w:t>
      </w:r>
      <w:r w:rsidRPr="008C2C82">
        <w:rPr>
          <w:rFonts w:ascii="Sakkal Majalla" w:hAnsi="Sakkal Majalla" w:cs="Sakkal Majalla"/>
          <w:sz w:val="28"/>
          <w:szCs w:val="28"/>
          <w:rtl/>
        </w:rPr>
        <w:t xml:space="preserve"> دراسات الجدوى الاقتصادية، إلا أن هناك العديد من الصعوبات والمشاكل التي يمكن مواجهتها عند السعي إلى إجراء أو تطبيق دراسات الجدوى أهمها ما يلي:</w:t>
      </w:r>
    </w:p>
    <w:p w14:paraId="61296BD5" w14:textId="77777777" w:rsidR="00603DC1" w:rsidRDefault="00603DC1" w:rsidP="00603DC1">
      <w:pPr>
        <w:pStyle w:val="a4"/>
        <w:numPr>
          <w:ilvl w:val="0"/>
          <w:numId w:val="38"/>
        </w:numPr>
        <w:spacing w:before="240" w:after="0"/>
        <w:jc w:val="both"/>
        <w:rPr>
          <w:rFonts w:ascii="Sakkal Majalla" w:hAnsi="Sakkal Majalla" w:cs="Sakkal Majalla"/>
          <w:sz w:val="28"/>
          <w:szCs w:val="28"/>
        </w:rPr>
      </w:pPr>
      <w:r w:rsidRPr="008C2C82">
        <w:rPr>
          <w:rFonts w:ascii="Sakkal Majalla" w:hAnsi="Sakkal Majalla" w:cs="Sakkal Majalla"/>
          <w:sz w:val="28"/>
          <w:szCs w:val="28"/>
          <w:rtl/>
        </w:rPr>
        <w:t>عدم توافر ودقة المعلومات:</w:t>
      </w:r>
      <w:r w:rsidRPr="008C2C82">
        <w:rPr>
          <w:rFonts w:ascii="Sakkal Majalla" w:hAnsi="Sakkal Majalla" w:cs="Sakkal Majalla" w:hint="cs"/>
          <w:sz w:val="28"/>
          <w:szCs w:val="28"/>
          <w:rtl/>
        </w:rPr>
        <w:t xml:space="preserve"> </w:t>
      </w:r>
      <w:r>
        <w:rPr>
          <w:rFonts w:ascii="Sakkal Majalla" w:hAnsi="Sakkal Majalla" w:cs="Sakkal Majalla" w:hint="cs"/>
          <w:sz w:val="28"/>
          <w:szCs w:val="28"/>
          <w:rtl/>
        </w:rPr>
        <w:t>الذي يؤدي إلى عدم</w:t>
      </w:r>
      <w:r w:rsidRPr="008C2C82">
        <w:rPr>
          <w:rFonts w:ascii="Sakkal Majalla" w:hAnsi="Sakkal Majalla" w:cs="Sakkal Majalla"/>
          <w:sz w:val="28"/>
          <w:szCs w:val="28"/>
          <w:rtl/>
        </w:rPr>
        <w:t xml:space="preserve"> إعداد التقديرات الصحيحة التي يمكن الاستناد عليها في اتخاذ قرار استثماري سليم</w:t>
      </w:r>
      <w:r>
        <w:rPr>
          <w:rFonts w:ascii="Sakkal Majalla" w:hAnsi="Sakkal Majalla" w:cs="Sakkal Majalla" w:hint="cs"/>
          <w:sz w:val="28"/>
          <w:szCs w:val="28"/>
          <w:rtl/>
        </w:rPr>
        <w:t xml:space="preserve">، </w:t>
      </w:r>
      <w:r w:rsidRPr="008C2C82">
        <w:rPr>
          <w:rFonts w:ascii="Sakkal Majalla" w:hAnsi="Sakkal Majalla" w:cs="Sakkal Majalla"/>
          <w:sz w:val="28"/>
          <w:szCs w:val="28"/>
          <w:rtl/>
        </w:rPr>
        <w:t>مما يؤدي إلى الحصول على دراسات جدوى غير واقعية، تتسبب في فشل الكثير من المشروعات بعد فترة قصيرة من إنشائها.</w:t>
      </w:r>
    </w:p>
    <w:p w14:paraId="0D1AA306" w14:textId="77777777" w:rsidR="00603DC1" w:rsidRPr="008C2C82" w:rsidRDefault="00603DC1" w:rsidP="00603DC1">
      <w:pPr>
        <w:pStyle w:val="a4"/>
        <w:numPr>
          <w:ilvl w:val="0"/>
          <w:numId w:val="38"/>
        </w:numPr>
        <w:spacing w:before="240" w:after="0"/>
        <w:jc w:val="both"/>
        <w:rPr>
          <w:rFonts w:ascii="Sakkal Majalla" w:hAnsi="Sakkal Majalla" w:cs="Sakkal Majalla"/>
          <w:sz w:val="28"/>
          <w:szCs w:val="28"/>
          <w:rtl/>
        </w:rPr>
      </w:pPr>
      <w:r w:rsidRPr="008C2C82">
        <w:rPr>
          <w:rFonts w:ascii="Sakkal Majalla" w:hAnsi="Sakkal Majalla" w:cs="Sakkal Majalla"/>
          <w:sz w:val="28"/>
          <w:szCs w:val="28"/>
          <w:rtl/>
        </w:rPr>
        <w:t>ارتفاع التكاليف:</w:t>
      </w:r>
      <w:r>
        <w:rPr>
          <w:rFonts w:ascii="Sakkal Majalla" w:hAnsi="Sakkal Majalla" w:cs="Sakkal Majalla" w:hint="cs"/>
          <w:sz w:val="28"/>
          <w:szCs w:val="28"/>
          <w:rtl/>
        </w:rPr>
        <w:t xml:space="preserve"> </w:t>
      </w:r>
      <w:r w:rsidRPr="008C2C82">
        <w:rPr>
          <w:rFonts w:ascii="Sakkal Majalla" w:hAnsi="Sakkal Majalla" w:cs="Sakkal Majalla"/>
          <w:sz w:val="28"/>
          <w:szCs w:val="28"/>
          <w:rtl/>
        </w:rPr>
        <w:t>تتصف مثل هذه الدراسات بارتفاع تكلفتها، وتزداد هذه التكلفة كلما تعددت أوجه نشاط المشروع وازداد حجمه، وكثيرا ما شكل ارتفاع تكاليف هذه الدراسات عائقا لاسيما في حالة المشروعات الصغيرة والمتوسطة ذات الموارد المحدودة.</w:t>
      </w:r>
    </w:p>
    <w:p w14:paraId="51ECCC16" w14:textId="77777777" w:rsidR="00603DC1" w:rsidRDefault="00603DC1" w:rsidP="00603DC1">
      <w:pPr>
        <w:pStyle w:val="a4"/>
        <w:numPr>
          <w:ilvl w:val="0"/>
          <w:numId w:val="38"/>
        </w:numPr>
        <w:spacing w:before="240" w:after="0"/>
        <w:jc w:val="both"/>
        <w:rPr>
          <w:rFonts w:ascii="Sakkal Majalla" w:hAnsi="Sakkal Majalla" w:cs="Sakkal Majalla"/>
          <w:sz w:val="28"/>
          <w:szCs w:val="28"/>
        </w:rPr>
      </w:pPr>
      <w:r w:rsidRPr="008C2C82">
        <w:rPr>
          <w:rFonts w:ascii="Sakkal Majalla" w:hAnsi="Sakkal Majalla" w:cs="Sakkal Majalla"/>
          <w:sz w:val="28"/>
          <w:szCs w:val="28"/>
          <w:rtl/>
        </w:rPr>
        <w:t>نقص الخبرة والكفاءة والمهارة في إعداد الدراسات:</w:t>
      </w:r>
      <w:r>
        <w:rPr>
          <w:rFonts w:ascii="Sakkal Majalla" w:hAnsi="Sakkal Majalla" w:cs="Sakkal Majalla" w:hint="cs"/>
          <w:sz w:val="28"/>
          <w:szCs w:val="28"/>
          <w:rtl/>
        </w:rPr>
        <w:t xml:space="preserve"> </w:t>
      </w:r>
      <w:r w:rsidRPr="008C2C82">
        <w:rPr>
          <w:rFonts w:ascii="Sakkal Majalla" w:hAnsi="Sakkal Majalla" w:cs="Sakkal Majalla"/>
          <w:sz w:val="28"/>
          <w:szCs w:val="28"/>
          <w:rtl/>
        </w:rPr>
        <w:t xml:space="preserve">يتطلب القيام بدراسات الجدوى وجود فريق من الخبراء ذوي الاختصاصات المختلفة، وتعاني الدول النامية بالأخص من مشكلة النقص الواضح في الخبراء المتمرسين في دراسات الجدوى ممن تتوافر لديهم الخبرة والكفاءة والمهارة، مما تترتب عليه ضعف وقصور الدراسات المقدمة. </w:t>
      </w:r>
    </w:p>
    <w:p w14:paraId="045E3699" w14:textId="77777777" w:rsidR="00603DC1" w:rsidRPr="008C2C82" w:rsidRDefault="00603DC1" w:rsidP="00603DC1">
      <w:pPr>
        <w:pStyle w:val="a4"/>
        <w:numPr>
          <w:ilvl w:val="0"/>
          <w:numId w:val="38"/>
        </w:numPr>
        <w:spacing w:before="240" w:after="0"/>
        <w:jc w:val="both"/>
        <w:rPr>
          <w:rFonts w:ascii="Sakkal Majalla" w:hAnsi="Sakkal Majalla" w:cs="Sakkal Majalla"/>
          <w:sz w:val="28"/>
          <w:szCs w:val="28"/>
          <w:rtl/>
        </w:rPr>
      </w:pPr>
      <w:r w:rsidRPr="008C2C82">
        <w:rPr>
          <w:rFonts w:ascii="Sakkal Majalla" w:hAnsi="Sakkal Majalla" w:cs="Sakkal Majalla"/>
          <w:sz w:val="28"/>
          <w:szCs w:val="28"/>
          <w:rtl/>
        </w:rPr>
        <w:t>مخاطر عدم التأكد:</w:t>
      </w:r>
      <w:r>
        <w:rPr>
          <w:rFonts w:ascii="Sakkal Majalla" w:hAnsi="Sakkal Majalla" w:cs="Sakkal Majalla" w:hint="cs"/>
          <w:sz w:val="28"/>
          <w:szCs w:val="28"/>
          <w:rtl/>
        </w:rPr>
        <w:t xml:space="preserve"> </w:t>
      </w:r>
      <w:r w:rsidRPr="008C2C82">
        <w:rPr>
          <w:rFonts w:ascii="Sakkal Majalla" w:hAnsi="Sakkal Majalla" w:cs="Sakkal Majalla"/>
          <w:sz w:val="28"/>
          <w:szCs w:val="28"/>
          <w:rtl/>
        </w:rPr>
        <w:t>في ظل العولمة والتحول لآليات السوق، تزايدت مشاكل التعامل مع المتغيرات الداخلية في الاقتصاد الوطني والتغيرات العالمية على المستوى الاقتصاد العالمي، وهذا من شأنه أن يزيد من مخاطر عدم التأكد في تقدير المتغيرات الداخلة في دراسات الجدوى خلال العمر الافتراضي للمشروع كالأسعار والطلب وأسلوب الإنتاج وغيرها، وهو</w:t>
      </w:r>
      <w:r w:rsidRPr="008C2C82">
        <w:rPr>
          <w:rtl/>
        </w:rPr>
        <w:t xml:space="preserve"> </w:t>
      </w:r>
      <w:r w:rsidRPr="008C2C82">
        <w:rPr>
          <w:rFonts w:ascii="Sakkal Majalla" w:hAnsi="Sakkal Majalla" w:cs="Sakkal Majalla"/>
          <w:sz w:val="28"/>
          <w:szCs w:val="28"/>
          <w:rtl/>
        </w:rPr>
        <w:t xml:space="preserve">ما يتطلب المزيد من التعمق في البحث عن </w:t>
      </w:r>
      <w:r w:rsidRPr="008C2C82">
        <w:rPr>
          <w:rFonts w:ascii="Sakkal Majalla" w:hAnsi="Sakkal Majalla" w:cs="Sakkal Majalla"/>
          <w:sz w:val="28"/>
          <w:szCs w:val="28"/>
          <w:rtl/>
        </w:rPr>
        <w:lastRenderedPageBreak/>
        <w:t xml:space="preserve">الأدوات والأساليب التي تتغلب على تلك المشكلات وهنا تكتسب تحليلات الحساسية دورا كبيرا في هذا المجال. </w:t>
      </w:r>
    </w:p>
    <w:p w14:paraId="2D612D73" w14:textId="77777777" w:rsidR="00603DC1" w:rsidRPr="008C2C82" w:rsidRDefault="00603DC1" w:rsidP="00603DC1">
      <w:pPr>
        <w:pStyle w:val="a4"/>
        <w:numPr>
          <w:ilvl w:val="0"/>
          <w:numId w:val="38"/>
        </w:numPr>
        <w:spacing w:before="240" w:after="0"/>
        <w:jc w:val="both"/>
        <w:rPr>
          <w:rFonts w:ascii="Sakkal Majalla" w:hAnsi="Sakkal Majalla" w:cs="Sakkal Majalla"/>
          <w:sz w:val="28"/>
          <w:szCs w:val="28"/>
          <w:rtl/>
        </w:rPr>
      </w:pPr>
      <w:r w:rsidRPr="008C2C82">
        <w:rPr>
          <w:rFonts w:ascii="Sakkal Majalla" w:hAnsi="Sakkal Majalla" w:cs="Sakkal Majalla"/>
          <w:sz w:val="28"/>
          <w:szCs w:val="28"/>
          <w:rtl/>
        </w:rPr>
        <w:t>درجة الوعي والقناعة بأهمية الدراسة:</w:t>
      </w:r>
      <w:r>
        <w:rPr>
          <w:rFonts w:ascii="Sakkal Majalla" w:hAnsi="Sakkal Majalla" w:cs="Sakkal Majalla" w:hint="cs"/>
          <w:sz w:val="28"/>
          <w:szCs w:val="28"/>
          <w:rtl/>
        </w:rPr>
        <w:t xml:space="preserve"> </w:t>
      </w:r>
      <w:r w:rsidRPr="008C2C82">
        <w:rPr>
          <w:rFonts w:ascii="Sakkal Majalla" w:hAnsi="Sakkal Majalla" w:cs="Sakkal Majalla"/>
          <w:sz w:val="28"/>
          <w:szCs w:val="28"/>
          <w:rtl/>
        </w:rPr>
        <w:t xml:space="preserve">إن عدم الاهتمام بدراسة الجدوى والاقتناع بأهميتها وعدم الإنفاق عليها </w:t>
      </w:r>
      <w:r>
        <w:rPr>
          <w:rFonts w:ascii="Sakkal Majalla" w:hAnsi="Sakkal Majalla" w:cs="Sakkal Majalla" w:hint="cs"/>
          <w:sz w:val="28"/>
          <w:szCs w:val="28"/>
          <w:rtl/>
        </w:rPr>
        <w:t>يؤدي</w:t>
      </w:r>
      <w:r w:rsidRPr="008C2C82">
        <w:rPr>
          <w:rFonts w:ascii="Sakkal Majalla" w:hAnsi="Sakkal Majalla" w:cs="Sakkal Majalla"/>
          <w:sz w:val="28"/>
          <w:szCs w:val="28"/>
          <w:rtl/>
        </w:rPr>
        <w:t xml:space="preserve"> إلى تقديم دراسات صورية بهدف الحصول على مزايا معينة كالاستفادة من تخصيص الأراضي أو قروض والتربح منها. </w:t>
      </w:r>
    </w:p>
    <w:p w14:paraId="04197284" w14:textId="77777777" w:rsidR="00603DC1" w:rsidRPr="008C2C82" w:rsidRDefault="00603DC1" w:rsidP="00603DC1">
      <w:pPr>
        <w:pStyle w:val="a4"/>
        <w:numPr>
          <w:ilvl w:val="0"/>
          <w:numId w:val="38"/>
        </w:numPr>
        <w:spacing w:before="240" w:after="0"/>
        <w:jc w:val="both"/>
        <w:rPr>
          <w:rFonts w:ascii="Sakkal Majalla" w:hAnsi="Sakkal Majalla" w:cs="Sakkal Majalla"/>
          <w:sz w:val="28"/>
          <w:szCs w:val="28"/>
          <w:rtl/>
        </w:rPr>
      </w:pPr>
      <w:r w:rsidRPr="008C2C82">
        <w:rPr>
          <w:rFonts w:ascii="Sakkal Majalla" w:hAnsi="Sakkal Majalla" w:cs="Sakkal Majalla"/>
          <w:sz w:val="28"/>
          <w:szCs w:val="28"/>
          <w:rtl/>
        </w:rPr>
        <w:t xml:space="preserve">المعوقات الفنية: وتتمثل خاصة في : </w:t>
      </w:r>
    </w:p>
    <w:p w14:paraId="5F4AEE58" w14:textId="77777777" w:rsidR="00603DC1" w:rsidRDefault="00603DC1" w:rsidP="00603DC1">
      <w:pPr>
        <w:pStyle w:val="a4"/>
        <w:numPr>
          <w:ilvl w:val="0"/>
          <w:numId w:val="32"/>
        </w:numPr>
        <w:spacing w:before="240" w:after="0"/>
        <w:jc w:val="both"/>
        <w:rPr>
          <w:rFonts w:ascii="Sakkal Majalla" w:hAnsi="Sakkal Majalla" w:cs="Sakkal Majalla"/>
          <w:sz w:val="28"/>
          <w:szCs w:val="28"/>
        </w:rPr>
      </w:pPr>
      <w:r w:rsidRPr="008C2C82">
        <w:rPr>
          <w:rFonts w:ascii="Sakkal Majalla" w:hAnsi="Sakkal Majalla" w:cs="Sakkal Majalla"/>
          <w:sz w:val="28"/>
          <w:szCs w:val="28"/>
          <w:rtl/>
        </w:rPr>
        <w:t>تحديد وقت البداية والنهاية للمشروع وتصميم المشروع هندسيا خاصة عندما تكون الخبرات اللازمة لإجراء الدراسات الفنية ضئيلة أو مكلفة.</w:t>
      </w:r>
    </w:p>
    <w:p w14:paraId="58A68F3E" w14:textId="77777777" w:rsidR="00603DC1" w:rsidRDefault="00603DC1" w:rsidP="00603DC1">
      <w:pPr>
        <w:pStyle w:val="a4"/>
        <w:numPr>
          <w:ilvl w:val="0"/>
          <w:numId w:val="32"/>
        </w:numPr>
        <w:spacing w:before="240" w:after="0"/>
        <w:jc w:val="both"/>
        <w:rPr>
          <w:rFonts w:ascii="Sakkal Majalla" w:hAnsi="Sakkal Majalla" w:cs="Sakkal Majalla"/>
          <w:sz w:val="28"/>
          <w:szCs w:val="28"/>
        </w:rPr>
      </w:pPr>
      <w:r w:rsidRPr="008C2C82">
        <w:rPr>
          <w:rFonts w:ascii="Sakkal Majalla" w:hAnsi="Sakkal Majalla" w:cs="Sakkal Majalla"/>
          <w:sz w:val="28"/>
          <w:szCs w:val="28"/>
          <w:rtl/>
        </w:rPr>
        <w:t>طول مدة تنفيذ المشروع عما هو مخطط له، مما يقلل من فائدة دراسة الجدوى التي تسبق إعدادها عن المشروع.</w:t>
      </w:r>
    </w:p>
    <w:p w14:paraId="08D21F3C" w14:textId="77777777" w:rsidR="00603DC1" w:rsidRPr="008C2C82" w:rsidRDefault="00603DC1" w:rsidP="00603DC1">
      <w:pPr>
        <w:pStyle w:val="a4"/>
        <w:numPr>
          <w:ilvl w:val="0"/>
          <w:numId w:val="32"/>
        </w:numPr>
        <w:spacing w:before="240" w:after="0"/>
        <w:jc w:val="both"/>
        <w:rPr>
          <w:rFonts w:ascii="Sakkal Majalla" w:hAnsi="Sakkal Majalla" w:cs="Sakkal Majalla"/>
          <w:sz w:val="28"/>
          <w:szCs w:val="28"/>
        </w:rPr>
      </w:pPr>
      <w:r w:rsidRPr="008C2C82">
        <w:rPr>
          <w:rFonts w:ascii="Sakkal Majalla" w:hAnsi="Sakkal Majalla" w:cs="Sakkal Majalla"/>
          <w:sz w:val="28"/>
          <w:szCs w:val="28"/>
          <w:rtl/>
        </w:rPr>
        <w:t>صعوبة تحديد ماهية المرحلة التفصيلية التي تحتاج إلى أكثر تفصيل واهتمام وأكبر مدة زمنية وأكبر قدر من الميزانية، وعندما تكون أهداف المشروع تتمتع بنفس القدر من الأهمية.</w:t>
      </w:r>
      <w:sdt>
        <w:sdtPr>
          <w:rPr>
            <w:rFonts w:ascii="Sakkal Majalla" w:hAnsi="Sakkal Majalla" w:cs="Sakkal Majalla"/>
            <w:color w:val="000000"/>
            <w:sz w:val="28"/>
            <w:szCs w:val="28"/>
            <w:rtl/>
          </w:rPr>
          <w:tag w:val="MENDELEY_CITATION_v3_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"/>
          <w:id w:val="2001842312"/>
          <w:placeholder>
            <w:docPart w:val="A53923252A0D45F2AF81BDB3CD65AFFF"/>
          </w:placeholder>
        </w:sdtPr>
        <w:sdtContent>
          <w:r w:rsidRPr="000F3BE3">
            <w:rPr>
              <w:rFonts w:ascii="Sakkal Majalla" w:hAnsi="Sakkal Majalla" w:cs="Sakkal Majalla"/>
              <w:color w:val="000000"/>
              <w:sz w:val="28"/>
              <w:szCs w:val="28"/>
              <w:rtl/>
            </w:rPr>
            <w:t>(</w:t>
          </w:r>
          <w:proofErr w:type="spellStart"/>
          <w:r w:rsidRPr="000F3BE3">
            <w:rPr>
              <w:rFonts w:ascii="Sakkal Majalla" w:hAnsi="Sakkal Majalla" w:cs="Sakkal Majalla"/>
              <w:color w:val="000000"/>
              <w:sz w:val="28"/>
              <w:szCs w:val="28"/>
              <w:rtl/>
            </w:rPr>
            <w:t>تمجغدين</w:t>
          </w:r>
          <w:proofErr w:type="spellEnd"/>
          <w:r w:rsidRPr="000F3BE3">
            <w:rPr>
              <w:rFonts w:ascii="Sakkal Majalla" w:hAnsi="Sakkal Majalla" w:cs="Sakkal Majalla"/>
              <w:color w:val="000000"/>
              <w:sz w:val="28"/>
              <w:szCs w:val="28"/>
              <w:rtl/>
            </w:rPr>
            <w:t>، 2019، ص 36–37)</w:t>
          </w:r>
        </w:sdtContent>
      </w:sdt>
    </w:p>
    <w:p w14:paraId="0004EEE2" w14:textId="77777777" w:rsidR="00603DC1" w:rsidRPr="00CC3EA4" w:rsidRDefault="00603DC1" w:rsidP="00603DC1">
      <w:pPr>
        <w:spacing w:after="0"/>
        <w:jc w:val="both"/>
        <w:rPr>
          <w:rFonts w:ascii="Sakkal Majalla" w:hAnsi="Sakkal Majalla" w:cs="Sakkal Majalla"/>
          <w:b/>
          <w:bCs/>
          <w:sz w:val="28"/>
          <w:szCs w:val="28"/>
          <w:u w:val="single"/>
          <w:rtl/>
        </w:rPr>
      </w:pPr>
      <w:r w:rsidRPr="00CC3EA4">
        <w:rPr>
          <w:rFonts w:ascii="Sakkal Majalla" w:hAnsi="Sakkal Majalla" w:cs="Sakkal Majalla"/>
          <w:b/>
          <w:bCs/>
          <w:sz w:val="28"/>
          <w:szCs w:val="28"/>
          <w:u w:val="single"/>
          <w:rtl/>
        </w:rPr>
        <w:t>ثانيا: خطة العمل</w:t>
      </w:r>
    </w:p>
    <w:p w14:paraId="584CFC69" w14:textId="77777777" w:rsidR="00603DC1" w:rsidRPr="00CC3EA4" w:rsidRDefault="00603DC1" w:rsidP="00603DC1">
      <w:pPr>
        <w:pStyle w:val="a4"/>
        <w:numPr>
          <w:ilvl w:val="0"/>
          <w:numId w:val="34"/>
        </w:numPr>
        <w:spacing w:after="0"/>
        <w:contextualSpacing w:val="0"/>
        <w:jc w:val="both"/>
        <w:rPr>
          <w:rFonts w:ascii="Sakkal Majalla" w:hAnsi="Sakkal Majalla" w:cs="Sakkal Majalla"/>
          <w:b/>
          <w:bCs/>
          <w:sz w:val="28"/>
          <w:szCs w:val="28"/>
        </w:rPr>
      </w:pPr>
      <w:r w:rsidRPr="00CC3EA4">
        <w:rPr>
          <w:rFonts w:ascii="Sakkal Majalla" w:hAnsi="Sakkal Majalla" w:cs="Sakkal Majalla"/>
          <w:b/>
          <w:bCs/>
          <w:sz w:val="28"/>
          <w:szCs w:val="28"/>
          <w:rtl/>
        </w:rPr>
        <w:t xml:space="preserve">تعريف خطة العمل: </w:t>
      </w:r>
    </w:p>
    <w:p w14:paraId="1C7C3DB6" w14:textId="77777777" w:rsidR="00603DC1" w:rsidRDefault="00603DC1" w:rsidP="00603DC1">
      <w:pPr>
        <w:spacing w:after="0"/>
        <w:ind w:firstLine="566"/>
        <w:jc w:val="both"/>
        <w:rPr>
          <w:rFonts w:ascii="Sakkal Majalla" w:hAnsi="Sakkal Majalla" w:cs="Sakkal Majalla"/>
          <w:sz w:val="28"/>
          <w:szCs w:val="28"/>
          <w:rtl/>
        </w:rPr>
      </w:pPr>
      <w:r w:rsidRPr="00CC3EA4">
        <w:rPr>
          <w:rFonts w:ascii="Sakkal Majalla" w:hAnsi="Sakkal Majalla" w:cs="Sakkal Majalla"/>
          <w:sz w:val="28"/>
          <w:szCs w:val="28"/>
          <w:rtl/>
        </w:rPr>
        <w:t xml:space="preserve">هي أقسام متعددة تمثل تصور شامل لتأسيس وإدارة المشروع، وتشمل ملخص مختصر وواضح لآلية العمل والمتطلبات المتوقعة </w:t>
      </w:r>
      <w:r w:rsidRPr="00CC3EA4">
        <w:rPr>
          <w:rFonts w:ascii="Sakkal Majalla" w:hAnsi="Sakkal Majalla" w:cs="Sakkal Majalla" w:hint="cs"/>
          <w:sz w:val="28"/>
          <w:szCs w:val="28"/>
          <w:rtl/>
        </w:rPr>
        <w:t>والإيرادات</w:t>
      </w:r>
      <w:r w:rsidRPr="00CC3EA4">
        <w:rPr>
          <w:rFonts w:ascii="Sakkal Majalla" w:hAnsi="Sakkal Majalla" w:cs="Sakkal Majalla"/>
          <w:sz w:val="28"/>
          <w:szCs w:val="28"/>
          <w:rtl/>
        </w:rPr>
        <w:t xml:space="preserve"> والتكاليف وغيرها من الأساسيات لبدء المشروع.</w:t>
      </w:r>
    </w:p>
    <w:p w14:paraId="6558303A" w14:textId="77777777" w:rsidR="00603DC1" w:rsidRPr="00CC3EA4" w:rsidRDefault="00603DC1" w:rsidP="00603DC1">
      <w:pPr>
        <w:spacing w:after="0"/>
        <w:ind w:firstLine="566"/>
        <w:jc w:val="both"/>
        <w:rPr>
          <w:rFonts w:ascii="Sakkal Majalla" w:hAnsi="Sakkal Majalla" w:cs="Sakkal Majalla"/>
          <w:sz w:val="28"/>
          <w:szCs w:val="28"/>
          <w:rtl/>
        </w:rPr>
      </w:pPr>
      <w:r>
        <w:rPr>
          <w:rFonts w:ascii="Sakkal Majalla" w:hAnsi="Sakkal Majalla" w:cs="Sakkal Majalla" w:hint="cs"/>
          <w:sz w:val="28"/>
          <w:szCs w:val="28"/>
          <w:rtl/>
        </w:rPr>
        <w:t>يعرفها</w:t>
      </w:r>
      <w:r w:rsidRPr="00F8363A">
        <w:rPr>
          <w:rFonts w:ascii="Sakkal Majalla" w:hAnsi="Sakkal Majalla" w:cs="Sakkal Majalla"/>
          <w:sz w:val="28"/>
          <w:szCs w:val="28"/>
          <w:rtl/>
        </w:rPr>
        <w:t xml:space="preserve"> </w:t>
      </w:r>
      <w:sdt>
        <w:sdtPr>
          <w:rPr>
            <w:rFonts w:ascii="Sakkal Majalla" w:hAnsi="Sakkal Majalla" w:cs="Sakkal Majalla"/>
            <w:color w:val="000000"/>
            <w:sz w:val="28"/>
            <w:szCs w:val="28"/>
            <w:rtl/>
          </w:rPr>
          <w:tag w:val="MENDELEY_CITATION_v3_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"/>
          <w:id w:val="-2108574550"/>
          <w:placeholder>
            <w:docPart w:val="A53923252A0D45F2AF81BDB3CD65AFFF"/>
          </w:placeholder>
        </w:sdtPr>
        <w:sdtContent>
          <w:r w:rsidRPr="000F3BE3">
            <w:rPr>
              <w:rFonts w:ascii="Sakkal Majalla" w:hAnsi="Sakkal Majalla" w:cs="Sakkal Majalla"/>
              <w:color w:val="000000"/>
              <w:sz w:val="28"/>
              <w:szCs w:val="28"/>
              <w:rtl/>
            </w:rPr>
            <w:t>أبرامو، ص (2019، ص 59)</w:t>
          </w:r>
        </w:sdtContent>
      </w:sdt>
      <w:r w:rsidRPr="00F8363A">
        <w:rPr>
          <w:rFonts w:ascii="Sakkal Majalla" w:hAnsi="Sakkal Majalla" w:cs="Sakkal Majalla"/>
          <w:sz w:val="28"/>
          <w:szCs w:val="28"/>
          <w:rtl/>
        </w:rPr>
        <w:t xml:space="preserve">مستند رسمي يعمل على توفير المعلومات والبيانات التفصيلية التي توضح </w:t>
      </w:r>
      <w:r w:rsidRPr="00F8363A">
        <w:rPr>
          <w:rFonts w:ascii="Sakkal Majalla" w:hAnsi="Sakkal Majalla" w:cs="Sakkal Majalla" w:hint="cs"/>
          <w:sz w:val="28"/>
          <w:szCs w:val="28"/>
          <w:rtl/>
        </w:rPr>
        <w:t>أهداف</w:t>
      </w:r>
      <w:r w:rsidRPr="00F8363A">
        <w:rPr>
          <w:rFonts w:ascii="Sakkal Majalla" w:hAnsi="Sakkal Majalla" w:cs="Sakkal Majalla"/>
          <w:sz w:val="28"/>
          <w:szCs w:val="28"/>
          <w:rtl/>
        </w:rPr>
        <w:t xml:space="preserve"> </w:t>
      </w:r>
      <w:r>
        <w:rPr>
          <w:rFonts w:ascii="Sakkal Majalla" w:hAnsi="Sakkal Majalla" w:cs="Sakkal Majalla" w:hint="cs"/>
          <w:sz w:val="28"/>
          <w:szCs w:val="28"/>
          <w:rtl/>
        </w:rPr>
        <w:t>المشروع</w:t>
      </w:r>
      <w:r w:rsidRPr="00F8363A">
        <w:rPr>
          <w:rFonts w:ascii="Sakkal Majalla" w:hAnsi="Sakkal Majalla" w:cs="Sakkal Majalla"/>
          <w:sz w:val="28"/>
          <w:szCs w:val="28"/>
          <w:rtl/>
        </w:rPr>
        <w:t xml:space="preserve"> وعناصر تكوينه وخدماته وتعيين خطوات واحتياجات تطبيقه بالإضافة الى المعلومات الهامة عن أصحاب المشروع وشركاءه وطاقم العمل الإداري. غالبا تكون خطة العمل شاملة أهداف العمل، والأنشطة التي يتم تطبيقها في المشروع، ومقياس الكفاءة، والمتطلبات المادية والفنية، وكم الموارد البشرية والمالية، ومصادر التمويل وطرق </w:t>
      </w:r>
      <w:proofErr w:type="spellStart"/>
      <w:r w:rsidRPr="00F8363A">
        <w:rPr>
          <w:rFonts w:ascii="Sakkal Majalla" w:hAnsi="Sakkal Majalla" w:cs="Sakkal Majalla"/>
          <w:sz w:val="28"/>
          <w:szCs w:val="28"/>
          <w:rtl/>
        </w:rPr>
        <w:t>ايجادها</w:t>
      </w:r>
      <w:proofErr w:type="spellEnd"/>
      <w:r w:rsidRPr="00F8363A">
        <w:rPr>
          <w:rFonts w:ascii="Sakkal Majalla" w:hAnsi="Sakkal Majalla" w:cs="Sakkal Majalla"/>
          <w:sz w:val="28"/>
          <w:szCs w:val="28"/>
          <w:rtl/>
        </w:rPr>
        <w:t xml:space="preserve"> وكيفية البحث عنها، وذلك لضمان أكبر استفادة لأصحاب العمل والشركاء والممولين. </w:t>
      </w:r>
      <w:r>
        <w:rPr>
          <w:rFonts w:ascii="Sakkal Majalla" w:hAnsi="Sakkal Majalla" w:cs="Sakkal Majalla" w:hint="cs"/>
          <w:sz w:val="28"/>
          <w:szCs w:val="28"/>
          <w:rtl/>
        </w:rPr>
        <w:t>ف</w:t>
      </w:r>
      <w:r w:rsidRPr="00F8363A">
        <w:rPr>
          <w:rFonts w:ascii="Sakkal Majalla" w:hAnsi="Sakkal Majalla" w:cs="Sakkal Majalla"/>
          <w:sz w:val="28"/>
          <w:szCs w:val="28"/>
          <w:rtl/>
        </w:rPr>
        <w:t>هي توجيه أساسي لرائد الأعمال الى ماذا سوف يفعل وكيف سيفعلها ومتى يتوجب فعلها وأين.</w:t>
      </w:r>
      <w:r>
        <w:rPr>
          <w:rFonts w:ascii="Sakkal Majalla" w:hAnsi="Sakkal Majalla" w:cs="Sakkal Majalla" w:hint="cs"/>
          <w:sz w:val="28"/>
          <w:szCs w:val="28"/>
          <w:rtl/>
        </w:rPr>
        <w:t xml:space="preserve"> وكتعريف أبسط يقول </w:t>
      </w:r>
      <w:r w:rsidRPr="00F8363A">
        <w:rPr>
          <w:rFonts w:ascii="Sakkal Majalla" w:hAnsi="Sakkal Majalla" w:cs="Sakkal Majalla"/>
          <w:sz w:val="28"/>
          <w:szCs w:val="28"/>
          <w:rtl/>
        </w:rPr>
        <w:t xml:space="preserve">. </w:t>
      </w:r>
      <w:r>
        <w:rPr>
          <w:rFonts w:ascii="Sakkal Majalla" w:hAnsi="Sakkal Majalla" w:cs="Sakkal Majalla" w:hint="cs"/>
          <w:sz w:val="28"/>
          <w:szCs w:val="28"/>
          <w:rtl/>
        </w:rPr>
        <w:t xml:space="preserve">أن </w:t>
      </w:r>
      <w:r w:rsidRPr="00F8363A">
        <w:rPr>
          <w:rFonts w:ascii="Sakkal Majalla" w:hAnsi="Sakkal Majalla" w:cs="Sakkal Majalla"/>
          <w:sz w:val="28"/>
          <w:szCs w:val="28"/>
          <w:rtl/>
        </w:rPr>
        <w:t>خطة الأعمال عبارة عن وصف تفصيلي لما سيكون عليه المشروع في المستقبل</w:t>
      </w:r>
      <w:r>
        <w:rPr>
          <w:rFonts w:ascii="Sakkal Majalla" w:hAnsi="Sakkal Majalla" w:cs="Sakkal Majalla" w:hint="cs"/>
          <w:sz w:val="28"/>
          <w:szCs w:val="28"/>
          <w:rtl/>
        </w:rPr>
        <w:t xml:space="preserve">، فهي </w:t>
      </w:r>
      <w:r w:rsidRPr="00F8363A">
        <w:rPr>
          <w:rFonts w:ascii="Sakkal Majalla" w:hAnsi="Sakkal Majalla" w:cs="Sakkal Majalla"/>
          <w:sz w:val="28"/>
          <w:szCs w:val="28"/>
          <w:rtl/>
        </w:rPr>
        <w:t xml:space="preserve">تعد بمثابة رسم توضيحي يبين السبل التي يجب أن </w:t>
      </w:r>
      <w:r>
        <w:rPr>
          <w:rFonts w:ascii="Sakkal Majalla" w:hAnsi="Sakkal Majalla" w:cs="Sakkal Majalla" w:hint="cs"/>
          <w:sz w:val="28"/>
          <w:szCs w:val="28"/>
          <w:rtl/>
        </w:rPr>
        <w:t>ي</w:t>
      </w:r>
      <w:r w:rsidRPr="00F8363A">
        <w:rPr>
          <w:rFonts w:ascii="Sakkal Majalla" w:hAnsi="Sakkal Majalla" w:cs="Sakkal Majalla"/>
          <w:sz w:val="28"/>
          <w:szCs w:val="28"/>
          <w:rtl/>
        </w:rPr>
        <w:t xml:space="preserve">سلكها </w:t>
      </w:r>
      <w:r>
        <w:rPr>
          <w:rFonts w:ascii="Sakkal Majalla" w:hAnsi="Sakkal Majalla" w:cs="Sakkal Majalla" w:hint="cs"/>
          <w:sz w:val="28"/>
          <w:szCs w:val="28"/>
          <w:rtl/>
        </w:rPr>
        <w:t xml:space="preserve"> المقاول </w:t>
      </w:r>
      <w:r w:rsidRPr="00F8363A">
        <w:rPr>
          <w:rFonts w:ascii="Sakkal Majalla" w:hAnsi="Sakkal Majalla" w:cs="Sakkal Majalla"/>
          <w:sz w:val="28"/>
          <w:szCs w:val="28"/>
          <w:rtl/>
        </w:rPr>
        <w:t xml:space="preserve">حتى </w:t>
      </w:r>
      <w:r>
        <w:rPr>
          <w:rFonts w:ascii="Sakkal Majalla" w:hAnsi="Sakkal Majalla" w:cs="Sakkal Majalla" w:hint="cs"/>
          <w:sz w:val="28"/>
          <w:szCs w:val="28"/>
          <w:rtl/>
        </w:rPr>
        <w:t>يتمكن</w:t>
      </w:r>
      <w:r w:rsidRPr="00F8363A">
        <w:rPr>
          <w:rFonts w:ascii="Sakkal Majalla" w:hAnsi="Sakkal Majalla" w:cs="Sakkal Majalla"/>
          <w:sz w:val="28"/>
          <w:szCs w:val="28"/>
          <w:rtl/>
        </w:rPr>
        <w:t xml:space="preserve"> من تحقيق هدف</w:t>
      </w:r>
      <w:r>
        <w:rPr>
          <w:rFonts w:ascii="Sakkal Majalla" w:hAnsi="Sakkal Majalla" w:cs="Sakkal Majalla" w:hint="cs"/>
          <w:sz w:val="28"/>
          <w:szCs w:val="28"/>
          <w:rtl/>
        </w:rPr>
        <w:t>ه</w:t>
      </w:r>
      <w:r w:rsidRPr="00F8363A">
        <w:rPr>
          <w:rFonts w:ascii="Sakkal Majalla" w:hAnsi="Sakkal Majalla" w:cs="Sakkal Majalla"/>
          <w:sz w:val="28"/>
          <w:szCs w:val="28"/>
          <w:rtl/>
        </w:rPr>
        <w:t>.</w:t>
      </w:r>
    </w:p>
    <w:p w14:paraId="033F1B5B" w14:textId="77777777" w:rsidR="00603DC1" w:rsidRPr="00CC3EA4" w:rsidRDefault="00603DC1" w:rsidP="00603DC1">
      <w:pPr>
        <w:pStyle w:val="a4"/>
        <w:numPr>
          <w:ilvl w:val="0"/>
          <w:numId w:val="34"/>
        </w:numPr>
        <w:spacing w:after="0"/>
        <w:contextualSpacing w:val="0"/>
        <w:jc w:val="both"/>
        <w:rPr>
          <w:rFonts w:ascii="Sakkal Majalla" w:hAnsi="Sakkal Majalla" w:cs="Sakkal Majalla"/>
          <w:b/>
          <w:bCs/>
          <w:sz w:val="28"/>
          <w:szCs w:val="28"/>
        </w:rPr>
      </w:pPr>
      <w:r w:rsidRPr="00CC3EA4">
        <w:rPr>
          <w:rFonts w:ascii="Sakkal Majalla" w:hAnsi="Sakkal Majalla" w:cs="Sakkal Majalla"/>
          <w:b/>
          <w:bCs/>
          <w:sz w:val="28"/>
          <w:szCs w:val="28"/>
          <w:rtl/>
        </w:rPr>
        <w:t>أهمية خطة العمل:</w:t>
      </w:r>
    </w:p>
    <w:p w14:paraId="27093652" w14:textId="77777777" w:rsidR="00603DC1" w:rsidRDefault="00603DC1" w:rsidP="00603DC1">
      <w:pPr>
        <w:pStyle w:val="a4"/>
        <w:numPr>
          <w:ilvl w:val="0"/>
          <w:numId w:val="35"/>
        </w:numPr>
        <w:spacing w:after="0"/>
        <w:contextualSpacing w:val="0"/>
        <w:jc w:val="both"/>
        <w:rPr>
          <w:rFonts w:ascii="Sakkal Majalla" w:hAnsi="Sakkal Majalla" w:cs="Sakkal Majalla"/>
          <w:sz w:val="28"/>
          <w:szCs w:val="28"/>
        </w:rPr>
      </w:pPr>
      <w:r w:rsidRPr="005F4E29">
        <w:rPr>
          <w:rFonts w:ascii="Sakkal Majalla" w:hAnsi="Sakkal Majalla" w:cs="Sakkal Majalla"/>
          <w:sz w:val="28"/>
          <w:szCs w:val="28"/>
          <w:rtl/>
        </w:rPr>
        <w:t>تساعد</w:t>
      </w:r>
      <w:r>
        <w:rPr>
          <w:rFonts w:ascii="Sakkal Majalla" w:hAnsi="Sakkal Majalla" w:cs="Sakkal Majalla" w:hint="cs"/>
          <w:sz w:val="28"/>
          <w:szCs w:val="28"/>
          <w:rtl/>
        </w:rPr>
        <w:t xml:space="preserve"> </w:t>
      </w:r>
      <w:r w:rsidRPr="005F4E29">
        <w:rPr>
          <w:rFonts w:ascii="Sakkal Majalla" w:hAnsi="Sakkal Majalla" w:cs="Sakkal Majalla"/>
          <w:sz w:val="28"/>
          <w:szCs w:val="28"/>
          <w:rtl/>
        </w:rPr>
        <w:t xml:space="preserve">على ترتيب </w:t>
      </w:r>
      <w:r>
        <w:rPr>
          <w:rFonts w:ascii="Sakkal Majalla" w:hAnsi="Sakkal Majalla" w:cs="Sakkal Majalla" w:hint="cs"/>
          <w:sz w:val="28"/>
          <w:szCs w:val="28"/>
          <w:rtl/>
        </w:rPr>
        <w:t>الأفكار</w:t>
      </w:r>
      <w:r w:rsidRPr="005F4E29">
        <w:rPr>
          <w:rFonts w:ascii="Sakkal Majalla" w:hAnsi="Sakkal Majalla" w:cs="Sakkal Majalla"/>
          <w:sz w:val="28"/>
          <w:szCs w:val="28"/>
          <w:rtl/>
        </w:rPr>
        <w:t>؛ لأنها توضح المهام والأعمال التي يجب القيام بها.</w:t>
      </w:r>
    </w:p>
    <w:p w14:paraId="2775AD7A" w14:textId="77777777" w:rsidR="00603DC1" w:rsidRDefault="00603DC1" w:rsidP="00603DC1">
      <w:pPr>
        <w:pStyle w:val="a4"/>
        <w:numPr>
          <w:ilvl w:val="0"/>
          <w:numId w:val="35"/>
        </w:numPr>
        <w:spacing w:after="0"/>
        <w:jc w:val="both"/>
        <w:rPr>
          <w:rFonts w:ascii="Sakkal Majalla" w:hAnsi="Sakkal Majalla" w:cs="Sakkal Majalla"/>
          <w:sz w:val="28"/>
          <w:szCs w:val="28"/>
        </w:rPr>
      </w:pPr>
      <w:r w:rsidRPr="005F4E29">
        <w:rPr>
          <w:rFonts w:ascii="Sakkal Majalla" w:hAnsi="Sakkal Majalla" w:cs="Sakkal Majalla"/>
          <w:sz w:val="28"/>
          <w:szCs w:val="28"/>
          <w:rtl/>
        </w:rPr>
        <w:t>تساعد على معرفة تكاليف المشروع والإيرادات المتوقع جنيها ومن ثم هل ستحقق أرباحا من المشروع أم لا.</w:t>
      </w:r>
    </w:p>
    <w:p w14:paraId="688CE8F3" w14:textId="77777777" w:rsidR="00603DC1" w:rsidRPr="00075F41" w:rsidRDefault="00603DC1" w:rsidP="00603DC1">
      <w:pPr>
        <w:pStyle w:val="a4"/>
        <w:numPr>
          <w:ilvl w:val="0"/>
          <w:numId w:val="35"/>
        </w:numPr>
        <w:spacing w:after="0"/>
        <w:jc w:val="both"/>
        <w:rPr>
          <w:rFonts w:ascii="Sakkal Majalla" w:hAnsi="Sakkal Majalla" w:cs="Sakkal Majalla"/>
          <w:sz w:val="28"/>
          <w:szCs w:val="28"/>
          <w:rtl/>
        </w:rPr>
      </w:pPr>
      <w:r w:rsidRPr="00075F41">
        <w:rPr>
          <w:rFonts w:ascii="Sakkal Majalla" w:hAnsi="Sakkal Majalla" w:cs="Sakkal Majalla"/>
          <w:sz w:val="28"/>
          <w:szCs w:val="28"/>
          <w:rtl/>
        </w:rPr>
        <w:t>تساعد على وضوح الطريق بسبب وضع الأهداف مكتوبة.</w:t>
      </w:r>
    </w:p>
    <w:p w14:paraId="00D1A4FF" w14:textId="77777777" w:rsidR="00603DC1" w:rsidRPr="00075F41" w:rsidRDefault="00603DC1" w:rsidP="00603DC1">
      <w:pPr>
        <w:pStyle w:val="a4"/>
        <w:numPr>
          <w:ilvl w:val="0"/>
          <w:numId w:val="35"/>
        </w:numPr>
        <w:spacing w:after="0"/>
        <w:jc w:val="both"/>
        <w:rPr>
          <w:rFonts w:ascii="Sakkal Majalla" w:hAnsi="Sakkal Majalla" w:cs="Sakkal Majalla"/>
          <w:sz w:val="28"/>
          <w:szCs w:val="28"/>
          <w:rtl/>
        </w:rPr>
      </w:pPr>
      <w:r w:rsidRPr="00075F41">
        <w:rPr>
          <w:rFonts w:ascii="Sakkal Majalla" w:hAnsi="Sakkal Majalla" w:cs="Sakkal Majalla"/>
          <w:sz w:val="28"/>
          <w:szCs w:val="28"/>
          <w:rtl/>
        </w:rPr>
        <w:t>استطلاع الصعوبات والتحديات المتوقعة للاستعداد لها.</w:t>
      </w:r>
    </w:p>
    <w:p w14:paraId="05B381A3" w14:textId="77777777" w:rsidR="00603DC1" w:rsidRPr="00075F41" w:rsidRDefault="00603DC1" w:rsidP="00603DC1">
      <w:pPr>
        <w:pStyle w:val="a4"/>
        <w:numPr>
          <w:ilvl w:val="0"/>
          <w:numId w:val="35"/>
        </w:numPr>
        <w:spacing w:after="0"/>
        <w:jc w:val="both"/>
        <w:rPr>
          <w:rFonts w:ascii="Sakkal Majalla" w:hAnsi="Sakkal Majalla" w:cs="Sakkal Majalla"/>
          <w:sz w:val="28"/>
          <w:szCs w:val="28"/>
          <w:rtl/>
        </w:rPr>
      </w:pPr>
      <w:r w:rsidRPr="00075F41">
        <w:rPr>
          <w:rFonts w:ascii="Sakkal Majalla" w:hAnsi="Sakkal Majalla" w:cs="Sakkal Majalla"/>
          <w:sz w:val="28"/>
          <w:szCs w:val="28"/>
          <w:rtl/>
        </w:rPr>
        <w:t>إظهار الجدية في العمل عن طريق تحديد المهام المطلوب القيام بها.</w:t>
      </w:r>
    </w:p>
    <w:p w14:paraId="52810A21" w14:textId="77777777" w:rsidR="00603DC1" w:rsidRPr="00075F41" w:rsidRDefault="00603DC1" w:rsidP="00603DC1">
      <w:pPr>
        <w:pStyle w:val="a4"/>
        <w:numPr>
          <w:ilvl w:val="0"/>
          <w:numId w:val="35"/>
        </w:numPr>
        <w:spacing w:after="0"/>
        <w:jc w:val="both"/>
        <w:rPr>
          <w:rFonts w:ascii="Sakkal Majalla" w:hAnsi="Sakkal Majalla" w:cs="Sakkal Majalla"/>
          <w:sz w:val="28"/>
          <w:szCs w:val="28"/>
        </w:rPr>
      </w:pPr>
      <w:r w:rsidRPr="00075F41">
        <w:rPr>
          <w:rFonts w:ascii="Sakkal Majalla" w:hAnsi="Sakkal Majalla" w:cs="Sakkal Majalla"/>
          <w:sz w:val="28"/>
          <w:szCs w:val="28"/>
          <w:rtl/>
        </w:rPr>
        <w:lastRenderedPageBreak/>
        <w:t>تسهيل تقييم المشروع من قبل الآخرين للحصول على دعم أو تمويل أو مشاركة.</w:t>
      </w:r>
    </w:p>
    <w:p w14:paraId="3B6E7700" w14:textId="77777777" w:rsidR="00603DC1" w:rsidRPr="00CC3EA4" w:rsidRDefault="00603DC1" w:rsidP="00603DC1">
      <w:pPr>
        <w:pStyle w:val="a4"/>
        <w:numPr>
          <w:ilvl w:val="0"/>
          <w:numId w:val="34"/>
        </w:numPr>
        <w:spacing w:after="0"/>
        <w:contextualSpacing w:val="0"/>
        <w:jc w:val="both"/>
        <w:rPr>
          <w:rFonts w:ascii="Sakkal Majalla" w:hAnsi="Sakkal Majalla" w:cs="Sakkal Majalla"/>
          <w:sz w:val="28"/>
          <w:szCs w:val="28"/>
        </w:rPr>
      </w:pPr>
      <w:r w:rsidRPr="00CC3EA4">
        <w:rPr>
          <w:rFonts w:ascii="Sakkal Majalla" w:hAnsi="Sakkal Majalla" w:cs="Sakkal Majalla"/>
          <w:b/>
          <w:bCs/>
          <w:sz w:val="28"/>
          <w:szCs w:val="28"/>
          <w:rtl/>
        </w:rPr>
        <w:t>مكونات خطة العمل:</w:t>
      </w:r>
      <w:r w:rsidRPr="00CC3EA4">
        <w:rPr>
          <w:rFonts w:ascii="Sakkal Majalla" w:hAnsi="Sakkal Majalla" w:cs="Sakkal Majalla"/>
          <w:sz w:val="28"/>
          <w:szCs w:val="28"/>
          <w:rtl/>
        </w:rPr>
        <w:t xml:space="preserve"> </w:t>
      </w:r>
      <w:r w:rsidRPr="00F84479">
        <w:rPr>
          <w:rFonts w:ascii="Sakkal Majalla" w:hAnsi="Sakkal Majalla" w:cs="Sakkal Majalla"/>
          <w:sz w:val="28"/>
          <w:szCs w:val="28"/>
          <w:rtl/>
        </w:rPr>
        <w:t>تتكون خطة الأعمال من ستة عناصر مهمة تظهر في الشكل الآتي، وهي:</w:t>
      </w:r>
    </w:p>
    <w:p w14:paraId="17D821E1" w14:textId="77777777" w:rsidR="00603DC1" w:rsidRDefault="00603DC1" w:rsidP="00603DC1">
      <w:pPr>
        <w:pStyle w:val="a4"/>
        <w:numPr>
          <w:ilvl w:val="0"/>
          <w:numId w:val="44"/>
        </w:numPr>
        <w:spacing w:after="0"/>
        <w:jc w:val="both"/>
        <w:rPr>
          <w:rFonts w:ascii="Sakkal Majalla" w:hAnsi="Sakkal Majalla" w:cs="Sakkal Majalla"/>
          <w:sz w:val="28"/>
          <w:szCs w:val="28"/>
        </w:rPr>
      </w:pPr>
      <w:r w:rsidRPr="0030023D">
        <w:rPr>
          <w:rFonts w:ascii="Sakkal Majalla" w:hAnsi="Sakkal Majalla" w:cs="Sakkal Majalla"/>
          <w:b/>
          <w:bCs/>
          <w:sz w:val="28"/>
          <w:szCs w:val="28"/>
          <w:rtl/>
        </w:rPr>
        <w:t>الملخص التنفيذي</w:t>
      </w:r>
      <w:r w:rsidRPr="0030023D">
        <w:rPr>
          <w:rFonts w:ascii="Sakkal Majalla" w:hAnsi="Sakkal Majalla" w:cs="Sakkal Majalla" w:hint="cs"/>
          <w:b/>
          <w:bCs/>
          <w:sz w:val="28"/>
          <w:szCs w:val="28"/>
          <w:rtl/>
        </w:rPr>
        <w:t>:</w:t>
      </w:r>
      <w:r w:rsidRPr="0030023D">
        <w:rPr>
          <w:rFonts w:ascii="Sakkal Majalla" w:hAnsi="Sakkal Majalla" w:cs="Sakkal Majalla"/>
          <w:sz w:val="28"/>
          <w:szCs w:val="28"/>
          <w:rtl/>
        </w:rPr>
        <w:t xml:space="preserve"> </w:t>
      </w:r>
      <w:r w:rsidRPr="0030023D">
        <w:rPr>
          <w:rFonts w:ascii="Sakkal Majalla" w:hAnsi="Sakkal Majalla" w:cs="Sakkal Majalla" w:hint="cs"/>
          <w:sz w:val="28"/>
          <w:szCs w:val="28"/>
          <w:rtl/>
        </w:rPr>
        <w:t xml:space="preserve">تتضمن </w:t>
      </w:r>
      <w:r w:rsidRPr="0030023D">
        <w:rPr>
          <w:rFonts w:ascii="Sakkal Majalla" w:hAnsi="Sakkal Majalla" w:cs="Sakkal Majalla"/>
          <w:sz w:val="28"/>
          <w:szCs w:val="28"/>
          <w:rtl/>
        </w:rPr>
        <w:t>مختصرًا عامًا للنقاط الرئيسة في خطة الأعمال لا يزيد على صفحة واحدة</w:t>
      </w:r>
      <w:r w:rsidRPr="0030023D">
        <w:rPr>
          <w:rFonts w:ascii="Sakkal Majalla" w:hAnsi="Sakkal Majalla" w:cs="Sakkal Majalla" w:hint="cs"/>
          <w:sz w:val="28"/>
          <w:szCs w:val="28"/>
          <w:rtl/>
        </w:rPr>
        <w:t xml:space="preserve">، </w:t>
      </w:r>
      <w:r w:rsidRPr="0030023D">
        <w:rPr>
          <w:rFonts w:ascii="Sakkal Majalla" w:hAnsi="Sakkal Majalla" w:cs="Sakkal Majalla"/>
          <w:sz w:val="28"/>
          <w:szCs w:val="28"/>
          <w:rtl/>
        </w:rPr>
        <w:t xml:space="preserve">وهو يهدف إلى إقناع القراء بأن </w:t>
      </w:r>
      <w:r w:rsidRPr="0030023D">
        <w:rPr>
          <w:rFonts w:ascii="Sakkal Majalla" w:hAnsi="Sakkal Majalla" w:cs="Sakkal Majalla" w:hint="cs"/>
          <w:sz w:val="28"/>
          <w:szCs w:val="28"/>
          <w:rtl/>
        </w:rPr>
        <w:t>المشروع</w:t>
      </w:r>
      <w:r w:rsidRPr="0030023D">
        <w:rPr>
          <w:rFonts w:ascii="Sakkal Majalla" w:hAnsi="Sakkal Majalla" w:cs="Sakkal Majalla"/>
          <w:sz w:val="28"/>
          <w:szCs w:val="28"/>
          <w:rtl/>
        </w:rPr>
        <w:t xml:space="preserve"> يستحق التشجيع والدعم، ويجب أن يشجع القارئ على الاستمرار في قراءة الخطة. </w:t>
      </w:r>
    </w:p>
    <w:p w14:paraId="59987746" w14:textId="77777777" w:rsidR="00603DC1" w:rsidRPr="0030023D" w:rsidRDefault="00603DC1" w:rsidP="00603DC1">
      <w:pPr>
        <w:pStyle w:val="a4"/>
        <w:numPr>
          <w:ilvl w:val="0"/>
          <w:numId w:val="44"/>
        </w:numPr>
        <w:spacing w:after="0"/>
        <w:jc w:val="both"/>
        <w:rPr>
          <w:rFonts w:ascii="Sakkal Majalla" w:hAnsi="Sakkal Majalla" w:cs="Sakkal Majalla"/>
          <w:sz w:val="28"/>
          <w:szCs w:val="28"/>
          <w:rtl/>
        </w:rPr>
      </w:pPr>
      <w:r w:rsidRPr="0030023D">
        <w:rPr>
          <w:rFonts w:ascii="Sakkal Majalla" w:hAnsi="Sakkal Majalla" w:cs="Sakkal Majalla"/>
          <w:b/>
          <w:bCs/>
          <w:sz w:val="28"/>
          <w:szCs w:val="28"/>
          <w:rtl/>
        </w:rPr>
        <w:t>وصف تفصيلي عن المشروع</w:t>
      </w:r>
      <w:r w:rsidRPr="0030023D">
        <w:rPr>
          <w:rFonts w:ascii="Sakkal Majalla" w:hAnsi="Sakkal Majalla" w:cs="Sakkal Majalla" w:hint="cs"/>
          <w:b/>
          <w:bCs/>
          <w:sz w:val="28"/>
          <w:szCs w:val="28"/>
          <w:rtl/>
        </w:rPr>
        <w:t>:</w:t>
      </w:r>
      <w:r w:rsidRPr="0030023D">
        <w:rPr>
          <w:rFonts w:ascii="Sakkal Majalla" w:hAnsi="Sakkal Majalla" w:cs="Sakkal Majalla"/>
          <w:sz w:val="28"/>
          <w:szCs w:val="28"/>
          <w:rtl/>
        </w:rPr>
        <w:t xml:space="preserve"> تتنوع درجة التفصيل لما تقدمه في هذا الجزء بناء على نوع المشروع، ومن سيقرأ الخطة، </w:t>
      </w:r>
      <w:r w:rsidRPr="0030023D">
        <w:rPr>
          <w:rFonts w:ascii="Sakkal Majalla" w:hAnsi="Sakkal Majalla" w:cs="Sakkal Majalla" w:hint="cs"/>
          <w:sz w:val="28"/>
          <w:szCs w:val="28"/>
          <w:rtl/>
        </w:rPr>
        <w:t>والوصف</w:t>
      </w:r>
      <w:r w:rsidRPr="0030023D">
        <w:rPr>
          <w:rFonts w:ascii="Sakkal Majalla" w:hAnsi="Sakkal Majalla" w:cs="Sakkal Majalla"/>
          <w:sz w:val="28"/>
          <w:szCs w:val="28"/>
          <w:rtl/>
        </w:rPr>
        <w:t xml:space="preserve"> يتضمن نقاطا معينة مثل:</w:t>
      </w:r>
    </w:p>
    <w:p w14:paraId="49249DA8" w14:textId="77777777" w:rsidR="00603DC1" w:rsidRDefault="00603DC1" w:rsidP="00603DC1">
      <w:pPr>
        <w:pStyle w:val="a4"/>
        <w:numPr>
          <w:ilvl w:val="0"/>
          <w:numId w:val="39"/>
        </w:numPr>
        <w:spacing w:after="0"/>
        <w:jc w:val="both"/>
        <w:rPr>
          <w:rFonts w:ascii="Sakkal Majalla" w:hAnsi="Sakkal Majalla" w:cs="Sakkal Majalla"/>
          <w:sz w:val="28"/>
          <w:szCs w:val="28"/>
        </w:rPr>
      </w:pPr>
      <w:r w:rsidRPr="00EC2A8E">
        <w:rPr>
          <w:rFonts w:ascii="Sakkal Majalla" w:hAnsi="Sakkal Majalla" w:cs="Sakkal Majalla"/>
          <w:sz w:val="28"/>
          <w:szCs w:val="28"/>
          <w:rtl/>
        </w:rPr>
        <w:t>ما هو المنتج الذي ستقدمه؟</w:t>
      </w:r>
    </w:p>
    <w:p w14:paraId="1CC11F15" w14:textId="77777777" w:rsidR="00603DC1" w:rsidRDefault="00603DC1" w:rsidP="00603DC1">
      <w:pPr>
        <w:pStyle w:val="a4"/>
        <w:numPr>
          <w:ilvl w:val="0"/>
          <w:numId w:val="39"/>
        </w:numPr>
        <w:spacing w:after="0"/>
        <w:jc w:val="both"/>
        <w:rPr>
          <w:rFonts w:ascii="Sakkal Majalla" w:hAnsi="Sakkal Majalla" w:cs="Sakkal Majalla"/>
          <w:sz w:val="28"/>
          <w:szCs w:val="28"/>
        </w:rPr>
      </w:pPr>
      <w:r w:rsidRPr="00EC2A8E">
        <w:rPr>
          <w:rFonts w:ascii="Sakkal Majalla" w:hAnsi="Sakkal Majalla" w:cs="Sakkal Majalla"/>
          <w:sz w:val="28"/>
          <w:szCs w:val="28"/>
          <w:rtl/>
        </w:rPr>
        <w:t>ما هي المواد الخام والآلات المطلوبة؟</w:t>
      </w:r>
    </w:p>
    <w:p w14:paraId="37D2356E" w14:textId="77777777" w:rsidR="00603DC1" w:rsidRDefault="00603DC1" w:rsidP="00603DC1">
      <w:pPr>
        <w:pStyle w:val="a4"/>
        <w:numPr>
          <w:ilvl w:val="0"/>
          <w:numId w:val="39"/>
        </w:numPr>
        <w:spacing w:after="0"/>
        <w:jc w:val="both"/>
        <w:rPr>
          <w:rFonts w:ascii="Sakkal Majalla" w:hAnsi="Sakkal Majalla" w:cs="Sakkal Majalla"/>
          <w:sz w:val="28"/>
          <w:szCs w:val="28"/>
        </w:rPr>
      </w:pPr>
      <w:r w:rsidRPr="00EC2A8E">
        <w:rPr>
          <w:rFonts w:ascii="Sakkal Majalla" w:hAnsi="Sakkal Majalla" w:cs="Sakkal Majalla"/>
          <w:sz w:val="28"/>
          <w:szCs w:val="28"/>
          <w:rtl/>
        </w:rPr>
        <w:t>ما عدد الموظفين لديك؟ وما العمل الذي سيقوم به كل منهم؟</w:t>
      </w:r>
    </w:p>
    <w:p w14:paraId="16589DC5" w14:textId="77777777" w:rsidR="00603DC1" w:rsidRPr="00EC2A8E" w:rsidRDefault="00603DC1" w:rsidP="00603DC1">
      <w:pPr>
        <w:pStyle w:val="a4"/>
        <w:numPr>
          <w:ilvl w:val="0"/>
          <w:numId w:val="39"/>
        </w:numPr>
        <w:spacing w:after="0"/>
        <w:jc w:val="both"/>
        <w:rPr>
          <w:rFonts w:ascii="Sakkal Majalla" w:hAnsi="Sakkal Majalla" w:cs="Sakkal Majalla"/>
          <w:sz w:val="28"/>
          <w:szCs w:val="28"/>
        </w:rPr>
      </w:pPr>
      <w:r w:rsidRPr="00EC2A8E">
        <w:rPr>
          <w:rFonts w:ascii="Sakkal Majalla" w:hAnsi="Sakkal Majalla" w:cs="Sakkal Majalla"/>
          <w:sz w:val="28"/>
          <w:szCs w:val="28"/>
          <w:rtl/>
        </w:rPr>
        <w:t>ما عدد الساعات التي ستعملها في المشروع؟</w:t>
      </w:r>
    </w:p>
    <w:p w14:paraId="60A95C1E" w14:textId="77777777" w:rsidR="00603DC1" w:rsidRPr="0030023D" w:rsidRDefault="00603DC1" w:rsidP="00603DC1">
      <w:pPr>
        <w:pStyle w:val="a4"/>
        <w:numPr>
          <w:ilvl w:val="0"/>
          <w:numId w:val="39"/>
        </w:numPr>
        <w:spacing w:after="0"/>
        <w:jc w:val="both"/>
        <w:rPr>
          <w:rFonts w:ascii="Sakkal Majalla" w:hAnsi="Sakkal Majalla" w:cs="Sakkal Majalla"/>
          <w:sz w:val="28"/>
          <w:szCs w:val="28"/>
          <w:rtl/>
        </w:rPr>
      </w:pPr>
      <w:r w:rsidRPr="00EC2A8E">
        <w:rPr>
          <w:rFonts w:ascii="Sakkal Majalla" w:hAnsi="Sakkal Majalla" w:cs="Sakkal Majalla"/>
          <w:sz w:val="28"/>
          <w:szCs w:val="28"/>
          <w:rtl/>
        </w:rPr>
        <w:t>أين سيكون موقع المشروع؟</w:t>
      </w:r>
    </w:p>
    <w:p w14:paraId="5C3FC4A9" w14:textId="77777777" w:rsidR="00603DC1" w:rsidRDefault="00603DC1" w:rsidP="00603DC1">
      <w:pPr>
        <w:pStyle w:val="a4"/>
        <w:numPr>
          <w:ilvl w:val="0"/>
          <w:numId w:val="40"/>
        </w:numPr>
        <w:spacing w:after="0"/>
        <w:jc w:val="both"/>
        <w:rPr>
          <w:rFonts w:ascii="Sakkal Majalla" w:hAnsi="Sakkal Majalla" w:cs="Sakkal Majalla"/>
          <w:b/>
          <w:bCs/>
          <w:sz w:val="28"/>
          <w:szCs w:val="28"/>
        </w:rPr>
      </w:pPr>
      <w:r w:rsidRPr="00EC2A8E">
        <w:rPr>
          <w:rFonts w:ascii="Sakkal Majalla" w:hAnsi="Sakkal Majalla" w:cs="Sakkal Majalla"/>
          <w:b/>
          <w:bCs/>
          <w:sz w:val="28"/>
          <w:szCs w:val="28"/>
          <w:rtl/>
        </w:rPr>
        <w:t xml:space="preserve">وصف السوق: </w:t>
      </w:r>
      <w:r w:rsidRPr="00EC2A8E">
        <w:rPr>
          <w:rFonts w:ascii="Sakkal Majalla" w:hAnsi="Sakkal Majalla" w:cs="Sakkal Majalla"/>
          <w:sz w:val="28"/>
          <w:szCs w:val="28"/>
          <w:rtl/>
        </w:rPr>
        <w:t>ويتضمن وصف السوق تحليل المنافسين في السوق</w:t>
      </w:r>
      <w:r w:rsidRPr="00EC2A8E">
        <w:rPr>
          <w:rFonts w:ascii="Sakkal Majalla" w:hAnsi="Sakkal Majalla" w:cs="Sakkal Majalla" w:hint="cs"/>
          <w:sz w:val="28"/>
          <w:szCs w:val="28"/>
          <w:rtl/>
        </w:rPr>
        <w:t xml:space="preserve">، </w:t>
      </w:r>
      <w:r w:rsidRPr="00EC2A8E">
        <w:rPr>
          <w:rFonts w:ascii="Sakkal Majalla" w:hAnsi="Sakkal Majalla" w:cs="Sakkal Majalla"/>
          <w:sz w:val="28"/>
          <w:szCs w:val="28"/>
          <w:rtl/>
        </w:rPr>
        <w:t>وما هي نقاط قوتهم. وما هو هذا التميز؟ وهل هذا التميز له قيمة مقدرة عند العملاء؟</w:t>
      </w:r>
    </w:p>
    <w:p w14:paraId="15687877" w14:textId="77777777" w:rsidR="00603DC1" w:rsidRDefault="00603DC1" w:rsidP="00603DC1">
      <w:pPr>
        <w:pStyle w:val="a4"/>
        <w:numPr>
          <w:ilvl w:val="0"/>
          <w:numId w:val="40"/>
        </w:numPr>
        <w:spacing w:after="0"/>
        <w:jc w:val="both"/>
        <w:rPr>
          <w:rFonts w:ascii="Sakkal Majalla" w:hAnsi="Sakkal Majalla" w:cs="Sakkal Majalla"/>
          <w:b/>
          <w:bCs/>
          <w:sz w:val="28"/>
          <w:szCs w:val="28"/>
        </w:rPr>
      </w:pPr>
      <w:r w:rsidRPr="002A7B2B">
        <w:rPr>
          <w:rFonts w:ascii="Sakkal Majalla" w:hAnsi="Sakkal Majalla" w:cs="Sakkal Majalla"/>
          <w:b/>
          <w:bCs/>
          <w:sz w:val="28"/>
          <w:szCs w:val="28"/>
          <w:rtl/>
        </w:rPr>
        <w:t>وصف لخطة التسويق</w:t>
      </w:r>
      <w:r>
        <w:rPr>
          <w:rFonts w:ascii="Sakkal Majalla" w:hAnsi="Sakkal Majalla" w:cs="Sakkal Majalla" w:hint="cs"/>
          <w:b/>
          <w:bCs/>
          <w:sz w:val="28"/>
          <w:szCs w:val="28"/>
          <w:rtl/>
        </w:rPr>
        <w:t xml:space="preserve">: </w:t>
      </w:r>
      <w:r w:rsidRPr="00D33291">
        <w:rPr>
          <w:rFonts w:ascii="Sakkal Majalla" w:hAnsi="Sakkal Majalla" w:cs="Sakkal Majalla" w:hint="cs"/>
          <w:sz w:val="28"/>
          <w:szCs w:val="28"/>
          <w:rtl/>
        </w:rPr>
        <w:t xml:space="preserve">يرغب </w:t>
      </w:r>
      <w:r w:rsidRPr="00D33291">
        <w:rPr>
          <w:rFonts w:ascii="Sakkal Majalla" w:hAnsi="Sakkal Majalla" w:cs="Sakkal Majalla"/>
          <w:sz w:val="28"/>
          <w:szCs w:val="28"/>
          <w:rtl/>
        </w:rPr>
        <w:t>المستثمرون أو الداعمون في معرفة كيف س</w:t>
      </w:r>
      <w:r w:rsidRPr="00D33291">
        <w:rPr>
          <w:rFonts w:ascii="Sakkal Majalla" w:hAnsi="Sakkal Majalla" w:cs="Sakkal Majalla" w:hint="cs"/>
          <w:sz w:val="28"/>
          <w:szCs w:val="28"/>
          <w:rtl/>
        </w:rPr>
        <w:t>ي</w:t>
      </w:r>
      <w:r w:rsidRPr="00D33291">
        <w:rPr>
          <w:rFonts w:ascii="Sakkal Majalla" w:hAnsi="Sakkal Majalla" w:cs="Sakkal Majalla"/>
          <w:sz w:val="28"/>
          <w:szCs w:val="28"/>
          <w:rtl/>
        </w:rPr>
        <w:t xml:space="preserve">صل </w:t>
      </w:r>
      <w:r w:rsidRPr="00D33291">
        <w:rPr>
          <w:rFonts w:ascii="Sakkal Majalla" w:hAnsi="Sakkal Majalla" w:cs="Sakkal Majalla" w:hint="cs"/>
          <w:sz w:val="28"/>
          <w:szCs w:val="28"/>
          <w:rtl/>
        </w:rPr>
        <w:t xml:space="preserve">المقاول </w:t>
      </w:r>
      <w:r w:rsidRPr="00D33291">
        <w:rPr>
          <w:rFonts w:ascii="Sakkal Majalla" w:hAnsi="Sakkal Majalla" w:cs="Sakkal Majalla"/>
          <w:sz w:val="28"/>
          <w:szCs w:val="28"/>
          <w:rtl/>
        </w:rPr>
        <w:t>إلى عملائ</w:t>
      </w:r>
      <w:r w:rsidRPr="00D33291">
        <w:rPr>
          <w:rFonts w:ascii="Sakkal Majalla" w:hAnsi="Sakkal Majalla" w:cs="Sakkal Majalla" w:hint="cs"/>
          <w:sz w:val="28"/>
          <w:szCs w:val="28"/>
          <w:rtl/>
        </w:rPr>
        <w:t>ه</w:t>
      </w:r>
      <w:r w:rsidRPr="00D33291">
        <w:rPr>
          <w:rFonts w:ascii="Sakkal Majalla" w:hAnsi="Sakkal Majalla" w:cs="Sakkal Majalla"/>
          <w:sz w:val="28"/>
          <w:szCs w:val="28"/>
          <w:rtl/>
        </w:rPr>
        <w:t xml:space="preserve"> بطريقة ناجحة؟</w:t>
      </w:r>
      <w:r w:rsidRPr="00D33291">
        <w:rPr>
          <w:rFonts w:ascii="Sakkal Majalla" w:hAnsi="Sakkal Majalla" w:cs="Sakkal Majalla" w:hint="cs"/>
          <w:sz w:val="28"/>
          <w:szCs w:val="28"/>
          <w:rtl/>
        </w:rPr>
        <w:t>، لذلك ف</w:t>
      </w:r>
      <w:r w:rsidRPr="00D33291">
        <w:rPr>
          <w:rFonts w:ascii="Sakkal Majalla" w:hAnsi="Sakkal Majalla" w:cs="Sakkal Majalla"/>
          <w:sz w:val="28"/>
          <w:szCs w:val="28"/>
          <w:rtl/>
        </w:rPr>
        <w:t xml:space="preserve">الإجابة عن هذا السؤال تكون بوضع خطة التسويق المناسبة </w:t>
      </w:r>
      <w:r w:rsidRPr="00D33291">
        <w:rPr>
          <w:rFonts w:ascii="Sakkal Majalla" w:hAnsi="Sakkal Majalla" w:cs="Sakkal Majalla" w:hint="cs"/>
          <w:sz w:val="28"/>
          <w:szCs w:val="28"/>
          <w:rtl/>
        </w:rPr>
        <w:t>للمشروع</w:t>
      </w:r>
      <w:r w:rsidRPr="00D33291">
        <w:rPr>
          <w:rFonts w:ascii="Sakkal Majalla" w:hAnsi="Sakkal Majalla" w:cs="Sakkal Majalla"/>
          <w:sz w:val="28"/>
          <w:szCs w:val="28"/>
          <w:rtl/>
        </w:rPr>
        <w:t xml:space="preserve"> و</w:t>
      </w:r>
      <w:r w:rsidRPr="00D33291">
        <w:rPr>
          <w:rFonts w:ascii="Sakkal Majalla" w:hAnsi="Sakkal Majalla" w:cs="Sakkal Majalla" w:hint="cs"/>
          <w:sz w:val="28"/>
          <w:szCs w:val="28"/>
          <w:rtl/>
        </w:rPr>
        <w:t>ال</w:t>
      </w:r>
      <w:r w:rsidRPr="00D33291">
        <w:rPr>
          <w:rFonts w:ascii="Sakkal Majalla" w:hAnsi="Sakkal Majalla" w:cs="Sakkal Majalla"/>
          <w:sz w:val="28"/>
          <w:szCs w:val="28"/>
          <w:rtl/>
        </w:rPr>
        <w:t>ميزاني</w:t>
      </w:r>
      <w:r w:rsidRPr="00D33291">
        <w:rPr>
          <w:rFonts w:ascii="Sakkal Majalla" w:hAnsi="Sakkal Majalla" w:cs="Sakkal Majalla" w:hint="cs"/>
          <w:sz w:val="28"/>
          <w:szCs w:val="28"/>
          <w:rtl/>
        </w:rPr>
        <w:t>ة</w:t>
      </w:r>
      <w:r w:rsidRPr="00D33291">
        <w:rPr>
          <w:rFonts w:ascii="Sakkal Majalla" w:hAnsi="Sakkal Majalla" w:cs="Sakkal Majalla"/>
          <w:sz w:val="28"/>
          <w:szCs w:val="28"/>
          <w:rtl/>
        </w:rPr>
        <w:t>.</w:t>
      </w:r>
      <w:r w:rsidRPr="00D33291">
        <w:rPr>
          <w:rFonts w:ascii="Sakkal Majalla" w:hAnsi="Sakkal Majalla" w:cs="Sakkal Majalla" w:hint="cs"/>
          <w:sz w:val="28"/>
          <w:szCs w:val="28"/>
          <w:rtl/>
        </w:rPr>
        <w:t xml:space="preserve"> </w:t>
      </w:r>
      <w:r w:rsidRPr="00D33291">
        <w:rPr>
          <w:rFonts w:ascii="Sakkal Majalla" w:hAnsi="Sakkal Majalla" w:cs="Sakkal Majalla"/>
          <w:sz w:val="28"/>
          <w:szCs w:val="28"/>
          <w:rtl/>
        </w:rPr>
        <w:t xml:space="preserve">ففي هذا القسم من الخطة </w:t>
      </w:r>
      <w:r w:rsidRPr="00D33291">
        <w:rPr>
          <w:rFonts w:ascii="Sakkal Majalla" w:hAnsi="Sakkal Majalla" w:cs="Sakkal Majalla" w:hint="cs"/>
          <w:sz w:val="28"/>
          <w:szCs w:val="28"/>
          <w:rtl/>
        </w:rPr>
        <w:t>يتم تبيين</w:t>
      </w:r>
      <w:r w:rsidRPr="00D33291">
        <w:rPr>
          <w:rFonts w:ascii="Sakkal Majalla" w:hAnsi="Sakkal Majalla" w:cs="Sakkal Majalla"/>
          <w:sz w:val="28"/>
          <w:szCs w:val="28"/>
          <w:rtl/>
        </w:rPr>
        <w:t xml:space="preserve"> كيف</w:t>
      </w:r>
      <w:r w:rsidRPr="00D33291">
        <w:rPr>
          <w:rFonts w:ascii="Sakkal Majalla" w:hAnsi="Sakkal Majalla" w:cs="Sakkal Majalla" w:hint="cs"/>
          <w:sz w:val="28"/>
          <w:szCs w:val="28"/>
          <w:rtl/>
        </w:rPr>
        <w:t>ية</w:t>
      </w:r>
      <w:r w:rsidRPr="00D33291">
        <w:rPr>
          <w:rFonts w:ascii="Sakkal Majalla" w:hAnsi="Sakkal Majalla" w:cs="Sakkal Majalla"/>
          <w:sz w:val="28"/>
          <w:szCs w:val="28"/>
          <w:rtl/>
        </w:rPr>
        <w:t xml:space="preserve"> الوصول إلى </w:t>
      </w:r>
      <w:r w:rsidRPr="00D33291">
        <w:rPr>
          <w:rFonts w:ascii="Sakkal Majalla" w:hAnsi="Sakkal Majalla" w:cs="Sakkal Majalla" w:hint="cs"/>
          <w:sz w:val="28"/>
          <w:szCs w:val="28"/>
          <w:rtl/>
        </w:rPr>
        <w:t>العملاء</w:t>
      </w:r>
      <w:r w:rsidRPr="00D33291">
        <w:rPr>
          <w:rFonts w:ascii="Sakkal Majalla" w:hAnsi="Sakkal Majalla" w:cs="Sakkal Majalla"/>
          <w:sz w:val="28"/>
          <w:szCs w:val="28"/>
          <w:rtl/>
        </w:rPr>
        <w:t xml:space="preserve"> باستخدام وسائل التسويق مثل المنشورات والمطبوعات والملصقات الإعلانية، أو التسويق من خلال مواقع الإنترنت، أو وسائل التواصل الاجتماعي، أو تطبيقات الجوال.</w:t>
      </w:r>
    </w:p>
    <w:p w14:paraId="63E22460" w14:textId="77777777" w:rsidR="00603DC1" w:rsidRPr="00D33291" w:rsidRDefault="00603DC1" w:rsidP="00603DC1">
      <w:pPr>
        <w:pStyle w:val="a4"/>
        <w:numPr>
          <w:ilvl w:val="0"/>
          <w:numId w:val="40"/>
        </w:numPr>
        <w:spacing w:after="0"/>
        <w:jc w:val="both"/>
        <w:rPr>
          <w:rFonts w:ascii="Sakkal Majalla" w:hAnsi="Sakkal Majalla" w:cs="Sakkal Majalla"/>
          <w:sz w:val="28"/>
          <w:szCs w:val="28"/>
          <w:rtl/>
        </w:rPr>
      </w:pPr>
      <w:r w:rsidRPr="00D33291">
        <w:rPr>
          <w:rFonts w:ascii="Sakkal Majalla" w:hAnsi="Sakkal Majalla" w:cs="Sakkal Majalla"/>
          <w:b/>
          <w:bCs/>
          <w:sz w:val="28"/>
          <w:szCs w:val="28"/>
          <w:rtl/>
        </w:rPr>
        <w:t xml:space="preserve">التقديرات المالية: </w:t>
      </w:r>
      <w:r w:rsidRPr="00D33291">
        <w:rPr>
          <w:rFonts w:ascii="Sakkal Majalla" w:hAnsi="Sakkal Majalla" w:cs="Sakkal Majalla"/>
          <w:sz w:val="28"/>
          <w:szCs w:val="28"/>
          <w:rtl/>
        </w:rPr>
        <w:t xml:space="preserve">في هذا القسم من الخطة </w:t>
      </w:r>
      <w:r w:rsidRPr="00D33291">
        <w:rPr>
          <w:rFonts w:ascii="Sakkal Majalla" w:hAnsi="Sakkal Majalla" w:cs="Sakkal Majalla" w:hint="cs"/>
          <w:sz w:val="28"/>
          <w:szCs w:val="28"/>
          <w:rtl/>
        </w:rPr>
        <w:t>توضع</w:t>
      </w:r>
      <w:r w:rsidRPr="00D33291">
        <w:rPr>
          <w:rFonts w:ascii="Sakkal Majalla" w:hAnsi="Sakkal Majalla" w:cs="Sakkal Majalla"/>
          <w:sz w:val="28"/>
          <w:szCs w:val="28"/>
          <w:rtl/>
        </w:rPr>
        <w:t xml:space="preserve"> بعض الأرقام المالية لإظهار أن </w:t>
      </w:r>
      <w:r w:rsidRPr="00D33291">
        <w:rPr>
          <w:rFonts w:ascii="Sakkal Majalla" w:hAnsi="Sakkal Majalla" w:cs="Sakkal Majalla" w:hint="cs"/>
          <w:sz w:val="28"/>
          <w:szCs w:val="28"/>
          <w:rtl/>
        </w:rPr>
        <w:t>المشروع</w:t>
      </w:r>
      <w:r w:rsidRPr="00D33291">
        <w:rPr>
          <w:rFonts w:ascii="Sakkal Majalla" w:hAnsi="Sakkal Majalla" w:cs="Sakkal Majalla"/>
          <w:sz w:val="28"/>
          <w:szCs w:val="28"/>
          <w:rtl/>
        </w:rPr>
        <w:t xml:space="preserve"> سيتحول في الواقع العملي إلى مشروع مربح. ومن المهم أن تبين تكاليف البداية وكذلك تقديرات الربح أو الخسارة.</w:t>
      </w:r>
    </w:p>
    <w:p w14:paraId="759A6B16" w14:textId="77777777" w:rsidR="00603DC1" w:rsidRDefault="00603DC1" w:rsidP="00603DC1">
      <w:pPr>
        <w:pStyle w:val="a4"/>
        <w:numPr>
          <w:ilvl w:val="0"/>
          <w:numId w:val="41"/>
        </w:numPr>
        <w:spacing w:after="0"/>
        <w:jc w:val="both"/>
        <w:rPr>
          <w:rFonts w:ascii="Sakkal Majalla" w:hAnsi="Sakkal Majalla" w:cs="Sakkal Majalla"/>
          <w:b/>
          <w:bCs/>
          <w:sz w:val="28"/>
          <w:szCs w:val="28"/>
        </w:rPr>
      </w:pPr>
      <w:r w:rsidRPr="00D33291">
        <w:rPr>
          <w:rFonts w:ascii="Sakkal Majalla" w:hAnsi="Sakkal Majalla" w:cs="Sakkal Majalla"/>
          <w:b/>
          <w:bCs/>
          <w:sz w:val="28"/>
          <w:szCs w:val="28"/>
          <w:rtl/>
        </w:rPr>
        <w:t>تكاليف البداية</w:t>
      </w:r>
      <w:r>
        <w:rPr>
          <w:rFonts w:ascii="Sakkal Majalla" w:hAnsi="Sakkal Majalla" w:cs="Sakkal Majalla" w:hint="cs"/>
          <w:b/>
          <w:bCs/>
          <w:sz w:val="28"/>
          <w:szCs w:val="28"/>
          <w:rtl/>
        </w:rPr>
        <w:t xml:space="preserve">: </w:t>
      </w:r>
      <w:r w:rsidRPr="00D33291">
        <w:rPr>
          <w:rFonts w:ascii="Sakkal Majalla" w:hAnsi="Sakkal Majalla" w:cs="Sakkal Majalla"/>
          <w:sz w:val="28"/>
          <w:szCs w:val="28"/>
          <w:rtl/>
        </w:rPr>
        <w:t xml:space="preserve">تبين في هذا القسم تقدير تكاليف البداية، وهو ببساطة حساب مجموع كل المصاريف قبل افتتاح </w:t>
      </w:r>
      <w:r>
        <w:rPr>
          <w:rFonts w:ascii="Sakkal Majalla" w:hAnsi="Sakkal Majalla" w:cs="Sakkal Majalla" w:hint="cs"/>
          <w:sz w:val="28"/>
          <w:szCs w:val="28"/>
          <w:rtl/>
        </w:rPr>
        <w:t>المشروع</w:t>
      </w:r>
      <w:r w:rsidRPr="00D33291">
        <w:rPr>
          <w:rFonts w:ascii="Sakkal Majalla" w:hAnsi="Sakkal Majalla" w:cs="Sakkal Majalla"/>
          <w:sz w:val="28"/>
          <w:szCs w:val="28"/>
          <w:rtl/>
        </w:rPr>
        <w:t xml:space="preserve">. وهذه المصروفات يجب تضمينها في خطة الأعمال لإعطاء صورة حقيقية عن كمية الأموال التي سوف </w:t>
      </w:r>
      <w:r>
        <w:rPr>
          <w:rFonts w:ascii="Sakkal Majalla" w:hAnsi="Sakkal Majalla" w:cs="Sakkal Majalla" w:hint="cs"/>
          <w:sz w:val="28"/>
          <w:szCs w:val="28"/>
          <w:rtl/>
        </w:rPr>
        <w:t>يحتاجها</w:t>
      </w:r>
      <w:r w:rsidRPr="00D33291">
        <w:rPr>
          <w:rFonts w:ascii="Sakkal Majalla" w:hAnsi="Sakkal Majalla" w:cs="Sakkal Majalla"/>
          <w:sz w:val="28"/>
          <w:szCs w:val="28"/>
          <w:rtl/>
        </w:rPr>
        <w:t xml:space="preserve"> </w:t>
      </w:r>
      <w:r>
        <w:rPr>
          <w:rFonts w:ascii="Sakkal Majalla" w:hAnsi="Sakkal Majalla" w:cs="Sakkal Majalla" w:hint="cs"/>
          <w:sz w:val="28"/>
          <w:szCs w:val="28"/>
          <w:rtl/>
        </w:rPr>
        <w:t xml:space="preserve">المشروع من أجل أن </w:t>
      </w:r>
      <w:r w:rsidRPr="00D33291">
        <w:rPr>
          <w:rFonts w:ascii="Sakkal Majalla" w:hAnsi="Sakkal Majalla" w:cs="Sakkal Majalla"/>
          <w:sz w:val="28"/>
          <w:szCs w:val="28"/>
          <w:rtl/>
        </w:rPr>
        <w:t>يبدأ في العمل.</w:t>
      </w:r>
    </w:p>
    <w:p w14:paraId="400B20A1" w14:textId="77777777" w:rsidR="00603DC1" w:rsidRPr="0070382B" w:rsidRDefault="00603DC1" w:rsidP="00603DC1">
      <w:pPr>
        <w:pStyle w:val="a4"/>
        <w:numPr>
          <w:ilvl w:val="0"/>
          <w:numId w:val="41"/>
        </w:numPr>
        <w:spacing w:after="0"/>
        <w:jc w:val="both"/>
        <w:rPr>
          <w:rFonts w:ascii="Sakkal Majalla" w:hAnsi="Sakkal Majalla" w:cs="Sakkal Majalla"/>
          <w:b/>
          <w:bCs/>
          <w:sz w:val="28"/>
          <w:szCs w:val="28"/>
          <w:rtl/>
        </w:rPr>
      </w:pPr>
      <w:r w:rsidRPr="0070382B">
        <w:rPr>
          <w:rFonts w:ascii="Sakkal Majalla" w:hAnsi="Sakkal Majalla" w:cs="Sakkal Majalla"/>
          <w:b/>
          <w:bCs/>
          <w:sz w:val="28"/>
          <w:szCs w:val="28"/>
          <w:rtl/>
        </w:rPr>
        <w:t>تقديرات الربح أو الخسارة</w:t>
      </w:r>
      <w:r>
        <w:rPr>
          <w:rFonts w:ascii="Sakkal Majalla" w:hAnsi="Sakkal Majalla" w:cs="Sakkal Majalla" w:hint="cs"/>
          <w:b/>
          <w:bCs/>
          <w:sz w:val="28"/>
          <w:szCs w:val="28"/>
          <w:rtl/>
        </w:rPr>
        <w:t xml:space="preserve">:  </w:t>
      </w:r>
      <w:r w:rsidRPr="0070382B">
        <w:rPr>
          <w:rFonts w:ascii="Sakkal Majalla" w:hAnsi="Sakkal Majalla" w:cs="Sakkal Majalla"/>
          <w:sz w:val="28"/>
          <w:szCs w:val="28"/>
          <w:rtl/>
        </w:rPr>
        <w:t xml:space="preserve">وفي هذا القسم </w:t>
      </w:r>
      <w:r w:rsidRPr="0070382B">
        <w:rPr>
          <w:rFonts w:ascii="Sakkal Majalla" w:hAnsi="Sakkal Majalla" w:cs="Sakkal Majalla" w:hint="cs"/>
          <w:sz w:val="28"/>
          <w:szCs w:val="28"/>
          <w:rtl/>
        </w:rPr>
        <w:t>يتم تبيان</w:t>
      </w:r>
      <w:r w:rsidRPr="0070382B">
        <w:rPr>
          <w:rFonts w:ascii="Sakkal Majalla" w:hAnsi="Sakkal Majalla" w:cs="Sakkal Majalla"/>
          <w:sz w:val="28"/>
          <w:szCs w:val="28"/>
          <w:rtl/>
        </w:rPr>
        <w:t xml:space="preserve"> تقديرات المصروفات وأيضًا المبيعات المتوقعة التي يمكن أن تحقق خلال السنة الأولى للمشروع على أقل التقدير.</w:t>
      </w:r>
    </w:p>
    <w:p w14:paraId="05EFA139" w14:textId="77777777" w:rsidR="00603DC1" w:rsidRPr="0070382B" w:rsidRDefault="00603DC1" w:rsidP="00603DC1">
      <w:pPr>
        <w:pStyle w:val="a4"/>
        <w:numPr>
          <w:ilvl w:val="0"/>
          <w:numId w:val="41"/>
        </w:numPr>
        <w:spacing w:after="0"/>
        <w:jc w:val="both"/>
        <w:rPr>
          <w:rFonts w:ascii="Sakkal Majalla" w:hAnsi="Sakkal Majalla" w:cs="Sakkal Majalla"/>
          <w:b/>
          <w:bCs/>
          <w:sz w:val="28"/>
          <w:szCs w:val="28"/>
          <w:rtl/>
        </w:rPr>
      </w:pPr>
      <w:r w:rsidRPr="0070382B">
        <w:rPr>
          <w:rFonts w:ascii="Sakkal Majalla" w:hAnsi="Sakkal Majalla" w:cs="Sakkal Majalla"/>
          <w:b/>
          <w:bCs/>
          <w:sz w:val="28"/>
          <w:szCs w:val="28"/>
          <w:rtl/>
        </w:rPr>
        <w:t>الميزانيات والمؤشرات المالية الأساسية</w:t>
      </w:r>
      <w:r>
        <w:rPr>
          <w:rFonts w:ascii="Sakkal Majalla" w:hAnsi="Sakkal Majalla" w:cs="Sakkal Majalla" w:hint="cs"/>
          <w:b/>
          <w:bCs/>
          <w:sz w:val="28"/>
          <w:szCs w:val="28"/>
          <w:rtl/>
        </w:rPr>
        <w:t xml:space="preserve">: </w:t>
      </w:r>
      <w:r w:rsidRPr="0070382B">
        <w:rPr>
          <w:rFonts w:ascii="Sakkal Majalla" w:hAnsi="Sakkal Majalla" w:cs="Sakkal Majalla"/>
          <w:sz w:val="28"/>
          <w:szCs w:val="28"/>
          <w:rtl/>
        </w:rPr>
        <w:t>ومن أهمها ما يلي:</w:t>
      </w:r>
    </w:p>
    <w:p w14:paraId="5508CE4A" w14:textId="77777777" w:rsidR="00603DC1" w:rsidRDefault="00603DC1" w:rsidP="00603DC1">
      <w:pPr>
        <w:pStyle w:val="a4"/>
        <w:numPr>
          <w:ilvl w:val="0"/>
          <w:numId w:val="42"/>
        </w:numPr>
        <w:spacing w:after="0"/>
        <w:jc w:val="both"/>
        <w:rPr>
          <w:rFonts w:ascii="Sakkal Majalla" w:hAnsi="Sakkal Majalla" w:cs="Sakkal Majalla"/>
          <w:b/>
          <w:bCs/>
          <w:sz w:val="28"/>
          <w:szCs w:val="28"/>
        </w:rPr>
      </w:pPr>
      <w:r w:rsidRPr="0070382B">
        <w:rPr>
          <w:rFonts w:ascii="Sakkal Majalla" w:hAnsi="Sakkal Majalla" w:cs="Sakkal Majalla"/>
          <w:b/>
          <w:bCs/>
          <w:sz w:val="28"/>
          <w:szCs w:val="28"/>
          <w:rtl/>
        </w:rPr>
        <w:t xml:space="preserve">الميزانية العامة : </w:t>
      </w:r>
      <w:r w:rsidRPr="0070382B">
        <w:rPr>
          <w:rFonts w:ascii="Sakkal Majalla" w:hAnsi="Sakkal Majalla" w:cs="Sakkal Majalla"/>
          <w:sz w:val="28"/>
          <w:szCs w:val="28"/>
          <w:rtl/>
        </w:rPr>
        <w:t>هذا التقرير يضع تصورا لأصول النشاط ( الشركة ) ومسؤوليات المالكين وحصصهم على مدى ثلاث سنوات قادمة على الأقل.</w:t>
      </w:r>
    </w:p>
    <w:p w14:paraId="4DDECAC4" w14:textId="77777777" w:rsidR="00603DC1" w:rsidRPr="0070382B" w:rsidRDefault="00603DC1" w:rsidP="00603DC1">
      <w:pPr>
        <w:pStyle w:val="a4"/>
        <w:numPr>
          <w:ilvl w:val="0"/>
          <w:numId w:val="42"/>
        </w:numPr>
        <w:spacing w:after="0"/>
        <w:jc w:val="both"/>
        <w:rPr>
          <w:rFonts w:ascii="Sakkal Majalla" w:hAnsi="Sakkal Majalla" w:cs="Sakkal Majalla"/>
          <w:b/>
          <w:bCs/>
          <w:sz w:val="28"/>
          <w:szCs w:val="28"/>
        </w:rPr>
      </w:pPr>
      <w:r w:rsidRPr="0070382B">
        <w:rPr>
          <w:rFonts w:ascii="Sakkal Majalla" w:hAnsi="Sakkal Majalla" w:cs="Sakkal Majalla"/>
          <w:b/>
          <w:bCs/>
          <w:sz w:val="28"/>
          <w:szCs w:val="28"/>
          <w:rtl/>
        </w:rPr>
        <w:t xml:space="preserve">قائمة الدخل : </w:t>
      </w:r>
      <w:r w:rsidRPr="0070382B">
        <w:rPr>
          <w:rFonts w:ascii="Sakkal Majalla" w:hAnsi="Sakkal Majalla" w:cs="Sakkal Majalla"/>
          <w:sz w:val="28"/>
          <w:szCs w:val="28"/>
          <w:rtl/>
        </w:rPr>
        <w:t>يسلط الضوء على صافي أرباح أو خسائر النشاط خلال مدة تتراوح من 3 إلى 5 سنوات.</w:t>
      </w:r>
    </w:p>
    <w:p w14:paraId="7715B1E4" w14:textId="77777777" w:rsidR="00603DC1" w:rsidRPr="0070382B" w:rsidRDefault="00603DC1" w:rsidP="00603DC1">
      <w:pPr>
        <w:pStyle w:val="a4"/>
        <w:numPr>
          <w:ilvl w:val="0"/>
          <w:numId w:val="42"/>
        </w:numPr>
        <w:spacing w:after="0"/>
        <w:jc w:val="both"/>
        <w:rPr>
          <w:rFonts w:ascii="Sakkal Majalla" w:hAnsi="Sakkal Majalla" w:cs="Sakkal Majalla"/>
          <w:b/>
          <w:bCs/>
          <w:sz w:val="28"/>
          <w:szCs w:val="28"/>
        </w:rPr>
      </w:pPr>
      <w:r w:rsidRPr="0070382B">
        <w:rPr>
          <w:rFonts w:ascii="Sakkal Majalla" w:hAnsi="Sakkal Majalla" w:cs="Sakkal Majalla"/>
          <w:b/>
          <w:bCs/>
          <w:sz w:val="28"/>
          <w:szCs w:val="28"/>
          <w:rtl/>
        </w:rPr>
        <w:t xml:space="preserve">جدول تدفق النقد : </w:t>
      </w:r>
      <w:r w:rsidRPr="0070382B">
        <w:rPr>
          <w:rFonts w:ascii="Sakkal Majalla" w:hAnsi="Sakkal Majalla" w:cs="Sakkal Majalla"/>
          <w:sz w:val="28"/>
          <w:szCs w:val="28"/>
          <w:rtl/>
        </w:rPr>
        <w:t>يوضح أين ومتى يتم إنفاق النقد وجمعه خلال ثلاث سنوات قادمة.</w:t>
      </w:r>
    </w:p>
    <w:p w14:paraId="16567F3A" w14:textId="77777777" w:rsidR="00603DC1" w:rsidRPr="0070382B" w:rsidRDefault="00603DC1" w:rsidP="00603DC1">
      <w:pPr>
        <w:pStyle w:val="a4"/>
        <w:numPr>
          <w:ilvl w:val="0"/>
          <w:numId w:val="42"/>
        </w:numPr>
        <w:spacing w:after="0"/>
        <w:jc w:val="both"/>
        <w:rPr>
          <w:rFonts w:ascii="Sakkal Majalla" w:hAnsi="Sakkal Majalla" w:cs="Sakkal Majalla"/>
          <w:b/>
          <w:bCs/>
          <w:sz w:val="28"/>
          <w:szCs w:val="28"/>
          <w:rtl/>
        </w:rPr>
      </w:pPr>
      <w:r w:rsidRPr="0070382B">
        <w:rPr>
          <w:rFonts w:ascii="Sakkal Majalla" w:hAnsi="Sakkal Majalla" w:cs="Sakkal Majalla"/>
          <w:b/>
          <w:bCs/>
          <w:sz w:val="28"/>
          <w:szCs w:val="28"/>
          <w:rtl/>
        </w:rPr>
        <w:lastRenderedPageBreak/>
        <w:t>تحليل التعادل</w:t>
      </w:r>
      <w:r>
        <w:rPr>
          <w:rFonts w:ascii="Sakkal Majalla" w:hAnsi="Sakkal Majalla" w:cs="Sakkal Majalla" w:hint="cs"/>
          <w:b/>
          <w:bCs/>
          <w:sz w:val="28"/>
          <w:szCs w:val="28"/>
          <w:rtl/>
        </w:rPr>
        <w:t>:</w:t>
      </w:r>
      <w:r w:rsidRPr="0070382B">
        <w:rPr>
          <w:rFonts w:ascii="Sakkal Majalla" w:hAnsi="Sakkal Majalla" w:cs="Sakkal Majalla"/>
          <w:b/>
          <w:bCs/>
          <w:sz w:val="28"/>
          <w:szCs w:val="28"/>
          <w:rtl/>
        </w:rPr>
        <w:t xml:space="preserve"> </w:t>
      </w:r>
      <w:r w:rsidRPr="0070382B">
        <w:rPr>
          <w:rFonts w:ascii="Sakkal Majalla" w:hAnsi="Sakkal Majalla" w:cs="Sakkal Majalla"/>
          <w:sz w:val="28"/>
          <w:szCs w:val="28"/>
          <w:rtl/>
        </w:rPr>
        <w:t>يوضح نقطة من الزمن تبدأ فيها الشركة في جني الربح، ويتم التوصل إلى تحليل التعادل عندما يكون إجمالي المبيعات معادلاً لإجمالي التكاليف.</w:t>
      </w:r>
      <w:r>
        <w:rPr>
          <w:rFonts w:ascii="Sakkal Majalla" w:hAnsi="Sakkal Majalla" w:cs="Sakkal Majalla" w:hint="cs"/>
          <w:b/>
          <w:b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"/>
          <w:id w:val="1572074706"/>
          <w:placeholder>
            <w:docPart w:val="A53923252A0D45F2AF81BDB3CD65AFFF"/>
          </w:placeholder>
        </w:sdtPr>
        <w:sdtContent>
          <w:r w:rsidRPr="000F3BE3">
            <w:rPr>
              <w:rFonts w:ascii="Sakkal Majalla" w:hAnsi="Sakkal Majalla" w:cs="Sakkal Majalla"/>
              <w:color w:val="000000"/>
              <w:sz w:val="28"/>
              <w:szCs w:val="28"/>
              <w:rtl/>
            </w:rPr>
            <w:t>(</w:t>
          </w:r>
          <w:proofErr w:type="spellStart"/>
          <w:r w:rsidRPr="000F3BE3">
            <w:rPr>
              <w:rFonts w:ascii="Sakkal Majalla" w:hAnsi="Sakkal Majalla" w:cs="Sakkal Majalla"/>
              <w:color w:val="000000"/>
              <w:sz w:val="28"/>
              <w:szCs w:val="28"/>
              <w:rtl/>
            </w:rPr>
            <w:t>المبيرك</w:t>
          </w:r>
          <w:proofErr w:type="spellEnd"/>
          <w:r w:rsidRPr="000F3BE3">
            <w:rPr>
              <w:rFonts w:ascii="Sakkal Majalla" w:hAnsi="Sakkal Majalla" w:cs="Sakkal Majalla"/>
              <w:color w:val="000000"/>
              <w:sz w:val="28"/>
              <w:szCs w:val="28"/>
              <w:rtl/>
            </w:rPr>
            <w:t xml:space="preserve"> و الشميمري، 2019، ص 71–76)</w:t>
          </w:r>
        </w:sdtContent>
      </w:sdt>
    </w:p>
    <w:p w14:paraId="0F5B903E" w14:textId="77777777" w:rsidR="00603DC1" w:rsidRPr="00F4635E" w:rsidRDefault="00603DC1" w:rsidP="00603DC1">
      <w:pPr>
        <w:pStyle w:val="a4"/>
        <w:numPr>
          <w:ilvl w:val="0"/>
          <w:numId w:val="34"/>
        </w:numPr>
        <w:spacing w:after="0"/>
        <w:jc w:val="both"/>
        <w:rPr>
          <w:rFonts w:ascii="Sakkal Majalla" w:hAnsi="Sakkal Majalla" w:cs="Sakkal Majalla"/>
          <w:sz w:val="28"/>
          <w:szCs w:val="28"/>
          <w:rtl/>
        </w:rPr>
      </w:pPr>
      <w:r>
        <w:rPr>
          <w:rFonts w:ascii="Sakkal Majalla" w:hAnsi="Sakkal Majalla" w:cs="Sakkal Majalla" w:hint="cs"/>
          <w:b/>
          <w:bCs/>
          <w:sz w:val="28"/>
          <w:szCs w:val="28"/>
          <w:rtl/>
        </w:rPr>
        <w:t xml:space="preserve">سلبيات خطة العمل: </w:t>
      </w:r>
      <w:r w:rsidRPr="00F4635E">
        <w:rPr>
          <w:rFonts w:ascii="Sakkal Majalla" w:hAnsi="Sakkal Majalla" w:cs="Sakkal Majalla"/>
          <w:sz w:val="28"/>
          <w:szCs w:val="28"/>
          <w:rtl/>
        </w:rPr>
        <w:t>خطة الأعمال هي الوثيقة الأساسية للشركة التي يكتب فريق العمل من خلالها فرضياته ، فهي الوسيلة التي من خلالها يترجم رائد الأعمال أفكاره بشكل منظم ومحدد . إلا أنها لا تخلو من نقد وسلبيات بالنظر إليها من جانب آخر. حيث طرحت أدبيات ريادة الأعمال بعض الانتقادات للاستغراق بخطة الأعمال المطولة، والاستعاضة عنها بنماذج أخرى، أكثر عملية وأقل تكلفة ووقتا.</w:t>
      </w:r>
      <w:r>
        <w:rPr>
          <w:rFonts w:ascii="Sakkal Majalla" w:hAnsi="Sakkal Majalla" w:cs="Sakkal Majalla" w:hint="cs"/>
          <w:sz w:val="28"/>
          <w:szCs w:val="28"/>
          <w:rtl/>
        </w:rPr>
        <w:t xml:space="preserve"> </w:t>
      </w:r>
      <w:r w:rsidRPr="00F4635E">
        <w:rPr>
          <w:rFonts w:ascii="Sakkal Majalla" w:hAnsi="Sakkal Majalla" w:cs="Sakkal Majalla"/>
          <w:sz w:val="28"/>
          <w:szCs w:val="28"/>
          <w:rtl/>
        </w:rPr>
        <w:t>فيرى بعض باحثي ريادة الأعمال : أن خطة الأعمال يكتنفها عدة سلبيات منها :</w:t>
      </w:r>
    </w:p>
    <w:p w14:paraId="46B94888" w14:textId="77777777" w:rsidR="00603DC1" w:rsidRDefault="00603DC1" w:rsidP="00603DC1">
      <w:pPr>
        <w:pStyle w:val="a4"/>
        <w:numPr>
          <w:ilvl w:val="0"/>
          <w:numId w:val="43"/>
        </w:numPr>
        <w:spacing w:after="0"/>
        <w:jc w:val="both"/>
        <w:rPr>
          <w:rFonts w:ascii="Sakkal Majalla" w:hAnsi="Sakkal Majalla" w:cs="Sakkal Majalla"/>
          <w:sz w:val="28"/>
          <w:szCs w:val="28"/>
        </w:rPr>
      </w:pPr>
      <w:r w:rsidRPr="00F4635E">
        <w:rPr>
          <w:rFonts w:ascii="Sakkal Majalla" w:hAnsi="Sakkal Majalla" w:cs="Sakkal Majalla"/>
          <w:sz w:val="28"/>
          <w:szCs w:val="28"/>
          <w:rtl/>
        </w:rPr>
        <w:t xml:space="preserve">أن الحقيقة في الغالب لا تظهر بناء على ما كان مخططا . إذ إن الخطة مبنية على </w:t>
      </w:r>
      <w:r w:rsidRPr="00F4635E">
        <w:rPr>
          <w:rFonts w:ascii="Sakkal Majalla" w:hAnsi="Sakkal Majalla" w:cs="Sakkal Majalla" w:hint="cs"/>
          <w:sz w:val="28"/>
          <w:szCs w:val="28"/>
          <w:rtl/>
        </w:rPr>
        <w:t>افتراضات</w:t>
      </w:r>
      <w:r w:rsidRPr="00F4635E">
        <w:rPr>
          <w:rFonts w:ascii="Sakkal Majalla" w:hAnsi="Sakkal Majalla" w:cs="Sakkal Majalla"/>
          <w:sz w:val="28"/>
          <w:szCs w:val="28"/>
          <w:rtl/>
        </w:rPr>
        <w:t xml:space="preserve"> لا تتحقق في أرض الواقع كما كتبت بالخطة.</w:t>
      </w:r>
    </w:p>
    <w:p w14:paraId="4D20511D" w14:textId="77777777" w:rsidR="00603DC1" w:rsidRDefault="00603DC1" w:rsidP="00603DC1">
      <w:pPr>
        <w:pStyle w:val="a4"/>
        <w:numPr>
          <w:ilvl w:val="0"/>
          <w:numId w:val="43"/>
        </w:numPr>
        <w:spacing w:after="0"/>
        <w:jc w:val="both"/>
        <w:rPr>
          <w:rFonts w:ascii="Sakkal Majalla" w:hAnsi="Sakkal Majalla" w:cs="Sakkal Majalla"/>
          <w:sz w:val="28"/>
          <w:szCs w:val="28"/>
        </w:rPr>
      </w:pPr>
      <w:r w:rsidRPr="00F4635E">
        <w:rPr>
          <w:rFonts w:ascii="Sakkal Majalla" w:hAnsi="Sakkal Majalla" w:cs="Sakkal Majalla"/>
          <w:sz w:val="28"/>
          <w:szCs w:val="28"/>
          <w:rtl/>
        </w:rPr>
        <w:t>يبنى العمل الريادي على اكتشاف الأنماط والوسائل والأساليب والوقوع بالخطأ والتجريب وهذا ما يتعارض مع التخطيط المسبق.</w:t>
      </w:r>
    </w:p>
    <w:p w14:paraId="6BD498DA" w14:textId="77777777" w:rsidR="00603DC1" w:rsidRDefault="00603DC1" w:rsidP="00603DC1">
      <w:pPr>
        <w:pStyle w:val="a4"/>
        <w:numPr>
          <w:ilvl w:val="0"/>
          <w:numId w:val="43"/>
        </w:numPr>
        <w:spacing w:after="0"/>
        <w:jc w:val="both"/>
        <w:rPr>
          <w:rFonts w:ascii="Sakkal Majalla" w:hAnsi="Sakkal Majalla" w:cs="Sakkal Majalla"/>
          <w:sz w:val="28"/>
          <w:szCs w:val="28"/>
        </w:rPr>
      </w:pPr>
      <w:r w:rsidRPr="001D4DB1">
        <w:rPr>
          <w:rFonts w:ascii="Sakkal Majalla" w:hAnsi="Sakkal Majalla" w:cs="Sakkal Majalla"/>
          <w:sz w:val="28"/>
          <w:szCs w:val="28"/>
          <w:rtl/>
        </w:rPr>
        <w:t>عندما يضع رائد الأعمال خطته مسبقا، فإنه لا يدرك بالفعل الكيفية التي ستبدو عليها الشركة في المستقبل، فالشركة تتطور مع طلب السوق واحتياجات العملاء، مما يضعف من أهمية خطة الأعمال.</w:t>
      </w:r>
    </w:p>
    <w:p w14:paraId="55F8E2CC" w14:textId="77777777" w:rsidR="00603DC1" w:rsidRDefault="00603DC1" w:rsidP="00603DC1">
      <w:pPr>
        <w:pStyle w:val="a4"/>
        <w:numPr>
          <w:ilvl w:val="0"/>
          <w:numId w:val="43"/>
        </w:numPr>
        <w:spacing w:after="0"/>
        <w:jc w:val="both"/>
        <w:rPr>
          <w:rFonts w:ascii="Sakkal Majalla" w:hAnsi="Sakkal Majalla" w:cs="Sakkal Majalla"/>
          <w:sz w:val="28"/>
          <w:szCs w:val="28"/>
        </w:rPr>
      </w:pPr>
      <w:r w:rsidRPr="001D4DB1">
        <w:rPr>
          <w:rFonts w:ascii="Sakkal Majalla" w:hAnsi="Sakkal Majalla" w:cs="Sakkal Majalla"/>
          <w:sz w:val="28"/>
          <w:szCs w:val="28"/>
          <w:rtl/>
        </w:rPr>
        <w:t>لم يعد يحتمل المستثمرون وأصحاب رأس المال الجريء قراءة خطة الأعمال، لأنها طويلة للغاية، وأن الشركات المرنة الناجحة تتكيف مع السوق بشكل أسرع، مما تحتاجه القراءة خطة أعمال.</w:t>
      </w:r>
    </w:p>
    <w:p w14:paraId="482192D6" w14:textId="77777777" w:rsidR="00603DC1" w:rsidRPr="00080EC5" w:rsidRDefault="00603DC1" w:rsidP="00603DC1">
      <w:pPr>
        <w:pStyle w:val="a4"/>
        <w:numPr>
          <w:ilvl w:val="0"/>
          <w:numId w:val="43"/>
        </w:numPr>
        <w:spacing w:after="0"/>
        <w:jc w:val="both"/>
        <w:rPr>
          <w:rFonts w:ascii="Sakkal Majalla" w:hAnsi="Sakkal Majalla" w:cs="Sakkal Majalla"/>
          <w:sz w:val="28"/>
          <w:szCs w:val="28"/>
          <w:rtl/>
        </w:rPr>
      </w:pPr>
      <w:r w:rsidRPr="001D4DB1">
        <w:rPr>
          <w:rFonts w:ascii="Sakkal Majalla" w:hAnsi="Sakkal Majalla" w:cs="Sakkal Majalla"/>
          <w:sz w:val="28"/>
          <w:szCs w:val="28"/>
          <w:rtl/>
        </w:rPr>
        <w:t>انخفضت القيمة المضافة لخطة الأعمال في السنوات الأخيرة مع تغير البيئة، التي أصبحت غير متوقعة بشكل كبير ومتغيرة بسرعة. وفي مثل هذه البيئة يعد التخطيط لا سيما التخطيط طويل المدى مهمة شائكة.</w:t>
      </w:r>
      <w:r>
        <w:rPr>
          <w:rFonts w:ascii="Sakkal Majalla" w:hAnsi="Sakkal Majalla" w:cs="Sakkal Majalla" w:hint="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"/>
          <w:id w:val="1011869201"/>
          <w:placeholder>
            <w:docPart w:val="A53923252A0D45F2AF81BDB3CD65AFFF"/>
          </w:placeholder>
        </w:sdtPr>
        <w:sdtContent>
          <w:r w:rsidRPr="000F3BE3">
            <w:rPr>
              <w:rFonts w:ascii="Sakkal Majalla" w:hAnsi="Sakkal Majalla" w:cs="Sakkal Majalla"/>
              <w:color w:val="000000"/>
              <w:sz w:val="28"/>
              <w:szCs w:val="28"/>
              <w:rtl/>
            </w:rPr>
            <w:t xml:space="preserve">(الشميمري و </w:t>
          </w:r>
          <w:proofErr w:type="spellStart"/>
          <w:r w:rsidRPr="000F3BE3">
            <w:rPr>
              <w:rFonts w:ascii="Sakkal Majalla" w:hAnsi="Sakkal Majalla" w:cs="Sakkal Majalla"/>
              <w:color w:val="000000"/>
              <w:sz w:val="28"/>
              <w:szCs w:val="28"/>
              <w:rtl/>
            </w:rPr>
            <w:t>المبيريك</w:t>
          </w:r>
          <w:proofErr w:type="spellEnd"/>
          <w:r w:rsidRPr="000F3BE3">
            <w:rPr>
              <w:rFonts w:ascii="Sakkal Majalla" w:hAnsi="Sakkal Majalla" w:cs="Sakkal Majalla"/>
              <w:color w:val="000000"/>
              <w:sz w:val="28"/>
              <w:szCs w:val="28"/>
              <w:rtl/>
            </w:rPr>
            <w:t>، 2025</w:t>
          </w:r>
          <w:r w:rsidRPr="000F3BE3">
            <w:rPr>
              <w:rFonts w:ascii="Sakkal Majalla" w:hAnsi="Sakkal Majalla" w:cs="Sakkal Majalla"/>
              <w:color w:val="000000"/>
              <w:sz w:val="28"/>
              <w:szCs w:val="28"/>
            </w:rPr>
            <w:t>b</w:t>
          </w:r>
          <w:r w:rsidRPr="000F3BE3">
            <w:rPr>
              <w:rFonts w:ascii="Sakkal Majalla" w:hAnsi="Sakkal Majalla" w:cs="Sakkal Majalla"/>
              <w:color w:val="000000"/>
              <w:sz w:val="28"/>
              <w:szCs w:val="28"/>
              <w:rtl/>
            </w:rPr>
            <w:t>، ص 293)</w:t>
          </w:r>
        </w:sdtContent>
      </w:sdt>
    </w:p>
    <w:p w14:paraId="4B0AF6B4" w14:textId="77777777" w:rsidR="00603DC1" w:rsidRPr="00EC2A8E" w:rsidRDefault="00603DC1" w:rsidP="00603DC1">
      <w:pPr>
        <w:spacing w:after="0"/>
        <w:jc w:val="both"/>
        <w:rPr>
          <w:rFonts w:ascii="Sakkal Majalla" w:hAnsi="Sakkal Majalla" w:cs="Sakkal Majalla"/>
          <w:sz w:val="28"/>
          <w:szCs w:val="28"/>
          <w:rtl/>
        </w:rPr>
      </w:pPr>
      <w:r w:rsidRPr="00EC2A8E">
        <w:rPr>
          <w:rFonts w:ascii="Sakkal Majalla" w:hAnsi="Sakkal Majalla" w:cs="Sakkal Majalla"/>
          <w:b/>
          <w:bCs/>
          <w:sz w:val="28"/>
          <w:szCs w:val="28"/>
          <w:rtl/>
        </w:rPr>
        <w:t>ثالثا: الفرق بين دراسة الجدوى ونموذج العمل التجاري وخطة العمل:</w:t>
      </w:r>
    </w:p>
    <w:p w14:paraId="7EA744DB" w14:textId="77777777" w:rsidR="00603DC1" w:rsidRDefault="00603DC1" w:rsidP="00603DC1">
      <w:pPr>
        <w:ind w:firstLine="720"/>
        <w:jc w:val="both"/>
        <w:rPr>
          <w:rFonts w:ascii="Sakkal Majalla" w:hAnsi="Sakkal Majalla" w:cs="Sakkal Majalla"/>
          <w:sz w:val="28"/>
          <w:szCs w:val="28"/>
          <w:rtl/>
        </w:rPr>
      </w:pPr>
      <w:r w:rsidRPr="001D4DB1">
        <w:rPr>
          <w:rFonts w:ascii="Sakkal Majalla" w:hAnsi="Sakkal Majalla" w:cs="Sakkal Majalla"/>
          <w:sz w:val="28"/>
          <w:szCs w:val="28"/>
          <w:rtl/>
        </w:rPr>
        <w:t>إن دراسة الجدوى تجيب عن سؤال مهم هو : لو نفذنا المشروع بهذه المعطيات ، هل سيربح أم يخسر؟ بينما خطة المشروع تجيبك عن سؤال مهم هو : كيف سننفذ العمل ونديره ؟ لكن مخطط نموذج الأعمال يجيب عن السؤال : ما الذي يجب أن نقدمه ؟ ولمن ؟</w:t>
      </w:r>
      <w:r>
        <w:rPr>
          <w:rFonts w:ascii="Sakkal Majalla" w:hAnsi="Sakkal Majalla" w:cs="Sakkal Majalla" w:hint="cs"/>
          <w:sz w:val="28"/>
          <w:szCs w:val="28"/>
          <w:rtl/>
        </w:rPr>
        <w:t>، و</w:t>
      </w:r>
      <w:r w:rsidRPr="001D4DB1">
        <w:rPr>
          <w:rFonts w:ascii="Sakkal Majalla" w:hAnsi="Sakkal Majalla" w:cs="Sakkal Majalla"/>
          <w:sz w:val="28"/>
          <w:szCs w:val="28"/>
          <w:rtl/>
        </w:rPr>
        <w:t>الجدول الآتي يظهر بوضوح الفروق بين كل من نموذج الأعمال ودراسة الجدوى وخطة المشروع.</w:t>
      </w:r>
      <w:r>
        <w:rPr>
          <w:rFonts w:ascii="Sakkal Majalla" w:hAnsi="Sakkal Majalla" w:cs="Sakkal Majalla" w:hint="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"/>
          <w:id w:val="765111531"/>
          <w:placeholder>
            <w:docPart w:val="A53923252A0D45F2AF81BDB3CD65AFFF"/>
          </w:placeholder>
        </w:sdtPr>
        <w:sdtContent>
          <w:r w:rsidRPr="000F3BE3">
            <w:rPr>
              <w:rFonts w:ascii="Sakkal Majalla" w:hAnsi="Sakkal Majalla" w:cs="Sakkal Majalla"/>
              <w:color w:val="000000"/>
              <w:sz w:val="28"/>
              <w:szCs w:val="28"/>
              <w:rtl/>
            </w:rPr>
            <w:t xml:space="preserve">(الشميمري و </w:t>
          </w:r>
          <w:proofErr w:type="spellStart"/>
          <w:r w:rsidRPr="000F3BE3">
            <w:rPr>
              <w:rFonts w:ascii="Sakkal Majalla" w:hAnsi="Sakkal Majalla" w:cs="Sakkal Majalla"/>
              <w:color w:val="000000"/>
              <w:sz w:val="28"/>
              <w:szCs w:val="28"/>
              <w:rtl/>
            </w:rPr>
            <w:t>المبيريك</w:t>
          </w:r>
          <w:proofErr w:type="spellEnd"/>
          <w:r w:rsidRPr="000F3BE3">
            <w:rPr>
              <w:rFonts w:ascii="Sakkal Majalla" w:hAnsi="Sakkal Majalla" w:cs="Sakkal Majalla"/>
              <w:color w:val="000000"/>
              <w:sz w:val="28"/>
              <w:szCs w:val="28"/>
              <w:rtl/>
            </w:rPr>
            <w:t>، 2025</w:t>
          </w:r>
          <w:r w:rsidRPr="000F3BE3">
            <w:rPr>
              <w:rFonts w:ascii="Sakkal Majalla" w:hAnsi="Sakkal Majalla" w:cs="Sakkal Majalla"/>
              <w:color w:val="000000"/>
              <w:sz w:val="28"/>
              <w:szCs w:val="28"/>
            </w:rPr>
            <w:t>b</w:t>
          </w:r>
          <w:r w:rsidRPr="000F3BE3">
            <w:rPr>
              <w:rFonts w:ascii="Sakkal Majalla" w:hAnsi="Sakkal Majalla" w:cs="Sakkal Majalla"/>
              <w:color w:val="000000"/>
              <w:sz w:val="28"/>
              <w:szCs w:val="28"/>
              <w:rtl/>
            </w:rPr>
            <w:t>، ص 225)</w:t>
          </w:r>
        </w:sdtContent>
      </w:sdt>
    </w:p>
    <w:p w14:paraId="72099438" w14:textId="77777777" w:rsidR="00603DC1" w:rsidRPr="00A301C0" w:rsidRDefault="00603DC1" w:rsidP="00603DC1">
      <w:pPr>
        <w:pStyle w:val="a7"/>
        <w:keepNext/>
        <w:jc w:val="center"/>
        <w:rPr>
          <w:rFonts w:ascii="Sakkal Majalla" w:hAnsi="Sakkal Majalla" w:cs="Sakkal Majalla"/>
          <w:b/>
          <w:bCs/>
          <w:i w:val="0"/>
          <w:iCs w:val="0"/>
          <w:color w:val="auto"/>
          <w:sz w:val="24"/>
          <w:szCs w:val="24"/>
        </w:rPr>
      </w:pPr>
      <w:r w:rsidRPr="00A301C0">
        <w:rPr>
          <w:rFonts w:ascii="Sakkal Majalla" w:hAnsi="Sakkal Majalla" w:cs="Sakkal Majalla"/>
          <w:b/>
          <w:bCs/>
          <w:i w:val="0"/>
          <w:iCs w:val="0"/>
          <w:color w:val="auto"/>
          <w:sz w:val="24"/>
          <w:szCs w:val="24"/>
          <w:rtl/>
        </w:rPr>
        <w:t xml:space="preserve">جدول </w:t>
      </w:r>
      <w:r w:rsidRPr="00A301C0">
        <w:rPr>
          <w:rFonts w:ascii="Sakkal Majalla" w:hAnsi="Sakkal Majalla" w:cs="Sakkal Majalla"/>
          <w:b/>
          <w:bCs/>
          <w:i w:val="0"/>
          <w:iCs w:val="0"/>
          <w:color w:val="auto"/>
          <w:sz w:val="24"/>
          <w:szCs w:val="24"/>
          <w:rtl/>
        </w:rPr>
        <w:fldChar w:fldCharType="begin"/>
      </w:r>
      <w:r w:rsidRPr="00A301C0">
        <w:rPr>
          <w:rFonts w:ascii="Sakkal Majalla" w:hAnsi="Sakkal Majalla" w:cs="Sakkal Majalla"/>
          <w:b/>
          <w:bCs/>
          <w:i w:val="0"/>
          <w:iCs w:val="0"/>
          <w:color w:val="auto"/>
          <w:sz w:val="24"/>
          <w:szCs w:val="24"/>
          <w:rtl/>
        </w:rPr>
        <w:instrText xml:space="preserve"> </w:instrText>
      </w:r>
      <w:r w:rsidRPr="00A301C0">
        <w:rPr>
          <w:rFonts w:ascii="Sakkal Majalla" w:hAnsi="Sakkal Majalla" w:cs="Sakkal Majalla"/>
          <w:b/>
          <w:bCs/>
          <w:i w:val="0"/>
          <w:iCs w:val="0"/>
          <w:color w:val="auto"/>
          <w:sz w:val="24"/>
          <w:szCs w:val="24"/>
        </w:rPr>
        <w:instrText>SEQ</w:instrText>
      </w:r>
      <w:r w:rsidRPr="00A301C0">
        <w:rPr>
          <w:rFonts w:ascii="Sakkal Majalla" w:hAnsi="Sakkal Majalla" w:cs="Sakkal Majalla"/>
          <w:b/>
          <w:bCs/>
          <w:i w:val="0"/>
          <w:iCs w:val="0"/>
          <w:color w:val="auto"/>
          <w:sz w:val="24"/>
          <w:szCs w:val="24"/>
          <w:rtl/>
        </w:rPr>
        <w:instrText xml:space="preserve"> جدول \* </w:instrText>
      </w:r>
      <w:r w:rsidRPr="00A301C0">
        <w:rPr>
          <w:rFonts w:ascii="Sakkal Majalla" w:hAnsi="Sakkal Majalla" w:cs="Sakkal Majalla"/>
          <w:b/>
          <w:bCs/>
          <w:i w:val="0"/>
          <w:iCs w:val="0"/>
          <w:color w:val="auto"/>
          <w:sz w:val="24"/>
          <w:szCs w:val="24"/>
        </w:rPr>
        <w:instrText>ARABIC</w:instrText>
      </w:r>
      <w:r w:rsidRPr="00A301C0">
        <w:rPr>
          <w:rFonts w:ascii="Sakkal Majalla" w:hAnsi="Sakkal Majalla" w:cs="Sakkal Majalla"/>
          <w:b/>
          <w:bCs/>
          <w:i w:val="0"/>
          <w:iCs w:val="0"/>
          <w:color w:val="auto"/>
          <w:sz w:val="24"/>
          <w:szCs w:val="24"/>
          <w:rtl/>
        </w:rPr>
        <w:instrText xml:space="preserve"> </w:instrText>
      </w:r>
      <w:r w:rsidRPr="00A301C0">
        <w:rPr>
          <w:rFonts w:ascii="Sakkal Majalla" w:hAnsi="Sakkal Majalla" w:cs="Sakkal Majalla"/>
          <w:b/>
          <w:bCs/>
          <w:i w:val="0"/>
          <w:iCs w:val="0"/>
          <w:color w:val="auto"/>
          <w:sz w:val="24"/>
          <w:szCs w:val="24"/>
          <w:rtl/>
        </w:rPr>
        <w:fldChar w:fldCharType="separate"/>
      </w:r>
      <w:r w:rsidRPr="00A301C0">
        <w:rPr>
          <w:rFonts w:ascii="Sakkal Majalla" w:hAnsi="Sakkal Majalla" w:cs="Sakkal Majalla"/>
          <w:b/>
          <w:bCs/>
          <w:i w:val="0"/>
          <w:iCs w:val="0"/>
          <w:noProof/>
          <w:color w:val="auto"/>
          <w:sz w:val="24"/>
          <w:szCs w:val="24"/>
          <w:rtl/>
        </w:rPr>
        <w:t>14</w:t>
      </w:r>
      <w:r w:rsidRPr="00A301C0">
        <w:rPr>
          <w:rFonts w:ascii="Sakkal Majalla" w:hAnsi="Sakkal Majalla" w:cs="Sakkal Majalla"/>
          <w:b/>
          <w:bCs/>
          <w:i w:val="0"/>
          <w:iCs w:val="0"/>
          <w:color w:val="auto"/>
          <w:sz w:val="24"/>
          <w:szCs w:val="24"/>
          <w:rtl/>
        </w:rPr>
        <w:fldChar w:fldCharType="end"/>
      </w:r>
      <w:r w:rsidRPr="00A301C0">
        <w:rPr>
          <w:rFonts w:ascii="Sakkal Majalla" w:hAnsi="Sakkal Majalla" w:cs="Sakkal Majalla"/>
          <w:b/>
          <w:bCs/>
          <w:i w:val="0"/>
          <w:iCs w:val="0"/>
          <w:color w:val="auto"/>
          <w:sz w:val="24"/>
          <w:szCs w:val="24"/>
          <w:rtl/>
        </w:rPr>
        <w:t>:يوضح الفرق بن نموذج العمل التجاري ودراسة الجدوى وخطة العمل</w:t>
      </w:r>
    </w:p>
    <w:tbl>
      <w:tblPr>
        <w:tblStyle w:val="a3"/>
        <w:bidiVisual/>
        <w:tblW w:w="0" w:type="auto"/>
        <w:tblInd w:w="720" w:type="dxa"/>
        <w:tblLook w:val="04A0" w:firstRow="1" w:lastRow="0" w:firstColumn="1" w:lastColumn="0" w:noHBand="0" w:noVBand="1"/>
      </w:tblPr>
      <w:tblGrid>
        <w:gridCol w:w="2741"/>
        <w:gridCol w:w="2742"/>
        <w:gridCol w:w="2787"/>
      </w:tblGrid>
      <w:tr w:rsidR="00603DC1" w:rsidRPr="00CC3EA4" w14:paraId="5E579FDF" w14:textId="77777777" w:rsidTr="00007815">
        <w:tc>
          <w:tcPr>
            <w:tcW w:w="2750" w:type="dxa"/>
            <w:shd w:val="clear" w:color="auto" w:fill="F2F2F2" w:themeFill="background1" w:themeFillShade="F2"/>
            <w:vAlign w:val="center"/>
          </w:tcPr>
          <w:p w14:paraId="7488228D" w14:textId="77777777" w:rsidR="00603DC1" w:rsidRPr="00CC3EA4" w:rsidRDefault="00603DC1" w:rsidP="00007815">
            <w:pPr>
              <w:jc w:val="center"/>
              <w:rPr>
                <w:rFonts w:ascii="Sakkal Majalla" w:hAnsi="Sakkal Majalla" w:cs="Sakkal Majalla"/>
                <w:b/>
                <w:bCs/>
                <w:sz w:val="24"/>
                <w:szCs w:val="24"/>
                <w:rtl/>
              </w:rPr>
            </w:pPr>
            <w:r w:rsidRPr="00CC3EA4">
              <w:rPr>
                <w:rFonts w:ascii="Sakkal Majalla" w:hAnsi="Sakkal Majalla" w:cs="Sakkal Majalla"/>
                <w:b/>
                <w:bCs/>
                <w:sz w:val="24"/>
                <w:szCs w:val="24"/>
                <w:rtl/>
              </w:rPr>
              <w:t>نموذج العمل التجاري</w:t>
            </w:r>
          </w:p>
        </w:tc>
        <w:tc>
          <w:tcPr>
            <w:tcW w:w="2751" w:type="dxa"/>
            <w:shd w:val="clear" w:color="auto" w:fill="F2F2F2" w:themeFill="background1" w:themeFillShade="F2"/>
            <w:vAlign w:val="center"/>
          </w:tcPr>
          <w:p w14:paraId="25A25EF4" w14:textId="77777777" w:rsidR="00603DC1" w:rsidRPr="00CC3EA4" w:rsidRDefault="00603DC1" w:rsidP="00007815">
            <w:pPr>
              <w:jc w:val="center"/>
              <w:rPr>
                <w:rFonts w:ascii="Sakkal Majalla" w:hAnsi="Sakkal Majalla" w:cs="Sakkal Majalla"/>
                <w:b/>
                <w:bCs/>
                <w:sz w:val="24"/>
                <w:szCs w:val="24"/>
                <w:rtl/>
              </w:rPr>
            </w:pPr>
            <w:r w:rsidRPr="00CC3EA4">
              <w:rPr>
                <w:rFonts w:ascii="Sakkal Majalla" w:hAnsi="Sakkal Majalla" w:cs="Sakkal Majalla"/>
                <w:b/>
                <w:bCs/>
                <w:sz w:val="24"/>
                <w:szCs w:val="24"/>
                <w:rtl/>
              </w:rPr>
              <w:t>دراسة الجدوى</w:t>
            </w:r>
          </w:p>
        </w:tc>
        <w:tc>
          <w:tcPr>
            <w:tcW w:w="2795" w:type="dxa"/>
            <w:shd w:val="clear" w:color="auto" w:fill="F2F2F2" w:themeFill="background1" w:themeFillShade="F2"/>
            <w:vAlign w:val="center"/>
          </w:tcPr>
          <w:p w14:paraId="6121877D" w14:textId="77777777" w:rsidR="00603DC1" w:rsidRPr="00CC3EA4" w:rsidRDefault="00603DC1" w:rsidP="00007815">
            <w:pPr>
              <w:jc w:val="center"/>
              <w:rPr>
                <w:rFonts w:ascii="Sakkal Majalla" w:hAnsi="Sakkal Majalla" w:cs="Sakkal Majalla"/>
                <w:b/>
                <w:bCs/>
                <w:sz w:val="24"/>
                <w:szCs w:val="24"/>
                <w:rtl/>
              </w:rPr>
            </w:pPr>
            <w:r w:rsidRPr="00CC3EA4">
              <w:rPr>
                <w:rFonts w:ascii="Sakkal Majalla" w:hAnsi="Sakkal Majalla" w:cs="Sakkal Majalla"/>
                <w:b/>
                <w:bCs/>
                <w:sz w:val="24"/>
                <w:szCs w:val="24"/>
                <w:rtl/>
              </w:rPr>
              <w:t>خطة العمل</w:t>
            </w:r>
          </w:p>
        </w:tc>
      </w:tr>
      <w:tr w:rsidR="00603DC1" w:rsidRPr="00CC3EA4" w14:paraId="6E33AE1A" w14:textId="77777777" w:rsidTr="00007815">
        <w:tc>
          <w:tcPr>
            <w:tcW w:w="2750" w:type="dxa"/>
            <w:vAlign w:val="center"/>
          </w:tcPr>
          <w:p w14:paraId="629D2991" w14:textId="77777777" w:rsidR="00603DC1" w:rsidRPr="00CC3EA4" w:rsidRDefault="00603DC1" w:rsidP="00007815">
            <w:pPr>
              <w:jc w:val="center"/>
              <w:rPr>
                <w:rFonts w:ascii="Sakkal Majalla" w:hAnsi="Sakkal Majalla" w:cs="Sakkal Majalla"/>
                <w:sz w:val="24"/>
                <w:szCs w:val="24"/>
                <w:rtl/>
              </w:rPr>
            </w:pPr>
            <w:r w:rsidRPr="00CC3EA4">
              <w:rPr>
                <w:rFonts w:ascii="Sakkal Majalla" w:hAnsi="Sakkal Majalla" w:cs="Sakkal Majalla"/>
                <w:sz w:val="24"/>
                <w:szCs w:val="24"/>
                <w:rtl/>
              </w:rPr>
              <w:t>تصور مبدئي للمشروع</w:t>
            </w:r>
          </w:p>
        </w:tc>
        <w:tc>
          <w:tcPr>
            <w:tcW w:w="2751" w:type="dxa"/>
            <w:vAlign w:val="center"/>
          </w:tcPr>
          <w:p w14:paraId="42508DAC" w14:textId="77777777" w:rsidR="00603DC1" w:rsidRPr="00CC3EA4" w:rsidRDefault="00603DC1" w:rsidP="00007815">
            <w:pPr>
              <w:jc w:val="center"/>
              <w:rPr>
                <w:rFonts w:ascii="Sakkal Majalla" w:hAnsi="Sakkal Majalla" w:cs="Sakkal Majalla"/>
                <w:sz w:val="24"/>
                <w:szCs w:val="24"/>
                <w:rtl/>
              </w:rPr>
            </w:pPr>
            <w:r w:rsidRPr="00CC3EA4">
              <w:rPr>
                <w:rFonts w:ascii="Sakkal Majalla" w:hAnsi="Sakkal Majalla" w:cs="Sakkal Majalla"/>
                <w:sz w:val="24"/>
                <w:szCs w:val="24"/>
                <w:rtl/>
              </w:rPr>
              <w:t>دراسة معمقة للمشروع</w:t>
            </w:r>
          </w:p>
        </w:tc>
        <w:tc>
          <w:tcPr>
            <w:tcW w:w="2795" w:type="dxa"/>
            <w:vAlign w:val="center"/>
          </w:tcPr>
          <w:p w14:paraId="2757CBD7" w14:textId="77777777" w:rsidR="00603DC1" w:rsidRPr="00CC3EA4" w:rsidRDefault="00603DC1" w:rsidP="00007815">
            <w:pPr>
              <w:jc w:val="both"/>
              <w:rPr>
                <w:rFonts w:ascii="Sakkal Majalla" w:hAnsi="Sakkal Majalla" w:cs="Sakkal Majalla"/>
                <w:sz w:val="24"/>
                <w:szCs w:val="24"/>
                <w:rtl/>
              </w:rPr>
            </w:pPr>
            <w:r w:rsidRPr="00CC3EA4">
              <w:rPr>
                <w:rFonts w:ascii="Sakkal Majalla" w:hAnsi="Sakkal Majalla" w:cs="Sakkal Majalla"/>
                <w:sz w:val="24"/>
                <w:szCs w:val="24"/>
                <w:rtl/>
              </w:rPr>
              <w:t>تصور نهائي مصحوب بخطة تشغيلية (جدول زمني ومواعيد)</w:t>
            </w:r>
          </w:p>
        </w:tc>
      </w:tr>
      <w:tr w:rsidR="00603DC1" w:rsidRPr="00CC3EA4" w14:paraId="1D127994" w14:textId="77777777" w:rsidTr="00007815">
        <w:tc>
          <w:tcPr>
            <w:tcW w:w="2750" w:type="dxa"/>
            <w:vAlign w:val="center"/>
          </w:tcPr>
          <w:p w14:paraId="4FAB01B9" w14:textId="77777777" w:rsidR="00603DC1" w:rsidRPr="00CC3EA4" w:rsidRDefault="00603DC1" w:rsidP="00007815">
            <w:pPr>
              <w:jc w:val="center"/>
              <w:rPr>
                <w:rFonts w:ascii="Sakkal Majalla" w:hAnsi="Sakkal Majalla" w:cs="Sakkal Majalla"/>
                <w:sz w:val="24"/>
                <w:szCs w:val="24"/>
                <w:rtl/>
              </w:rPr>
            </w:pPr>
            <w:r w:rsidRPr="00CC3EA4">
              <w:rPr>
                <w:rFonts w:ascii="Sakkal Majalla" w:hAnsi="Sakkal Majalla" w:cs="Sakkal Majalla"/>
                <w:sz w:val="24"/>
                <w:szCs w:val="24"/>
                <w:rtl/>
              </w:rPr>
              <w:t>يصف كيف تصنع المنشأة القيمة وكيف تستفيد منها</w:t>
            </w:r>
          </w:p>
        </w:tc>
        <w:tc>
          <w:tcPr>
            <w:tcW w:w="2751" w:type="dxa"/>
            <w:vAlign w:val="center"/>
          </w:tcPr>
          <w:p w14:paraId="6E6DEDCC" w14:textId="77777777" w:rsidR="00603DC1" w:rsidRPr="00CC3EA4" w:rsidRDefault="00603DC1" w:rsidP="00007815">
            <w:pPr>
              <w:jc w:val="center"/>
              <w:rPr>
                <w:rFonts w:ascii="Sakkal Majalla" w:hAnsi="Sakkal Majalla" w:cs="Sakkal Majalla"/>
                <w:sz w:val="24"/>
                <w:szCs w:val="24"/>
                <w:rtl/>
              </w:rPr>
            </w:pPr>
            <w:r w:rsidRPr="00CC3EA4">
              <w:rPr>
                <w:rFonts w:ascii="Sakkal Majalla" w:hAnsi="Sakkal Majalla" w:cs="Sakkal Majalla"/>
                <w:sz w:val="24"/>
                <w:szCs w:val="24"/>
                <w:rtl/>
              </w:rPr>
              <w:t>يبنى عليها قرار إكمال المشروع أو لا.</w:t>
            </w:r>
          </w:p>
        </w:tc>
        <w:tc>
          <w:tcPr>
            <w:tcW w:w="2795" w:type="dxa"/>
            <w:vAlign w:val="center"/>
          </w:tcPr>
          <w:p w14:paraId="0A4891EA" w14:textId="77777777" w:rsidR="00603DC1" w:rsidRPr="00CC3EA4" w:rsidRDefault="00603DC1" w:rsidP="00007815">
            <w:pPr>
              <w:jc w:val="both"/>
              <w:rPr>
                <w:rFonts w:ascii="Sakkal Majalla" w:hAnsi="Sakkal Majalla" w:cs="Sakkal Majalla"/>
                <w:sz w:val="24"/>
                <w:szCs w:val="24"/>
                <w:rtl/>
              </w:rPr>
            </w:pPr>
            <w:r w:rsidRPr="00CC3EA4">
              <w:rPr>
                <w:rFonts w:ascii="Sakkal Majalla" w:hAnsi="Sakkal Majalla" w:cs="Sakkal Majalla"/>
                <w:sz w:val="24"/>
                <w:szCs w:val="24"/>
                <w:rtl/>
              </w:rPr>
              <w:t xml:space="preserve">نفس محتوى دراسة الجدوى ولكن مختصرة ومفصلة ومنظمة أكثر مع احتوائها على جدول تشغيلي يوضح </w:t>
            </w:r>
            <w:r w:rsidRPr="00CC3EA4">
              <w:rPr>
                <w:rFonts w:ascii="Sakkal Majalla" w:hAnsi="Sakkal Majalla" w:cs="Sakkal Majalla"/>
                <w:sz w:val="24"/>
                <w:szCs w:val="24"/>
                <w:rtl/>
              </w:rPr>
              <w:lastRenderedPageBreak/>
              <w:t>توزيع المهام والأدوار والمسؤوليات وزمن الإنجاز.</w:t>
            </w:r>
          </w:p>
        </w:tc>
      </w:tr>
    </w:tbl>
    <w:p w14:paraId="68CEE5C0" w14:textId="77777777" w:rsidR="00603DC1" w:rsidRDefault="00603DC1" w:rsidP="00603DC1">
      <w:pPr>
        <w:rPr>
          <w:rFonts w:ascii="Sakkal Majalla" w:hAnsi="Sakkal Majalla" w:cs="Sakkal Majalla"/>
          <w:sz w:val="28"/>
          <w:szCs w:val="28"/>
          <w:rtl/>
        </w:rPr>
      </w:pPr>
    </w:p>
    <w:p w14:paraId="6450DF6C" w14:textId="77777777" w:rsidR="00603DC1" w:rsidRDefault="00603DC1" w:rsidP="00603DC1">
      <w:pPr>
        <w:rPr>
          <w:rFonts w:ascii="Sakkal Majalla" w:hAnsi="Sakkal Majalla" w:cs="Sakkal Majalla"/>
          <w:sz w:val="28"/>
          <w:szCs w:val="28"/>
          <w:rtl/>
        </w:rPr>
      </w:pPr>
    </w:p>
    <w:p w14:paraId="0D9828ED" w14:textId="77777777" w:rsidR="00603DC1" w:rsidRDefault="00603DC1" w:rsidP="00603DC1">
      <w:pPr>
        <w:rPr>
          <w:rFonts w:ascii="Sakkal Majalla" w:hAnsi="Sakkal Majalla" w:cs="Sakkal Majalla"/>
          <w:sz w:val="28"/>
          <w:szCs w:val="28"/>
          <w:rtl/>
        </w:rPr>
      </w:pPr>
    </w:p>
    <w:p w14:paraId="2166B4C9" w14:textId="77777777" w:rsidR="00603DC1" w:rsidRPr="007C19B7" w:rsidRDefault="00603DC1" w:rsidP="00603DC1">
      <w:pPr>
        <w:rPr>
          <w:rFonts w:ascii="Sakkal Majalla" w:hAnsi="Sakkal Majalla" w:cs="Sakkal Majalla"/>
          <w:sz w:val="28"/>
          <w:szCs w:val="28"/>
          <w:rtl/>
        </w:rPr>
      </w:pPr>
    </w:p>
    <w:p w14:paraId="7C324EB2" w14:textId="77777777" w:rsidR="00603DC1" w:rsidRPr="007C19B7" w:rsidRDefault="00603DC1" w:rsidP="00603DC1">
      <w:pPr>
        <w:rPr>
          <w:rFonts w:ascii="Sakkal Majalla" w:hAnsi="Sakkal Majalla" w:cs="Sakkal Majalla"/>
          <w:sz w:val="28"/>
          <w:szCs w:val="28"/>
          <w:rtl/>
        </w:rPr>
      </w:pPr>
    </w:p>
    <w:p w14:paraId="3101EE0A" w14:textId="77777777" w:rsidR="00603DC1" w:rsidRPr="007C19B7" w:rsidRDefault="00603DC1" w:rsidP="00603DC1">
      <w:pPr>
        <w:rPr>
          <w:rFonts w:ascii="Sakkal Majalla" w:hAnsi="Sakkal Majalla" w:cs="Sakkal Majalla"/>
          <w:sz w:val="28"/>
          <w:szCs w:val="28"/>
          <w:rtl/>
        </w:rPr>
      </w:pPr>
    </w:p>
    <w:p w14:paraId="3215B459" w14:textId="77777777" w:rsidR="00603DC1" w:rsidRPr="007C19B7" w:rsidRDefault="00603DC1" w:rsidP="00603DC1">
      <w:pPr>
        <w:rPr>
          <w:rFonts w:ascii="Sakkal Majalla" w:hAnsi="Sakkal Majalla" w:cs="Sakkal Majalla"/>
          <w:sz w:val="28"/>
          <w:szCs w:val="28"/>
          <w:rtl/>
        </w:rPr>
      </w:pPr>
    </w:p>
    <w:p w14:paraId="05B49573" w14:textId="77777777" w:rsidR="00603DC1" w:rsidRPr="007C19B7" w:rsidRDefault="00603DC1" w:rsidP="00603DC1">
      <w:pPr>
        <w:rPr>
          <w:rFonts w:ascii="Sakkal Majalla" w:hAnsi="Sakkal Majalla" w:cs="Sakkal Majalla"/>
          <w:sz w:val="28"/>
          <w:szCs w:val="28"/>
          <w:rtl/>
        </w:rPr>
      </w:pPr>
    </w:p>
    <w:p w14:paraId="7BD60B74" w14:textId="77777777" w:rsidR="00603DC1" w:rsidRPr="007C19B7" w:rsidRDefault="00603DC1" w:rsidP="00603DC1">
      <w:pPr>
        <w:rPr>
          <w:rFonts w:ascii="Sakkal Majalla" w:hAnsi="Sakkal Majalla" w:cs="Sakkal Majalla"/>
          <w:sz w:val="28"/>
          <w:szCs w:val="28"/>
          <w:rtl/>
        </w:rPr>
      </w:pPr>
    </w:p>
    <w:p w14:paraId="5D82678F" w14:textId="77777777" w:rsidR="00603DC1" w:rsidRPr="007C19B7" w:rsidRDefault="00603DC1" w:rsidP="00603DC1">
      <w:pPr>
        <w:rPr>
          <w:rFonts w:ascii="Sakkal Majalla" w:hAnsi="Sakkal Majalla" w:cs="Sakkal Majalla"/>
          <w:sz w:val="28"/>
          <w:szCs w:val="28"/>
          <w:rtl/>
        </w:rPr>
      </w:pPr>
    </w:p>
    <w:p w14:paraId="6ECBD40E" w14:textId="77777777" w:rsidR="00603DC1" w:rsidRPr="007C19B7" w:rsidRDefault="00603DC1" w:rsidP="00603DC1">
      <w:pPr>
        <w:rPr>
          <w:rFonts w:ascii="Sakkal Majalla" w:hAnsi="Sakkal Majalla" w:cs="Sakkal Majalla"/>
          <w:sz w:val="28"/>
          <w:szCs w:val="28"/>
          <w:rtl/>
        </w:rPr>
      </w:pPr>
    </w:p>
    <w:p w14:paraId="1C9307A3" w14:textId="77777777" w:rsidR="00603DC1" w:rsidRPr="007C19B7" w:rsidRDefault="00603DC1" w:rsidP="00603DC1">
      <w:pPr>
        <w:rPr>
          <w:rFonts w:ascii="Sakkal Majalla" w:hAnsi="Sakkal Majalla" w:cs="Sakkal Majalla"/>
          <w:sz w:val="28"/>
          <w:szCs w:val="28"/>
          <w:rtl/>
        </w:rPr>
      </w:pPr>
    </w:p>
    <w:p w14:paraId="4F98B714" w14:textId="77777777" w:rsidR="00603DC1" w:rsidRPr="007C19B7" w:rsidRDefault="00603DC1" w:rsidP="00603DC1">
      <w:pPr>
        <w:rPr>
          <w:rFonts w:ascii="Sakkal Majalla" w:hAnsi="Sakkal Majalla" w:cs="Sakkal Majalla"/>
          <w:sz w:val="28"/>
          <w:szCs w:val="28"/>
          <w:rtl/>
        </w:rPr>
      </w:pPr>
    </w:p>
    <w:p w14:paraId="30B46351" w14:textId="77777777" w:rsidR="00603DC1" w:rsidRPr="007C19B7" w:rsidRDefault="00603DC1" w:rsidP="00603DC1">
      <w:pPr>
        <w:rPr>
          <w:rFonts w:ascii="Sakkal Majalla" w:hAnsi="Sakkal Majalla" w:cs="Sakkal Majalla"/>
          <w:sz w:val="28"/>
          <w:szCs w:val="28"/>
          <w:rtl/>
        </w:rPr>
      </w:pPr>
    </w:p>
    <w:p w14:paraId="65F151DF" w14:textId="561757E4" w:rsidR="00217CF3" w:rsidRPr="00603DC1" w:rsidRDefault="00217CF3" w:rsidP="00603DC1">
      <w:pPr>
        <w:rPr>
          <w:rtl/>
        </w:rPr>
      </w:pPr>
    </w:p>
    <w:sectPr w:rsidR="00217CF3" w:rsidRPr="00603DC1" w:rsidSect="00726F1C">
      <w:headerReference w:type="default" r:id="rId8"/>
      <w:pgSz w:w="11906" w:h="16838"/>
      <w:pgMar w:top="900" w:right="1466"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CCD9" w14:textId="77777777" w:rsidR="00671F95" w:rsidRDefault="00671F95" w:rsidP="00480634">
      <w:pPr>
        <w:spacing w:after="0" w:line="240" w:lineRule="auto"/>
      </w:pPr>
      <w:r>
        <w:separator/>
      </w:r>
    </w:p>
  </w:endnote>
  <w:endnote w:type="continuationSeparator" w:id="0">
    <w:p w14:paraId="26B7DEFC" w14:textId="77777777" w:rsidR="00671F95" w:rsidRDefault="00671F95" w:rsidP="0048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B2"/>
    <w:family w:val="auto"/>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289BB" w14:textId="77777777" w:rsidR="00671F95" w:rsidRDefault="00671F95" w:rsidP="00480634">
      <w:pPr>
        <w:spacing w:after="0" w:line="240" w:lineRule="auto"/>
      </w:pPr>
      <w:r>
        <w:separator/>
      </w:r>
    </w:p>
  </w:footnote>
  <w:footnote w:type="continuationSeparator" w:id="0">
    <w:p w14:paraId="616D8D00" w14:textId="77777777" w:rsidR="00671F95" w:rsidRDefault="00671F95" w:rsidP="00480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BE88" w14:textId="141F0322" w:rsidR="007E66F4" w:rsidRPr="00366421" w:rsidRDefault="007E66F4" w:rsidP="00895F52">
    <w:pPr>
      <w:pStyle w:val="a5"/>
      <w:pBdr>
        <w:bottom w:val="single" w:sz="12" w:space="1" w:color="auto"/>
      </w:pBdr>
      <w:rPr>
        <w:rFonts w:ascii="Simplified Arabic" w:hAnsi="Simplified Arabic" w:cs="Simplified Arabic"/>
        <w:b/>
        <w:bCs/>
        <w:rtl/>
      </w:rPr>
    </w:pPr>
    <w:r>
      <w:rPr>
        <w:rFonts w:ascii="Simplified Arabic" w:hAnsi="Simplified Arabic" w:cs="Simplified Arabic" w:hint="cs"/>
        <w:b/>
        <w:bCs/>
        <w:rtl/>
      </w:rPr>
      <w:t xml:space="preserve">المحاضرة </w:t>
    </w:r>
    <w:r w:rsidR="00603DC1">
      <w:rPr>
        <w:rFonts w:ascii="Simplified Arabic" w:hAnsi="Simplified Arabic" w:cs="Simplified Arabic" w:hint="cs"/>
        <w:b/>
        <w:bCs/>
        <w:rtl/>
      </w:rPr>
      <w:t>الثامنة</w:t>
    </w:r>
    <w:r w:rsidRPr="00366421">
      <w:rPr>
        <w:rFonts w:ascii="Simplified Arabic" w:hAnsi="Simplified Arabic" w:cs="Simplified Arabic" w:hint="cs"/>
        <w:b/>
        <w:bCs/>
        <w:rtl/>
      </w:rPr>
      <w:t xml:space="preserve">: </w:t>
    </w:r>
    <w:r w:rsidR="00603DC1">
      <w:rPr>
        <w:rFonts w:ascii="Simplified Arabic" w:hAnsi="Simplified Arabic" w:cs="Simplified Arabic" w:hint="cs"/>
        <w:b/>
        <w:bCs/>
        <w:rtl/>
      </w:rPr>
      <w:t xml:space="preserve">دراسة الجدوى وخطة العمل           </w:t>
    </w:r>
    <w:r w:rsidR="00C96E4D">
      <w:rPr>
        <w:rFonts w:ascii="Simplified Arabic" w:hAnsi="Simplified Arabic" w:cs="Simplified Arabic" w:hint="cs"/>
        <w:b/>
        <w:bCs/>
        <w:rtl/>
      </w:rPr>
      <w:t xml:space="preserve">                                               </w:t>
    </w:r>
    <w:r w:rsidRPr="00366421">
      <w:rPr>
        <w:rFonts w:ascii="Simplified Arabic" w:hAnsi="Simplified Arabic" w:cs="Simplified Arabic"/>
        <w:b/>
        <w:bCs/>
        <w:rtl/>
      </w:rPr>
      <w:t xml:space="preserve">د. </w:t>
    </w:r>
    <w:r w:rsidRPr="00366421">
      <w:rPr>
        <w:rFonts w:ascii="Simplified Arabic" w:hAnsi="Simplified Arabic" w:cs="Simplified Arabic" w:hint="cs"/>
        <w:b/>
        <w:bCs/>
        <w:rtl/>
      </w:rPr>
      <w:t>إبراهيمي</w:t>
    </w:r>
    <w:r w:rsidRPr="00366421">
      <w:rPr>
        <w:rFonts w:ascii="Simplified Arabic" w:hAnsi="Simplified Arabic" w:cs="Simplified Arabic"/>
        <w:b/>
        <w:bCs/>
        <w:rtl/>
      </w:rPr>
      <w:t xml:space="preserve"> كوثر</w:t>
    </w:r>
  </w:p>
  <w:p w14:paraId="038C33E9" w14:textId="77777777" w:rsidR="007E66F4" w:rsidRDefault="007E66F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3C8"/>
    <w:multiLevelType w:val="hybridMultilevel"/>
    <w:tmpl w:val="D2FEFEF0"/>
    <w:lvl w:ilvl="0" w:tplc="F76EC1C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C4E90"/>
    <w:multiLevelType w:val="hybridMultilevel"/>
    <w:tmpl w:val="801C4358"/>
    <w:lvl w:ilvl="0" w:tplc="546AC1D8">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695540"/>
    <w:multiLevelType w:val="hybridMultilevel"/>
    <w:tmpl w:val="81F8823C"/>
    <w:lvl w:ilvl="0" w:tplc="93DCFD7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B1D6E"/>
    <w:multiLevelType w:val="hybridMultilevel"/>
    <w:tmpl w:val="98ACA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53674"/>
    <w:multiLevelType w:val="multilevel"/>
    <w:tmpl w:val="70E2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E30072"/>
    <w:multiLevelType w:val="hybridMultilevel"/>
    <w:tmpl w:val="954CF5F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C7B88"/>
    <w:multiLevelType w:val="hybridMultilevel"/>
    <w:tmpl w:val="C1C0746C"/>
    <w:lvl w:ilvl="0" w:tplc="546AC1D8">
      <w:start w:val="5"/>
      <w:numFmt w:val="bullet"/>
      <w:lvlText w:val="-"/>
      <w:lvlJc w:val="left"/>
      <w:pPr>
        <w:ind w:left="3330" w:hanging="360"/>
      </w:pPr>
      <w:rPr>
        <w:rFonts w:ascii="Times New Roman" w:eastAsiaTheme="minorHAnsi" w:hAnsi="Times New Roman" w:cs="Times New Roman"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7" w15:restartNumberingAfterBreak="0">
    <w:nsid w:val="0FB25771"/>
    <w:multiLevelType w:val="hybridMultilevel"/>
    <w:tmpl w:val="85CA1D4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FB72390"/>
    <w:multiLevelType w:val="hybridMultilevel"/>
    <w:tmpl w:val="0C568E70"/>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10792D78"/>
    <w:multiLevelType w:val="hybridMultilevel"/>
    <w:tmpl w:val="1E5C22BC"/>
    <w:lvl w:ilvl="0" w:tplc="93DCFD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B373A1"/>
    <w:multiLevelType w:val="multilevel"/>
    <w:tmpl w:val="7D8CF9C2"/>
    <w:lvl w:ilvl="0">
      <w:start w:val="1"/>
      <w:numFmt w:val="decimal"/>
      <w:lvlText w:val="%1."/>
      <w:lvlJc w:val="left"/>
      <w:pPr>
        <w:ind w:left="600" w:hanging="600"/>
      </w:pPr>
      <w:rPr>
        <w:rFonts w:ascii="Times New Roman" w:eastAsiaTheme="minorHAnsi" w:hAnsi="Times New Roman" w:cs="Simplified Arabic"/>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70012CC"/>
    <w:multiLevelType w:val="hybridMultilevel"/>
    <w:tmpl w:val="0C487852"/>
    <w:lvl w:ilvl="0" w:tplc="0C8CD5FE">
      <w:start w:val="1"/>
      <w:numFmt w:val="bullet"/>
      <w:lvlText w:val="-"/>
      <w:lvlJc w:val="left"/>
      <w:pPr>
        <w:ind w:left="171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9B1CBA"/>
    <w:multiLevelType w:val="multilevel"/>
    <w:tmpl w:val="CE4CDB3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BC6387"/>
    <w:multiLevelType w:val="hybridMultilevel"/>
    <w:tmpl w:val="531A8604"/>
    <w:lvl w:ilvl="0" w:tplc="BB4E2450">
      <w:start w:val="1"/>
      <w:numFmt w:val="decimal"/>
      <w:lvlText w:val="%1."/>
      <w:lvlJc w:val="left"/>
      <w:pPr>
        <w:ind w:left="795" w:hanging="360"/>
      </w:pPr>
      <w:rPr>
        <w:rFonts w:hint="default"/>
        <w:b/>
        <w:bCs/>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15:restartNumberingAfterBreak="0">
    <w:nsid w:val="1F373EFE"/>
    <w:multiLevelType w:val="hybridMultilevel"/>
    <w:tmpl w:val="BB10FB5C"/>
    <w:lvl w:ilvl="0" w:tplc="93DCF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D6013"/>
    <w:multiLevelType w:val="multilevel"/>
    <w:tmpl w:val="E966A2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B65014"/>
    <w:multiLevelType w:val="hybridMultilevel"/>
    <w:tmpl w:val="FCA04402"/>
    <w:lvl w:ilvl="0" w:tplc="1F044C0C">
      <w:start w:val="1"/>
      <w:numFmt w:val="decimal"/>
      <w:lvlText w:val="%1-"/>
      <w:lvlJc w:val="left"/>
      <w:pPr>
        <w:ind w:left="1196" w:hanging="360"/>
      </w:pPr>
      <w:rPr>
        <w:rFonts w:hint="default"/>
      </w:rPr>
    </w:lvl>
    <w:lvl w:ilvl="1" w:tplc="04090019">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7" w15:restartNumberingAfterBreak="0">
    <w:nsid w:val="22B76F4F"/>
    <w:multiLevelType w:val="hybridMultilevel"/>
    <w:tmpl w:val="EC14729C"/>
    <w:lvl w:ilvl="0" w:tplc="93DCFD74">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8" w15:restartNumberingAfterBreak="0">
    <w:nsid w:val="25A610A6"/>
    <w:multiLevelType w:val="hybridMultilevel"/>
    <w:tmpl w:val="37BEE884"/>
    <w:lvl w:ilvl="0" w:tplc="546AC1D8">
      <w:start w:val="5"/>
      <w:numFmt w:val="bullet"/>
      <w:lvlText w:val="-"/>
      <w:lvlJc w:val="left"/>
      <w:pPr>
        <w:ind w:left="435" w:hanging="360"/>
      </w:pPr>
      <w:rPr>
        <w:rFonts w:ascii="Times New Roman" w:eastAsiaTheme="minorHAns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9" w15:restartNumberingAfterBreak="0">
    <w:nsid w:val="28FA281D"/>
    <w:multiLevelType w:val="hybridMultilevel"/>
    <w:tmpl w:val="F8EE89B0"/>
    <w:lvl w:ilvl="0" w:tplc="1B34004E">
      <w:start w:val="2"/>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DBC4113"/>
    <w:multiLevelType w:val="multilevel"/>
    <w:tmpl w:val="13589BB4"/>
    <w:lvl w:ilvl="0">
      <w:start w:val="1"/>
      <w:numFmt w:val="decimal"/>
      <w:lvlText w:val="%1."/>
      <w:lvlJc w:val="left"/>
      <w:pPr>
        <w:ind w:left="600" w:hanging="600"/>
      </w:pPr>
      <w:rPr>
        <w:rFonts w:ascii="Times New Roman" w:eastAsiaTheme="minorHAnsi" w:hAnsi="Times New Roman" w:cs="Simplified Arabic"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1497E9B"/>
    <w:multiLevelType w:val="hybridMultilevel"/>
    <w:tmpl w:val="17DEE2F2"/>
    <w:lvl w:ilvl="0" w:tplc="1A520F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C1B66"/>
    <w:multiLevelType w:val="hybridMultilevel"/>
    <w:tmpl w:val="09CAE2C8"/>
    <w:lvl w:ilvl="0" w:tplc="D72C72A8">
      <w:start w:val="1"/>
      <w:numFmt w:val="bullet"/>
      <w:lvlText w:val="-"/>
      <w:lvlJc w:val="left"/>
      <w:pPr>
        <w:ind w:left="1016" w:hanging="360"/>
      </w:pPr>
      <w:rPr>
        <w:rFonts w:ascii="Simplified Arabic" w:eastAsiaTheme="minorHAnsi" w:hAnsi="Simplified Arabic" w:cs="Simplified Arabic"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23" w15:restartNumberingAfterBreak="0">
    <w:nsid w:val="3A92400A"/>
    <w:multiLevelType w:val="hybridMultilevel"/>
    <w:tmpl w:val="695A3B18"/>
    <w:lvl w:ilvl="0" w:tplc="93DCF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B308CB"/>
    <w:multiLevelType w:val="hybridMultilevel"/>
    <w:tmpl w:val="75580B6C"/>
    <w:lvl w:ilvl="0" w:tplc="93DCFD7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655CC"/>
    <w:multiLevelType w:val="hybridMultilevel"/>
    <w:tmpl w:val="59E8724E"/>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017CB4"/>
    <w:multiLevelType w:val="hybridMultilevel"/>
    <w:tmpl w:val="C96CD380"/>
    <w:lvl w:ilvl="0" w:tplc="F6663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BA6C48"/>
    <w:multiLevelType w:val="hybridMultilevel"/>
    <w:tmpl w:val="B49692EA"/>
    <w:lvl w:ilvl="0" w:tplc="93DCF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DF1F5B"/>
    <w:multiLevelType w:val="hybridMultilevel"/>
    <w:tmpl w:val="C5085D8A"/>
    <w:lvl w:ilvl="0" w:tplc="93DCF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947548"/>
    <w:multiLevelType w:val="hybridMultilevel"/>
    <w:tmpl w:val="17789F3E"/>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0" w15:restartNumberingAfterBreak="0">
    <w:nsid w:val="5F27320A"/>
    <w:multiLevelType w:val="hybridMultilevel"/>
    <w:tmpl w:val="33129908"/>
    <w:lvl w:ilvl="0" w:tplc="9A4E4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AA750C"/>
    <w:multiLevelType w:val="hybridMultilevel"/>
    <w:tmpl w:val="4232C67A"/>
    <w:lvl w:ilvl="0" w:tplc="B7F015F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7F227E"/>
    <w:multiLevelType w:val="hybridMultilevel"/>
    <w:tmpl w:val="FE360962"/>
    <w:lvl w:ilvl="0" w:tplc="93DCF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3C6CCF"/>
    <w:multiLevelType w:val="hybridMultilevel"/>
    <w:tmpl w:val="BE1A819A"/>
    <w:lvl w:ilvl="0" w:tplc="29CCF04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AAF1618"/>
    <w:multiLevelType w:val="hybridMultilevel"/>
    <w:tmpl w:val="B238A49E"/>
    <w:lvl w:ilvl="0" w:tplc="E10406E4">
      <w:start w:val="1"/>
      <w:numFmt w:val="decimal"/>
      <w:lvlText w:val="%1-"/>
      <w:lvlJc w:val="left"/>
      <w:pPr>
        <w:ind w:left="1031" w:hanging="375"/>
      </w:pPr>
      <w:rPr>
        <w:rFonts w:hint="default"/>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35" w15:restartNumberingAfterBreak="0">
    <w:nsid w:val="6B4174EB"/>
    <w:multiLevelType w:val="hybridMultilevel"/>
    <w:tmpl w:val="397A6906"/>
    <w:lvl w:ilvl="0" w:tplc="269A3448">
      <w:start w:val="2"/>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C110B33"/>
    <w:multiLevelType w:val="hybridMultilevel"/>
    <w:tmpl w:val="E876BF4C"/>
    <w:lvl w:ilvl="0" w:tplc="F7DEC2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65FCFF3C">
      <w:start w:val="1"/>
      <w:numFmt w:val="decimal"/>
      <w:lvlText w:val="%3."/>
      <w:lvlJc w:val="left"/>
      <w:pPr>
        <w:ind w:left="2340" w:hanging="360"/>
      </w:pPr>
      <w:rPr>
        <w:rFonts w:ascii="Sakkal Majalla" w:hAnsi="Sakkal Majalla" w:cs="Sakkal Majalla" w:hint="default"/>
        <w:b/>
        <w:bCs/>
        <w:i w:val="0"/>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2E7BCE"/>
    <w:multiLevelType w:val="hybridMultilevel"/>
    <w:tmpl w:val="CEC8635A"/>
    <w:lvl w:ilvl="0" w:tplc="93DCF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A220BA"/>
    <w:multiLevelType w:val="hybridMultilevel"/>
    <w:tmpl w:val="426A42F0"/>
    <w:lvl w:ilvl="0" w:tplc="81D8D21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785BAA"/>
    <w:multiLevelType w:val="multilevel"/>
    <w:tmpl w:val="B72EEE6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460C71"/>
    <w:multiLevelType w:val="hybridMultilevel"/>
    <w:tmpl w:val="48044B70"/>
    <w:lvl w:ilvl="0" w:tplc="A1085896">
      <w:start w:val="1"/>
      <w:numFmt w:val="decimal"/>
      <w:lvlText w:val="%1-"/>
      <w:lvlJc w:val="left"/>
      <w:pPr>
        <w:ind w:left="2265" w:hanging="190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9508E1"/>
    <w:multiLevelType w:val="hybridMultilevel"/>
    <w:tmpl w:val="78108EA4"/>
    <w:lvl w:ilvl="0" w:tplc="C1D45E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1E1CAC"/>
    <w:multiLevelType w:val="hybridMultilevel"/>
    <w:tmpl w:val="6C7C6332"/>
    <w:lvl w:ilvl="0" w:tplc="3AEE4D1A">
      <w:start w:val="1"/>
      <w:numFmt w:val="bullet"/>
      <w:lvlText w:val="-"/>
      <w:lvlJc w:val="left"/>
      <w:pPr>
        <w:ind w:left="960" w:hanging="360"/>
      </w:pPr>
      <w:rPr>
        <w:rFonts w:ascii="Simplified Arabic" w:eastAsiaTheme="minorHAnsi" w:hAnsi="Simplified Arabic" w:cs="Simplified Arabic"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3" w15:restartNumberingAfterBreak="0">
    <w:nsid w:val="7E6A02F9"/>
    <w:multiLevelType w:val="hybridMultilevel"/>
    <w:tmpl w:val="57F0F95C"/>
    <w:lvl w:ilvl="0" w:tplc="93DCFD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43989647">
    <w:abstractNumId w:val="12"/>
  </w:num>
  <w:num w:numId="2" w16cid:durableId="8872174">
    <w:abstractNumId w:val="39"/>
  </w:num>
  <w:num w:numId="3" w16cid:durableId="299656538">
    <w:abstractNumId w:val="15"/>
  </w:num>
  <w:num w:numId="4" w16cid:durableId="613942685">
    <w:abstractNumId w:val="16"/>
  </w:num>
  <w:num w:numId="5" w16cid:durableId="1400594251">
    <w:abstractNumId w:val="10"/>
  </w:num>
  <w:num w:numId="6" w16cid:durableId="19015799">
    <w:abstractNumId w:val="18"/>
  </w:num>
  <w:num w:numId="7" w16cid:durableId="1401364866">
    <w:abstractNumId w:val="4"/>
  </w:num>
  <w:num w:numId="8" w16cid:durableId="1768040287">
    <w:abstractNumId w:val="42"/>
  </w:num>
  <w:num w:numId="9" w16cid:durableId="788014083">
    <w:abstractNumId w:val="20"/>
  </w:num>
  <w:num w:numId="10" w16cid:durableId="1677461338">
    <w:abstractNumId w:val="0"/>
  </w:num>
  <w:num w:numId="11" w16cid:durableId="1269432695">
    <w:abstractNumId w:val="34"/>
  </w:num>
  <w:num w:numId="12" w16cid:durableId="1700887395">
    <w:abstractNumId w:val="21"/>
  </w:num>
  <w:num w:numId="13" w16cid:durableId="746919752">
    <w:abstractNumId w:val="41"/>
  </w:num>
  <w:num w:numId="14" w16cid:durableId="2083023769">
    <w:abstractNumId w:val="8"/>
  </w:num>
  <w:num w:numId="15" w16cid:durableId="1258975558">
    <w:abstractNumId w:val="29"/>
  </w:num>
  <w:num w:numId="16" w16cid:durableId="1005282856">
    <w:abstractNumId w:val="22"/>
  </w:num>
  <w:num w:numId="17" w16cid:durableId="235096607">
    <w:abstractNumId w:val="38"/>
  </w:num>
  <w:num w:numId="18" w16cid:durableId="7297458">
    <w:abstractNumId w:val="13"/>
  </w:num>
  <w:num w:numId="19" w16cid:durableId="338776454">
    <w:abstractNumId w:val="31"/>
  </w:num>
  <w:num w:numId="20" w16cid:durableId="1706905907">
    <w:abstractNumId w:val="36"/>
  </w:num>
  <w:num w:numId="21" w16cid:durableId="1516923460">
    <w:abstractNumId w:val="3"/>
  </w:num>
  <w:num w:numId="22" w16cid:durableId="284507463">
    <w:abstractNumId w:val="33"/>
  </w:num>
  <w:num w:numId="23" w16cid:durableId="125702545">
    <w:abstractNumId w:val="25"/>
  </w:num>
  <w:num w:numId="24" w16cid:durableId="1902329554">
    <w:abstractNumId w:val="30"/>
  </w:num>
  <w:num w:numId="25" w16cid:durableId="1879776384">
    <w:abstractNumId w:val="17"/>
  </w:num>
  <w:num w:numId="26" w16cid:durableId="1338848892">
    <w:abstractNumId w:val="24"/>
  </w:num>
  <w:num w:numId="27" w16cid:durableId="1354071425">
    <w:abstractNumId w:val="2"/>
  </w:num>
  <w:num w:numId="28" w16cid:durableId="289098238">
    <w:abstractNumId w:val="5"/>
  </w:num>
  <w:num w:numId="29" w16cid:durableId="966475433">
    <w:abstractNumId w:val="19"/>
  </w:num>
  <w:num w:numId="30" w16cid:durableId="1748572507">
    <w:abstractNumId w:val="32"/>
  </w:num>
  <w:num w:numId="31" w16cid:durableId="419520412">
    <w:abstractNumId w:val="23"/>
  </w:num>
  <w:num w:numId="32" w16cid:durableId="897012197">
    <w:abstractNumId w:val="11"/>
  </w:num>
  <w:num w:numId="33" w16cid:durableId="1297762932">
    <w:abstractNumId w:val="40"/>
  </w:num>
  <w:num w:numId="34" w16cid:durableId="13774883">
    <w:abstractNumId w:val="26"/>
  </w:num>
  <w:num w:numId="35" w16cid:durableId="170536405">
    <w:abstractNumId w:val="35"/>
  </w:num>
  <w:num w:numId="36" w16cid:durableId="1475951761">
    <w:abstractNumId w:val="28"/>
  </w:num>
  <w:num w:numId="37" w16cid:durableId="419836151">
    <w:abstractNumId w:val="14"/>
  </w:num>
  <w:num w:numId="38" w16cid:durableId="1371806428">
    <w:abstractNumId w:val="9"/>
  </w:num>
  <w:num w:numId="39" w16cid:durableId="490679739">
    <w:abstractNumId w:val="6"/>
  </w:num>
  <w:num w:numId="40" w16cid:durableId="794447616">
    <w:abstractNumId w:val="37"/>
  </w:num>
  <w:num w:numId="41" w16cid:durableId="1278870978">
    <w:abstractNumId w:val="1"/>
  </w:num>
  <w:num w:numId="42" w16cid:durableId="819230804">
    <w:abstractNumId w:val="7"/>
  </w:num>
  <w:num w:numId="43" w16cid:durableId="837692631">
    <w:abstractNumId w:val="43"/>
  </w:num>
  <w:num w:numId="44" w16cid:durableId="252862852">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q0Cpxs8t24hH6e0vg1+33bF4EosOODIFZGYgo/Tsvdi+Y+ubJBpJ5MzqAuVOpyoVCBhJk34DL3IWDNnLQRc0w==" w:salt="aFH8XYdob/5u84eIL45zV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42"/>
    <w:rsid w:val="000124B7"/>
    <w:rsid w:val="00013F3B"/>
    <w:rsid w:val="000230B6"/>
    <w:rsid w:val="00024813"/>
    <w:rsid w:val="00040454"/>
    <w:rsid w:val="00046936"/>
    <w:rsid w:val="0005115F"/>
    <w:rsid w:val="0005213F"/>
    <w:rsid w:val="000578B6"/>
    <w:rsid w:val="00065B28"/>
    <w:rsid w:val="00067B91"/>
    <w:rsid w:val="00072296"/>
    <w:rsid w:val="00073DCC"/>
    <w:rsid w:val="000750AD"/>
    <w:rsid w:val="00075B0B"/>
    <w:rsid w:val="00076680"/>
    <w:rsid w:val="0007684B"/>
    <w:rsid w:val="00077089"/>
    <w:rsid w:val="000775E3"/>
    <w:rsid w:val="0007781E"/>
    <w:rsid w:val="00077998"/>
    <w:rsid w:val="00080609"/>
    <w:rsid w:val="00080B2F"/>
    <w:rsid w:val="00086922"/>
    <w:rsid w:val="00086E84"/>
    <w:rsid w:val="00091F1C"/>
    <w:rsid w:val="000926CE"/>
    <w:rsid w:val="000A4B33"/>
    <w:rsid w:val="000A6D1C"/>
    <w:rsid w:val="000A71A9"/>
    <w:rsid w:val="000B11E1"/>
    <w:rsid w:val="000B25B2"/>
    <w:rsid w:val="000B4848"/>
    <w:rsid w:val="000B5D9D"/>
    <w:rsid w:val="000C4816"/>
    <w:rsid w:val="000C6020"/>
    <w:rsid w:val="000C79B6"/>
    <w:rsid w:val="000D3751"/>
    <w:rsid w:val="000D7AE2"/>
    <w:rsid w:val="000E1A47"/>
    <w:rsid w:val="000E3CED"/>
    <w:rsid w:val="000E753F"/>
    <w:rsid w:val="000F080D"/>
    <w:rsid w:val="00100695"/>
    <w:rsid w:val="00110837"/>
    <w:rsid w:val="001234B9"/>
    <w:rsid w:val="00125424"/>
    <w:rsid w:val="00134084"/>
    <w:rsid w:val="00141F28"/>
    <w:rsid w:val="00144214"/>
    <w:rsid w:val="00150D5E"/>
    <w:rsid w:val="00153313"/>
    <w:rsid w:val="00162972"/>
    <w:rsid w:val="00163418"/>
    <w:rsid w:val="00164566"/>
    <w:rsid w:val="0016627D"/>
    <w:rsid w:val="0016674F"/>
    <w:rsid w:val="00167ADC"/>
    <w:rsid w:val="00167EBA"/>
    <w:rsid w:val="0017257C"/>
    <w:rsid w:val="00174744"/>
    <w:rsid w:val="00174C97"/>
    <w:rsid w:val="00174DDB"/>
    <w:rsid w:val="00184651"/>
    <w:rsid w:val="00192479"/>
    <w:rsid w:val="001A4ABB"/>
    <w:rsid w:val="001A758B"/>
    <w:rsid w:val="001B1785"/>
    <w:rsid w:val="001B19A7"/>
    <w:rsid w:val="001B1D94"/>
    <w:rsid w:val="001B2B4D"/>
    <w:rsid w:val="001B38D5"/>
    <w:rsid w:val="001B70A2"/>
    <w:rsid w:val="001C59BC"/>
    <w:rsid w:val="001C5D4B"/>
    <w:rsid w:val="001D3C93"/>
    <w:rsid w:val="001D5D21"/>
    <w:rsid w:val="001E15DF"/>
    <w:rsid w:val="001E2EF5"/>
    <w:rsid w:val="001F2C2A"/>
    <w:rsid w:val="0020012C"/>
    <w:rsid w:val="0020681F"/>
    <w:rsid w:val="002141BA"/>
    <w:rsid w:val="0021700A"/>
    <w:rsid w:val="00217CF3"/>
    <w:rsid w:val="00220BF8"/>
    <w:rsid w:val="00225F1E"/>
    <w:rsid w:val="00227A77"/>
    <w:rsid w:val="00232766"/>
    <w:rsid w:val="00244F5C"/>
    <w:rsid w:val="00246247"/>
    <w:rsid w:val="00247985"/>
    <w:rsid w:val="00251DDE"/>
    <w:rsid w:val="00262BD1"/>
    <w:rsid w:val="00263A54"/>
    <w:rsid w:val="00274E20"/>
    <w:rsid w:val="00296015"/>
    <w:rsid w:val="002A23F3"/>
    <w:rsid w:val="002A3DAE"/>
    <w:rsid w:val="002A6EA2"/>
    <w:rsid w:val="002B02F0"/>
    <w:rsid w:val="002B242B"/>
    <w:rsid w:val="002B4380"/>
    <w:rsid w:val="002B6CD4"/>
    <w:rsid w:val="002C23AB"/>
    <w:rsid w:val="002C4539"/>
    <w:rsid w:val="002C5EFD"/>
    <w:rsid w:val="002C6CFB"/>
    <w:rsid w:val="002C7055"/>
    <w:rsid w:val="002E29B3"/>
    <w:rsid w:val="002E2D32"/>
    <w:rsid w:val="003006B1"/>
    <w:rsid w:val="003017FC"/>
    <w:rsid w:val="003027E0"/>
    <w:rsid w:val="00303C42"/>
    <w:rsid w:val="00303CED"/>
    <w:rsid w:val="00304977"/>
    <w:rsid w:val="00305DBB"/>
    <w:rsid w:val="00311853"/>
    <w:rsid w:val="00312FE1"/>
    <w:rsid w:val="0031364C"/>
    <w:rsid w:val="003142AB"/>
    <w:rsid w:val="00314EF5"/>
    <w:rsid w:val="003160BE"/>
    <w:rsid w:val="003212B4"/>
    <w:rsid w:val="00323A8A"/>
    <w:rsid w:val="00325278"/>
    <w:rsid w:val="00330843"/>
    <w:rsid w:val="00330AE0"/>
    <w:rsid w:val="0033227A"/>
    <w:rsid w:val="003325BB"/>
    <w:rsid w:val="003343A3"/>
    <w:rsid w:val="00336DB4"/>
    <w:rsid w:val="003469AA"/>
    <w:rsid w:val="003579F5"/>
    <w:rsid w:val="0036378A"/>
    <w:rsid w:val="00366421"/>
    <w:rsid w:val="00371AC9"/>
    <w:rsid w:val="00374B71"/>
    <w:rsid w:val="00384287"/>
    <w:rsid w:val="003943EE"/>
    <w:rsid w:val="003978C5"/>
    <w:rsid w:val="003A1772"/>
    <w:rsid w:val="003C1D0C"/>
    <w:rsid w:val="003C4B43"/>
    <w:rsid w:val="003C4D1C"/>
    <w:rsid w:val="003C6A60"/>
    <w:rsid w:val="003C6A96"/>
    <w:rsid w:val="003C79B2"/>
    <w:rsid w:val="003D1E06"/>
    <w:rsid w:val="003D7957"/>
    <w:rsid w:val="003E0C1A"/>
    <w:rsid w:val="003E32B9"/>
    <w:rsid w:val="003E6430"/>
    <w:rsid w:val="003F0F8A"/>
    <w:rsid w:val="003F5FDA"/>
    <w:rsid w:val="0040428F"/>
    <w:rsid w:val="00406F08"/>
    <w:rsid w:val="0041509E"/>
    <w:rsid w:val="00420D09"/>
    <w:rsid w:val="004213B9"/>
    <w:rsid w:val="00430EE2"/>
    <w:rsid w:val="004332B9"/>
    <w:rsid w:val="00436406"/>
    <w:rsid w:val="00437582"/>
    <w:rsid w:val="00442FCE"/>
    <w:rsid w:val="0044571D"/>
    <w:rsid w:val="00453DEE"/>
    <w:rsid w:val="00457DCF"/>
    <w:rsid w:val="00461C9B"/>
    <w:rsid w:val="004644AB"/>
    <w:rsid w:val="0047158E"/>
    <w:rsid w:val="00472BD7"/>
    <w:rsid w:val="00474635"/>
    <w:rsid w:val="004761B3"/>
    <w:rsid w:val="004765A1"/>
    <w:rsid w:val="00480634"/>
    <w:rsid w:val="00486672"/>
    <w:rsid w:val="0049166F"/>
    <w:rsid w:val="0049409E"/>
    <w:rsid w:val="004A2D2D"/>
    <w:rsid w:val="004A2E8B"/>
    <w:rsid w:val="004A3168"/>
    <w:rsid w:val="004A3966"/>
    <w:rsid w:val="004A524A"/>
    <w:rsid w:val="004C3FDD"/>
    <w:rsid w:val="004C44E4"/>
    <w:rsid w:val="004C5410"/>
    <w:rsid w:val="004D6FEA"/>
    <w:rsid w:val="004E20EC"/>
    <w:rsid w:val="004E5065"/>
    <w:rsid w:val="004F6F52"/>
    <w:rsid w:val="004F72B4"/>
    <w:rsid w:val="00503F81"/>
    <w:rsid w:val="005106C6"/>
    <w:rsid w:val="0051078F"/>
    <w:rsid w:val="00511EA1"/>
    <w:rsid w:val="00512467"/>
    <w:rsid w:val="005165B9"/>
    <w:rsid w:val="005252C9"/>
    <w:rsid w:val="00540CCF"/>
    <w:rsid w:val="00542369"/>
    <w:rsid w:val="00543F9A"/>
    <w:rsid w:val="00544AAE"/>
    <w:rsid w:val="00544F45"/>
    <w:rsid w:val="00552764"/>
    <w:rsid w:val="00561F89"/>
    <w:rsid w:val="00567CAD"/>
    <w:rsid w:val="005707DF"/>
    <w:rsid w:val="00570B8E"/>
    <w:rsid w:val="00574BB1"/>
    <w:rsid w:val="0059745D"/>
    <w:rsid w:val="005A0E03"/>
    <w:rsid w:val="005A1BBD"/>
    <w:rsid w:val="005A4785"/>
    <w:rsid w:val="005A4BB6"/>
    <w:rsid w:val="005A54D2"/>
    <w:rsid w:val="005C0B2B"/>
    <w:rsid w:val="005C13F4"/>
    <w:rsid w:val="005C2CAA"/>
    <w:rsid w:val="005D0C84"/>
    <w:rsid w:val="005D203D"/>
    <w:rsid w:val="005D3EB2"/>
    <w:rsid w:val="005E0B3B"/>
    <w:rsid w:val="005E3F6E"/>
    <w:rsid w:val="005E48C5"/>
    <w:rsid w:val="005F2AEB"/>
    <w:rsid w:val="005F4C4E"/>
    <w:rsid w:val="005F7AAD"/>
    <w:rsid w:val="00602AB8"/>
    <w:rsid w:val="00603DC1"/>
    <w:rsid w:val="00604A16"/>
    <w:rsid w:val="0060734F"/>
    <w:rsid w:val="0061118F"/>
    <w:rsid w:val="0061333C"/>
    <w:rsid w:val="00621DDB"/>
    <w:rsid w:val="0062244A"/>
    <w:rsid w:val="006277C7"/>
    <w:rsid w:val="00630DDC"/>
    <w:rsid w:val="00631C07"/>
    <w:rsid w:val="00633195"/>
    <w:rsid w:val="00636829"/>
    <w:rsid w:val="0064239C"/>
    <w:rsid w:val="006431CD"/>
    <w:rsid w:val="00651A3E"/>
    <w:rsid w:val="00654AA7"/>
    <w:rsid w:val="0065663F"/>
    <w:rsid w:val="0066093D"/>
    <w:rsid w:val="006621A3"/>
    <w:rsid w:val="0066495D"/>
    <w:rsid w:val="006670E3"/>
    <w:rsid w:val="00671F95"/>
    <w:rsid w:val="00677AA6"/>
    <w:rsid w:val="0068053F"/>
    <w:rsid w:val="006878E2"/>
    <w:rsid w:val="0069596D"/>
    <w:rsid w:val="00697533"/>
    <w:rsid w:val="006A14D7"/>
    <w:rsid w:val="006A21A8"/>
    <w:rsid w:val="006B5ABA"/>
    <w:rsid w:val="006B5C7A"/>
    <w:rsid w:val="006C1922"/>
    <w:rsid w:val="006C2759"/>
    <w:rsid w:val="006C3AA7"/>
    <w:rsid w:val="006C7B19"/>
    <w:rsid w:val="006D0201"/>
    <w:rsid w:val="006D51C8"/>
    <w:rsid w:val="006E79A4"/>
    <w:rsid w:val="006F0F1C"/>
    <w:rsid w:val="006F43C0"/>
    <w:rsid w:val="0071425E"/>
    <w:rsid w:val="00726F1C"/>
    <w:rsid w:val="00731600"/>
    <w:rsid w:val="007335A8"/>
    <w:rsid w:val="007339A8"/>
    <w:rsid w:val="00733AFE"/>
    <w:rsid w:val="00733DA5"/>
    <w:rsid w:val="00734D4C"/>
    <w:rsid w:val="00734FF6"/>
    <w:rsid w:val="00737CC1"/>
    <w:rsid w:val="0074294C"/>
    <w:rsid w:val="00744A40"/>
    <w:rsid w:val="0074614A"/>
    <w:rsid w:val="00750191"/>
    <w:rsid w:val="00751870"/>
    <w:rsid w:val="00756A16"/>
    <w:rsid w:val="00761AE0"/>
    <w:rsid w:val="00761E04"/>
    <w:rsid w:val="0077608E"/>
    <w:rsid w:val="007768EF"/>
    <w:rsid w:val="00780C6A"/>
    <w:rsid w:val="00783D40"/>
    <w:rsid w:val="0078415E"/>
    <w:rsid w:val="00784204"/>
    <w:rsid w:val="00786467"/>
    <w:rsid w:val="00791829"/>
    <w:rsid w:val="0079264A"/>
    <w:rsid w:val="0079270C"/>
    <w:rsid w:val="00793423"/>
    <w:rsid w:val="0079373A"/>
    <w:rsid w:val="00796664"/>
    <w:rsid w:val="007A3380"/>
    <w:rsid w:val="007A3E3E"/>
    <w:rsid w:val="007A649A"/>
    <w:rsid w:val="007B2427"/>
    <w:rsid w:val="007B6B3E"/>
    <w:rsid w:val="007C14E7"/>
    <w:rsid w:val="007C65BE"/>
    <w:rsid w:val="007D684F"/>
    <w:rsid w:val="007D79C0"/>
    <w:rsid w:val="007E5762"/>
    <w:rsid w:val="007E630B"/>
    <w:rsid w:val="007E66F4"/>
    <w:rsid w:val="007E6A88"/>
    <w:rsid w:val="007F4987"/>
    <w:rsid w:val="007F54F7"/>
    <w:rsid w:val="007F574C"/>
    <w:rsid w:val="008061AF"/>
    <w:rsid w:val="00812062"/>
    <w:rsid w:val="00822224"/>
    <w:rsid w:val="00830453"/>
    <w:rsid w:val="0084140B"/>
    <w:rsid w:val="008429A0"/>
    <w:rsid w:val="008429DF"/>
    <w:rsid w:val="00845AC1"/>
    <w:rsid w:val="00847069"/>
    <w:rsid w:val="008579C4"/>
    <w:rsid w:val="0086236F"/>
    <w:rsid w:val="00870078"/>
    <w:rsid w:val="008708A3"/>
    <w:rsid w:val="0087497F"/>
    <w:rsid w:val="00882A99"/>
    <w:rsid w:val="00883AFE"/>
    <w:rsid w:val="00895DDC"/>
    <w:rsid w:val="00895F52"/>
    <w:rsid w:val="008A15B9"/>
    <w:rsid w:val="008A3793"/>
    <w:rsid w:val="008A5C84"/>
    <w:rsid w:val="008C1726"/>
    <w:rsid w:val="008E082A"/>
    <w:rsid w:val="008E132E"/>
    <w:rsid w:val="008E1ED8"/>
    <w:rsid w:val="008E592C"/>
    <w:rsid w:val="008F153C"/>
    <w:rsid w:val="008F787B"/>
    <w:rsid w:val="00906BCA"/>
    <w:rsid w:val="00906C25"/>
    <w:rsid w:val="00914741"/>
    <w:rsid w:val="009155D3"/>
    <w:rsid w:val="0093057F"/>
    <w:rsid w:val="00931335"/>
    <w:rsid w:val="00932578"/>
    <w:rsid w:val="00936BDC"/>
    <w:rsid w:val="0094148A"/>
    <w:rsid w:val="00941EEB"/>
    <w:rsid w:val="00943293"/>
    <w:rsid w:val="00945422"/>
    <w:rsid w:val="00945FA7"/>
    <w:rsid w:val="00946207"/>
    <w:rsid w:val="009518D4"/>
    <w:rsid w:val="00952D05"/>
    <w:rsid w:val="00954616"/>
    <w:rsid w:val="00954A9A"/>
    <w:rsid w:val="00960423"/>
    <w:rsid w:val="009614FA"/>
    <w:rsid w:val="0096539E"/>
    <w:rsid w:val="009660EA"/>
    <w:rsid w:val="00970686"/>
    <w:rsid w:val="009711BA"/>
    <w:rsid w:val="00990092"/>
    <w:rsid w:val="00990759"/>
    <w:rsid w:val="009949CB"/>
    <w:rsid w:val="00995186"/>
    <w:rsid w:val="009A0316"/>
    <w:rsid w:val="009A0D55"/>
    <w:rsid w:val="009B5182"/>
    <w:rsid w:val="009B7134"/>
    <w:rsid w:val="009E2CFF"/>
    <w:rsid w:val="009E3406"/>
    <w:rsid w:val="009E3F0A"/>
    <w:rsid w:val="009E4055"/>
    <w:rsid w:val="009F545B"/>
    <w:rsid w:val="009F7962"/>
    <w:rsid w:val="00A00C96"/>
    <w:rsid w:val="00A02C91"/>
    <w:rsid w:val="00A1456E"/>
    <w:rsid w:val="00A16E89"/>
    <w:rsid w:val="00A2133A"/>
    <w:rsid w:val="00A4556A"/>
    <w:rsid w:val="00A459B5"/>
    <w:rsid w:val="00A50B82"/>
    <w:rsid w:val="00A5219E"/>
    <w:rsid w:val="00A5727A"/>
    <w:rsid w:val="00A63BC5"/>
    <w:rsid w:val="00A660CC"/>
    <w:rsid w:val="00A70623"/>
    <w:rsid w:val="00A81B7E"/>
    <w:rsid w:val="00A81DD2"/>
    <w:rsid w:val="00A93190"/>
    <w:rsid w:val="00A93E95"/>
    <w:rsid w:val="00A94C55"/>
    <w:rsid w:val="00A97988"/>
    <w:rsid w:val="00AA43E6"/>
    <w:rsid w:val="00AA4AB7"/>
    <w:rsid w:val="00AA74D5"/>
    <w:rsid w:val="00AC6646"/>
    <w:rsid w:val="00AC6809"/>
    <w:rsid w:val="00AD0A70"/>
    <w:rsid w:val="00AE1123"/>
    <w:rsid w:val="00AE41D4"/>
    <w:rsid w:val="00AF0195"/>
    <w:rsid w:val="00B03565"/>
    <w:rsid w:val="00B1023C"/>
    <w:rsid w:val="00B2017A"/>
    <w:rsid w:val="00B35A54"/>
    <w:rsid w:val="00B44875"/>
    <w:rsid w:val="00B5074D"/>
    <w:rsid w:val="00B53369"/>
    <w:rsid w:val="00B53822"/>
    <w:rsid w:val="00B556A9"/>
    <w:rsid w:val="00B57606"/>
    <w:rsid w:val="00B62009"/>
    <w:rsid w:val="00B65E35"/>
    <w:rsid w:val="00B665F4"/>
    <w:rsid w:val="00B706AC"/>
    <w:rsid w:val="00B73DF2"/>
    <w:rsid w:val="00B810B1"/>
    <w:rsid w:val="00B846DF"/>
    <w:rsid w:val="00B86D84"/>
    <w:rsid w:val="00B92EEA"/>
    <w:rsid w:val="00B94367"/>
    <w:rsid w:val="00B95934"/>
    <w:rsid w:val="00B97EBB"/>
    <w:rsid w:val="00BA2309"/>
    <w:rsid w:val="00BB30C8"/>
    <w:rsid w:val="00BB5356"/>
    <w:rsid w:val="00BB5BC1"/>
    <w:rsid w:val="00BD005F"/>
    <w:rsid w:val="00BF08BF"/>
    <w:rsid w:val="00BF1F77"/>
    <w:rsid w:val="00C05181"/>
    <w:rsid w:val="00C06201"/>
    <w:rsid w:val="00C06960"/>
    <w:rsid w:val="00C07010"/>
    <w:rsid w:val="00C11FF0"/>
    <w:rsid w:val="00C13841"/>
    <w:rsid w:val="00C145FC"/>
    <w:rsid w:val="00C228B5"/>
    <w:rsid w:val="00C27671"/>
    <w:rsid w:val="00C43165"/>
    <w:rsid w:val="00C47205"/>
    <w:rsid w:val="00C523D7"/>
    <w:rsid w:val="00C55150"/>
    <w:rsid w:val="00C561CC"/>
    <w:rsid w:val="00C56A3E"/>
    <w:rsid w:val="00C637AC"/>
    <w:rsid w:val="00C67268"/>
    <w:rsid w:val="00C70017"/>
    <w:rsid w:val="00C723AE"/>
    <w:rsid w:val="00C756D8"/>
    <w:rsid w:val="00C76BF6"/>
    <w:rsid w:val="00C82F17"/>
    <w:rsid w:val="00C8354F"/>
    <w:rsid w:val="00C85AB8"/>
    <w:rsid w:val="00C915E3"/>
    <w:rsid w:val="00C96E4D"/>
    <w:rsid w:val="00C97229"/>
    <w:rsid w:val="00CA4BB4"/>
    <w:rsid w:val="00CA54D1"/>
    <w:rsid w:val="00CA61F9"/>
    <w:rsid w:val="00CA7671"/>
    <w:rsid w:val="00CB3DCB"/>
    <w:rsid w:val="00CB4458"/>
    <w:rsid w:val="00CB5D0F"/>
    <w:rsid w:val="00CD546F"/>
    <w:rsid w:val="00CD5CDD"/>
    <w:rsid w:val="00CE4515"/>
    <w:rsid w:val="00CE728B"/>
    <w:rsid w:val="00CF06E1"/>
    <w:rsid w:val="00CF08FA"/>
    <w:rsid w:val="00CF0B5D"/>
    <w:rsid w:val="00D00842"/>
    <w:rsid w:val="00D04467"/>
    <w:rsid w:val="00D102C1"/>
    <w:rsid w:val="00D1642A"/>
    <w:rsid w:val="00D278B8"/>
    <w:rsid w:val="00D37BD0"/>
    <w:rsid w:val="00D43861"/>
    <w:rsid w:val="00D44451"/>
    <w:rsid w:val="00D46DB1"/>
    <w:rsid w:val="00D50F19"/>
    <w:rsid w:val="00D518D4"/>
    <w:rsid w:val="00D6327D"/>
    <w:rsid w:val="00D66231"/>
    <w:rsid w:val="00D720FE"/>
    <w:rsid w:val="00D73664"/>
    <w:rsid w:val="00D7462C"/>
    <w:rsid w:val="00D83433"/>
    <w:rsid w:val="00D85634"/>
    <w:rsid w:val="00D91670"/>
    <w:rsid w:val="00D916AA"/>
    <w:rsid w:val="00D93E9F"/>
    <w:rsid w:val="00DA2239"/>
    <w:rsid w:val="00DB110B"/>
    <w:rsid w:val="00DB1E49"/>
    <w:rsid w:val="00DC1BDF"/>
    <w:rsid w:val="00DC3ADA"/>
    <w:rsid w:val="00DD04C1"/>
    <w:rsid w:val="00DD11D6"/>
    <w:rsid w:val="00DD1AD0"/>
    <w:rsid w:val="00DD4808"/>
    <w:rsid w:val="00DD5964"/>
    <w:rsid w:val="00DD5F64"/>
    <w:rsid w:val="00DE2822"/>
    <w:rsid w:val="00DF3DDB"/>
    <w:rsid w:val="00DF4B20"/>
    <w:rsid w:val="00DF7145"/>
    <w:rsid w:val="00E04F2E"/>
    <w:rsid w:val="00E053CE"/>
    <w:rsid w:val="00E06F54"/>
    <w:rsid w:val="00E101D6"/>
    <w:rsid w:val="00E11106"/>
    <w:rsid w:val="00E13F78"/>
    <w:rsid w:val="00E20076"/>
    <w:rsid w:val="00E22296"/>
    <w:rsid w:val="00E3545A"/>
    <w:rsid w:val="00E4076F"/>
    <w:rsid w:val="00E4143A"/>
    <w:rsid w:val="00E4175E"/>
    <w:rsid w:val="00E43848"/>
    <w:rsid w:val="00E44C37"/>
    <w:rsid w:val="00E474B6"/>
    <w:rsid w:val="00E506DA"/>
    <w:rsid w:val="00E51E1D"/>
    <w:rsid w:val="00E54ECE"/>
    <w:rsid w:val="00E56392"/>
    <w:rsid w:val="00E566E9"/>
    <w:rsid w:val="00E628CF"/>
    <w:rsid w:val="00E66251"/>
    <w:rsid w:val="00E66313"/>
    <w:rsid w:val="00E668B5"/>
    <w:rsid w:val="00E67236"/>
    <w:rsid w:val="00E678C0"/>
    <w:rsid w:val="00E718D0"/>
    <w:rsid w:val="00E7521A"/>
    <w:rsid w:val="00E75CBB"/>
    <w:rsid w:val="00E84A0A"/>
    <w:rsid w:val="00E92513"/>
    <w:rsid w:val="00EA4F38"/>
    <w:rsid w:val="00EA583E"/>
    <w:rsid w:val="00EA641A"/>
    <w:rsid w:val="00EB0764"/>
    <w:rsid w:val="00EB21CD"/>
    <w:rsid w:val="00EB6B7A"/>
    <w:rsid w:val="00EB723C"/>
    <w:rsid w:val="00EC4CA2"/>
    <w:rsid w:val="00ED28BF"/>
    <w:rsid w:val="00ED6B1C"/>
    <w:rsid w:val="00EE1AD8"/>
    <w:rsid w:val="00EE7395"/>
    <w:rsid w:val="00EE74B3"/>
    <w:rsid w:val="00F02618"/>
    <w:rsid w:val="00F10912"/>
    <w:rsid w:val="00F111A2"/>
    <w:rsid w:val="00F11495"/>
    <w:rsid w:val="00F127A2"/>
    <w:rsid w:val="00F137B8"/>
    <w:rsid w:val="00F17E26"/>
    <w:rsid w:val="00F2293A"/>
    <w:rsid w:val="00F2300F"/>
    <w:rsid w:val="00F42A67"/>
    <w:rsid w:val="00F4736F"/>
    <w:rsid w:val="00F479DD"/>
    <w:rsid w:val="00F47C78"/>
    <w:rsid w:val="00F50F92"/>
    <w:rsid w:val="00F57F6A"/>
    <w:rsid w:val="00F6106A"/>
    <w:rsid w:val="00F67A6D"/>
    <w:rsid w:val="00F70106"/>
    <w:rsid w:val="00F77434"/>
    <w:rsid w:val="00F8774D"/>
    <w:rsid w:val="00F9500C"/>
    <w:rsid w:val="00FA01FA"/>
    <w:rsid w:val="00FB6472"/>
    <w:rsid w:val="00FB6D63"/>
    <w:rsid w:val="00FC0269"/>
    <w:rsid w:val="00FD05C0"/>
    <w:rsid w:val="00FD7F11"/>
    <w:rsid w:val="00FE0CAE"/>
    <w:rsid w:val="00FE0D69"/>
    <w:rsid w:val="00FE658A"/>
    <w:rsid w:val="00FF24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5772"/>
  <w15:chartTrackingRefBased/>
  <w15:docId w15:val="{EEE3EA09-5A46-476F-897F-2D2F31EB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DC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684F"/>
    <w:pPr>
      <w:ind w:left="720"/>
      <w:contextualSpacing/>
    </w:pPr>
  </w:style>
  <w:style w:type="paragraph" w:styleId="a5">
    <w:name w:val="header"/>
    <w:basedOn w:val="a"/>
    <w:link w:val="Char"/>
    <w:uiPriority w:val="99"/>
    <w:unhideWhenUsed/>
    <w:rsid w:val="00480634"/>
    <w:pPr>
      <w:tabs>
        <w:tab w:val="center" w:pos="4153"/>
        <w:tab w:val="right" w:pos="8306"/>
      </w:tabs>
      <w:spacing w:after="0" w:line="240" w:lineRule="auto"/>
    </w:pPr>
  </w:style>
  <w:style w:type="character" w:customStyle="1" w:styleId="Char">
    <w:name w:val="رأس الصفحة Char"/>
    <w:basedOn w:val="a0"/>
    <w:link w:val="a5"/>
    <w:uiPriority w:val="99"/>
    <w:rsid w:val="00480634"/>
  </w:style>
  <w:style w:type="paragraph" w:styleId="a6">
    <w:name w:val="footer"/>
    <w:basedOn w:val="a"/>
    <w:link w:val="Char0"/>
    <w:uiPriority w:val="99"/>
    <w:unhideWhenUsed/>
    <w:rsid w:val="00480634"/>
    <w:pPr>
      <w:tabs>
        <w:tab w:val="center" w:pos="4153"/>
        <w:tab w:val="right" w:pos="8306"/>
      </w:tabs>
      <w:spacing w:after="0" w:line="240" w:lineRule="auto"/>
    </w:pPr>
  </w:style>
  <w:style w:type="character" w:customStyle="1" w:styleId="Char0">
    <w:name w:val="تذييل الصفحة Char"/>
    <w:basedOn w:val="a0"/>
    <w:link w:val="a6"/>
    <w:uiPriority w:val="99"/>
    <w:rsid w:val="00480634"/>
  </w:style>
  <w:style w:type="paragraph" w:customStyle="1" w:styleId="more">
    <w:name w:val="more"/>
    <w:basedOn w:val="a"/>
    <w:rsid w:val="00E4076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7">
    <w:name w:val="caption"/>
    <w:basedOn w:val="a"/>
    <w:next w:val="a"/>
    <w:uiPriority w:val="35"/>
    <w:unhideWhenUsed/>
    <w:qFormat/>
    <w:rsid w:val="00A93E95"/>
    <w:pPr>
      <w:spacing w:after="200" w:line="240" w:lineRule="auto"/>
    </w:pPr>
    <w:rPr>
      <w:i/>
      <w:iCs/>
      <w:color w:val="44546A" w:themeColor="text2"/>
      <w:sz w:val="18"/>
      <w:szCs w:val="18"/>
    </w:rPr>
  </w:style>
  <w:style w:type="character" w:styleId="Hyperlink">
    <w:name w:val="Hyperlink"/>
    <w:basedOn w:val="a0"/>
    <w:uiPriority w:val="99"/>
    <w:unhideWhenUsed/>
    <w:rsid w:val="00F2300F"/>
    <w:rPr>
      <w:color w:val="0563C1" w:themeColor="hyperlink"/>
      <w:u w:val="single"/>
    </w:rPr>
  </w:style>
  <w:style w:type="character" w:styleId="a8">
    <w:name w:val="Unresolved Mention"/>
    <w:basedOn w:val="a0"/>
    <w:uiPriority w:val="99"/>
    <w:semiHidden/>
    <w:unhideWhenUsed/>
    <w:rsid w:val="00F2300F"/>
    <w:rPr>
      <w:color w:val="605E5C"/>
      <w:shd w:val="clear" w:color="auto" w:fill="E1DFDD"/>
    </w:rPr>
  </w:style>
  <w:style w:type="table" w:styleId="2">
    <w:name w:val="Plain Table 2"/>
    <w:basedOn w:val="a1"/>
    <w:uiPriority w:val="42"/>
    <w:rsid w:val="003842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2">
    <w:name w:val="Grid Table 4 Accent 2"/>
    <w:basedOn w:val="a1"/>
    <w:uiPriority w:val="49"/>
    <w:rsid w:val="0038428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
    <w:name w:val="Grid Table 6 Colorful"/>
    <w:basedOn w:val="a1"/>
    <w:uiPriority w:val="51"/>
    <w:rsid w:val="0063319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
    <w:name w:val="Plain Table 1"/>
    <w:basedOn w:val="a1"/>
    <w:uiPriority w:val="41"/>
    <w:rsid w:val="00CD54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footnote text"/>
    <w:basedOn w:val="a"/>
    <w:link w:val="Char1"/>
    <w:uiPriority w:val="99"/>
    <w:semiHidden/>
    <w:unhideWhenUsed/>
    <w:rsid w:val="006D0201"/>
    <w:pPr>
      <w:spacing w:after="0" w:line="240" w:lineRule="auto"/>
    </w:pPr>
    <w:rPr>
      <w:sz w:val="20"/>
      <w:szCs w:val="20"/>
    </w:rPr>
  </w:style>
  <w:style w:type="character" w:customStyle="1" w:styleId="Char1">
    <w:name w:val="نص حاشية سفلية Char"/>
    <w:basedOn w:val="a0"/>
    <w:link w:val="a9"/>
    <w:uiPriority w:val="99"/>
    <w:semiHidden/>
    <w:rsid w:val="006D0201"/>
    <w:rPr>
      <w:sz w:val="20"/>
      <w:szCs w:val="20"/>
    </w:rPr>
  </w:style>
  <w:style w:type="character" w:styleId="aa">
    <w:name w:val="footnote reference"/>
    <w:basedOn w:val="a0"/>
    <w:uiPriority w:val="99"/>
    <w:semiHidden/>
    <w:unhideWhenUsed/>
    <w:rsid w:val="006D0201"/>
    <w:rPr>
      <w:vertAlign w:val="superscript"/>
    </w:rPr>
  </w:style>
  <w:style w:type="character" w:customStyle="1" w:styleId="text">
    <w:name w:val="text"/>
    <w:basedOn w:val="a0"/>
    <w:rsid w:val="000C79B6"/>
  </w:style>
  <w:style w:type="paragraph" w:styleId="ab">
    <w:name w:val="Normal (Web)"/>
    <w:basedOn w:val="a"/>
    <w:uiPriority w:val="99"/>
    <w:semiHidden/>
    <w:unhideWhenUsed/>
    <w:rsid w:val="00F47C78"/>
    <w:rPr>
      <w:rFonts w:ascii="Times New Roman" w:hAnsi="Times New Roman" w:cs="Times New Roman"/>
      <w:sz w:val="24"/>
      <w:szCs w:val="24"/>
    </w:rPr>
  </w:style>
  <w:style w:type="character" w:styleId="ac">
    <w:name w:val="Placeholder Text"/>
    <w:basedOn w:val="a0"/>
    <w:uiPriority w:val="99"/>
    <w:semiHidden/>
    <w:rsid w:val="003D1E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4678">
      <w:bodyDiv w:val="1"/>
      <w:marLeft w:val="0"/>
      <w:marRight w:val="0"/>
      <w:marTop w:val="0"/>
      <w:marBottom w:val="0"/>
      <w:divBdr>
        <w:top w:val="none" w:sz="0" w:space="0" w:color="auto"/>
        <w:left w:val="none" w:sz="0" w:space="0" w:color="auto"/>
        <w:bottom w:val="none" w:sz="0" w:space="0" w:color="auto"/>
        <w:right w:val="none" w:sz="0" w:space="0" w:color="auto"/>
      </w:divBdr>
    </w:div>
    <w:div w:id="71895397">
      <w:bodyDiv w:val="1"/>
      <w:marLeft w:val="0"/>
      <w:marRight w:val="0"/>
      <w:marTop w:val="0"/>
      <w:marBottom w:val="0"/>
      <w:divBdr>
        <w:top w:val="none" w:sz="0" w:space="0" w:color="auto"/>
        <w:left w:val="none" w:sz="0" w:space="0" w:color="auto"/>
        <w:bottom w:val="none" w:sz="0" w:space="0" w:color="auto"/>
        <w:right w:val="none" w:sz="0" w:space="0" w:color="auto"/>
      </w:divBdr>
    </w:div>
    <w:div w:id="78017787">
      <w:bodyDiv w:val="1"/>
      <w:marLeft w:val="0"/>
      <w:marRight w:val="0"/>
      <w:marTop w:val="0"/>
      <w:marBottom w:val="0"/>
      <w:divBdr>
        <w:top w:val="none" w:sz="0" w:space="0" w:color="auto"/>
        <w:left w:val="none" w:sz="0" w:space="0" w:color="auto"/>
        <w:bottom w:val="none" w:sz="0" w:space="0" w:color="auto"/>
        <w:right w:val="none" w:sz="0" w:space="0" w:color="auto"/>
      </w:divBdr>
    </w:div>
    <w:div w:id="104006813">
      <w:bodyDiv w:val="1"/>
      <w:marLeft w:val="0"/>
      <w:marRight w:val="0"/>
      <w:marTop w:val="0"/>
      <w:marBottom w:val="0"/>
      <w:divBdr>
        <w:top w:val="none" w:sz="0" w:space="0" w:color="auto"/>
        <w:left w:val="none" w:sz="0" w:space="0" w:color="auto"/>
        <w:bottom w:val="none" w:sz="0" w:space="0" w:color="auto"/>
        <w:right w:val="none" w:sz="0" w:space="0" w:color="auto"/>
      </w:divBdr>
    </w:div>
    <w:div w:id="1376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585669">
          <w:marLeft w:val="0"/>
          <w:marRight w:val="0"/>
          <w:marTop w:val="0"/>
          <w:marBottom w:val="0"/>
          <w:divBdr>
            <w:top w:val="none" w:sz="0" w:space="0" w:color="auto"/>
            <w:left w:val="none" w:sz="0" w:space="0" w:color="auto"/>
            <w:bottom w:val="none" w:sz="0" w:space="0" w:color="auto"/>
            <w:right w:val="none" w:sz="0" w:space="0" w:color="auto"/>
          </w:divBdr>
          <w:divsChild>
            <w:div w:id="1779173815">
              <w:marLeft w:val="0"/>
              <w:marRight w:val="0"/>
              <w:marTop w:val="0"/>
              <w:marBottom w:val="0"/>
              <w:divBdr>
                <w:top w:val="none" w:sz="0" w:space="0" w:color="auto"/>
                <w:left w:val="none" w:sz="0" w:space="0" w:color="auto"/>
                <w:bottom w:val="none" w:sz="0" w:space="0" w:color="auto"/>
                <w:right w:val="none" w:sz="0" w:space="0" w:color="auto"/>
              </w:divBdr>
              <w:divsChild>
                <w:div w:id="827286728">
                  <w:marLeft w:val="0"/>
                  <w:marRight w:val="0"/>
                  <w:marTop w:val="0"/>
                  <w:marBottom w:val="0"/>
                  <w:divBdr>
                    <w:top w:val="none" w:sz="0" w:space="0" w:color="auto"/>
                    <w:left w:val="none" w:sz="0" w:space="0" w:color="auto"/>
                    <w:bottom w:val="none" w:sz="0" w:space="0" w:color="auto"/>
                    <w:right w:val="none" w:sz="0" w:space="0" w:color="auto"/>
                  </w:divBdr>
                  <w:divsChild>
                    <w:div w:id="1993291761">
                      <w:marLeft w:val="0"/>
                      <w:marRight w:val="0"/>
                      <w:marTop w:val="0"/>
                      <w:marBottom w:val="0"/>
                      <w:divBdr>
                        <w:top w:val="none" w:sz="0" w:space="0" w:color="auto"/>
                        <w:left w:val="none" w:sz="0" w:space="0" w:color="auto"/>
                        <w:bottom w:val="none" w:sz="0" w:space="0" w:color="auto"/>
                        <w:right w:val="none" w:sz="0" w:space="0" w:color="auto"/>
                      </w:divBdr>
                      <w:divsChild>
                        <w:div w:id="17359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3933">
      <w:bodyDiv w:val="1"/>
      <w:marLeft w:val="0"/>
      <w:marRight w:val="0"/>
      <w:marTop w:val="0"/>
      <w:marBottom w:val="0"/>
      <w:divBdr>
        <w:top w:val="none" w:sz="0" w:space="0" w:color="auto"/>
        <w:left w:val="none" w:sz="0" w:space="0" w:color="auto"/>
        <w:bottom w:val="none" w:sz="0" w:space="0" w:color="auto"/>
        <w:right w:val="none" w:sz="0" w:space="0" w:color="auto"/>
      </w:divBdr>
    </w:div>
    <w:div w:id="213472727">
      <w:bodyDiv w:val="1"/>
      <w:marLeft w:val="0"/>
      <w:marRight w:val="0"/>
      <w:marTop w:val="0"/>
      <w:marBottom w:val="0"/>
      <w:divBdr>
        <w:top w:val="none" w:sz="0" w:space="0" w:color="auto"/>
        <w:left w:val="none" w:sz="0" w:space="0" w:color="auto"/>
        <w:bottom w:val="none" w:sz="0" w:space="0" w:color="auto"/>
        <w:right w:val="none" w:sz="0" w:space="0" w:color="auto"/>
      </w:divBdr>
    </w:div>
    <w:div w:id="242767014">
      <w:bodyDiv w:val="1"/>
      <w:marLeft w:val="0"/>
      <w:marRight w:val="0"/>
      <w:marTop w:val="0"/>
      <w:marBottom w:val="0"/>
      <w:divBdr>
        <w:top w:val="none" w:sz="0" w:space="0" w:color="auto"/>
        <w:left w:val="none" w:sz="0" w:space="0" w:color="auto"/>
        <w:bottom w:val="none" w:sz="0" w:space="0" w:color="auto"/>
        <w:right w:val="none" w:sz="0" w:space="0" w:color="auto"/>
      </w:divBdr>
    </w:div>
    <w:div w:id="332874635">
      <w:bodyDiv w:val="1"/>
      <w:marLeft w:val="0"/>
      <w:marRight w:val="0"/>
      <w:marTop w:val="0"/>
      <w:marBottom w:val="0"/>
      <w:divBdr>
        <w:top w:val="none" w:sz="0" w:space="0" w:color="auto"/>
        <w:left w:val="none" w:sz="0" w:space="0" w:color="auto"/>
        <w:bottom w:val="none" w:sz="0" w:space="0" w:color="auto"/>
        <w:right w:val="none" w:sz="0" w:space="0" w:color="auto"/>
      </w:divBdr>
    </w:div>
    <w:div w:id="378482189">
      <w:bodyDiv w:val="1"/>
      <w:marLeft w:val="0"/>
      <w:marRight w:val="0"/>
      <w:marTop w:val="0"/>
      <w:marBottom w:val="0"/>
      <w:divBdr>
        <w:top w:val="none" w:sz="0" w:space="0" w:color="auto"/>
        <w:left w:val="none" w:sz="0" w:space="0" w:color="auto"/>
        <w:bottom w:val="none" w:sz="0" w:space="0" w:color="auto"/>
        <w:right w:val="none" w:sz="0" w:space="0" w:color="auto"/>
      </w:divBdr>
    </w:div>
    <w:div w:id="403794680">
      <w:bodyDiv w:val="1"/>
      <w:marLeft w:val="0"/>
      <w:marRight w:val="0"/>
      <w:marTop w:val="0"/>
      <w:marBottom w:val="0"/>
      <w:divBdr>
        <w:top w:val="none" w:sz="0" w:space="0" w:color="auto"/>
        <w:left w:val="none" w:sz="0" w:space="0" w:color="auto"/>
        <w:bottom w:val="none" w:sz="0" w:space="0" w:color="auto"/>
        <w:right w:val="none" w:sz="0" w:space="0" w:color="auto"/>
      </w:divBdr>
    </w:div>
    <w:div w:id="461921254">
      <w:bodyDiv w:val="1"/>
      <w:marLeft w:val="0"/>
      <w:marRight w:val="0"/>
      <w:marTop w:val="0"/>
      <w:marBottom w:val="0"/>
      <w:divBdr>
        <w:top w:val="none" w:sz="0" w:space="0" w:color="auto"/>
        <w:left w:val="none" w:sz="0" w:space="0" w:color="auto"/>
        <w:bottom w:val="none" w:sz="0" w:space="0" w:color="auto"/>
        <w:right w:val="none" w:sz="0" w:space="0" w:color="auto"/>
      </w:divBdr>
      <w:divsChild>
        <w:div w:id="1861158631">
          <w:marLeft w:val="0"/>
          <w:marRight w:val="0"/>
          <w:marTop w:val="0"/>
          <w:marBottom w:val="0"/>
          <w:divBdr>
            <w:top w:val="none" w:sz="0" w:space="0" w:color="auto"/>
            <w:left w:val="none" w:sz="0" w:space="0" w:color="auto"/>
            <w:bottom w:val="none" w:sz="0" w:space="0" w:color="auto"/>
            <w:right w:val="none" w:sz="0" w:space="0" w:color="auto"/>
          </w:divBdr>
          <w:divsChild>
            <w:div w:id="404844228">
              <w:marLeft w:val="0"/>
              <w:marRight w:val="0"/>
              <w:marTop w:val="0"/>
              <w:marBottom w:val="0"/>
              <w:divBdr>
                <w:top w:val="none" w:sz="0" w:space="0" w:color="auto"/>
                <w:left w:val="none" w:sz="0" w:space="0" w:color="auto"/>
                <w:bottom w:val="none" w:sz="0" w:space="0" w:color="auto"/>
                <w:right w:val="none" w:sz="0" w:space="0" w:color="auto"/>
              </w:divBdr>
              <w:divsChild>
                <w:div w:id="944459141">
                  <w:marLeft w:val="0"/>
                  <w:marRight w:val="0"/>
                  <w:marTop w:val="0"/>
                  <w:marBottom w:val="0"/>
                  <w:divBdr>
                    <w:top w:val="none" w:sz="0" w:space="0" w:color="auto"/>
                    <w:left w:val="none" w:sz="0" w:space="0" w:color="auto"/>
                    <w:bottom w:val="none" w:sz="0" w:space="0" w:color="auto"/>
                    <w:right w:val="none" w:sz="0" w:space="0" w:color="auto"/>
                  </w:divBdr>
                  <w:divsChild>
                    <w:div w:id="1752391952">
                      <w:marLeft w:val="0"/>
                      <w:marRight w:val="0"/>
                      <w:marTop w:val="0"/>
                      <w:marBottom w:val="0"/>
                      <w:divBdr>
                        <w:top w:val="none" w:sz="0" w:space="0" w:color="auto"/>
                        <w:left w:val="none" w:sz="0" w:space="0" w:color="auto"/>
                        <w:bottom w:val="none" w:sz="0" w:space="0" w:color="auto"/>
                        <w:right w:val="none" w:sz="0" w:space="0" w:color="auto"/>
                      </w:divBdr>
                      <w:divsChild>
                        <w:div w:id="14823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847158">
      <w:bodyDiv w:val="1"/>
      <w:marLeft w:val="0"/>
      <w:marRight w:val="0"/>
      <w:marTop w:val="0"/>
      <w:marBottom w:val="0"/>
      <w:divBdr>
        <w:top w:val="none" w:sz="0" w:space="0" w:color="auto"/>
        <w:left w:val="none" w:sz="0" w:space="0" w:color="auto"/>
        <w:bottom w:val="none" w:sz="0" w:space="0" w:color="auto"/>
        <w:right w:val="none" w:sz="0" w:space="0" w:color="auto"/>
      </w:divBdr>
      <w:divsChild>
        <w:div w:id="736561327">
          <w:marLeft w:val="0"/>
          <w:marRight w:val="0"/>
          <w:marTop w:val="0"/>
          <w:marBottom w:val="0"/>
          <w:divBdr>
            <w:top w:val="none" w:sz="0" w:space="0" w:color="auto"/>
            <w:left w:val="none" w:sz="0" w:space="0" w:color="auto"/>
            <w:bottom w:val="none" w:sz="0" w:space="0" w:color="auto"/>
            <w:right w:val="none" w:sz="0" w:space="0" w:color="auto"/>
          </w:divBdr>
          <w:divsChild>
            <w:div w:id="868641464">
              <w:marLeft w:val="0"/>
              <w:marRight w:val="0"/>
              <w:marTop w:val="0"/>
              <w:marBottom w:val="0"/>
              <w:divBdr>
                <w:top w:val="none" w:sz="0" w:space="0" w:color="auto"/>
                <w:left w:val="none" w:sz="0" w:space="0" w:color="auto"/>
                <w:bottom w:val="none" w:sz="0" w:space="0" w:color="auto"/>
                <w:right w:val="none" w:sz="0" w:space="0" w:color="auto"/>
              </w:divBdr>
              <w:divsChild>
                <w:div w:id="512230388">
                  <w:marLeft w:val="0"/>
                  <w:marRight w:val="0"/>
                  <w:marTop w:val="0"/>
                  <w:marBottom w:val="0"/>
                  <w:divBdr>
                    <w:top w:val="none" w:sz="0" w:space="0" w:color="auto"/>
                    <w:left w:val="none" w:sz="0" w:space="0" w:color="auto"/>
                    <w:bottom w:val="none" w:sz="0" w:space="0" w:color="auto"/>
                    <w:right w:val="none" w:sz="0" w:space="0" w:color="auto"/>
                  </w:divBdr>
                  <w:divsChild>
                    <w:div w:id="724448337">
                      <w:marLeft w:val="0"/>
                      <w:marRight w:val="0"/>
                      <w:marTop w:val="0"/>
                      <w:marBottom w:val="0"/>
                      <w:divBdr>
                        <w:top w:val="none" w:sz="0" w:space="0" w:color="auto"/>
                        <w:left w:val="none" w:sz="0" w:space="0" w:color="auto"/>
                        <w:bottom w:val="none" w:sz="0" w:space="0" w:color="auto"/>
                        <w:right w:val="none" w:sz="0" w:space="0" w:color="auto"/>
                      </w:divBdr>
                      <w:divsChild>
                        <w:div w:id="7125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815309">
      <w:bodyDiv w:val="1"/>
      <w:marLeft w:val="0"/>
      <w:marRight w:val="0"/>
      <w:marTop w:val="0"/>
      <w:marBottom w:val="0"/>
      <w:divBdr>
        <w:top w:val="none" w:sz="0" w:space="0" w:color="auto"/>
        <w:left w:val="none" w:sz="0" w:space="0" w:color="auto"/>
        <w:bottom w:val="none" w:sz="0" w:space="0" w:color="auto"/>
        <w:right w:val="none" w:sz="0" w:space="0" w:color="auto"/>
      </w:divBdr>
    </w:div>
    <w:div w:id="616569907">
      <w:bodyDiv w:val="1"/>
      <w:marLeft w:val="0"/>
      <w:marRight w:val="0"/>
      <w:marTop w:val="0"/>
      <w:marBottom w:val="0"/>
      <w:divBdr>
        <w:top w:val="none" w:sz="0" w:space="0" w:color="auto"/>
        <w:left w:val="none" w:sz="0" w:space="0" w:color="auto"/>
        <w:bottom w:val="none" w:sz="0" w:space="0" w:color="auto"/>
        <w:right w:val="none" w:sz="0" w:space="0" w:color="auto"/>
      </w:divBdr>
    </w:div>
    <w:div w:id="734085803">
      <w:bodyDiv w:val="1"/>
      <w:marLeft w:val="0"/>
      <w:marRight w:val="0"/>
      <w:marTop w:val="0"/>
      <w:marBottom w:val="0"/>
      <w:divBdr>
        <w:top w:val="none" w:sz="0" w:space="0" w:color="auto"/>
        <w:left w:val="none" w:sz="0" w:space="0" w:color="auto"/>
        <w:bottom w:val="none" w:sz="0" w:space="0" w:color="auto"/>
        <w:right w:val="none" w:sz="0" w:space="0" w:color="auto"/>
      </w:divBdr>
      <w:divsChild>
        <w:div w:id="1585337687">
          <w:marLeft w:val="0"/>
          <w:marRight w:val="0"/>
          <w:marTop w:val="0"/>
          <w:marBottom w:val="0"/>
          <w:divBdr>
            <w:top w:val="none" w:sz="0" w:space="0" w:color="auto"/>
            <w:left w:val="none" w:sz="0" w:space="0" w:color="auto"/>
            <w:bottom w:val="none" w:sz="0" w:space="0" w:color="auto"/>
            <w:right w:val="none" w:sz="0" w:space="0" w:color="auto"/>
          </w:divBdr>
          <w:divsChild>
            <w:div w:id="1432625080">
              <w:marLeft w:val="0"/>
              <w:marRight w:val="0"/>
              <w:marTop w:val="0"/>
              <w:marBottom w:val="0"/>
              <w:divBdr>
                <w:top w:val="none" w:sz="0" w:space="0" w:color="auto"/>
                <w:left w:val="none" w:sz="0" w:space="0" w:color="auto"/>
                <w:bottom w:val="none" w:sz="0" w:space="0" w:color="auto"/>
                <w:right w:val="none" w:sz="0" w:space="0" w:color="auto"/>
              </w:divBdr>
              <w:divsChild>
                <w:div w:id="1265310938">
                  <w:marLeft w:val="0"/>
                  <w:marRight w:val="0"/>
                  <w:marTop w:val="0"/>
                  <w:marBottom w:val="0"/>
                  <w:divBdr>
                    <w:top w:val="none" w:sz="0" w:space="0" w:color="auto"/>
                    <w:left w:val="none" w:sz="0" w:space="0" w:color="auto"/>
                    <w:bottom w:val="none" w:sz="0" w:space="0" w:color="auto"/>
                    <w:right w:val="none" w:sz="0" w:space="0" w:color="auto"/>
                  </w:divBdr>
                  <w:divsChild>
                    <w:div w:id="20307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1520">
      <w:bodyDiv w:val="1"/>
      <w:marLeft w:val="0"/>
      <w:marRight w:val="0"/>
      <w:marTop w:val="0"/>
      <w:marBottom w:val="0"/>
      <w:divBdr>
        <w:top w:val="none" w:sz="0" w:space="0" w:color="auto"/>
        <w:left w:val="none" w:sz="0" w:space="0" w:color="auto"/>
        <w:bottom w:val="none" w:sz="0" w:space="0" w:color="auto"/>
        <w:right w:val="none" w:sz="0" w:space="0" w:color="auto"/>
      </w:divBdr>
      <w:divsChild>
        <w:div w:id="1614288703">
          <w:marLeft w:val="0"/>
          <w:marRight w:val="0"/>
          <w:marTop w:val="0"/>
          <w:marBottom w:val="0"/>
          <w:divBdr>
            <w:top w:val="none" w:sz="0" w:space="0" w:color="auto"/>
            <w:left w:val="none" w:sz="0" w:space="0" w:color="auto"/>
            <w:bottom w:val="none" w:sz="0" w:space="0" w:color="auto"/>
            <w:right w:val="none" w:sz="0" w:space="0" w:color="auto"/>
          </w:divBdr>
          <w:divsChild>
            <w:div w:id="2039701193">
              <w:marLeft w:val="0"/>
              <w:marRight w:val="0"/>
              <w:marTop w:val="0"/>
              <w:marBottom w:val="0"/>
              <w:divBdr>
                <w:top w:val="none" w:sz="0" w:space="0" w:color="auto"/>
                <w:left w:val="none" w:sz="0" w:space="0" w:color="auto"/>
                <w:bottom w:val="none" w:sz="0" w:space="0" w:color="auto"/>
                <w:right w:val="none" w:sz="0" w:space="0" w:color="auto"/>
              </w:divBdr>
              <w:divsChild>
                <w:div w:id="529731418">
                  <w:marLeft w:val="0"/>
                  <w:marRight w:val="0"/>
                  <w:marTop w:val="0"/>
                  <w:marBottom w:val="0"/>
                  <w:divBdr>
                    <w:top w:val="none" w:sz="0" w:space="0" w:color="auto"/>
                    <w:left w:val="none" w:sz="0" w:space="0" w:color="auto"/>
                    <w:bottom w:val="none" w:sz="0" w:space="0" w:color="auto"/>
                    <w:right w:val="none" w:sz="0" w:space="0" w:color="auto"/>
                  </w:divBdr>
                  <w:divsChild>
                    <w:div w:id="878979689">
                      <w:marLeft w:val="0"/>
                      <w:marRight w:val="0"/>
                      <w:marTop w:val="0"/>
                      <w:marBottom w:val="0"/>
                      <w:divBdr>
                        <w:top w:val="none" w:sz="0" w:space="0" w:color="auto"/>
                        <w:left w:val="none" w:sz="0" w:space="0" w:color="auto"/>
                        <w:bottom w:val="none" w:sz="0" w:space="0" w:color="auto"/>
                        <w:right w:val="none" w:sz="0" w:space="0" w:color="auto"/>
                      </w:divBdr>
                      <w:divsChild>
                        <w:div w:id="4932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83443">
      <w:bodyDiv w:val="1"/>
      <w:marLeft w:val="0"/>
      <w:marRight w:val="0"/>
      <w:marTop w:val="0"/>
      <w:marBottom w:val="0"/>
      <w:divBdr>
        <w:top w:val="none" w:sz="0" w:space="0" w:color="auto"/>
        <w:left w:val="none" w:sz="0" w:space="0" w:color="auto"/>
        <w:bottom w:val="none" w:sz="0" w:space="0" w:color="auto"/>
        <w:right w:val="none" w:sz="0" w:space="0" w:color="auto"/>
      </w:divBdr>
    </w:div>
    <w:div w:id="945388161">
      <w:bodyDiv w:val="1"/>
      <w:marLeft w:val="0"/>
      <w:marRight w:val="0"/>
      <w:marTop w:val="0"/>
      <w:marBottom w:val="0"/>
      <w:divBdr>
        <w:top w:val="none" w:sz="0" w:space="0" w:color="auto"/>
        <w:left w:val="none" w:sz="0" w:space="0" w:color="auto"/>
        <w:bottom w:val="none" w:sz="0" w:space="0" w:color="auto"/>
        <w:right w:val="none" w:sz="0" w:space="0" w:color="auto"/>
      </w:divBdr>
      <w:divsChild>
        <w:div w:id="747924943">
          <w:marLeft w:val="0"/>
          <w:marRight w:val="0"/>
          <w:marTop w:val="0"/>
          <w:marBottom w:val="0"/>
          <w:divBdr>
            <w:top w:val="none" w:sz="0" w:space="0" w:color="auto"/>
            <w:left w:val="none" w:sz="0" w:space="0" w:color="auto"/>
            <w:bottom w:val="none" w:sz="0" w:space="0" w:color="auto"/>
            <w:right w:val="none" w:sz="0" w:space="0" w:color="auto"/>
          </w:divBdr>
          <w:divsChild>
            <w:div w:id="560677143">
              <w:marLeft w:val="0"/>
              <w:marRight w:val="0"/>
              <w:marTop w:val="0"/>
              <w:marBottom w:val="0"/>
              <w:divBdr>
                <w:top w:val="none" w:sz="0" w:space="0" w:color="auto"/>
                <w:left w:val="none" w:sz="0" w:space="0" w:color="auto"/>
                <w:bottom w:val="none" w:sz="0" w:space="0" w:color="auto"/>
                <w:right w:val="none" w:sz="0" w:space="0" w:color="auto"/>
              </w:divBdr>
              <w:divsChild>
                <w:div w:id="325062337">
                  <w:marLeft w:val="0"/>
                  <w:marRight w:val="0"/>
                  <w:marTop w:val="0"/>
                  <w:marBottom w:val="0"/>
                  <w:divBdr>
                    <w:top w:val="none" w:sz="0" w:space="0" w:color="auto"/>
                    <w:left w:val="none" w:sz="0" w:space="0" w:color="auto"/>
                    <w:bottom w:val="none" w:sz="0" w:space="0" w:color="auto"/>
                    <w:right w:val="none" w:sz="0" w:space="0" w:color="auto"/>
                  </w:divBdr>
                  <w:divsChild>
                    <w:div w:id="1051926184">
                      <w:marLeft w:val="0"/>
                      <w:marRight w:val="0"/>
                      <w:marTop w:val="0"/>
                      <w:marBottom w:val="0"/>
                      <w:divBdr>
                        <w:top w:val="none" w:sz="0" w:space="0" w:color="auto"/>
                        <w:left w:val="none" w:sz="0" w:space="0" w:color="auto"/>
                        <w:bottom w:val="none" w:sz="0" w:space="0" w:color="auto"/>
                        <w:right w:val="none" w:sz="0" w:space="0" w:color="auto"/>
                      </w:divBdr>
                      <w:divsChild>
                        <w:div w:id="14636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87383">
      <w:bodyDiv w:val="1"/>
      <w:marLeft w:val="0"/>
      <w:marRight w:val="0"/>
      <w:marTop w:val="0"/>
      <w:marBottom w:val="0"/>
      <w:divBdr>
        <w:top w:val="none" w:sz="0" w:space="0" w:color="auto"/>
        <w:left w:val="none" w:sz="0" w:space="0" w:color="auto"/>
        <w:bottom w:val="none" w:sz="0" w:space="0" w:color="auto"/>
        <w:right w:val="none" w:sz="0" w:space="0" w:color="auto"/>
      </w:divBdr>
    </w:div>
    <w:div w:id="1045790546">
      <w:bodyDiv w:val="1"/>
      <w:marLeft w:val="0"/>
      <w:marRight w:val="0"/>
      <w:marTop w:val="0"/>
      <w:marBottom w:val="0"/>
      <w:divBdr>
        <w:top w:val="none" w:sz="0" w:space="0" w:color="auto"/>
        <w:left w:val="none" w:sz="0" w:space="0" w:color="auto"/>
        <w:bottom w:val="none" w:sz="0" w:space="0" w:color="auto"/>
        <w:right w:val="none" w:sz="0" w:space="0" w:color="auto"/>
      </w:divBdr>
    </w:div>
    <w:div w:id="1055543659">
      <w:bodyDiv w:val="1"/>
      <w:marLeft w:val="0"/>
      <w:marRight w:val="0"/>
      <w:marTop w:val="0"/>
      <w:marBottom w:val="0"/>
      <w:divBdr>
        <w:top w:val="none" w:sz="0" w:space="0" w:color="auto"/>
        <w:left w:val="none" w:sz="0" w:space="0" w:color="auto"/>
        <w:bottom w:val="none" w:sz="0" w:space="0" w:color="auto"/>
        <w:right w:val="none" w:sz="0" w:space="0" w:color="auto"/>
      </w:divBdr>
    </w:div>
    <w:div w:id="1205601742">
      <w:bodyDiv w:val="1"/>
      <w:marLeft w:val="0"/>
      <w:marRight w:val="0"/>
      <w:marTop w:val="0"/>
      <w:marBottom w:val="0"/>
      <w:divBdr>
        <w:top w:val="none" w:sz="0" w:space="0" w:color="auto"/>
        <w:left w:val="none" w:sz="0" w:space="0" w:color="auto"/>
        <w:bottom w:val="none" w:sz="0" w:space="0" w:color="auto"/>
        <w:right w:val="none" w:sz="0" w:space="0" w:color="auto"/>
      </w:divBdr>
    </w:div>
    <w:div w:id="1226145711">
      <w:bodyDiv w:val="1"/>
      <w:marLeft w:val="0"/>
      <w:marRight w:val="0"/>
      <w:marTop w:val="0"/>
      <w:marBottom w:val="0"/>
      <w:divBdr>
        <w:top w:val="none" w:sz="0" w:space="0" w:color="auto"/>
        <w:left w:val="none" w:sz="0" w:space="0" w:color="auto"/>
        <w:bottom w:val="none" w:sz="0" w:space="0" w:color="auto"/>
        <w:right w:val="none" w:sz="0" w:space="0" w:color="auto"/>
      </w:divBdr>
    </w:div>
    <w:div w:id="1349912794">
      <w:bodyDiv w:val="1"/>
      <w:marLeft w:val="0"/>
      <w:marRight w:val="0"/>
      <w:marTop w:val="0"/>
      <w:marBottom w:val="0"/>
      <w:divBdr>
        <w:top w:val="none" w:sz="0" w:space="0" w:color="auto"/>
        <w:left w:val="none" w:sz="0" w:space="0" w:color="auto"/>
        <w:bottom w:val="none" w:sz="0" w:space="0" w:color="auto"/>
        <w:right w:val="none" w:sz="0" w:space="0" w:color="auto"/>
      </w:divBdr>
    </w:div>
    <w:div w:id="1438602875">
      <w:bodyDiv w:val="1"/>
      <w:marLeft w:val="0"/>
      <w:marRight w:val="0"/>
      <w:marTop w:val="0"/>
      <w:marBottom w:val="0"/>
      <w:divBdr>
        <w:top w:val="none" w:sz="0" w:space="0" w:color="auto"/>
        <w:left w:val="none" w:sz="0" w:space="0" w:color="auto"/>
        <w:bottom w:val="none" w:sz="0" w:space="0" w:color="auto"/>
        <w:right w:val="none" w:sz="0" w:space="0" w:color="auto"/>
      </w:divBdr>
    </w:div>
    <w:div w:id="1834763302">
      <w:bodyDiv w:val="1"/>
      <w:marLeft w:val="0"/>
      <w:marRight w:val="0"/>
      <w:marTop w:val="0"/>
      <w:marBottom w:val="0"/>
      <w:divBdr>
        <w:top w:val="none" w:sz="0" w:space="0" w:color="auto"/>
        <w:left w:val="none" w:sz="0" w:space="0" w:color="auto"/>
        <w:bottom w:val="none" w:sz="0" w:space="0" w:color="auto"/>
        <w:right w:val="none" w:sz="0" w:space="0" w:color="auto"/>
      </w:divBdr>
    </w:div>
    <w:div w:id="1843818639">
      <w:bodyDiv w:val="1"/>
      <w:marLeft w:val="0"/>
      <w:marRight w:val="0"/>
      <w:marTop w:val="0"/>
      <w:marBottom w:val="0"/>
      <w:divBdr>
        <w:top w:val="none" w:sz="0" w:space="0" w:color="auto"/>
        <w:left w:val="none" w:sz="0" w:space="0" w:color="auto"/>
        <w:bottom w:val="none" w:sz="0" w:space="0" w:color="auto"/>
        <w:right w:val="none" w:sz="0" w:space="0" w:color="auto"/>
      </w:divBdr>
      <w:divsChild>
        <w:div w:id="1972782537">
          <w:marLeft w:val="0"/>
          <w:marRight w:val="0"/>
          <w:marTop w:val="0"/>
          <w:marBottom w:val="0"/>
          <w:divBdr>
            <w:top w:val="none" w:sz="0" w:space="0" w:color="auto"/>
            <w:left w:val="none" w:sz="0" w:space="0" w:color="auto"/>
            <w:bottom w:val="none" w:sz="0" w:space="0" w:color="auto"/>
            <w:right w:val="none" w:sz="0" w:space="0" w:color="auto"/>
          </w:divBdr>
          <w:divsChild>
            <w:div w:id="1769038057">
              <w:marLeft w:val="0"/>
              <w:marRight w:val="0"/>
              <w:marTop w:val="0"/>
              <w:marBottom w:val="0"/>
              <w:divBdr>
                <w:top w:val="none" w:sz="0" w:space="0" w:color="auto"/>
                <w:left w:val="none" w:sz="0" w:space="0" w:color="auto"/>
                <w:bottom w:val="none" w:sz="0" w:space="0" w:color="auto"/>
                <w:right w:val="none" w:sz="0" w:space="0" w:color="auto"/>
              </w:divBdr>
              <w:divsChild>
                <w:div w:id="1003168530">
                  <w:marLeft w:val="0"/>
                  <w:marRight w:val="0"/>
                  <w:marTop w:val="0"/>
                  <w:marBottom w:val="0"/>
                  <w:divBdr>
                    <w:top w:val="none" w:sz="0" w:space="0" w:color="auto"/>
                    <w:left w:val="none" w:sz="0" w:space="0" w:color="auto"/>
                    <w:bottom w:val="none" w:sz="0" w:space="0" w:color="auto"/>
                    <w:right w:val="none" w:sz="0" w:space="0" w:color="auto"/>
                  </w:divBdr>
                  <w:divsChild>
                    <w:div w:id="1220216030">
                      <w:marLeft w:val="0"/>
                      <w:marRight w:val="0"/>
                      <w:marTop w:val="0"/>
                      <w:marBottom w:val="0"/>
                      <w:divBdr>
                        <w:top w:val="none" w:sz="0" w:space="0" w:color="auto"/>
                        <w:left w:val="none" w:sz="0" w:space="0" w:color="auto"/>
                        <w:bottom w:val="none" w:sz="0" w:space="0" w:color="auto"/>
                        <w:right w:val="none" w:sz="0" w:space="0" w:color="auto"/>
                      </w:divBdr>
                      <w:divsChild>
                        <w:div w:id="9660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983947">
      <w:bodyDiv w:val="1"/>
      <w:marLeft w:val="0"/>
      <w:marRight w:val="0"/>
      <w:marTop w:val="0"/>
      <w:marBottom w:val="0"/>
      <w:divBdr>
        <w:top w:val="none" w:sz="0" w:space="0" w:color="auto"/>
        <w:left w:val="none" w:sz="0" w:space="0" w:color="auto"/>
        <w:bottom w:val="none" w:sz="0" w:space="0" w:color="auto"/>
        <w:right w:val="none" w:sz="0" w:space="0" w:color="auto"/>
      </w:divBdr>
    </w:div>
    <w:div w:id="2072651308">
      <w:bodyDiv w:val="1"/>
      <w:marLeft w:val="0"/>
      <w:marRight w:val="0"/>
      <w:marTop w:val="0"/>
      <w:marBottom w:val="0"/>
      <w:divBdr>
        <w:top w:val="none" w:sz="0" w:space="0" w:color="auto"/>
        <w:left w:val="none" w:sz="0" w:space="0" w:color="auto"/>
        <w:bottom w:val="none" w:sz="0" w:space="0" w:color="auto"/>
        <w:right w:val="none" w:sz="0" w:space="0" w:color="auto"/>
      </w:divBdr>
    </w:div>
    <w:div w:id="2079012189">
      <w:bodyDiv w:val="1"/>
      <w:marLeft w:val="0"/>
      <w:marRight w:val="0"/>
      <w:marTop w:val="0"/>
      <w:marBottom w:val="0"/>
      <w:divBdr>
        <w:top w:val="none" w:sz="0" w:space="0" w:color="auto"/>
        <w:left w:val="none" w:sz="0" w:space="0" w:color="auto"/>
        <w:bottom w:val="none" w:sz="0" w:space="0" w:color="auto"/>
        <w:right w:val="none" w:sz="0" w:space="0" w:color="auto"/>
      </w:divBdr>
    </w:div>
    <w:div w:id="20878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3923252A0D45F2AF81BDB3CD65AFFF"/>
        <w:category>
          <w:name w:val="عام"/>
          <w:gallery w:val="placeholder"/>
        </w:category>
        <w:types>
          <w:type w:val="bbPlcHdr"/>
        </w:types>
        <w:behaviors>
          <w:behavior w:val="content"/>
        </w:behaviors>
        <w:guid w:val="{59933D8E-2CA9-4849-9740-43067ACA53D4}"/>
      </w:docPartPr>
      <w:docPartBody>
        <w:p w:rsidR="00000000" w:rsidRDefault="00582DDC" w:rsidP="00582DDC">
          <w:pPr>
            <w:pStyle w:val="A53923252A0D45F2AF81BDB3CD65AFFF"/>
          </w:pPr>
          <w:r w:rsidRPr="009F3245">
            <w:rPr>
              <w:rStyle w:val="a3"/>
              <w:rtl/>
            </w:rPr>
            <w:t>انقر أو اضغط هنا لإدخال نص</w:t>
          </w:r>
          <w:r w:rsidRPr="009F3245">
            <w:rPr>
              <w:rStyle w:val="a3"/>
            </w:rPr>
            <w:t>.</w:t>
          </w:r>
        </w:p>
      </w:docPartBody>
    </w:docPart>
    <w:docPart>
      <w:docPartPr>
        <w:name w:val="1017AE32F83145CB90D1351FC55EF5FE"/>
        <w:category>
          <w:name w:val="عام"/>
          <w:gallery w:val="placeholder"/>
        </w:category>
        <w:types>
          <w:type w:val="bbPlcHdr"/>
        </w:types>
        <w:behaviors>
          <w:behavior w:val="content"/>
        </w:behaviors>
        <w:guid w:val="{9333EE00-C344-4E47-AFBA-4609A9D66438}"/>
      </w:docPartPr>
      <w:docPartBody>
        <w:p w:rsidR="00000000" w:rsidRDefault="00582DDC" w:rsidP="00582DDC">
          <w:pPr>
            <w:pStyle w:val="1017AE32F83145CB90D1351FC55EF5FE"/>
          </w:pPr>
          <w:r w:rsidRPr="009F3245">
            <w:rPr>
              <w:rStyle w:val="a3"/>
              <w:rtl/>
            </w:rPr>
            <w:t>انقر أو اضغط هنا لإدخال نص</w:t>
          </w:r>
          <w:r w:rsidRPr="009F3245">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B2"/>
    <w:family w:val="auto"/>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13"/>
    <w:rsid w:val="00167EBA"/>
    <w:rsid w:val="003313F6"/>
    <w:rsid w:val="00333812"/>
    <w:rsid w:val="003B245C"/>
    <w:rsid w:val="003C6A60"/>
    <w:rsid w:val="003F5FDA"/>
    <w:rsid w:val="0047158E"/>
    <w:rsid w:val="00471F2E"/>
    <w:rsid w:val="004A3966"/>
    <w:rsid w:val="00544A11"/>
    <w:rsid w:val="00582DDC"/>
    <w:rsid w:val="0080108B"/>
    <w:rsid w:val="009155D3"/>
    <w:rsid w:val="009B3A7C"/>
    <w:rsid w:val="009F54A1"/>
    <w:rsid w:val="00A00D8E"/>
    <w:rsid w:val="00A76913"/>
    <w:rsid w:val="00B554CD"/>
    <w:rsid w:val="00BA021A"/>
    <w:rsid w:val="00C55150"/>
    <w:rsid w:val="00CD5CDD"/>
    <w:rsid w:val="00D02A96"/>
    <w:rsid w:val="00D35DDB"/>
    <w:rsid w:val="00DA4298"/>
    <w:rsid w:val="00E4143A"/>
    <w:rsid w:val="00F80CEE"/>
    <w:rsid w:val="00F87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82DDC"/>
    <w:rPr>
      <w:color w:val="666666"/>
    </w:rPr>
  </w:style>
  <w:style w:type="paragraph" w:customStyle="1" w:styleId="B07EC916481344B48ED9C8545A39439C">
    <w:name w:val="B07EC916481344B48ED9C8545A39439C"/>
    <w:rsid w:val="009F54A1"/>
    <w:pPr>
      <w:bidi/>
    </w:pPr>
  </w:style>
  <w:style w:type="paragraph" w:customStyle="1" w:styleId="A53923252A0D45F2AF81BDB3CD65AFFF">
    <w:name w:val="A53923252A0D45F2AF81BDB3CD65AFFF"/>
    <w:rsid w:val="00582DDC"/>
    <w:pPr>
      <w:bidi/>
    </w:pPr>
  </w:style>
  <w:style w:type="paragraph" w:customStyle="1" w:styleId="1017AE32F83145CB90D1351FC55EF5FE">
    <w:name w:val="1017AE32F83145CB90D1351FC55EF5FE"/>
    <w:rsid w:val="00582DD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lef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74C70B-E9BE-4C9B-8ED1-EEC32B0A4A25}">
  <we:reference id="wa104382081" version="1.55.1.0" store="ar-SA" storeType="OMEX"/>
  <we:alternateReferences>
    <we:reference id="WA104382081" version="1.55.1.0" store="" storeType="OMEX"/>
  </we:alternateReferences>
  <we:properties>
    <we:property name="MENDELEY_BIBLIOGRAPHY_IS_DIRTY" value="true"/>
    <we:property name="MENDELEY_BIBLIOGRAPHY_LAST_MODIFIED" value="1759302380824"/>
    <we:property name="MENDELEY_CITATIONS" value="[{&quot;citationID&quot;:&quot;MENDELEY_CITATION_68d57275-c236-415c-a903-9a687820ec19&quot;,&quot;properties&quot;:{&quot;noteIndex&quot;:0,&quot;mode&quot;:&quot;composite&quot;},&quot;isEdited&quot;:false,&quot;manualOverride&quot;:{&quot;isManuallyOverridden&quot;:true,&quot;citeprocText&quot;:&quot;حسين، ص (2008، ص 4)&quot;,&quot;manualOverrideText&quot;:&quot;حسين (2008، ص 4)&quot;},&quot;citationTag&quot;:&quot;MENDELEY_CITATION_v3_eyJjaXRhdGlvbklEIjoiTUVOREVMRVlfQ0lUQVRJT05fNjhkNTcyNzUtYzIzNi00MTVjLWE5MDMtOWE2ODc4MjBlYzE5IiwicHJvcGVydGllcyI6eyJub3RlSW5kZXgiOjAsIm1vZGUiOiJjb21wb3NpdGUifSwiaXNFZGl0ZWQiOmZhbHNlLCJtYW51YWxPdmVycmlkZSI6eyJpc01hbnVhbGx5T3ZlcnJpZGRlbiI6dHJ1ZSwiY2l0ZXByb2NUZXh0Ijoi2K3Ys9mK2YbYjCDYtSAoMjAwONiMINi1IDQpIiwibWFudWFsT3ZlcnJpZGVUZXh0Ijoi2K3Ys9mK2YYgKDIwMDjYjCDYtSA0KSJ9LCJjaXRhdGlvbkl0ZW1zIjpbeyJkaXNwbGF5QXMiOiJjb21wb3NpdGUiLC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nRydWUsImF1dGhvci1vbmx5IjpmYWxzZSwibG9jYXRvciI6IjQifV19&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4&quot;}]},{&quot;citationID&quot;:&quot;MENDELEY_CITATION_b273b136-8085-4f90-81fc-97950ba19ce3&quot;,&quot;properties&quot;:{&quot;noteIndex&quot;:0,&quot;mode&quot;:&quot;composite&quot;},&quot;isEdited&quot;:false,&quot;manualOverride&quot;:{&quot;isManuallyOverridden&quot;:true,&quot;citeprocText&quot;:&quot;حسين، ص (2008، ص 5–6)&quot;,&quot;manualOverrideText&quot;:&quot;حسين (2008، ص 5–6)&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5-6&quot;}],&quot;citationTag&quot;:&quot;MENDELEY_CITATION_v3_eyJjaXRhdGlvbklEIjoiTUVOREVMRVlfQ0lUQVRJT05fYjI3M2IxMzYtODA4NS00ZjkwLTgxZmMtOTc5NTBiYTE5Y2UzIiwicHJvcGVydGllcyI6eyJub3RlSW5kZXgiOjAsIm1vZGUiOiJjb21wb3NpdGUifSwiaXNFZGl0ZWQiOmZhbHNlLCJtYW51YWxPdmVycmlkZSI6eyJpc01hbnVhbGx5T3ZlcnJpZGRlbiI6dHJ1ZSwiY2l0ZXByb2NUZXh0Ijoi2K3Ys9mK2YbYjCDYtSAoMjAwONiMINi1IDXigJM2KSIsIm1hbnVhbE92ZXJyaWRlVGV4dCI6Itit2LPZitmGICgyMDA42Iwg2LUgNeKAkzYpIn0sImNpdGF0aW9uSXRlbXMiOlt7ImRpc3BsYXlBcyI6ImNvbXBvc2l0ZSIs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dHJ1ZSwiYXV0aG9yLW9ubHkiOmZhbHNlLCJsb2NhdG9yIjoiNS02In1dfQ==&quot;},{&quot;citationID&quot;:&quot;MENDELEY_CITATION_c8ca22fc-8715-4869-859e-a95cc480a2e8&quot;,&quot;properties&quot;:{&quot;noteIndex&quot;:0,&quot;mode&quot;:&quot;composite&quot;},&quot;isEdited&quot;:false,&quot;manualOverride&quot;:{&quot;isManuallyOverridden&quot;:false,&quot;citeprocText&quot;:&quot;ثاقب (2024)&quot;,&quot;manualOverrideText&quot;:&quot;&quot;},&quot;citationTag&quot;:&quot;MENDELEY_CITATION_v3_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&quot;,&quot;citationItems&quot;:[{&quot;displayAs&quot;:&quot;composite&quot;,&quot;label&quot;:&quot;page&quot;,&quot;id&quot;:&quot;bc17a895-ae00-3da5-b055-fc101a2530b4&quot;,&quot;itemData&quot;:{&quot;type&quot;:&quot;book&quot;,&quot;id&quot;:&quot;bc17a895-ae00-3da5-b055-fc101a2530b4&quot;,&quot;title&quot;:&quot;مقدمة في الاقتصاد&quot;,&quot;author&quot;:[{&quot;family&quot;:&quot;ثاقب&quot;,&quot;given&quot;:&quot;محمد&quot;,&quot;parse-names&quot;:false,&quot;dropping-particle&quot;:&quot;&quot;,&quot;non-dropping-particle&quot;:&quot;&quot;}],&quot;issued&quot;:{&quot;date-parts&quot;:[[2024]]},&quot;language&quot;:&quot;العربية&quot;,&quot;publisher&quot;:&quot;EduGorilla Prep Experts&quot;,&quot;container-title-short&quot;:&quot;&quot;},&quot;isTemporary&quot;:false,&quot;suppress-author&quot;:false,&quot;composite&quot;:true,&quot;author-only&quot;:false}]},{&quot;citationID&quot;:&quot;MENDELEY_CITATION_5ff8e2bc-feba-44e5-b93f-9a6cd533dcf8&quot;,&quot;properties&quot;:{&quot;noteIndex&quot;:0},&quot;isEdited&quot;:false,&quot;manualOverride&quot;:{&quot;isManuallyOverridden&quot;:false,&quot;citeprocText&quot;:&quot;(المنيف، 2021، ص 3–4)&quot;,&quot;manualOverrideText&quot;:&quot;&quot;},&quot;citationTag&quot;:&quot;MENDELEY_CITATION_v3_eyJjaXRhdGlvbklEIjoiTUVOREVMRVlfQ0lUQVRJT05fNWZmOGUyYmMtZmViYS00NGU1LWI5M2YtOWE2Y2Q1MzNkY2Y4IiwicHJvcGVydGllcyI6eyJub3RlSW5kZXgiOjB9LCJpc0VkaXRlZCI6ZmFsc2UsIm1hbnVhbE92ZXJyaWRlIjp7ImlzTWFudWFsbHlPdmVycmlkZGVuIjpmYWxzZSwiY2l0ZXByb2NUZXh0IjoiKNin2YTZhdmG2YrZgdiMIDIwMjHYjCDYtSAz4oCTNC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y00In1dfQ==&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4&quot;}]},{&quot;citationID&quot;:&quot;MENDELEY_CITATION_9108d605-0242-4d9e-865b-e0d1a3b1a142&quot;,&quot;properties&quot;:{&quot;noteIndex&quot;:0,&quot;mode&quot;:&quot;composite&quot;},&quot;isEdited&quot;:false,&quot;manualOverride&quot;:{&quot;isManuallyOverridden&quot;:false,&quot;citeprocText&quot;:&quot;سكاوزن (2016)&quot;,&quot;manualOverrideText&quot;:&quot;&quot;},&quot;citationTag&quot;:&quot;MENDELEY_CITATION_v3_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&quot;,&quot;citationItems&quot;:[{&quot;displayAs&quot;:&quot;composite&quot;,&quot;label&quot;:&quot;page&quot;,&quot;id&quot;:&quot;0c8a43ef-9382-3e73-82a4-806a9be4f184&quot;,&quot;itemData&quot;:{&quot;type&quot;:&quot;book&quot;,&quot;id&quot;:&quot;0c8a43ef-9382-3e73-82a4-806a9be4f184&quot;,&quot;title&quot;:&quot;قوة الاقتصاد&quot;,&quot;author&quot;:[{&quot;family&quot;:&quot;سكاوزن&quot;,&quot;given&quot;:&quot;مارك&quot;,&quot;parse-names&quot;:false,&quot;dropping-particle&quot;:&quot;&quot;,&quot;non-dropping-particle&quot;:&quot;&quot;}],&quot;translator&quot;:[{&quot;family&quot;:&quot;الريدي&quot;,&quot;given&quot;:&quot;شيماء طه&quot;,&quot;parse-names&quot;:false,&quot;dropping-particle&quot;:&quot;&quot;,&quot;non-dropping-particle&quot;:&quot;&quot;}],&quot;issued&quot;:{&quot;date-parts&quot;:[[2016]]},&quot;publisher-place&quot;:&quot;مصر&quot;,&quot;language&quot;:&quot;العربية&quot;,&quot;edition&quot;:&quot;1&quot;,&quot;publisher&quot;:&quot;مؤسسة هنداوي للتعليم والثقافة&quot;,&quot;container-title-short&quot;:&quot;&quot;},&quot;isTemporary&quot;:false,&quot;suppress-author&quot;:false,&quot;composite&quot;:true,&quot;author-only&quot;:false}]},{&quot;citationID&quot;:&quot;MENDELEY_CITATION_620b9066-b54f-4c8e-b6e1-0883e768bcc6&quot;,&quot;properties&quot;:{&quot;noteIndex&quot;:0},&quot;isEdited&quot;:false,&quot;manualOverride&quot;:{&quot;isManuallyOverridden&quot;:false,&quot;citeprocText&quot;:&quot;(شاهين، 2019، ص 17–24)&quot;,&quot;manualOverrideText&quot;:&quot;&quot;},&quot;citationTag&quot;:&quot;MENDELEY_CITATION_v3_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&quot;,&quot;citationItems&quot;:[{&quot;label&quot;:&quot;page&quot;,&quot;id&quot;:&quot;8ff8c24a-dcd4-3c81-a5c6-0858541a0067&quot;,&quot;itemData&quot;:{&quot;type&quot;:&quot;book&quot;,&quot;id&quot;:&quot;8ff8c24a-dcd4-3c81-a5c6-0858541a0067&quot;,&quot;title&quot;:&quot;أساسيات علم الاقتصاد&quot;,&quot;author&quot;:[{&quot;family&quot;:&quot;شاهين&quot;,&quot;given&quot;:&quot;محمد&quot;,&quot;parse-names&quot;:false,&quot;dropping-particle&quot;:&quot;&quot;,&quot;non-dropping-particle&quot;:&quot;&quot;}],&quot;issued&quot;:{&quot;date-parts&quot;:[[2019]]},&quot;publisher-place&quot;:&quot;مصر&quot;,&quot;language&quot;:&quot;العربية&quot;,&quot;publisher&quot;:&quot;دار حميثرا للنشر والترجمة&quot;,&quot;container-title-short&quot;:&quot;&quot;},&quot;isTemporary&quot;:false,&quot;suppress-author&quot;:false,&quot;composite&quot;:false,&quot;author-only&quot;:false,&quot;locator&quot;:&quot;17-24&quot;}]},{&quot;citationID&quot;:&quot;MENDELEY_CITATION_7b048d48-e2e3-401e-b0fe-cf5308096469&quot;,&quot;properties&quot;:{&quot;noteIndex&quot;:0,&quot;mode&quot;:&quot;composite&quot;},&quot;isEdited&quot;:false,&quot;manualOverride&quot;:{&quot;isManuallyOverridden&quot;:true,&quot;citeprocText&quot;:&quot;المنيف، ص (2021، ص 32–35)&quot;,&quot;manualOverrideText&quot;:&quot;المنيف (2021, ص 32–35)&quot;},&quot;citationTag&quot;:&quot;MENDELEY_CITATION_v3_eyJjaXRhdGlvbklEIjoiTUVOREVMRVlfQ0lUQVRJT05fN2IwNDhkNDgtZTJlMy00MDFlLWIwZmUtY2Y1MzA4MDk2NDY5IiwicHJvcGVydGllcyI6eyJub3RlSW5kZXgiOjAsIm1vZGUiOiJjb21wb3NpdGUifSwiaXNFZGl0ZWQiOmZhbHNlLCJtYW51YWxPdmVycmlkZSI6eyJpc01hbnVhbGx5T3ZlcnJpZGRlbiI6dHJ1ZSwiY2l0ZXByb2NUZXh0Ijoi2KfZhNmF2YbZitmB2Iwg2LUgKDIwMjHYjCDYtSAzMuKAkzM1KSIsIm1hbnVhbE92ZXJyaWRlVGV4dCI6Itin2YTZhdmG2YrZgSAoMjAyMSwg2LUgMzLigJM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Mi0zNSJ9XX0=&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2-35&quot;}]},{&quot;citationID&quot;:&quot;MENDELEY_CITATION_d110b7ee-3137-402f-8318-201fff86c324&quot;,&quot;properties&quot;:{&quot;noteIndex&quot;:0},&quot;isEdited&quot;:false,&quot;manualOverride&quot;:{&quot;isManuallyOverridden&quot;:false,&quot;citeprocText&quot;:&quot;(منذر، 2016، ص 20)&quot;,&quot;manualOverrideText&quot;:&quot;&quot;},&quot;citationTag&quot;:&quot;MENDELEY_CITATION_v3_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&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20&quot;}]},{&quot;citationID&quot;:&quot;MENDELEY_CITATION_4f03c528-8c81-4010-9ca8-27f267781af5&quot;,&quot;properties&quot;:{&quot;noteIndex&quot;:0},&quot;isEdited&quot;:false,&quot;manualOverride&quot;:{&quot;isManuallyOverridden&quot;:false,&quot;citeprocText&quot;:&quot;(أفندي، 2018، ص 80)&quot;,&quot;manualOverrideText&quot;:&quot;&quot;},&quot;citationTag&quot;:&quot;MENDELEY_CITATION_v3_eyJjaXRhdGlvbklEIjoiTUVOREVMRVlfQ0lUQVRJT05fNGYwM2M1MjgtOGM4MS00MDEwLTljYTgtMjdmMjY3NzgxYWY1IiwicHJvcGVydGllcyI6eyJub3RlSW5kZXgiOjB9LCJpc0VkaXRlZCI6ZmFsc2UsIm1hbnVhbE92ZXJyaWRlIjp7ImlzTWFudWFsbHlPdmVycmlkZGVuIjpmYWxzZSwiY2l0ZXByb2NUZXh0IjoiKNij2YHZhtiv2YrYjCAyMDE42Iwg2LUgODA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wIn1dfQ==&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0&quot;}]},{&quot;citationID&quot;:&quot;MENDELEY_CITATION_8550cb61-3443-41c7-abab-52a53a27dd86&quot;,&quot;properties&quot;:{&quot;noteIndex&quot;:0},&quot;isEdited&quot;:false,&quot;manualOverride&quot;:{&quot;isManuallyOverridden&quot;:false,&quot;citeprocText&quot;:&quot;(الحوامدة، 2020)&quot;,&quot;manualOverrideText&quot;:&quot;&quot;},&quot;citationTag&quot;:&quot;MENDELEY_CITATION_v3_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&quot;,&quot;citationItems&quot;:[{&quot;id&quot;:&quot;cd10516c-61b8-3589-a031-fa85faff55e9&quot;,&quot;itemData&quot;:{&quot;type&quot;:&quot;book&quot;,&quot;id&quot;:&quot;cd10516c-61b8-3589-a031-fa85faff55e9&quot;,&quot;title&quot;:&quot;النظرية الاقتصادية والاقتصاد الاداري&quot;,&quot;author&quot;:[{&quot;family&quot;:&quot;الحوامدة&quot;,&quot;given&quot;:&quot;عبد الله&quot;,&quot;parse-names&quot;:false,&quot;dropping-particle&quot;:&quot;&quot;,&quot;non-dropping-particle&quot;:&quot;&quot;}],&quot;issued&quot;:{&quot;date-parts&quot;:[[2020]]},&quot;language&quot;:&quot;العربية&quot;,&quot;publisher&quot;:&quot;بن النفيس للنشر&quot;,&quot;container-title-short&quot;:&quot;&quot;},&quot;isTemporary&quot;:false,&quot;suppress-author&quot;:false,&quot;composite&quot;:false,&quot;author-only&quot;:false}]},{&quot;citationID&quot;:&quot;MENDELEY_CITATION_995d3a02-c03c-4a99-9f27-54ad75bf3c60&quot;,&quot;properties&quot;:{&quot;noteIndex&quot;:0},&quot;isEdited&quot;:false,&quot;manualOverride&quot;:{&quot;isManuallyOverridden&quot;:false,&quot;citeprocText&quot;:&quot;(أفندي، 2018، ص 81–106)&quot;,&quot;manualOverrideText&quot;:&quot;&quot;},&quot;citationTag&quot;:&quot;MENDELEY_CITATION_v3_eyJjaXRhdGlvbklEIjoiTUVOREVMRVlfQ0lUQVRJT05fOTk1ZDNhMDItYzAzYy00YTk5LTlmMjctNTRhZDc1YmYzYzYwIiwicHJvcGVydGllcyI6eyJub3RlSW5kZXgiOjB9LCJpc0VkaXRlZCI6ZmFsc2UsIm1hbnVhbE92ZXJyaWRlIjp7ImlzTWFudWFsbHlPdmVycmlkZGVuIjpmYWxzZSwiY2l0ZXByb2NUZXh0IjoiKNij2YHZhtiv2YrYjCAyMDE42Iwg2LUgODHigJMxMDY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xLTEwNiJ9XX0=&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1-106&quot;}]},{&quot;citationID&quot;:&quot;MENDELEY_CITATION_67ce0575-cce7-4272-a8b9-6b2fec5a02eb&quot;,&quot;properties&quot;:{&quot;noteIndex&quot;:0},&quot;isEdited&quot;:false,&quot;manualOverride&quot;:{&quot;isManuallyOverridden&quot;:false,&quot;citeprocText&quot;:&quot;(منذر، 2016، ص 34–35)&quot;,&quot;manualOverrideText&quot;:&quot;&quot;},&quot;citationTag&quot;:&quot;MENDELEY_CITATION_v3_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&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34-35&quot;}]},{&quot;citationID&quot;:&quot;MENDELEY_CITATION_76f45c10-6fd0-463e-95f7-87cc5de6b5ae&quot;,&quot;properties&quot;:{&quot;noteIndex&quot;:0},&quot;isEdited&quot;:false,&quot;manualOverride&quot;:{&quot;isManuallyOverridden&quot;:false,&quot;citeprocText&quot;:&quot;(حسين، 2008، ص 19–22)&quot;,&quot;manualOverrideText&quot;:&quot;&quot;},&quot;citationTag&quot;:&quot;MENDELEY_CITATION_v3_eyJjaXRhdGlvbklEIjoiTUVOREVMRVlfQ0lUQVRJT05fNzZmNDVjMTAtNmZkMC00NjNlLTk1ZjctODdjYzVkZTZiNWFlIiwicHJvcGVydGllcyI6eyJub3RlSW5kZXgiOjB9LCJpc0VkaXRlZCI6ZmFsc2UsIm1hbnVhbE92ZXJyaWRlIjp7ImlzTWFudWFsbHlPdmVycmlkZGVuIjpmYWxzZSwiY2l0ZXByb2NUZXh0IjoiKNit2LPZitmG2IwgMjAwONiMINi1IDE54oCTMjIpIiwibWFudWFsT3ZlcnJpZGVUZXh0IjoiIn0sImNpdGF0aW9uSXRlbXMiOlt7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ZmFsc2UsImF1dGhvci1vbmx5IjpmYWxzZSwibG9jYXRvciI6IjE5LTIyIn1dfQ==&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2&quot;}]},{&quot;citationID&quot;:&quot;MENDELEY_CITATION_06e4cdeb-1497-4ba7-a459-ee8370a6378d&quot;,&quot;properties&quot;:{&quot;noteIndex&quot;:0,&quot;mode&quot;:&quot;composite&quot;},&quot;isEdited&quot;:false,&quot;manualOverride&quot;:{&quot;isManuallyOverridden&quot;:true,&quot;citeprocText&quot;:&quot;المنيف، ص (2021، ص 35)&quot;,&quot;manualOverrideText&quot;:&quot;المنيف (2021، ص 35)&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5&quot;}],&quot;citationTag&quot;:&quot;MENDELEY_CITATION_v3_eyJjaXRhdGlvbklEIjoiTUVOREVMRVlfQ0lUQVRJT05fMDZlNGNkZWItMTQ5Ny00YmE3LWE0NTktZWU4MzcwYTYzNzhkIiwicHJvcGVydGllcyI6eyJub3RlSW5kZXgiOjAsIm1vZGUiOiJjb21wb3NpdGUifSwiaXNFZGl0ZWQiOmZhbHNlLCJtYW51YWxPdmVycmlkZSI6eyJpc01hbnVhbGx5T3ZlcnJpZGRlbiI6dHJ1ZSwiY2l0ZXByb2NUZXh0Ijoi2KfZhNmF2YbZitmB2Iwg2LUgKDIwMjHYjCDYtSAzNSkiLCJtYW51YWxPdmVycmlkZVRleHQiOiLYp9mE2YXZhtmK2YEgKDIwMjHYjCDYtSA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NSJ9XX0=&quot;},{&quot;citationID&quot;:&quot;MENDELEY_CITATION_bca93d5c-51ec-44ec-801a-2f35c18cf573&quot;,&quot;properties&quot;:{&quot;noteIndex&quot;:0},&quot;isEdited&quot;:false,&quot;manualOverride&quot;:{&quot;isManuallyOverridden&quot;:false,&quot;citeprocText&quot;:&quot;(حسين، 2008، ص 17)&quot;,&quot;manualOverrideText&quot;:&quot;&quot;},&quot;citationTag&quot;:&quot;MENDELEY_CITATION_v3_eyJjaXRhdGlvbklEIjoiTUVOREVMRVlfQ0lUQVRJT05fYmNhOTNkNWMtNTFlYy00NGVjLTgwMWEtMmYzNWMxOGNmNTczIiwicHJvcGVydGllcyI6eyJub3RlSW5kZXgiOjB9LCJpc0VkaXRlZCI6ZmFsc2UsIm1hbnVhbE92ZXJyaWRlIjp7ImlzTWFudWFsbHlPdmVycmlkZGVuIjpmYWxzZSwiY2l0ZXByb2NUZXh0IjoiKNit2LPZitmG2IwgMjAwONiMINi1IDE3KSIsIm1hbnVhbE92ZXJyaWRlVGV4dCI6IiJ9LCJjaXRhdGlvbkl0ZW1zIjpbey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mZhbHNlLCJhdXRob3Itb25seSI6ZmFsc2UsImxvY2F0b3IiOiIxNyJ9XX0=&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7&quot;}]},{&quot;citationID&quot;:&quot;MENDELEY_CITATION_660c8c25-e103-498e-a26e-124e0533c436&quot;,&quot;properties&quot;:{&quot;noteIndex&quot;:0},&quot;isEdited&quot;:false,&quot;manualOverride&quot;:{&quot;isManuallyOverridden&quot;:false,&quot;citeprocText&quot;:&quot;(المنيف، 2021، ص 36)&quot;,&quot;manualOverrideText&quot;:&quot;&quot;},&quot;citationTag&quot;:&quot;MENDELEY_CITATION_v3_eyJjaXRhdGlvbklEIjoiTUVOREVMRVlfQ0lUQVRJT05fNjYwYzhjMjUtZTEwMy00OThlLWEyNmUtMTI0ZTA1MzNjNDM2IiwicHJvcGVydGllcyI6eyJub3RlSW5kZXgiOjB9LCJpc0VkaXRlZCI6ZmFsc2UsIm1hbnVhbE92ZXJyaWRlIjp7ImlzTWFudWFsbHlPdmVycmlkZGVuIjpmYWxzZSwiY2l0ZXByb2NUZXh0IjoiKNin2YTZhdmG2YrZgdiMIDIwMjHYjCDYtSAzNi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zYifV19&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6&quot;}]},{&quot;citationID&quot;:&quot;MENDELEY_CITATION_08978f37-5d4c-4a45-a06b-78c3540a7408&quot;,&quot;properties&quot;:{&quot;noteIndex&quot;:0},&quot;isEdited&quot;:false,&quot;manualOverride&quot;:{&quot;isManuallyOverridden&quot;:false,&quot;citeprocText&quot;:&quot;(حسين، 2008، ص 19–21)&quot;,&quot;manualOverrideText&quot;:&quot;&quot;},&quot;citationTag&quot;:&quot;MENDELEY_CITATION_v3_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&quot;,&quot;citationItems&quot;:[{&quot;displayAs&quot;:&quot;original&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1&quot;}]},{&quot;citationID&quot;:&quot;MENDELEY_CITATION_d9ee1a25-5026-4939-bb5e-3a09403ebaee&quot;,&quot;properties&quot;:{&quot;noteIndex&quot;:0},&quot;isEdited&quot;:false,&quot;manualOverride&quot;:{&quot;isManuallyOverridden&quot;:false,&quot;citeprocText&quot;:&quot;(المجالي، 2021؛ جالبريت، 2000)&quot;,&quot;manualOverrideText&quot;:&quot;&quot;},&quot;citationTag&quot;:&quot;MENDELEY_CITATION_v3_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&quot;,&quot;citationItems&quot;:[{&quot;id&quot;:&quot;d4dddb2e-6ca7-3557-8727-f177fcb743ee&quot;,&quot;itemData&quot;:{&quot;type&quot;:&quot;book&quot;,&quot;id&quot;:&quot;d4dddb2e-6ca7-3557-8727-f177fcb743ee&quot;,&quot;title&quot;:&quot;تاريخ الفكر الاقتصادي&quot;,&quot;author&quot;:[{&quot;family&quot;:&quot;جالبريت&quot;,&quot;given&quot;:&quot;جون كينيث&quot;,&quot;parse-names&quot;:false,&quot;dropping-particle&quot;:&quot;&quot;,&quot;non-dropping-particle&quot;:&quot;&quot;}],&quot;translator&quot;:[{&quot;family&quot;:&quot;بلبع&quot;,&quot;given&quot;:&quot;أحمد فؤاد&quot;,&quot;parse-names&quot;:false,&quot;dropping-particle&quot;:&quot;&quot;,&quot;non-dropping-particle&quot;:&quot;&quot;}],&quot;issued&quot;:{&quot;date-parts&quot;:[[2000]]},&quot;publisher-place&quot;:&quot;الكويت&quot;,&quot;language&quot;:&quot;العربية&quot;,&quot;publisher&quot;:&quot;عالم المعرفة&quot;,&quot;container-title-short&quot;:&quot;&quot;},&quot;isTemporary&quot;:false},{&quot;id&quot;:&quot;e4e16c3a-3ecc-37d1-b8be-8afe39acab9d&quot;,&quot;itemData&quot;:{&quot;type&quot;:&quot;book&quot;,&quot;id&quot;:&quot;e4e16c3a-3ecc-37d1-b8be-8afe39acab9d&quot;,&quot;title&quot;:&quot;الوجيز في النظام الاقتصادي&quot;,&quot;author&quot;:[{&quot;family&quot;:&quot;المجالي&quot;,&quot;given&quot;:&quot;رضوان محمود&quot;,&quot;parse-names&quot;:false,&quot;dropping-particle&quot;:&quot;&quot;,&quot;non-dropping-particle&quot;:&quot;&quot;}],&quot;issued&quot;:{&quot;date-parts&quot;:[[2021]]},&quot;publisher-place&quot;:&quot;الأردن&quot;,&quot;language&quot;:&quot;العربية&quot;,&quot;publisher&quot;:&quot;دار ورد الأردنية للنشر والتوزيع&quot;,&quot;container-title-short&quot;:&quot;&quot;},&quot;isTemporary&quot;:false}]},{&quot;citationID&quot;:&quot;MENDELEY_CITATION_06f42de3-bf66-48c3-a2c4-48d1ffc8bbc4&quot;,&quot;properties&quot;:{&quot;noteIndex&quot;:0},&quot;isEdited&quot;:false,&quot;manualOverride&quot;:{&quot;isManuallyOverridden&quot;:true,&quot;citeprocText&quot;:&quot;(الشميمري و المبيريك، 2025)&quot;,&quot;manualOverrideText&quot;:&quot;(الشميمري والمبيريك، 2025)&quot;},&quot;citationTag&quot;:&quot;MENDELEY_CITATION_v3_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fV19&quot;,&quot;citationItems&quot;:[{&quot;id&quot;:&quot;a457036e-4236-3657-b125-27046d5fb15e&quot;,&quot;itemData&quot;:{&quot;type&quot;:&quot;book&quot;,&quot;id&quot;:&quot;a457036e-4236-3657-b125-27046d5fb15e&quot;,&quot;title&quot;:&quot;ريادة الأعمال&quot;,&quot;author&quot;:[{&quot;family&quot;:&quot;الشميمري&quot;,&quot;given&quot;:&quot;أحمد بن عبد الرحمن&quot;,&quot;parse-names&quot;:false,&quot;dropping-particle&quot;:&quot;&quot;,&quot;non-dropping-particle&quot;:&quot;&quot;},{&quot;family&quot;:&quot;المبيريك&quot;,&quot;given&quot;:&quot;وفاء بنت ناصر&quot;,&quot;parse-names&quot;:false,&quot;dropping-particle&quot;:&quot;&quot;,&quot;non-dropping-particle&quot;:&quot;&quot;}],&quot;issued&quot;:{&quot;date-parts&quot;:[[2025]]},&quot;publisher-place&quot;:&quot;السعودية&quot;,&quot;language&quot;:&quot;العربية&quot;,&quot;publisher&quot;:&quot;العبيكان للنشر&quot;,&quot;container-title-short&quot;:&quot;&quot;},&quot;isTemporary&quot;:false,&quot;suppress-author&quot;:false,&quot;composite&quot;:false,&quot;author-only&quot;:false}]}]"/>
    <we:property name="MENDELEY_CITATIONS_LOCALE_CODE" value="&quot;ar&quot;"/>
    <we:property name="MENDELEY_CITATIONS_STYLE" value="{&quot;id&quot;:&quot;https://csl.mendeley.com/styles/786671901/apa&quot;,&quot;title&quot;:&quot;American Psychological Association 7th edition - entrepreneur&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33E73-6370-4021-AECC-7F9F9FFF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25730</TotalTime>
  <Pages>8</Pages>
  <Words>2409</Words>
  <Characters>13733</Characters>
  <Application>Microsoft Office Word</Application>
  <DocSecurity>8</DocSecurity>
  <Lines>114</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brahimi kaouther</dc:creator>
  <cp:keywords/>
  <dc:description/>
  <cp:lastModifiedBy>brahimi kaouther</cp:lastModifiedBy>
  <cp:revision>66</cp:revision>
  <cp:lastPrinted>2024-10-14T04:40:00Z</cp:lastPrinted>
  <dcterms:created xsi:type="dcterms:W3CDTF">2023-10-04T12:24:00Z</dcterms:created>
  <dcterms:modified xsi:type="dcterms:W3CDTF">2025-11-23T15:55:00Z</dcterms:modified>
</cp:coreProperties>
</file>