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F7F0" w14:textId="77777777" w:rsidR="00FD0518" w:rsidRPr="00EA63B7" w:rsidRDefault="00FD0518" w:rsidP="00FD0518">
      <w:pPr>
        <w:spacing w:before="240" w:after="0" w:line="276" w:lineRule="auto"/>
        <w:jc w:val="center"/>
        <w:rPr>
          <w:rFonts w:ascii="Sakkal Majalla" w:hAnsi="Sakkal Majalla" w:cs="Sakkal Majalla"/>
          <w:b/>
          <w:bCs/>
          <w:sz w:val="28"/>
          <w:szCs w:val="28"/>
          <w:u w:val="single"/>
          <w:rtl/>
        </w:rPr>
      </w:pPr>
      <w:r w:rsidRPr="00EA63B7">
        <w:rPr>
          <w:rFonts w:ascii="Sakkal Majalla" w:hAnsi="Sakkal Majalla" w:cs="Sakkal Majalla"/>
          <w:b/>
          <w:bCs/>
          <w:sz w:val="28"/>
          <w:szCs w:val="28"/>
          <w:u w:val="single"/>
          <w:rtl/>
        </w:rPr>
        <w:t xml:space="preserve">المحاضرة </w:t>
      </w:r>
      <w:r>
        <w:rPr>
          <w:rFonts w:ascii="Sakkal Majalla" w:hAnsi="Sakkal Majalla" w:cs="Sakkal Majalla" w:hint="cs"/>
          <w:b/>
          <w:bCs/>
          <w:sz w:val="28"/>
          <w:szCs w:val="28"/>
          <w:u w:val="single"/>
          <w:rtl/>
        </w:rPr>
        <w:t>الثانية</w:t>
      </w:r>
      <w:r w:rsidRPr="00EA63B7">
        <w:rPr>
          <w:rFonts w:ascii="Sakkal Majalla" w:hAnsi="Sakkal Majalla" w:cs="Sakkal Majalla"/>
          <w:b/>
          <w:bCs/>
          <w:sz w:val="28"/>
          <w:szCs w:val="28"/>
          <w:u w:val="single"/>
          <w:rtl/>
        </w:rPr>
        <w:t xml:space="preserve">: </w:t>
      </w:r>
      <w:r>
        <w:rPr>
          <w:rFonts w:ascii="Sakkal Majalla" w:hAnsi="Sakkal Majalla" w:cs="Sakkal Majalla" w:hint="cs"/>
          <w:b/>
          <w:bCs/>
          <w:sz w:val="28"/>
          <w:szCs w:val="28"/>
          <w:u w:val="single"/>
          <w:rtl/>
        </w:rPr>
        <w:t>ماهية</w:t>
      </w:r>
      <w:r w:rsidRPr="00EA63B7">
        <w:rPr>
          <w:rFonts w:ascii="Sakkal Majalla" w:hAnsi="Sakkal Majalla" w:cs="Sakkal Majalla"/>
          <w:b/>
          <w:bCs/>
          <w:sz w:val="28"/>
          <w:szCs w:val="28"/>
          <w:u w:val="single"/>
          <w:rtl/>
        </w:rPr>
        <w:t xml:space="preserve"> المقاولاتية </w:t>
      </w:r>
    </w:p>
    <w:p w14:paraId="57B29012" w14:textId="77777777" w:rsidR="00FD0518" w:rsidRPr="00EA63B7" w:rsidRDefault="00FD0518" w:rsidP="00FD0518">
      <w:pPr>
        <w:spacing w:before="240" w:after="0" w:line="276" w:lineRule="auto"/>
        <w:ind w:firstLine="566"/>
        <w:jc w:val="both"/>
        <w:rPr>
          <w:rFonts w:ascii="Sakkal Majalla" w:hAnsi="Sakkal Majalla" w:cs="Sakkal Majalla"/>
          <w:sz w:val="28"/>
          <w:szCs w:val="28"/>
          <w:rtl/>
        </w:rPr>
      </w:pPr>
      <w:r w:rsidRPr="00EA63B7">
        <w:rPr>
          <w:rFonts w:ascii="Sakkal Majalla" w:hAnsi="Sakkal Majalla" w:cs="Sakkal Majalla"/>
          <w:sz w:val="28"/>
          <w:szCs w:val="28"/>
          <w:rtl/>
        </w:rPr>
        <w:t xml:space="preserve">تستعرض هذه المحاضرة مفهوم المقاولاتية في ضوء تسميته الأجنبية والعربية وتطوره الذي يعود في تفسيره لتباين التوجهات النظرية المهتمة بدراسته خاصة علم الاقتصاد، قادت هذه التوجهات لتقديم تعريف شامل </w:t>
      </w:r>
      <w:proofErr w:type="spellStart"/>
      <w:r w:rsidRPr="00EA63B7">
        <w:rPr>
          <w:rFonts w:ascii="Sakkal Majalla" w:hAnsi="Sakkal Majalla" w:cs="Sakkal Majalla"/>
          <w:sz w:val="28"/>
          <w:szCs w:val="28"/>
          <w:rtl/>
        </w:rPr>
        <w:t>للمقاولاتية</w:t>
      </w:r>
      <w:proofErr w:type="spellEnd"/>
      <w:r w:rsidRPr="00EA63B7">
        <w:rPr>
          <w:rFonts w:ascii="Sakkal Majalla" w:hAnsi="Sakkal Majalla" w:cs="Sakkal Majalla"/>
          <w:sz w:val="28"/>
          <w:szCs w:val="28"/>
          <w:rtl/>
        </w:rPr>
        <w:t xml:space="preserve"> ثم لتبيان خصائص النشاط المقاولاتي، والتفرقة بينه وبين مفهومي المؤسسة المقاولاتية وغير المقاولاتية والمسير مقابل المقاول، مع تقديم لمحة عامة حول أهم أنواع المقاولاتية.</w:t>
      </w:r>
    </w:p>
    <w:p w14:paraId="784DF33A" w14:textId="77777777" w:rsidR="00FD0518" w:rsidRPr="00EA63B7" w:rsidRDefault="00FD0518" w:rsidP="00FD0518">
      <w:pPr>
        <w:spacing w:after="0" w:line="276" w:lineRule="auto"/>
        <w:ind w:firstLine="566"/>
        <w:jc w:val="both"/>
        <w:rPr>
          <w:rFonts w:ascii="Sakkal Majalla" w:hAnsi="Sakkal Majalla" w:cs="Sakkal Majalla"/>
          <w:sz w:val="28"/>
          <w:szCs w:val="28"/>
          <w:rtl/>
        </w:rPr>
      </w:pPr>
      <w:r w:rsidRPr="00EA63B7">
        <w:rPr>
          <w:rFonts w:ascii="Sakkal Majalla" w:hAnsi="Sakkal Majalla" w:cs="Sakkal Majalla"/>
          <w:sz w:val="28"/>
          <w:szCs w:val="28"/>
          <w:rtl/>
        </w:rPr>
        <w:t>كما وقد تم استعراض أهم المتطلبات لإنجاز النشاط المقاولاتي والمقسمة بين العوامل الشخصية والعوامل البيئية، لننهي في الأخير هذه المحاضرة بعرض لأهمية النشاط المقاولاتي على عدة مستويات انطلاقا من مخرجاته ونتائجه.</w:t>
      </w:r>
    </w:p>
    <w:p w14:paraId="6178FF77" w14:textId="77777777" w:rsidR="00FD0518" w:rsidRPr="00EA63B7" w:rsidRDefault="00FD0518" w:rsidP="00FD0518">
      <w:pPr>
        <w:spacing w:after="0" w:line="276" w:lineRule="auto"/>
        <w:ind w:firstLine="566"/>
        <w:jc w:val="both"/>
        <w:rPr>
          <w:rFonts w:ascii="Sakkal Majalla" w:hAnsi="Sakkal Majalla" w:cs="Sakkal Majalla"/>
          <w:sz w:val="28"/>
          <w:szCs w:val="28"/>
          <w:rtl/>
        </w:rPr>
      </w:pPr>
      <w:r w:rsidRPr="00EA63B7">
        <w:rPr>
          <w:rFonts w:ascii="Sakkal Majalla" w:hAnsi="Sakkal Majalla" w:cs="Sakkal Majalla"/>
          <w:sz w:val="28"/>
          <w:szCs w:val="28"/>
          <w:rtl/>
        </w:rPr>
        <w:t>وعليه فهذه المحاضرة تقدم للطالب أُولى المفاهيم والتصورات حول موضوع المقاولاتية لتكون كنقطة بداية نهدف من ورائها تبسيط المفاهيم ليسهل التعمق لاحقا في عناصر أكثر أهمية تهتم بكيفية إنجاز النشاط المقاولاتي، لذلك فقد تضمنت هذه المحاضرة العناصر التالية:</w:t>
      </w:r>
    </w:p>
    <w:p w14:paraId="79ED5AC2" w14:textId="77777777" w:rsidR="00FD0518" w:rsidRPr="00EA63B7" w:rsidRDefault="00FD0518" w:rsidP="00FD0518">
      <w:pPr>
        <w:pStyle w:val="a4"/>
        <w:numPr>
          <w:ilvl w:val="0"/>
          <w:numId w:val="25"/>
        </w:numPr>
        <w:spacing w:after="0" w:line="276" w:lineRule="auto"/>
        <w:jc w:val="both"/>
        <w:rPr>
          <w:rFonts w:ascii="Sakkal Majalla" w:hAnsi="Sakkal Majalla" w:cs="Sakkal Majalla"/>
          <w:sz w:val="28"/>
          <w:szCs w:val="28"/>
        </w:rPr>
      </w:pPr>
      <w:r w:rsidRPr="00EA63B7">
        <w:rPr>
          <w:rFonts w:ascii="Sakkal Majalla" w:hAnsi="Sakkal Majalla" w:cs="Sakkal Majalla"/>
          <w:sz w:val="28"/>
          <w:szCs w:val="28"/>
          <w:rtl/>
        </w:rPr>
        <w:t>نشأة المقاولاتية.</w:t>
      </w:r>
    </w:p>
    <w:p w14:paraId="21BFBF36" w14:textId="77777777" w:rsidR="00FD0518" w:rsidRPr="00EA63B7" w:rsidRDefault="00FD0518" w:rsidP="00FD0518">
      <w:pPr>
        <w:pStyle w:val="a4"/>
        <w:numPr>
          <w:ilvl w:val="0"/>
          <w:numId w:val="25"/>
        </w:numPr>
        <w:spacing w:after="0" w:line="276" w:lineRule="auto"/>
        <w:jc w:val="both"/>
        <w:rPr>
          <w:rFonts w:ascii="Sakkal Majalla" w:hAnsi="Sakkal Majalla" w:cs="Sakkal Majalla"/>
          <w:sz w:val="28"/>
          <w:szCs w:val="28"/>
        </w:rPr>
      </w:pPr>
      <w:r w:rsidRPr="00EA63B7">
        <w:rPr>
          <w:rFonts w:ascii="Sakkal Majalla" w:hAnsi="Sakkal Majalla" w:cs="Sakkal Majalla"/>
          <w:sz w:val="28"/>
          <w:szCs w:val="28"/>
          <w:rtl/>
        </w:rPr>
        <w:t xml:space="preserve">المقاربات الفكرية </w:t>
      </w:r>
      <w:proofErr w:type="spellStart"/>
      <w:r w:rsidRPr="00EA63B7">
        <w:rPr>
          <w:rFonts w:ascii="Sakkal Majalla" w:hAnsi="Sakkal Majalla" w:cs="Sakkal Majalla"/>
          <w:sz w:val="28"/>
          <w:szCs w:val="28"/>
          <w:rtl/>
        </w:rPr>
        <w:t>للمقاولاتية</w:t>
      </w:r>
      <w:proofErr w:type="spellEnd"/>
      <w:r w:rsidRPr="00EA63B7">
        <w:rPr>
          <w:rFonts w:ascii="Sakkal Majalla" w:hAnsi="Sakkal Majalla" w:cs="Sakkal Majalla"/>
          <w:sz w:val="28"/>
          <w:szCs w:val="28"/>
          <w:rtl/>
        </w:rPr>
        <w:t>.</w:t>
      </w:r>
    </w:p>
    <w:p w14:paraId="54174279" w14:textId="77777777" w:rsidR="00FD0518" w:rsidRPr="00EA63B7" w:rsidRDefault="00FD0518" w:rsidP="00FD0518">
      <w:pPr>
        <w:pStyle w:val="a4"/>
        <w:numPr>
          <w:ilvl w:val="0"/>
          <w:numId w:val="25"/>
        </w:numPr>
        <w:spacing w:after="0" w:line="276" w:lineRule="auto"/>
        <w:jc w:val="both"/>
        <w:rPr>
          <w:rFonts w:ascii="Sakkal Majalla" w:hAnsi="Sakkal Majalla" w:cs="Sakkal Majalla"/>
          <w:sz w:val="28"/>
          <w:szCs w:val="28"/>
        </w:rPr>
      </w:pPr>
      <w:r w:rsidRPr="00EA63B7">
        <w:rPr>
          <w:rFonts w:ascii="Sakkal Majalla" w:hAnsi="Sakkal Majalla" w:cs="Sakkal Majalla"/>
          <w:sz w:val="28"/>
          <w:szCs w:val="28"/>
          <w:rtl/>
        </w:rPr>
        <w:t>تعريف المقاولاتية.</w:t>
      </w:r>
    </w:p>
    <w:p w14:paraId="1B5DFD37" w14:textId="77777777" w:rsidR="00FD0518" w:rsidRPr="00EA63B7" w:rsidRDefault="00FD0518" w:rsidP="00FD0518">
      <w:pPr>
        <w:pStyle w:val="a4"/>
        <w:numPr>
          <w:ilvl w:val="0"/>
          <w:numId w:val="25"/>
        </w:numPr>
        <w:spacing w:after="0" w:line="276" w:lineRule="auto"/>
        <w:jc w:val="both"/>
        <w:rPr>
          <w:rFonts w:ascii="Sakkal Majalla" w:hAnsi="Sakkal Majalla" w:cs="Sakkal Majalla"/>
          <w:sz w:val="28"/>
          <w:szCs w:val="28"/>
        </w:rPr>
      </w:pPr>
      <w:r w:rsidRPr="00EA63B7">
        <w:rPr>
          <w:rFonts w:ascii="Sakkal Majalla" w:hAnsi="Sakkal Majalla" w:cs="Sakkal Majalla"/>
          <w:sz w:val="28"/>
          <w:szCs w:val="28"/>
          <w:rtl/>
        </w:rPr>
        <w:t>خصائص النشاط المقاولاتي.</w:t>
      </w:r>
    </w:p>
    <w:p w14:paraId="7FC7F7F9" w14:textId="77777777" w:rsidR="00FD0518" w:rsidRPr="00EA63B7" w:rsidRDefault="00FD0518" w:rsidP="00FD0518">
      <w:pPr>
        <w:pStyle w:val="a4"/>
        <w:numPr>
          <w:ilvl w:val="0"/>
          <w:numId w:val="25"/>
        </w:numPr>
        <w:spacing w:after="0" w:line="276" w:lineRule="auto"/>
        <w:jc w:val="both"/>
        <w:rPr>
          <w:rFonts w:ascii="Sakkal Majalla" w:hAnsi="Sakkal Majalla" w:cs="Sakkal Majalla"/>
          <w:sz w:val="28"/>
          <w:szCs w:val="28"/>
        </w:rPr>
      </w:pPr>
      <w:r w:rsidRPr="00EA63B7">
        <w:rPr>
          <w:rFonts w:ascii="Sakkal Majalla" w:hAnsi="Sakkal Majalla" w:cs="Sakkal Majalla"/>
          <w:sz w:val="28"/>
          <w:szCs w:val="28"/>
          <w:rtl/>
        </w:rPr>
        <w:t>أنواع المقاولاتية.</w:t>
      </w:r>
    </w:p>
    <w:p w14:paraId="35811939" w14:textId="77777777" w:rsidR="00FD0518" w:rsidRPr="00EA63B7" w:rsidRDefault="00FD0518" w:rsidP="00FD0518">
      <w:pPr>
        <w:pStyle w:val="a4"/>
        <w:numPr>
          <w:ilvl w:val="0"/>
          <w:numId w:val="25"/>
        </w:numPr>
        <w:spacing w:after="0" w:line="276" w:lineRule="auto"/>
        <w:jc w:val="both"/>
        <w:rPr>
          <w:rFonts w:ascii="Sakkal Majalla" w:hAnsi="Sakkal Majalla" w:cs="Sakkal Majalla"/>
          <w:sz w:val="28"/>
          <w:szCs w:val="28"/>
        </w:rPr>
      </w:pPr>
      <w:r w:rsidRPr="00EA63B7">
        <w:rPr>
          <w:rFonts w:ascii="Sakkal Majalla" w:hAnsi="Sakkal Majalla" w:cs="Sakkal Majalla"/>
          <w:sz w:val="28"/>
          <w:szCs w:val="28"/>
          <w:rtl/>
        </w:rPr>
        <w:t>المتطلبات الشخصية والبيئية للنشاط المقاولاتي.</w:t>
      </w:r>
    </w:p>
    <w:p w14:paraId="34B16CA9" w14:textId="77777777" w:rsidR="00FD0518" w:rsidRPr="00EA63B7" w:rsidRDefault="00FD0518" w:rsidP="00FD0518">
      <w:pPr>
        <w:pStyle w:val="a4"/>
        <w:numPr>
          <w:ilvl w:val="0"/>
          <w:numId w:val="25"/>
        </w:numPr>
        <w:spacing w:after="0" w:line="276" w:lineRule="auto"/>
        <w:jc w:val="both"/>
        <w:rPr>
          <w:rFonts w:ascii="Sakkal Majalla" w:hAnsi="Sakkal Majalla" w:cs="Sakkal Majalla"/>
          <w:sz w:val="24"/>
          <w:szCs w:val="24"/>
        </w:rPr>
      </w:pPr>
      <w:r w:rsidRPr="00EA63B7">
        <w:rPr>
          <w:rFonts w:ascii="Sakkal Majalla" w:hAnsi="Sakkal Majalla" w:cs="Sakkal Majalla"/>
          <w:sz w:val="28"/>
          <w:szCs w:val="28"/>
          <w:rtl/>
        </w:rPr>
        <w:t>مخرجات النشاط المقاولاتي وأهميته</w:t>
      </w:r>
      <w:r w:rsidRPr="00EA63B7">
        <w:rPr>
          <w:rFonts w:ascii="Sakkal Majalla" w:hAnsi="Sakkal Majalla" w:cs="Sakkal Majalla"/>
          <w:sz w:val="24"/>
          <w:szCs w:val="24"/>
          <w:rtl/>
        </w:rPr>
        <w:t>.</w:t>
      </w:r>
    </w:p>
    <w:p w14:paraId="15A257C7" w14:textId="77777777" w:rsidR="00FD0518" w:rsidRPr="00EA63B7" w:rsidRDefault="00FD0518" w:rsidP="00FD0518">
      <w:pPr>
        <w:pStyle w:val="a4"/>
        <w:numPr>
          <w:ilvl w:val="0"/>
          <w:numId w:val="30"/>
        </w:numPr>
        <w:spacing w:after="0" w:line="276" w:lineRule="auto"/>
        <w:jc w:val="both"/>
        <w:rPr>
          <w:rFonts w:ascii="Sakkal Majalla" w:hAnsi="Sakkal Majalla" w:cs="Sakkal Majalla"/>
          <w:b/>
          <w:bCs/>
          <w:sz w:val="28"/>
          <w:szCs w:val="28"/>
          <w:rtl/>
        </w:rPr>
      </w:pPr>
      <w:r w:rsidRPr="00EA63B7">
        <w:rPr>
          <w:rFonts w:ascii="Sakkal Majalla" w:hAnsi="Sakkal Majalla" w:cs="Sakkal Majalla"/>
          <w:b/>
          <w:bCs/>
          <w:sz w:val="28"/>
          <w:szCs w:val="28"/>
          <w:rtl/>
        </w:rPr>
        <w:t>نشأة المقاولاتية:</w:t>
      </w:r>
    </w:p>
    <w:p w14:paraId="100E329B" w14:textId="77777777" w:rsidR="00FD0518" w:rsidRPr="00EA63B7" w:rsidRDefault="00FD0518" w:rsidP="00FD0518">
      <w:pPr>
        <w:spacing w:after="0" w:line="276" w:lineRule="auto"/>
        <w:ind w:firstLine="746"/>
        <w:jc w:val="both"/>
        <w:rPr>
          <w:rFonts w:ascii="Sakkal Majalla" w:hAnsi="Sakkal Majalla" w:cs="Sakkal Majalla"/>
          <w:sz w:val="28"/>
          <w:szCs w:val="28"/>
          <w:rtl/>
        </w:rPr>
      </w:pPr>
      <w:r w:rsidRPr="00EA63B7">
        <w:rPr>
          <w:rFonts w:ascii="Sakkal Majalla" w:hAnsi="Sakkal Majalla" w:cs="Sakkal Majalla"/>
          <w:sz w:val="28"/>
          <w:szCs w:val="28"/>
          <w:rtl/>
        </w:rPr>
        <w:t xml:space="preserve">يشير ماسلو </w:t>
      </w:r>
      <w:r w:rsidRPr="00EA63B7">
        <w:rPr>
          <w:rFonts w:ascii="Sakkal Majalla" w:hAnsi="Sakkal Majalla" w:cs="Sakkal Majalla"/>
          <w:sz w:val="28"/>
          <w:szCs w:val="28"/>
        </w:rPr>
        <w:t>(Maslow,1968)</w:t>
      </w:r>
      <w:r w:rsidRPr="00EA63B7">
        <w:rPr>
          <w:rFonts w:ascii="Sakkal Majalla" w:hAnsi="Sakkal Majalla" w:cs="Sakkal Majalla"/>
          <w:sz w:val="28"/>
          <w:szCs w:val="28"/>
          <w:rtl/>
        </w:rPr>
        <w:t xml:space="preserve"> إلى  أن أفضل طريقة للأخذ بيد المجتمع غير المتقدم ليس بتوفير 100 اقتصادي أو 100 مهندس وإنما بتوفير 100 مقاول </w:t>
      </w:r>
      <w:sdt>
        <w:sdtPr>
          <w:rPr>
            <w:rFonts w:ascii="Sakkal Majalla" w:hAnsi="Sakkal Majalla" w:cs="Sakkal Majalla"/>
            <w:color w:val="000000"/>
            <w:sz w:val="36"/>
            <w:szCs w:val="36"/>
            <w:rtl/>
          </w:rPr>
          <w:tag w:val="MENDELEY_CITATION_v3_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"/>
          <w:id w:val="-534659671"/>
          <w:placeholder>
            <w:docPart w:val="7269CF898DC849C7B04E061FF11BC38C"/>
          </w:placeholder>
        </w:sdtPr>
        <w:sdtContent>
          <w:r w:rsidRPr="00100216">
            <w:rPr>
              <w:rFonts w:ascii="Sakkal Majalla" w:eastAsia="Times New Roman" w:hAnsi="Sakkal Majalla" w:cs="Sakkal Majalla"/>
              <w:color w:val="000000"/>
              <w:sz w:val="36"/>
              <w:szCs w:val="28"/>
              <w:rtl/>
            </w:rPr>
            <w:t>(بن خديجة و عبيد، 2019، ص 108)</w:t>
          </w:r>
        </w:sdtContent>
      </w:sdt>
      <w:r w:rsidRPr="00EA63B7">
        <w:rPr>
          <w:rFonts w:ascii="Sakkal Majalla" w:hAnsi="Sakkal Majalla" w:cs="Sakkal Majalla"/>
          <w:sz w:val="28"/>
          <w:szCs w:val="28"/>
          <w:rtl/>
        </w:rPr>
        <w:t xml:space="preserve"> ، وإن الباحث عن معنى هذا المصطلح ضمن القاموس العالمي للتجارة (1723) يجد أن المقاول هو الذي يشرع أو يباشر عملا ما والذي يمكن أن يعني تجارة، مصنعا، مبنى، أو غيرها. </w:t>
      </w:r>
    </w:p>
    <w:p w14:paraId="0BB81876" w14:textId="77777777" w:rsidR="00FD0518" w:rsidRPr="00EA63B7" w:rsidRDefault="00FD0518" w:rsidP="00FD0518">
      <w:pPr>
        <w:spacing w:after="0" w:line="276" w:lineRule="auto"/>
        <w:ind w:firstLine="746"/>
        <w:jc w:val="both"/>
        <w:rPr>
          <w:rFonts w:ascii="Sakkal Majalla" w:hAnsi="Sakkal Majalla" w:cs="Sakkal Majalla"/>
          <w:sz w:val="28"/>
          <w:szCs w:val="28"/>
          <w:rtl/>
        </w:rPr>
      </w:pPr>
      <w:r w:rsidRPr="00EA63B7">
        <w:rPr>
          <w:rFonts w:ascii="Sakkal Majalla" w:hAnsi="Sakkal Majalla" w:cs="Sakkal Majalla"/>
          <w:sz w:val="28"/>
          <w:szCs w:val="28"/>
          <w:rtl/>
        </w:rPr>
        <w:t xml:space="preserve">والصورة الأولى للمقاول قد انبثقت من فضاء المصانع والمباني أو ما يعرف بقطاع الأشغال العمومية في الوقت الراهن، لذلك شاع في كثير من المجتمعات والجزائر واحدة منها أن ينحصر استخدام المقاول على صاحب المباني والمصانع دون أن تتسع دائرة هذا المفهوم إلى مهن أخرى. </w:t>
      </w:r>
      <w:sdt>
        <w:sdtPr>
          <w:rPr>
            <w:rFonts w:ascii="Sakkal Majalla" w:hAnsi="Sakkal Majalla" w:cs="Sakkal Majalla"/>
            <w:color w:val="000000"/>
            <w:sz w:val="28"/>
            <w:szCs w:val="28"/>
            <w:rtl/>
          </w:rPr>
          <w:tag w:val="MENDELEY_CITATION_v3_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"/>
          <w:id w:val="-1921313306"/>
          <w:placeholder>
            <w:docPart w:val="7269CF898DC849C7B04E061FF11BC38C"/>
          </w:placeholder>
        </w:sdtPr>
        <w:sdtContent>
          <w:r w:rsidRPr="00100216">
            <w:rPr>
              <w:rFonts w:ascii="Sakkal Majalla" w:hAnsi="Sakkal Majalla" w:cs="Sakkal Majalla"/>
              <w:color w:val="000000"/>
              <w:sz w:val="28"/>
              <w:szCs w:val="28"/>
              <w:rtl/>
            </w:rPr>
            <w:t>(بن صويلح، 2017، ص 460)</w:t>
          </w:r>
        </w:sdtContent>
      </w:sdt>
    </w:p>
    <w:p w14:paraId="308F2A87" w14:textId="77777777" w:rsidR="00FD0518" w:rsidRDefault="00FD0518" w:rsidP="00FD0518">
      <w:pPr>
        <w:spacing w:after="0" w:line="276" w:lineRule="auto"/>
        <w:ind w:firstLine="746"/>
        <w:jc w:val="both"/>
        <w:rPr>
          <w:rFonts w:ascii="Sakkal Majalla" w:hAnsi="Sakkal Majalla" w:cs="Sakkal Majalla"/>
          <w:sz w:val="28"/>
          <w:szCs w:val="28"/>
          <w:rtl/>
        </w:rPr>
      </w:pPr>
      <w:r w:rsidRPr="00EA63B7">
        <w:rPr>
          <w:rFonts w:ascii="Sakkal Majalla" w:hAnsi="Sakkal Majalla" w:cs="Sakkal Majalla"/>
          <w:sz w:val="28"/>
          <w:szCs w:val="28"/>
          <w:rtl/>
        </w:rPr>
        <w:t>أما المقاول كمصطلح علمي فهو يعود في الأصل للكلمة الفرنسية</w:t>
      </w:r>
      <w:r w:rsidRPr="00EA63B7">
        <w:rPr>
          <w:rFonts w:ascii="Sakkal Majalla" w:hAnsi="Sakkal Majalla" w:cs="Sakkal Majalla"/>
          <w:sz w:val="28"/>
          <w:szCs w:val="28"/>
        </w:rPr>
        <w:t xml:space="preserve">Entrepreneur) </w:t>
      </w:r>
      <w:r w:rsidRPr="00EA63B7">
        <w:rPr>
          <w:rFonts w:ascii="Sakkal Majalla" w:hAnsi="Sakkal Majalla" w:cs="Sakkal Majalla"/>
          <w:sz w:val="28"/>
          <w:szCs w:val="28"/>
          <w:rtl/>
        </w:rPr>
        <w:t xml:space="preserve">) حيث استخدم لأول مرة عام 1916 من قبل </w:t>
      </w:r>
      <w:r w:rsidRPr="00EA63B7">
        <w:rPr>
          <w:rFonts w:ascii="Sakkal Majalla" w:hAnsi="Sakkal Majalla" w:cs="Sakkal Majalla"/>
          <w:sz w:val="28"/>
          <w:szCs w:val="28"/>
        </w:rPr>
        <w:t xml:space="preserve">A De </w:t>
      </w:r>
      <w:proofErr w:type="spellStart"/>
      <w:r w:rsidRPr="00EA63B7">
        <w:rPr>
          <w:rFonts w:ascii="Sakkal Majalla" w:hAnsi="Sakkal Majalla" w:cs="Sakkal Majalla"/>
          <w:sz w:val="28"/>
          <w:szCs w:val="28"/>
        </w:rPr>
        <w:t>Montchrestien</w:t>
      </w:r>
      <w:proofErr w:type="spellEnd"/>
      <w:r>
        <w:rPr>
          <w:rFonts w:ascii="Sakkal Majalla" w:hAnsi="Sakkal Majalla" w:cs="Sakkal Majalla"/>
          <w:sz w:val="28"/>
          <w:szCs w:val="28"/>
        </w:rPr>
        <w:t>)</w:t>
      </w:r>
      <w:r>
        <w:rPr>
          <w:rFonts w:ascii="Sakkal Majalla" w:hAnsi="Sakkal Majalla" w:cs="Sakkal Majalla" w:hint="cs"/>
          <w:sz w:val="28"/>
          <w:szCs w:val="28"/>
          <w:rtl/>
        </w:rPr>
        <w:t>)</w:t>
      </w:r>
      <w:r w:rsidRPr="00EA63B7">
        <w:rPr>
          <w:rFonts w:ascii="Sakkal Majalla" w:hAnsi="Sakkal Majalla" w:cs="Sakkal Majalla"/>
          <w:sz w:val="28"/>
          <w:szCs w:val="28"/>
          <w:rtl/>
        </w:rPr>
        <w:t xml:space="preserve"> في كتابه </w:t>
      </w:r>
      <w:proofErr w:type="spellStart"/>
      <w:r w:rsidRPr="00EA63B7">
        <w:rPr>
          <w:rFonts w:ascii="Sakkal Majalla" w:hAnsi="Sakkal Majalla" w:cs="Sakkal Majalla"/>
          <w:sz w:val="28"/>
          <w:szCs w:val="28"/>
        </w:rPr>
        <w:t>Traité</w:t>
      </w:r>
      <w:proofErr w:type="spellEnd"/>
      <w:r w:rsidRPr="00EA63B7">
        <w:rPr>
          <w:rFonts w:ascii="Sakkal Majalla" w:hAnsi="Sakkal Majalla" w:cs="Sakkal Majalla"/>
          <w:sz w:val="28"/>
          <w:szCs w:val="28"/>
        </w:rPr>
        <w:t xml:space="preserve"> </w:t>
      </w:r>
      <w:proofErr w:type="spellStart"/>
      <w:r w:rsidRPr="00EA63B7">
        <w:rPr>
          <w:rFonts w:ascii="Sakkal Majalla" w:hAnsi="Sakkal Majalla" w:cs="Sakkal Majalla"/>
          <w:sz w:val="28"/>
          <w:szCs w:val="28"/>
        </w:rPr>
        <w:t>l’économie</w:t>
      </w:r>
      <w:proofErr w:type="spellEnd"/>
      <w:r w:rsidRPr="00EA63B7">
        <w:rPr>
          <w:rFonts w:ascii="Sakkal Majalla" w:hAnsi="Sakkal Majalla" w:cs="Sakkal Majalla"/>
          <w:sz w:val="28"/>
          <w:szCs w:val="28"/>
        </w:rPr>
        <w:t xml:space="preserve"> politique</w:t>
      </w:r>
      <w:r>
        <w:rPr>
          <w:rFonts w:ascii="Sakkal Majalla" w:hAnsi="Sakkal Majalla" w:cs="Sakkal Majalla"/>
          <w:sz w:val="28"/>
          <w:szCs w:val="28"/>
        </w:rPr>
        <w:t>)</w:t>
      </w:r>
      <w:r>
        <w:rPr>
          <w:rFonts w:ascii="Sakkal Majalla" w:hAnsi="Sakkal Majalla" w:cs="Sakkal Majalla" w:hint="cs"/>
          <w:sz w:val="28"/>
          <w:szCs w:val="28"/>
          <w:rtl/>
        </w:rPr>
        <w:t>)</w:t>
      </w:r>
      <w:r w:rsidRPr="00EA63B7">
        <w:rPr>
          <w:rFonts w:ascii="Sakkal Majalla" w:hAnsi="Sakkal Majalla" w:cs="Sakkal Majalla"/>
          <w:sz w:val="28"/>
          <w:szCs w:val="28"/>
          <w:rtl/>
        </w:rPr>
        <w:t xml:space="preserve"> وفقا للمفهوم التالي: الفرد الذي يبرم صفقة أو عقدا مع السلطات العامة من أجل </w:t>
      </w:r>
      <w:proofErr w:type="spellStart"/>
      <w:r w:rsidRPr="00EA63B7">
        <w:rPr>
          <w:rFonts w:ascii="Sakkal Majalla" w:hAnsi="Sakkal Majalla" w:cs="Sakkal Majalla"/>
          <w:sz w:val="28"/>
          <w:szCs w:val="28"/>
          <w:rtl/>
        </w:rPr>
        <w:t>انجاز</w:t>
      </w:r>
      <w:proofErr w:type="spellEnd"/>
      <w:r w:rsidRPr="00EA63B7">
        <w:rPr>
          <w:rFonts w:ascii="Sakkal Majalla" w:hAnsi="Sakkal Majalla" w:cs="Sakkal Majalla"/>
          <w:sz w:val="28"/>
          <w:szCs w:val="28"/>
          <w:rtl/>
        </w:rPr>
        <w:t xml:space="preserve"> مختلف الأشغال أو مهمة ما </w:t>
      </w:r>
      <w:sdt>
        <w:sdtPr>
          <w:rPr>
            <w:rFonts w:ascii="Sakkal Majalla" w:hAnsi="Sakkal Majalla" w:cs="Sakkal Majalla"/>
            <w:color w:val="000000"/>
            <w:sz w:val="28"/>
            <w:szCs w:val="28"/>
            <w:rtl/>
          </w:rPr>
          <w:tag w:val="MENDELEY_CITATION_v3_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"/>
          <w:id w:val="771367276"/>
          <w:placeholder>
            <w:docPart w:val="7269CF898DC849C7B04E061FF11BC38C"/>
          </w:placeholder>
        </w:sdtPr>
        <w:sdtContent>
          <w:r w:rsidRPr="00100216">
            <w:rPr>
              <w:rFonts w:ascii="Sakkal Majalla" w:hAnsi="Sakkal Majalla" w:cs="Sakkal Majalla"/>
              <w:color w:val="000000"/>
              <w:sz w:val="28"/>
              <w:szCs w:val="28"/>
              <w:rtl/>
            </w:rPr>
            <w:t>(طلبة، 2017، ص 756)</w:t>
          </w:r>
        </w:sdtContent>
      </w:sdt>
      <w:r w:rsidRPr="00EA63B7">
        <w:rPr>
          <w:rFonts w:ascii="Sakkal Majalla" w:hAnsi="Sakkal Majalla" w:cs="Sakkal Majalla"/>
          <w:sz w:val="28"/>
          <w:szCs w:val="28"/>
          <w:rtl/>
        </w:rPr>
        <w:t xml:space="preserve">. وذات المصطلح هو مستخدم في اللغة الإنجليزية توحيدا للمعنى. </w:t>
      </w:r>
      <w:r>
        <w:rPr>
          <w:rFonts w:ascii="Sakkal Majalla" w:hAnsi="Sakkal Majalla" w:cs="Sakkal Majalla" w:hint="cs"/>
          <w:sz w:val="28"/>
          <w:szCs w:val="28"/>
          <w:rtl/>
        </w:rPr>
        <w:t>وقبل ظهور هذه الكلمة استخدمت في الكتابات الإنجليزية ثلاث مصطلحات هي:</w:t>
      </w:r>
    </w:p>
    <w:p w14:paraId="7F5F57B4" w14:textId="77777777" w:rsidR="00FD0518" w:rsidRPr="008F132A" w:rsidRDefault="00FD0518" w:rsidP="00FD0518">
      <w:pPr>
        <w:numPr>
          <w:ilvl w:val="0"/>
          <w:numId w:val="33"/>
        </w:numPr>
        <w:spacing w:after="0" w:line="276" w:lineRule="auto"/>
        <w:jc w:val="both"/>
        <w:rPr>
          <w:rFonts w:ascii="Sakkal Majalla" w:hAnsi="Sakkal Majalla" w:cs="Sakkal Majalla"/>
          <w:sz w:val="28"/>
          <w:szCs w:val="28"/>
          <w:rtl/>
        </w:rPr>
      </w:pPr>
      <w:r>
        <w:rPr>
          <w:rFonts w:ascii="Sakkal Majalla" w:hAnsi="Sakkal Majalla" w:cs="Sakkal Majalla" w:hint="cs"/>
          <w:b/>
          <w:bCs/>
          <w:sz w:val="28"/>
          <w:szCs w:val="28"/>
          <w:rtl/>
        </w:rPr>
        <w:lastRenderedPageBreak/>
        <w:t>ال</w:t>
      </w:r>
      <w:r w:rsidRPr="008F132A">
        <w:rPr>
          <w:rFonts w:ascii="Sakkal Majalla" w:hAnsi="Sakkal Majalla" w:cs="Sakkal Majalla"/>
          <w:b/>
          <w:bCs/>
          <w:sz w:val="28"/>
          <w:szCs w:val="28"/>
          <w:rtl/>
        </w:rPr>
        <w:t>مغامر (</w:t>
      </w:r>
      <w:r w:rsidRPr="008F132A">
        <w:rPr>
          <w:rFonts w:ascii="Sakkal Majalla" w:hAnsi="Sakkal Majalla" w:cs="Sakkal Majalla"/>
          <w:b/>
          <w:bCs/>
          <w:sz w:val="28"/>
          <w:szCs w:val="28"/>
        </w:rPr>
        <w:t>adventurer</w:t>
      </w:r>
      <w:r w:rsidRPr="008F132A">
        <w:rPr>
          <w:rFonts w:ascii="Sakkal Majalla" w:hAnsi="Sakkal Majalla" w:cs="Sakkal Majalla"/>
          <w:b/>
          <w:bCs/>
          <w:sz w:val="28"/>
          <w:szCs w:val="28"/>
          <w:rtl/>
        </w:rPr>
        <w:t>):</w:t>
      </w:r>
      <w:r w:rsidRPr="008F132A">
        <w:rPr>
          <w:rFonts w:ascii="Sakkal Majalla" w:hAnsi="Sakkal Majalla" w:cs="Sakkal Majalla"/>
          <w:sz w:val="28"/>
          <w:szCs w:val="28"/>
          <w:rtl/>
        </w:rPr>
        <w:t xml:space="preserve"> استُخدم في القرن السادس عشر للإشارة إلى التجار الذين يعملون في مشاريع محفوفة بالمخاطر.</w:t>
      </w:r>
    </w:p>
    <w:p w14:paraId="07B48C5B" w14:textId="77777777" w:rsidR="00FD0518" w:rsidRPr="008F132A" w:rsidRDefault="00FD0518" w:rsidP="00FD0518">
      <w:pPr>
        <w:numPr>
          <w:ilvl w:val="0"/>
          <w:numId w:val="33"/>
        </w:numPr>
        <w:spacing w:after="0" w:line="276" w:lineRule="auto"/>
        <w:jc w:val="both"/>
        <w:rPr>
          <w:rFonts w:ascii="Sakkal Majalla" w:hAnsi="Sakkal Majalla" w:cs="Sakkal Majalla"/>
          <w:sz w:val="28"/>
          <w:szCs w:val="28"/>
          <w:rtl/>
        </w:rPr>
      </w:pPr>
      <w:r>
        <w:rPr>
          <w:rFonts w:ascii="Sakkal Majalla" w:hAnsi="Sakkal Majalla" w:cs="Sakkal Majalla" w:hint="cs"/>
          <w:b/>
          <w:bCs/>
          <w:sz w:val="28"/>
          <w:szCs w:val="28"/>
          <w:rtl/>
        </w:rPr>
        <w:t>ال</w:t>
      </w:r>
      <w:r w:rsidRPr="008F132A">
        <w:rPr>
          <w:rFonts w:ascii="Sakkal Majalla" w:hAnsi="Sakkal Majalla" w:cs="Sakkal Majalla"/>
          <w:b/>
          <w:bCs/>
          <w:sz w:val="28"/>
          <w:szCs w:val="28"/>
          <w:rtl/>
        </w:rPr>
        <w:t>مُنظِّم (</w:t>
      </w:r>
      <w:r w:rsidRPr="008F132A">
        <w:rPr>
          <w:rFonts w:ascii="Sakkal Majalla" w:hAnsi="Sakkal Majalla" w:cs="Sakkal Majalla"/>
          <w:b/>
          <w:bCs/>
          <w:sz w:val="28"/>
          <w:szCs w:val="28"/>
        </w:rPr>
        <w:t>projector</w:t>
      </w:r>
      <w:r w:rsidRPr="008F132A">
        <w:rPr>
          <w:rFonts w:ascii="Sakkal Majalla" w:hAnsi="Sakkal Majalla" w:cs="Sakkal Majalla"/>
          <w:b/>
          <w:bCs/>
          <w:sz w:val="28"/>
          <w:szCs w:val="28"/>
          <w:rtl/>
        </w:rPr>
        <w:t>):</w:t>
      </w:r>
      <w:r w:rsidRPr="008F132A">
        <w:rPr>
          <w:rFonts w:ascii="Sakkal Majalla" w:hAnsi="Sakkal Majalla" w:cs="Sakkal Majalla"/>
          <w:sz w:val="28"/>
          <w:szCs w:val="28"/>
          <w:rtl/>
        </w:rPr>
        <w:t xml:space="preserve"> كان هذا المصطلح معادلًا للمصطلحين الآخرين، ولكنه غالبًا ما كان يحمل دلالة سلبية تشير إلى الاحتيال والخداع.</w:t>
      </w:r>
    </w:p>
    <w:p w14:paraId="34792B31" w14:textId="77777777" w:rsidR="00FD0518" w:rsidRPr="008F132A" w:rsidRDefault="00FD0518" w:rsidP="00FD0518">
      <w:pPr>
        <w:numPr>
          <w:ilvl w:val="0"/>
          <w:numId w:val="33"/>
        </w:numPr>
        <w:spacing w:after="0" w:line="276" w:lineRule="auto"/>
        <w:jc w:val="both"/>
        <w:rPr>
          <w:rFonts w:ascii="Sakkal Majalla" w:hAnsi="Sakkal Majalla" w:cs="Sakkal Majalla"/>
          <w:sz w:val="28"/>
          <w:szCs w:val="28"/>
          <w:rtl/>
        </w:rPr>
      </w:pPr>
      <w:r>
        <w:rPr>
          <w:rFonts w:ascii="Sakkal Majalla" w:hAnsi="Sakkal Majalla" w:cs="Sakkal Majalla" w:hint="cs"/>
          <w:b/>
          <w:bCs/>
          <w:sz w:val="28"/>
          <w:szCs w:val="28"/>
          <w:rtl/>
        </w:rPr>
        <w:t>ال</w:t>
      </w:r>
      <w:r w:rsidRPr="008F132A">
        <w:rPr>
          <w:rFonts w:ascii="Sakkal Majalla" w:hAnsi="Sakkal Majalla" w:cs="Sakkal Majalla"/>
          <w:b/>
          <w:bCs/>
          <w:sz w:val="28"/>
          <w:szCs w:val="28"/>
          <w:rtl/>
        </w:rPr>
        <w:t>متعهد (</w:t>
      </w:r>
      <w:r w:rsidRPr="008F132A">
        <w:rPr>
          <w:rFonts w:ascii="Sakkal Majalla" w:hAnsi="Sakkal Majalla" w:cs="Sakkal Majalla"/>
          <w:b/>
          <w:bCs/>
          <w:sz w:val="28"/>
          <w:szCs w:val="28"/>
        </w:rPr>
        <w:t>undertaker</w:t>
      </w:r>
      <w:r w:rsidRPr="008F132A">
        <w:rPr>
          <w:rFonts w:ascii="Sakkal Majalla" w:hAnsi="Sakkal Majalla" w:cs="Sakkal Majalla"/>
          <w:b/>
          <w:bCs/>
          <w:sz w:val="28"/>
          <w:szCs w:val="28"/>
          <w:rtl/>
        </w:rPr>
        <w:t>):</w:t>
      </w:r>
      <w:r w:rsidRPr="008F132A">
        <w:rPr>
          <w:rFonts w:ascii="Sakkal Majalla" w:hAnsi="Sakkal Majalla" w:cs="Sakkal Majalla"/>
          <w:sz w:val="28"/>
          <w:szCs w:val="28"/>
          <w:rtl/>
        </w:rPr>
        <w:t xml:space="preserve"> أصبح هذا المصطلح تدريجيًا هو الأكثر شيوعًا لوصف رجل الأعمال العادي الذي يخاطر برأس ماله. تطور مفهومه من مجرد شخص يبدأ بمشروع، إلى مقاول حكومي، ثم توسع ليشمل الأفراد الذين يحصلون على امتيازات حصرية من السلطات للقيام بمشاريع معينة (مثل تجفيف المستنقعات).</w:t>
      </w:r>
    </w:p>
    <w:p w14:paraId="277AD01E" w14:textId="77777777" w:rsidR="00FD0518" w:rsidRPr="00F30F30" w:rsidRDefault="00FD0518" w:rsidP="00FD0518">
      <w:pPr>
        <w:spacing w:after="0" w:line="276" w:lineRule="auto"/>
        <w:ind w:firstLine="656"/>
        <w:jc w:val="both"/>
        <w:rPr>
          <w:rFonts w:ascii="Sakkal Majalla" w:hAnsi="Sakkal Majalla" w:cs="Sakkal Majalla"/>
          <w:sz w:val="28"/>
          <w:szCs w:val="28"/>
          <w:rtl/>
        </w:rPr>
      </w:pPr>
      <w:r>
        <w:rPr>
          <w:rFonts w:ascii="Sakkal Majalla" w:hAnsi="Sakkal Majalla" w:cs="Sakkal Majalla" w:hint="cs"/>
          <w:sz w:val="28"/>
          <w:szCs w:val="28"/>
          <w:rtl/>
        </w:rPr>
        <w:t xml:space="preserve">أما </w:t>
      </w:r>
      <w:r w:rsidRPr="005B0700">
        <w:rPr>
          <w:rFonts w:ascii="Sakkal Majalla" w:hAnsi="Sakkal Majalla" w:cs="Sakkal Majalla"/>
          <w:sz w:val="28"/>
          <w:szCs w:val="28"/>
          <w:rtl/>
        </w:rPr>
        <w:t xml:space="preserve">آدم سميث </w:t>
      </w:r>
      <w:r>
        <w:rPr>
          <w:rFonts w:ascii="Sakkal Majalla" w:hAnsi="Sakkal Majalla" w:cs="Sakkal Majalla" w:hint="cs"/>
          <w:sz w:val="28"/>
          <w:szCs w:val="28"/>
          <w:rtl/>
        </w:rPr>
        <w:t>في تحليله لأنواع الفاعلين الاقتصاديين ميز بين ثلاث أنواع؛ المغامر، المنظم، والرجل الحكيم، وفي كتابه ثروة الأمم استخدم مصطلحات كالمغامر والمنظم و المتعهد؛ والمغامر و</w:t>
      </w:r>
      <w:r w:rsidRPr="00F30F30">
        <w:rPr>
          <w:rFonts w:ascii="Sakkal Majalla" w:hAnsi="Sakkal Majalla" w:cs="Sakkal Majalla"/>
          <w:sz w:val="28"/>
          <w:szCs w:val="28"/>
          <w:rtl/>
        </w:rPr>
        <w:t>فقًا لوصف آدم سميث هم أولئك الذين يخاطرون برأس مالهم على أصعب المنظمات، مدفوعين بالثقة غير المحدودة في نجاحهم على الرغم من المخاطر غير العادية</w:t>
      </w:r>
      <w:r>
        <w:rPr>
          <w:rFonts w:ascii="Sakkal Majalla" w:hAnsi="Sakkal Majalla" w:cs="Sakkal Majalla" w:hint="cs"/>
          <w:sz w:val="28"/>
          <w:szCs w:val="28"/>
          <w:rtl/>
        </w:rPr>
        <w:t>،</w:t>
      </w:r>
      <w:r w:rsidRPr="00F30F30">
        <w:rPr>
          <w:rFonts w:ascii="Sakkal Majalla" w:hAnsi="Sakkal Majalla" w:cs="Sakkal Majalla"/>
          <w:sz w:val="28"/>
          <w:szCs w:val="28"/>
          <w:rtl/>
        </w:rPr>
        <w:t xml:space="preserve"> </w:t>
      </w:r>
      <w:r>
        <w:rPr>
          <w:rFonts w:ascii="Sakkal Majalla" w:hAnsi="Sakkal Majalla" w:cs="Sakkal Majalla" w:hint="cs"/>
          <w:sz w:val="28"/>
          <w:szCs w:val="28"/>
          <w:rtl/>
        </w:rPr>
        <w:t>و</w:t>
      </w:r>
      <w:r w:rsidRPr="00F30F30">
        <w:rPr>
          <w:rFonts w:ascii="Sakkal Majalla" w:hAnsi="Sakkal Majalla" w:cs="Sakkal Majalla"/>
          <w:sz w:val="28"/>
          <w:szCs w:val="28"/>
          <w:rtl/>
        </w:rPr>
        <w:t>سلوكهم يوصف بأنه لاعقلاني لأن معدل الربح العادي لا يرتفع دائمًا ليعوض حجم المخاطرة التي يقدمون عليها.</w:t>
      </w:r>
      <w:r>
        <w:rPr>
          <w:rFonts w:ascii="Sakkal Majalla" w:hAnsi="Sakkal Majalla" w:cs="Sakkal Majalla" w:hint="cs"/>
          <w:sz w:val="28"/>
          <w:szCs w:val="28"/>
          <w:rtl/>
        </w:rPr>
        <w:t xml:space="preserve"> </w:t>
      </w:r>
      <w:r w:rsidRPr="00C27DD0">
        <w:rPr>
          <w:rFonts w:ascii="Sakkal Majalla" w:hAnsi="Sakkal Majalla" w:cs="Sakkal Majalla" w:hint="cs"/>
          <w:sz w:val="28"/>
          <w:szCs w:val="28"/>
          <w:rtl/>
        </w:rPr>
        <w:t>أما</w:t>
      </w:r>
      <w:r>
        <w:rPr>
          <w:rFonts w:ascii="Sakkal Majalla" w:hAnsi="Sakkal Majalla" w:cs="Sakkal Majalla" w:hint="cs"/>
          <w:sz w:val="28"/>
          <w:szCs w:val="28"/>
          <w:rtl/>
        </w:rPr>
        <w:t xml:space="preserve"> </w:t>
      </w:r>
      <w:r w:rsidRPr="00C27DD0">
        <w:rPr>
          <w:rFonts w:ascii="Sakkal Majalla" w:hAnsi="Sakkal Majalla" w:cs="Sakkal Majalla"/>
          <w:sz w:val="28"/>
          <w:szCs w:val="28"/>
          <w:rtl/>
        </w:rPr>
        <w:t>المنظم</w:t>
      </w:r>
      <w:r w:rsidRPr="00F30F30">
        <w:rPr>
          <w:rFonts w:ascii="Sakkal Majalla" w:hAnsi="Sakkal Majalla" w:cs="Sakkal Majalla"/>
          <w:b/>
          <w:bCs/>
          <w:sz w:val="28"/>
          <w:szCs w:val="28"/>
          <w:rtl/>
        </w:rPr>
        <w:t xml:space="preserve"> </w:t>
      </w:r>
      <w:r>
        <w:rPr>
          <w:rFonts w:ascii="Sakkal Majalla" w:hAnsi="Sakkal Majalla" w:cs="Sakkal Majalla" w:hint="cs"/>
          <w:sz w:val="28"/>
          <w:szCs w:val="28"/>
          <w:rtl/>
        </w:rPr>
        <w:t xml:space="preserve">فقد </w:t>
      </w:r>
      <w:r w:rsidRPr="00F30F30">
        <w:rPr>
          <w:rFonts w:ascii="Sakkal Majalla" w:hAnsi="Sakkal Majalla" w:cs="Sakkal Majalla"/>
          <w:sz w:val="28"/>
          <w:szCs w:val="28"/>
          <w:rtl/>
        </w:rPr>
        <w:t xml:space="preserve">ميّز آدم سميث بين نوعين من </w:t>
      </w:r>
      <w:r>
        <w:rPr>
          <w:rFonts w:ascii="Sakkal Majalla" w:hAnsi="Sakkal Majalla" w:cs="Sakkal Majalla" w:hint="cs"/>
          <w:sz w:val="28"/>
          <w:szCs w:val="28"/>
          <w:rtl/>
        </w:rPr>
        <w:t>ال</w:t>
      </w:r>
      <w:r w:rsidRPr="00F30F30">
        <w:rPr>
          <w:rFonts w:ascii="Sakkal Majalla" w:hAnsi="Sakkal Majalla" w:cs="Sakkal Majalla"/>
          <w:sz w:val="28"/>
          <w:szCs w:val="28"/>
          <w:rtl/>
        </w:rPr>
        <w:t>منظمين:</w:t>
      </w:r>
    </w:p>
    <w:p w14:paraId="2D8ED628" w14:textId="77777777" w:rsidR="00FD0518" w:rsidRPr="00F30F30" w:rsidRDefault="00FD0518" w:rsidP="00FD0518">
      <w:pPr>
        <w:numPr>
          <w:ilvl w:val="0"/>
          <w:numId w:val="34"/>
        </w:numPr>
        <w:spacing w:after="0" w:line="276" w:lineRule="auto"/>
        <w:jc w:val="both"/>
        <w:rPr>
          <w:rFonts w:ascii="Sakkal Majalla" w:hAnsi="Sakkal Majalla" w:cs="Sakkal Majalla"/>
          <w:sz w:val="28"/>
          <w:szCs w:val="28"/>
          <w:rtl/>
        </w:rPr>
      </w:pPr>
      <w:r w:rsidRPr="00F30F30">
        <w:rPr>
          <w:rFonts w:ascii="Sakkal Majalla" w:hAnsi="Sakkal Majalla" w:cs="Sakkal Majalla"/>
          <w:b/>
          <w:bCs/>
          <w:sz w:val="28"/>
          <w:szCs w:val="28"/>
          <w:rtl/>
        </w:rPr>
        <w:t>النوع الأول (السلبي):</w:t>
      </w:r>
      <w:r w:rsidRPr="00F30F30">
        <w:rPr>
          <w:rFonts w:ascii="Sakkal Majalla" w:hAnsi="Sakkal Majalla" w:cs="Sakkal Majalla"/>
          <w:sz w:val="28"/>
          <w:szCs w:val="28"/>
          <w:rtl/>
        </w:rPr>
        <w:t xml:space="preserve"> هو شخصية ماكرة وخارجة عن القانون، تستخدم التخطيط والغش لابتكار مشاريع باهظة الثمن وغير مؤكدة، والتي غالبًا ما تؤدي إلى إفلاس المشاركين فيها، مثل مشاريع البحث الوهمية عن مناجم الذهب والفضة.</w:t>
      </w:r>
    </w:p>
    <w:p w14:paraId="5BBA8C67" w14:textId="77777777" w:rsidR="00FD0518" w:rsidRPr="00F30F30" w:rsidRDefault="00FD0518" w:rsidP="00FD0518">
      <w:pPr>
        <w:numPr>
          <w:ilvl w:val="0"/>
          <w:numId w:val="34"/>
        </w:numPr>
        <w:spacing w:after="0" w:line="276" w:lineRule="auto"/>
        <w:jc w:val="both"/>
        <w:rPr>
          <w:rFonts w:ascii="Sakkal Majalla" w:hAnsi="Sakkal Majalla" w:cs="Sakkal Majalla"/>
          <w:sz w:val="28"/>
          <w:szCs w:val="28"/>
          <w:rtl/>
        </w:rPr>
      </w:pPr>
      <w:r w:rsidRPr="00F30F30">
        <w:rPr>
          <w:rFonts w:ascii="Sakkal Majalla" w:hAnsi="Sakkal Majalla" w:cs="Sakkal Majalla"/>
          <w:b/>
          <w:bCs/>
          <w:sz w:val="28"/>
          <w:szCs w:val="28"/>
          <w:rtl/>
        </w:rPr>
        <w:t>النوع الثاني (الإيجابي):</w:t>
      </w:r>
      <w:r w:rsidRPr="00F30F30">
        <w:rPr>
          <w:rFonts w:ascii="Sakkal Majalla" w:hAnsi="Sakkal Majalla" w:cs="Sakkal Majalla"/>
          <w:sz w:val="28"/>
          <w:szCs w:val="28"/>
          <w:rtl/>
        </w:rPr>
        <w:t xml:space="preserve"> على عكس الأول، هذا النوع يتمتع بالبراعة والنزاهة وينخرط في اختراع صادق ومشاريع حقيقية ومنتجة.</w:t>
      </w:r>
    </w:p>
    <w:p w14:paraId="1EA93D63" w14:textId="77777777" w:rsidR="00FD0518" w:rsidRPr="00F30F30" w:rsidRDefault="00FD0518" w:rsidP="00FD0518">
      <w:pPr>
        <w:spacing w:after="0" w:line="276" w:lineRule="auto"/>
        <w:ind w:firstLine="656"/>
        <w:jc w:val="both"/>
        <w:rPr>
          <w:rFonts w:ascii="Sakkal Majalla" w:hAnsi="Sakkal Majalla" w:cs="Sakkal Majalla"/>
          <w:b/>
          <w:bCs/>
          <w:sz w:val="28"/>
          <w:szCs w:val="28"/>
          <w:rtl/>
        </w:rPr>
      </w:pPr>
      <w:r w:rsidRPr="00F30F30">
        <w:rPr>
          <w:rFonts w:ascii="Sakkal Majalla" w:hAnsi="Sakkal Majalla" w:cs="Sakkal Majalla" w:hint="cs"/>
          <w:sz w:val="28"/>
          <w:szCs w:val="28"/>
          <w:rtl/>
        </w:rPr>
        <w:t xml:space="preserve">في حين </w:t>
      </w:r>
      <w:r w:rsidRPr="00F30F30">
        <w:rPr>
          <w:rFonts w:ascii="Sakkal Majalla" w:hAnsi="Sakkal Majalla" w:cs="Sakkal Majalla"/>
          <w:sz w:val="28"/>
          <w:szCs w:val="28"/>
          <w:rtl/>
        </w:rPr>
        <w:t>الرجل الحكيم هو النموذج المثالي في فكر سميث، ويُعرَف أيضًا بـ "المتعهد". صفاته كالتالي:</w:t>
      </w:r>
    </w:p>
    <w:p w14:paraId="5DA4BD01" w14:textId="77777777" w:rsidR="00FD0518" w:rsidRDefault="00FD0518" w:rsidP="00FD0518">
      <w:pPr>
        <w:numPr>
          <w:ilvl w:val="1"/>
          <w:numId w:val="35"/>
        </w:numPr>
        <w:spacing w:after="0" w:line="276" w:lineRule="auto"/>
        <w:jc w:val="both"/>
        <w:rPr>
          <w:rFonts w:ascii="Sakkal Majalla" w:hAnsi="Sakkal Majalla" w:cs="Sakkal Majalla"/>
          <w:sz w:val="28"/>
          <w:szCs w:val="28"/>
        </w:rPr>
      </w:pPr>
      <w:r w:rsidRPr="00F30F30">
        <w:rPr>
          <w:rFonts w:ascii="Sakkal Majalla" w:hAnsi="Sakkal Majalla" w:cs="Sakkal Majalla"/>
          <w:b/>
          <w:bCs/>
          <w:sz w:val="28"/>
          <w:szCs w:val="28"/>
          <w:rtl/>
        </w:rPr>
        <w:t>منظم وحذر:</w:t>
      </w:r>
      <w:r w:rsidRPr="00F30F30">
        <w:rPr>
          <w:rFonts w:ascii="Sakkal Majalla" w:hAnsi="Sakkal Majalla" w:cs="Sakkal Majalla"/>
          <w:sz w:val="28"/>
          <w:szCs w:val="28"/>
          <w:rtl/>
        </w:rPr>
        <w:t xml:space="preserve"> لا يدخل في أي مشروع إلا إذا كان منسقًا بشكل جيد ومستعدًا جيدًا، ويتصرف بهدوء وتأنٍ.</w:t>
      </w:r>
    </w:p>
    <w:p w14:paraId="13F3B87E" w14:textId="77777777" w:rsidR="00FD0518" w:rsidRDefault="00FD0518" w:rsidP="00FD0518">
      <w:pPr>
        <w:numPr>
          <w:ilvl w:val="1"/>
          <w:numId w:val="35"/>
        </w:numPr>
        <w:spacing w:after="0" w:line="276" w:lineRule="auto"/>
        <w:jc w:val="both"/>
        <w:rPr>
          <w:rFonts w:ascii="Sakkal Majalla" w:hAnsi="Sakkal Majalla" w:cs="Sakkal Majalla"/>
          <w:sz w:val="28"/>
          <w:szCs w:val="28"/>
        </w:rPr>
      </w:pPr>
      <w:r w:rsidRPr="00C27DD0">
        <w:rPr>
          <w:rFonts w:ascii="Sakkal Majalla" w:hAnsi="Sakkal Majalla" w:cs="Sakkal Majalla"/>
          <w:b/>
          <w:bCs/>
          <w:sz w:val="28"/>
          <w:szCs w:val="28"/>
          <w:rtl/>
        </w:rPr>
        <w:t>مقتصد:</w:t>
      </w:r>
      <w:r w:rsidRPr="00C27DD0">
        <w:rPr>
          <w:rFonts w:ascii="Sakkal Majalla" w:hAnsi="Sakkal Majalla" w:cs="Sakkal Majalla"/>
          <w:sz w:val="28"/>
          <w:szCs w:val="28"/>
          <w:rtl/>
        </w:rPr>
        <w:t xml:space="preserve"> هو شخص يجمع رأس المال ويعمل على تنميته بثبات.</w:t>
      </w:r>
    </w:p>
    <w:p w14:paraId="07F9672F" w14:textId="77777777" w:rsidR="00FD0518" w:rsidRPr="00C27DD0" w:rsidRDefault="00FD0518" w:rsidP="00FD0518">
      <w:pPr>
        <w:numPr>
          <w:ilvl w:val="1"/>
          <w:numId w:val="35"/>
        </w:numPr>
        <w:spacing w:after="0" w:line="276" w:lineRule="auto"/>
        <w:jc w:val="both"/>
        <w:rPr>
          <w:rFonts w:ascii="Sakkal Majalla" w:hAnsi="Sakkal Majalla" w:cs="Sakkal Majalla"/>
          <w:sz w:val="28"/>
          <w:szCs w:val="28"/>
          <w:rtl/>
        </w:rPr>
      </w:pPr>
      <w:r w:rsidRPr="00C27DD0">
        <w:rPr>
          <w:rFonts w:ascii="Sakkal Majalla" w:hAnsi="Sakkal Majalla" w:cs="Sakkal Majalla"/>
          <w:b/>
          <w:bCs/>
          <w:sz w:val="28"/>
          <w:szCs w:val="28"/>
          <w:rtl/>
        </w:rPr>
        <w:t>محرك للنمو المستقر:</w:t>
      </w:r>
      <w:r w:rsidRPr="00C27DD0">
        <w:rPr>
          <w:rFonts w:ascii="Sakkal Majalla" w:hAnsi="Sakkal Majalla" w:cs="Sakkal Majalla"/>
          <w:sz w:val="28"/>
          <w:szCs w:val="28"/>
          <w:rtl/>
        </w:rPr>
        <w:t xml:space="preserve"> يعتبره سميث عاملا بطيئًا للتقدم ولكن ثابت، وهو بذلك يمثل </w:t>
      </w:r>
      <w:r w:rsidRPr="00C27DD0">
        <w:rPr>
          <w:rFonts w:ascii="Sakkal Majalla" w:hAnsi="Sakkal Majalla" w:cs="Sakkal Majalla" w:hint="cs"/>
          <w:sz w:val="28"/>
          <w:szCs w:val="28"/>
          <w:rtl/>
        </w:rPr>
        <w:t>عامل مهم</w:t>
      </w:r>
      <w:r w:rsidRPr="00C27DD0">
        <w:rPr>
          <w:rFonts w:ascii="Sakkal Majalla" w:hAnsi="Sakkal Majalla" w:cs="Sakkal Majalla"/>
          <w:sz w:val="28"/>
          <w:szCs w:val="28"/>
          <w:rtl/>
        </w:rPr>
        <w:t xml:space="preserve"> للاقتصاد، على عكس </w:t>
      </w:r>
      <w:r w:rsidRPr="00C27DD0">
        <w:rPr>
          <w:rFonts w:ascii="Sakkal Majalla" w:hAnsi="Sakkal Majalla" w:cs="Sakkal Majalla" w:hint="cs"/>
          <w:sz w:val="28"/>
          <w:szCs w:val="28"/>
          <w:rtl/>
        </w:rPr>
        <w:t>الشخص</w:t>
      </w:r>
      <w:r w:rsidRPr="00C27DD0">
        <w:rPr>
          <w:rFonts w:ascii="Sakkal Majalla" w:hAnsi="Sakkal Majalla" w:cs="Sakkal Majalla"/>
          <w:sz w:val="28"/>
          <w:szCs w:val="28"/>
          <w:rtl/>
        </w:rPr>
        <w:t xml:space="preserve"> المشوش والمتهور.</w:t>
      </w:r>
    </w:p>
    <w:p w14:paraId="05F82C67" w14:textId="77777777" w:rsidR="00FD0518" w:rsidRDefault="00FD0518" w:rsidP="00FD0518">
      <w:pPr>
        <w:spacing w:after="0" w:line="276" w:lineRule="auto"/>
        <w:ind w:firstLine="746"/>
        <w:jc w:val="both"/>
        <w:rPr>
          <w:rFonts w:ascii="Sakkal Majalla" w:hAnsi="Sakkal Majalla" w:cs="Sakkal Majalla"/>
          <w:sz w:val="28"/>
          <w:szCs w:val="28"/>
          <w:rtl/>
        </w:rPr>
      </w:pPr>
      <w:r>
        <w:rPr>
          <w:rFonts w:ascii="Sakkal Majalla" w:hAnsi="Sakkal Majalla" w:cs="Sakkal Majalla" w:hint="cs"/>
          <w:sz w:val="28"/>
          <w:szCs w:val="28"/>
          <w:rtl/>
        </w:rPr>
        <w:t>و</w:t>
      </w:r>
      <w:r w:rsidRPr="008F132A">
        <w:rPr>
          <w:rFonts w:ascii="Sakkal Majalla" w:hAnsi="Sakkal Majalla" w:cs="Sakkal Majalla"/>
          <w:sz w:val="28"/>
          <w:szCs w:val="28"/>
          <w:rtl/>
        </w:rPr>
        <w:t>بحلول القرن التاسع عشر، تم استبدال مصطلح "المتعهد" بشكل كبير بمصطلح "الرأسمالي" في الكتابات الإنجليزية</w:t>
      </w:r>
      <w:r w:rsidRPr="005B0700">
        <w:rPr>
          <w:rFonts w:ascii="Sakkal Majalla" w:hAnsi="Sakkal Majalla" w:cs="Sakkal Majalla"/>
          <w:sz w:val="28"/>
          <w:szCs w:val="28"/>
          <w:rtl/>
        </w:rPr>
        <w:t xml:space="preserve"> </w:t>
      </w:r>
      <w:r>
        <w:rPr>
          <w:rFonts w:ascii="Sakkal Majalla" w:hAnsi="Sakkal Majalla" w:cs="Sakkal Majalla" w:hint="cs"/>
          <w:sz w:val="28"/>
          <w:szCs w:val="28"/>
          <w:rtl/>
        </w:rPr>
        <w:t xml:space="preserve">مثل </w:t>
      </w:r>
      <w:r w:rsidRPr="005B0700">
        <w:rPr>
          <w:rFonts w:ascii="Sakkal Majalla" w:hAnsi="Sakkal Majalla" w:cs="Sakkal Majalla"/>
          <w:sz w:val="28"/>
          <w:szCs w:val="28"/>
          <w:rtl/>
        </w:rPr>
        <w:t xml:space="preserve">ريكاردو </w:t>
      </w:r>
      <w:r>
        <w:rPr>
          <w:rFonts w:ascii="Sakkal Majalla" w:hAnsi="Sakkal Majalla" w:cs="Sakkal Majalla" w:hint="cs"/>
          <w:sz w:val="28"/>
          <w:szCs w:val="28"/>
          <w:rtl/>
        </w:rPr>
        <w:t xml:space="preserve">الذي ركز </w:t>
      </w:r>
      <w:r w:rsidRPr="005B0700">
        <w:rPr>
          <w:rFonts w:ascii="Sakkal Majalla" w:hAnsi="Sakkal Majalla" w:cs="Sakkal Majalla"/>
          <w:sz w:val="28"/>
          <w:szCs w:val="28"/>
          <w:rtl/>
        </w:rPr>
        <w:t>في البداية على الرأسمالي كمعظِّم للربح، ثم تطور فكره لاحقًا ليفصل بين وظيفة رأس المال ووظيفة الريادة، مما كان له أثر في الفكر الاقتصادي اللاحق</w:t>
      </w:r>
      <w:r w:rsidRPr="005B0700">
        <w:rPr>
          <w:rFonts w:ascii="Sakkal Majalla" w:hAnsi="Sakkal Majalla" w:cs="Sakkal Majalla"/>
          <w:sz w:val="28"/>
          <w:szCs w:val="28"/>
        </w:rPr>
        <w:t>.</w:t>
      </w:r>
      <w:r>
        <w:rPr>
          <w:rFonts w:ascii="Sakkal Majalla" w:hAnsi="Sakkal Majalla" w:cs="Sakkal Majalla" w:hint="cs"/>
          <w:sz w:val="28"/>
          <w:szCs w:val="28"/>
          <w:rtl/>
        </w:rPr>
        <w:t xml:space="preserve"> </w:t>
      </w:r>
    </w:p>
    <w:p w14:paraId="1CCC12FC" w14:textId="77777777" w:rsidR="00FD0518" w:rsidRPr="002A14EC" w:rsidRDefault="00FD0518" w:rsidP="00FD0518">
      <w:pPr>
        <w:spacing w:after="0" w:line="276" w:lineRule="auto"/>
        <w:ind w:firstLine="746"/>
        <w:jc w:val="both"/>
        <w:rPr>
          <w:rFonts w:ascii="Sakkal Majalla" w:hAnsi="Sakkal Majalla" w:cs="Sakkal Majalla"/>
          <w:sz w:val="28"/>
          <w:szCs w:val="28"/>
          <w:rtl/>
        </w:rPr>
      </w:pPr>
      <w:r w:rsidRPr="002A14EC">
        <w:rPr>
          <w:rFonts w:ascii="Sakkal Majalla" w:hAnsi="Sakkal Majalla" w:cs="Sakkal Majalla" w:hint="cs"/>
          <w:sz w:val="28"/>
          <w:szCs w:val="28"/>
          <w:rtl/>
        </w:rPr>
        <w:t>أما من وضع الأسس النظرية لريادة الأعمال كان من إسهامات</w:t>
      </w:r>
      <w:r w:rsidRPr="002A14EC">
        <w:rPr>
          <w:rFonts w:ascii="Sakkal Majalla" w:hAnsi="Sakkal Majalla" w:cs="Sakkal Majalla"/>
          <w:sz w:val="28"/>
          <w:szCs w:val="28"/>
          <w:rtl/>
        </w:rPr>
        <w:t xml:space="preserve"> المدرسة الفرنسية، </w:t>
      </w:r>
      <w:r w:rsidRPr="002A14EC">
        <w:rPr>
          <w:rFonts w:ascii="Sakkal Majalla" w:hAnsi="Sakkal Majalla" w:cs="Sakkal Majalla" w:hint="cs"/>
          <w:sz w:val="28"/>
          <w:szCs w:val="28"/>
          <w:rtl/>
        </w:rPr>
        <w:t>على يد</w:t>
      </w:r>
      <w:r w:rsidRPr="002A14EC">
        <w:rPr>
          <w:rFonts w:ascii="Sakkal Majalla" w:hAnsi="Sakkal Majalla" w:cs="Sakkal Majalla"/>
          <w:sz w:val="28"/>
          <w:szCs w:val="28"/>
          <w:rtl/>
        </w:rPr>
        <w:t xml:space="preserve"> ريتشارد </w:t>
      </w:r>
      <w:proofErr w:type="spellStart"/>
      <w:r w:rsidRPr="002A14EC">
        <w:rPr>
          <w:rFonts w:ascii="Sakkal Majalla" w:hAnsi="Sakkal Majalla" w:cs="Sakkal Majalla"/>
          <w:sz w:val="28"/>
          <w:szCs w:val="28"/>
          <w:rtl/>
        </w:rPr>
        <w:t>كانتيلون</w:t>
      </w:r>
      <w:proofErr w:type="spellEnd"/>
      <w:r w:rsidRPr="002A14EC">
        <w:rPr>
          <w:rFonts w:ascii="Sakkal Majalla" w:hAnsi="Sakkal Majalla" w:cs="Sakkal Majalla"/>
          <w:sz w:val="28"/>
          <w:szCs w:val="28"/>
          <w:rtl/>
        </w:rPr>
        <w:t xml:space="preserve"> (</w:t>
      </w:r>
      <w:r w:rsidRPr="002A14EC">
        <w:rPr>
          <w:rFonts w:ascii="Sakkal Majalla" w:hAnsi="Sakkal Majalla" w:cs="Sakkal Majalla"/>
          <w:sz w:val="28"/>
          <w:szCs w:val="28"/>
        </w:rPr>
        <w:t>Richard Cantillon</w:t>
      </w:r>
      <w:r w:rsidRPr="002A14EC">
        <w:rPr>
          <w:rFonts w:ascii="Sakkal Majalla" w:hAnsi="Sakkal Majalla" w:cs="Sakkal Majalla"/>
          <w:sz w:val="28"/>
          <w:szCs w:val="28"/>
          <w:rtl/>
        </w:rPr>
        <w:t xml:space="preserve">) و جان </w:t>
      </w:r>
      <w:proofErr w:type="spellStart"/>
      <w:r w:rsidRPr="002A14EC">
        <w:rPr>
          <w:rFonts w:ascii="Sakkal Majalla" w:hAnsi="Sakkal Majalla" w:cs="Sakkal Majalla"/>
          <w:sz w:val="28"/>
          <w:szCs w:val="28"/>
          <w:rtl/>
        </w:rPr>
        <w:t>باتيست</w:t>
      </w:r>
      <w:proofErr w:type="spellEnd"/>
      <w:r w:rsidRPr="002A14EC">
        <w:rPr>
          <w:rFonts w:ascii="Sakkal Majalla" w:hAnsi="Sakkal Majalla" w:cs="Sakkal Majalla"/>
          <w:sz w:val="28"/>
          <w:szCs w:val="28"/>
          <w:rtl/>
        </w:rPr>
        <w:t xml:space="preserve"> </w:t>
      </w:r>
      <w:proofErr w:type="spellStart"/>
      <w:r w:rsidRPr="002A14EC">
        <w:rPr>
          <w:rFonts w:ascii="Sakkal Majalla" w:hAnsi="Sakkal Majalla" w:cs="Sakkal Majalla"/>
          <w:sz w:val="28"/>
          <w:szCs w:val="28"/>
          <w:rtl/>
        </w:rPr>
        <w:t>ساي</w:t>
      </w:r>
      <w:proofErr w:type="spellEnd"/>
      <w:r w:rsidRPr="002A14EC">
        <w:rPr>
          <w:rFonts w:ascii="Sakkal Majalla" w:hAnsi="Sakkal Majalla" w:cs="Sakkal Majalla"/>
          <w:sz w:val="28"/>
          <w:szCs w:val="28"/>
          <w:rtl/>
        </w:rPr>
        <w:t xml:space="preserve"> (</w:t>
      </w:r>
      <w:r w:rsidRPr="002A14EC">
        <w:rPr>
          <w:rFonts w:ascii="Sakkal Majalla" w:hAnsi="Sakkal Majalla" w:cs="Sakkal Majalla"/>
          <w:sz w:val="28"/>
          <w:szCs w:val="28"/>
        </w:rPr>
        <w:t>Jean-Baptiste Say</w:t>
      </w:r>
      <w:r w:rsidRPr="002A14EC">
        <w:rPr>
          <w:rFonts w:ascii="Sakkal Majalla" w:hAnsi="Sakkal Majalla" w:cs="Sakkal Majalla"/>
          <w:sz w:val="28"/>
          <w:szCs w:val="28"/>
          <w:rtl/>
        </w:rPr>
        <w:t xml:space="preserve">)، </w:t>
      </w:r>
      <w:r w:rsidRPr="002A14EC">
        <w:rPr>
          <w:rFonts w:ascii="Sakkal Majalla" w:hAnsi="Sakkal Majalla" w:cs="Sakkal Majalla" w:hint="cs"/>
          <w:sz w:val="28"/>
          <w:szCs w:val="28"/>
          <w:rtl/>
        </w:rPr>
        <w:t>و</w:t>
      </w:r>
      <w:r w:rsidRPr="002A14EC">
        <w:rPr>
          <w:rFonts w:ascii="Sakkal Majalla" w:hAnsi="Sakkal Majalla" w:cs="Sakkal Majalla"/>
          <w:sz w:val="28"/>
          <w:szCs w:val="28"/>
          <w:rtl/>
        </w:rPr>
        <w:t xml:space="preserve">يُعتبر </w:t>
      </w:r>
      <w:proofErr w:type="spellStart"/>
      <w:r w:rsidRPr="002A14EC">
        <w:rPr>
          <w:rFonts w:ascii="Sakkal Majalla" w:hAnsi="Sakkal Majalla" w:cs="Sakkal Majalla"/>
          <w:sz w:val="28"/>
          <w:szCs w:val="28"/>
          <w:rtl/>
        </w:rPr>
        <w:t>كانتيلون</w:t>
      </w:r>
      <w:proofErr w:type="spellEnd"/>
      <w:r w:rsidRPr="002A14EC">
        <w:rPr>
          <w:rFonts w:ascii="Sakkal Majalla" w:hAnsi="Sakkal Majalla" w:cs="Sakkal Majalla"/>
          <w:sz w:val="28"/>
          <w:szCs w:val="28"/>
          <w:rtl/>
        </w:rPr>
        <w:t xml:space="preserve"> من أوائل من قدموا مفهومًا واضحًا للريادي. </w:t>
      </w:r>
      <w:r w:rsidRPr="002A14EC">
        <w:rPr>
          <w:rFonts w:ascii="Sakkal Majalla" w:hAnsi="Sakkal Majalla" w:cs="Sakkal Majalla" w:hint="cs"/>
          <w:sz w:val="28"/>
          <w:szCs w:val="28"/>
          <w:rtl/>
        </w:rPr>
        <w:t>حيث يرى</w:t>
      </w:r>
      <w:r w:rsidRPr="002A14EC">
        <w:rPr>
          <w:rFonts w:ascii="Sakkal Majalla" w:hAnsi="Sakkal Majalla" w:cs="Sakkal Majalla"/>
          <w:sz w:val="28"/>
          <w:szCs w:val="28"/>
          <w:rtl/>
        </w:rPr>
        <w:t xml:space="preserve"> بأنه </w:t>
      </w:r>
      <w:r w:rsidRPr="002A14EC">
        <w:rPr>
          <w:rFonts w:ascii="Sakkal Majalla" w:hAnsi="Sakkal Majalla" w:cs="Sakkal Majalla" w:hint="cs"/>
          <w:sz w:val="28"/>
          <w:szCs w:val="28"/>
          <w:rtl/>
        </w:rPr>
        <w:t xml:space="preserve">متحمل للمخاطرة لأنه </w:t>
      </w:r>
      <w:r w:rsidRPr="002A14EC">
        <w:rPr>
          <w:rFonts w:ascii="Sakkal Majalla" w:hAnsi="Sakkal Majalla" w:cs="Sakkal Majalla"/>
          <w:sz w:val="28"/>
          <w:szCs w:val="28"/>
          <w:rtl/>
        </w:rPr>
        <w:t>مثل التاجر أو المزارع يشتري بسعر معين وثابت (يدفع تكاليف ثابتة مثل الإيجار والمواد)، ولكنه يبيع منتجه بسعر مستقبلي غير مؤكد، وبالتالي يتحمل مخاطرة الفرق بين الربح والخسارة.</w:t>
      </w:r>
      <w:r w:rsidRPr="002A14EC">
        <w:rPr>
          <w:rFonts w:ascii="Sakkal Majalla" w:hAnsi="Sakkal Majalla" w:cs="Sakkal Majalla" w:hint="cs"/>
          <w:sz w:val="28"/>
          <w:szCs w:val="28"/>
          <w:rtl/>
        </w:rPr>
        <w:t xml:space="preserve"> فهو شخص</w:t>
      </w:r>
      <w:r w:rsidRPr="002A14EC">
        <w:rPr>
          <w:rFonts w:ascii="Sakkal Majalla" w:hAnsi="Sakkal Majalla" w:cs="Sakkal Majalla"/>
          <w:sz w:val="28"/>
          <w:szCs w:val="28"/>
          <w:rtl/>
        </w:rPr>
        <w:t xml:space="preserve"> يشارك في التبادل من أجل الربح </w:t>
      </w:r>
      <w:r w:rsidRPr="002A14EC">
        <w:rPr>
          <w:rFonts w:ascii="Sakkal Majalla" w:hAnsi="Sakkal Majalla" w:cs="Sakkal Majalla" w:hint="cs"/>
          <w:sz w:val="28"/>
          <w:szCs w:val="28"/>
          <w:rtl/>
        </w:rPr>
        <w:t>ويواجه</w:t>
      </w:r>
      <w:r w:rsidRPr="002A14EC">
        <w:rPr>
          <w:rFonts w:ascii="Sakkal Majalla" w:hAnsi="Sakkal Majalla" w:cs="Sakkal Majalla"/>
          <w:sz w:val="28"/>
          <w:szCs w:val="28"/>
          <w:rtl/>
        </w:rPr>
        <w:t xml:space="preserve"> عدم اليقين.</w:t>
      </w:r>
      <w:r w:rsidRPr="002A14EC">
        <w:rPr>
          <w:rFonts w:ascii="Sakkal Majalla" w:hAnsi="Sakkal Majalla" w:cs="Sakkal Majalla" w:hint="cs"/>
          <w:sz w:val="28"/>
          <w:szCs w:val="28"/>
          <w:rtl/>
        </w:rPr>
        <w:t xml:space="preserve"> كما أنه </w:t>
      </w:r>
      <w:r w:rsidRPr="002A14EC">
        <w:rPr>
          <w:rFonts w:ascii="Sakkal Majalla" w:hAnsi="Sakkal Majalla" w:cs="Sakkal Majalla"/>
          <w:sz w:val="28"/>
          <w:szCs w:val="28"/>
          <w:rtl/>
        </w:rPr>
        <w:t xml:space="preserve">محرك </w:t>
      </w:r>
      <w:r w:rsidRPr="002A14EC">
        <w:rPr>
          <w:rFonts w:ascii="Sakkal Majalla" w:hAnsi="Sakkal Majalla" w:cs="Sakkal Majalla" w:hint="cs"/>
          <w:sz w:val="28"/>
          <w:szCs w:val="28"/>
          <w:rtl/>
        </w:rPr>
        <w:t>اقتصادي</w:t>
      </w:r>
      <w:r w:rsidRPr="002A14EC">
        <w:rPr>
          <w:rFonts w:ascii="Sakkal Majalla" w:hAnsi="Sakkal Majalla" w:cs="Sakkal Majalla"/>
          <w:sz w:val="28"/>
          <w:szCs w:val="28"/>
          <w:rtl/>
        </w:rPr>
        <w:t>:</w:t>
      </w:r>
      <w:r w:rsidRPr="002A14EC">
        <w:rPr>
          <w:rFonts w:ascii="Sakkal Majalla" w:hAnsi="Sakkal Majalla" w:cs="Sakkal Majalla" w:hint="cs"/>
          <w:sz w:val="28"/>
          <w:szCs w:val="28"/>
          <w:rtl/>
        </w:rPr>
        <w:t xml:space="preserve"> لأنه </w:t>
      </w:r>
      <w:r w:rsidRPr="002A14EC">
        <w:rPr>
          <w:rFonts w:ascii="Sakkal Majalla" w:hAnsi="Sakkal Majalla" w:cs="Sakkal Majalla"/>
          <w:sz w:val="28"/>
          <w:szCs w:val="28"/>
          <w:rtl/>
        </w:rPr>
        <w:t xml:space="preserve">قوة دافعة في الاقتصاد، </w:t>
      </w:r>
      <w:r w:rsidRPr="002A14EC">
        <w:rPr>
          <w:rFonts w:ascii="Sakkal Majalla" w:hAnsi="Sakkal Majalla" w:cs="Sakkal Majalla"/>
          <w:sz w:val="28"/>
          <w:szCs w:val="28"/>
          <w:rtl/>
        </w:rPr>
        <w:lastRenderedPageBreak/>
        <w:t>يقوم بكل عمليات الإنتاج والتداول والتبادل في السوق، مما يجعله محوري في العملية الاقتصادية.</w:t>
      </w:r>
      <w:r w:rsidRPr="002A14EC">
        <w:rPr>
          <w:rFonts w:ascii="Sakkal Majalla" w:hAnsi="Sakkal Majalla" w:cs="Sakkal Majalla" w:hint="cs"/>
          <w:sz w:val="28"/>
          <w:szCs w:val="28"/>
          <w:rtl/>
        </w:rPr>
        <w:t xml:space="preserve"> وقد </w:t>
      </w:r>
      <w:r w:rsidRPr="002A14EC">
        <w:rPr>
          <w:rFonts w:ascii="Sakkal Majalla" w:hAnsi="Sakkal Majalla" w:cs="Sakkal Majalla"/>
          <w:sz w:val="28"/>
          <w:szCs w:val="28"/>
          <w:rtl/>
        </w:rPr>
        <w:t>ميّز بين ثلاث فئات رئيسية</w:t>
      </w:r>
      <w:r w:rsidRPr="002A14EC">
        <w:rPr>
          <w:rFonts w:ascii="Sakkal Majalla" w:hAnsi="Sakkal Majalla" w:cs="Sakkal Majalla" w:hint="cs"/>
          <w:sz w:val="28"/>
          <w:szCs w:val="28"/>
          <w:rtl/>
        </w:rPr>
        <w:t xml:space="preserve"> من الفاعلين الاقتصاديين</w:t>
      </w:r>
      <w:r w:rsidRPr="002A14EC">
        <w:rPr>
          <w:rFonts w:ascii="Sakkal Majalla" w:hAnsi="Sakkal Majalla" w:cs="Sakkal Majalla"/>
          <w:sz w:val="28"/>
          <w:szCs w:val="28"/>
          <w:rtl/>
        </w:rPr>
        <w:t>:</w:t>
      </w:r>
    </w:p>
    <w:p w14:paraId="5C00FD6D" w14:textId="77777777" w:rsidR="00FD0518" w:rsidRPr="00232242" w:rsidRDefault="00FD0518" w:rsidP="00FD0518">
      <w:pPr>
        <w:numPr>
          <w:ilvl w:val="1"/>
          <w:numId w:val="36"/>
        </w:numPr>
        <w:spacing w:after="0" w:line="276" w:lineRule="auto"/>
        <w:jc w:val="both"/>
        <w:rPr>
          <w:rFonts w:ascii="Sakkal Majalla" w:hAnsi="Sakkal Majalla" w:cs="Sakkal Majalla"/>
          <w:sz w:val="28"/>
          <w:szCs w:val="28"/>
          <w:rtl/>
        </w:rPr>
      </w:pPr>
      <w:r w:rsidRPr="00232242">
        <w:rPr>
          <w:rFonts w:ascii="Sakkal Majalla" w:hAnsi="Sakkal Majalla" w:cs="Sakkal Majalla"/>
          <w:b/>
          <w:bCs/>
          <w:sz w:val="28"/>
          <w:szCs w:val="28"/>
          <w:rtl/>
        </w:rPr>
        <w:t>ملاك الأراضي:</w:t>
      </w:r>
      <w:r w:rsidRPr="00232242">
        <w:rPr>
          <w:rFonts w:ascii="Sakkal Majalla" w:hAnsi="Sakkal Majalla" w:cs="Sakkal Majalla"/>
          <w:sz w:val="28"/>
          <w:szCs w:val="28"/>
          <w:rtl/>
        </w:rPr>
        <w:t xml:space="preserve"> الذين يعيشون على دخل ثابت ومستقل.</w:t>
      </w:r>
    </w:p>
    <w:p w14:paraId="2D071B10" w14:textId="77777777" w:rsidR="00FD0518" w:rsidRPr="00232242" w:rsidRDefault="00FD0518" w:rsidP="00FD0518">
      <w:pPr>
        <w:numPr>
          <w:ilvl w:val="1"/>
          <w:numId w:val="36"/>
        </w:numPr>
        <w:spacing w:after="0" w:line="276" w:lineRule="auto"/>
        <w:jc w:val="both"/>
        <w:rPr>
          <w:rFonts w:ascii="Sakkal Majalla" w:hAnsi="Sakkal Majalla" w:cs="Sakkal Majalla"/>
          <w:sz w:val="28"/>
          <w:szCs w:val="28"/>
          <w:rtl/>
        </w:rPr>
      </w:pPr>
      <w:r w:rsidRPr="00232242">
        <w:rPr>
          <w:rFonts w:ascii="Sakkal Majalla" w:hAnsi="Sakkal Majalla" w:cs="Sakkal Majalla"/>
          <w:b/>
          <w:bCs/>
          <w:sz w:val="28"/>
          <w:szCs w:val="28"/>
          <w:rtl/>
        </w:rPr>
        <w:t>المأجورين (أصحاب الدخل الثابت):</w:t>
      </w:r>
      <w:r w:rsidRPr="00232242">
        <w:rPr>
          <w:rFonts w:ascii="Sakkal Majalla" w:hAnsi="Sakkal Majalla" w:cs="Sakkal Majalla"/>
          <w:sz w:val="28"/>
          <w:szCs w:val="28"/>
          <w:rtl/>
        </w:rPr>
        <w:t xml:space="preserve"> الذين يتلقون أجورًا ثابتة.</w:t>
      </w:r>
    </w:p>
    <w:p w14:paraId="04A5EDD6" w14:textId="77777777" w:rsidR="00FD0518" w:rsidRPr="00232242" w:rsidRDefault="00FD0518" w:rsidP="00FD0518">
      <w:pPr>
        <w:numPr>
          <w:ilvl w:val="1"/>
          <w:numId w:val="36"/>
        </w:numPr>
        <w:spacing w:after="0" w:line="276" w:lineRule="auto"/>
        <w:jc w:val="both"/>
        <w:rPr>
          <w:rFonts w:ascii="Sakkal Majalla" w:hAnsi="Sakkal Majalla" w:cs="Sakkal Majalla"/>
          <w:sz w:val="28"/>
          <w:szCs w:val="28"/>
          <w:rtl/>
        </w:rPr>
      </w:pPr>
      <w:r w:rsidRPr="00232242">
        <w:rPr>
          <w:rFonts w:ascii="Sakkal Majalla" w:hAnsi="Sakkal Majalla" w:cs="Sakkal Majalla"/>
          <w:b/>
          <w:bCs/>
          <w:sz w:val="28"/>
          <w:szCs w:val="28"/>
          <w:rtl/>
        </w:rPr>
        <w:t>رواد الأعمال:</w:t>
      </w:r>
      <w:r w:rsidRPr="00232242">
        <w:rPr>
          <w:rFonts w:ascii="Sakkal Majalla" w:hAnsi="Sakkal Majalla" w:cs="Sakkal Majalla"/>
          <w:sz w:val="28"/>
          <w:szCs w:val="28"/>
          <w:rtl/>
        </w:rPr>
        <w:t xml:space="preserve"> الذين يعملون بدخل غير مؤكد ويقومون بأنشطة المخاطرة.</w:t>
      </w:r>
    </w:p>
    <w:p w14:paraId="6CA1E6FB" w14:textId="77777777" w:rsidR="00FD0518" w:rsidRPr="002A14EC" w:rsidRDefault="00FD0518" w:rsidP="00FD0518">
      <w:pPr>
        <w:spacing w:after="0" w:line="276" w:lineRule="auto"/>
        <w:ind w:firstLine="566"/>
        <w:jc w:val="both"/>
        <w:rPr>
          <w:rFonts w:ascii="Sakkal Majalla" w:hAnsi="Sakkal Majalla" w:cs="Sakkal Majalla"/>
          <w:sz w:val="28"/>
          <w:szCs w:val="28"/>
          <w:rtl/>
        </w:rPr>
      </w:pPr>
      <w:r>
        <w:rPr>
          <w:rFonts w:ascii="Sakkal Majalla" w:hAnsi="Sakkal Majalla" w:cs="Sakkal Majalla" w:hint="cs"/>
          <w:sz w:val="28"/>
          <w:szCs w:val="28"/>
          <w:rtl/>
        </w:rPr>
        <w:t>ليأتي</w:t>
      </w:r>
      <w:r w:rsidRPr="002A14EC">
        <w:rPr>
          <w:rFonts w:ascii="Sakkal Majalla" w:hAnsi="Sakkal Majalla" w:cs="Sakkal Majalla"/>
          <w:sz w:val="28"/>
          <w:szCs w:val="28"/>
          <w:rtl/>
        </w:rPr>
        <w:t xml:space="preserve"> جان </w:t>
      </w:r>
      <w:proofErr w:type="spellStart"/>
      <w:r w:rsidRPr="002A14EC">
        <w:rPr>
          <w:rFonts w:ascii="Sakkal Majalla" w:hAnsi="Sakkal Majalla" w:cs="Sakkal Majalla"/>
          <w:sz w:val="28"/>
          <w:szCs w:val="28"/>
          <w:rtl/>
        </w:rPr>
        <w:t>باتيست</w:t>
      </w:r>
      <w:proofErr w:type="spellEnd"/>
      <w:r w:rsidRPr="002A14EC">
        <w:rPr>
          <w:rFonts w:ascii="Sakkal Majalla" w:hAnsi="Sakkal Majalla" w:cs="Sakkal Majalla"/>
          <w:sz w:val="28"/>
          <w:szCs w:val="28"/>
          <w:rtl/>
        </w:rPr>
        <w:t xml:space="preserve"> </w:t>
      </w:r>
      <w:proofErr w:type="spellStart"/>
      <w:r w:rsidRPr="002A14EC">
        <w:rPr>
          <w:rFonts w:ascii="Sakkal Majalla" w:hAnsi="Sakkal Majalla" w:cs="Sakkal Majalla"/>
          <w:sz w:val="28"/>
          <w:szCs w:val="28"/>
          <w:rtl/>
        </w:rPr>
        <w:t>ساي</w:t>
      </w:r>
      <w:proofErr w:type="spellEnd"/>
      <w:r w:rsidRPr="002A14EC">
        <w:rPr>
          <w:rFonts w:ascii="Sakkal Majalla" w:hAnsi="Sakkal Majalla" w:cs="Sakkal Majalla"/>
          <w:sz w:val="28"/>
          <w:szCs w:val="28"/>
          <w:rtl/>
        </w:rPr>
        <w:t xml:space="preserve"> (</w:t>
      </w:r>
      <w:r w:rsidRPr="002A14EC">
        <w:rPr>
          <w:rFonts w:ascii="Sakkal Majalla" w:hAnsi="Sakkal Majalla" w:cs="Sakkal Majalla"/>
          <w:sz w:val="28"/>
          <w:szCs w:val="28"/>
        </w:rPr>
        <w:t>Jean-Baptiste Say</w:t>
      </w:r>
      <w:r w:rsidRPr="002A14EC">
        <w:rPr>
          <w:rFonts w:ascii="Sakkal Majalla" w:hAnsi="Sakkal Majalla" w:cs="Sakkal Majalla"/>
          <w:sz w:val="28"/>
          <w:szCs w:val="28"/>
          <w:rtl/>
        </w:rPr>
        <w:t>)</w:t>
      </w:r>
      <w:r w:rsidRPr="002A14EC">
        <w:rPr>
          <w:rFonts w:ascii="Sakkal Majalla" w:hAnsi="Sakkal Majalla" w:cs="Sakkal Majalla" w:hint="cs"/>
          <w:sz w:val="28"/>
          <w:szCs w:val="28"/>
          <w:rtl/>
        </w:rPr>
        <w:t xml:space="preserve"> </w:t>
      </w:r>
      <w:r w:rsidRPr="002A14EC">
        <w:rPr>
          <w:rFonts w:ascii="Sakkal Majalla" w:hAnsi="Sakkal Majalla" w:cs="Sakkal Majalla"/>
          <w:sz w:val="28"/>
          <w:szCs w:val="28"/>
          <w:rtl/>
        </w:rPr>
        <w:t xml:space="preserve">بعد </w:t>
      </w:r>
      <w:proofErr w:type="spellStart"/>
      <w:r w:rsidRPr="002A14EC">
        <w:rPr>
          <w:rFonts w:ascii="Sakkal Majalla" w:hAnsi="Sakkal Majalla" w:cs="Sakkal Majalla"/>
          <w:sz w:val="28"/>
          <w:szCs w:val="28"/>
          <w:rtl/>
        </w:rPr>
        <w:t>كانتيلون</w:t>
      </w:r>
      <w:proofErr w:type="spellEnd"/>
      <w:r w:rsidRPr="002A14EC">
        <w:rPr>
          <w:rFonts w:ascii="Sakkal Majalla" w:hAnsi="Sakkal Majalla" w:cs="Sakkal Majalla"/>
          <w:sz w:val="28"/>
          <w:szCs w:val="28"/>
          <w:rtl/>
        </w:rPr>
        <w:t xml:space="preserve"> وأضاف بُعدًا جديدًا للتعريف</w:t>
      </w:r>
      <w:r w:rsidRPr="002A14EC">
        <w:rPr>
          <w:rFonts w:ascii="Sakkal Majalla" w:hAnsi="Sakkal Majalla" w:cs="Sakkal Majalla" w:hint="cs"/>
          <w:sz w:val="28"/>
          <w:szCs w:val="28"/>
          <w:rtl/>
        </w:rPr>
        <w:t xml:space="preserve">، حيث </w:t>
      </w:r>
      <w:r w:rsidRPr="002A14EC">
        <w:rPr>
          <w:rFonts w:ascii="Sakkal Majalla" w:hAnsi="Sakkal Majalla" w:cs="Sakkal Majalla"/>
          <w:sz w:val="28"/>
          <w:szCs w:val="28"/>
          <w:rtl/>
        </w:rPr>
        <w:t>لم يركز فقط على تحمل المخاطرة، بل على دور الريادي كـمشرف ومدير ومنسق للموارد الاقتصادية</w:t>
      </w:r>
      <w:r w:rsidRPr="002A14EC">
        <w:rPr>
          <w:rFonts w:ascii="Sakkal Majalla" w:hAnsi="Sakkal Majalla" w:cs="Sakkal Majalla" w:hint="cs"/>
          <w:sz w:val="28"/>
          <w:szCs w:val="28"/>
          <w:rtl/>
        </w:rPr>
        <w:t xml:space="preserve">، يعمل على </w:t>
      </w:r>
      <w:r w:rsidRPr="002A14EC">
        <w:rPr>
          <w:rFonts w:ascii="Sakkal Majalla" w:hAnsi="Sakkal Majalla" w:cs="Sakkal Majalla"/>
          <w:sz w:val="28"/>
          <w:szCs w:val="28"/>
          <w:rtl/>
        </w:rPr>
        <w:t>خلق المشاريع وتلبية الحاجات</w:t>
      </w:r>
      <w:r w:rsidRPr="002A14EC">
        <w:rPr>
          <w:rFonts w:ascii="Sakkal Majalla" w:hAnsi="Sakkal Majalla" w:cs="Sakkal Majalla" w:hint="cs"/>
          <w:sz w:val="28"/>
          <w:szCs w:val="28"/>
          <w:rtl/>
        </w:rPr>
        <w:t xml:space="preserve">، ويجمع </w:t>
      </w:r>
      <w:r w:rsidRPr="002A14EC">
        <w:rPr>
          <w:rFonts w:ascii="Sakkal Majalla" w:hAnsi="Sakkal Majalla" w:cs="Sakkal Majalla"/>
          <w:sz w:val="28"/>
          <w:szCs w:val="28"/>
          <w:rtl/>
        </w:rPr>
        <w:t>بين عوامل الإنتاج</w:t>
      </w:r>
      <w:r w:rsidRPr="002A14EC">
        <w:rPr>
          <w:rFonts w:ascii="Sakkal Majalla" w:hAnsi="Sakkal Majalla" w:cs="Sakkal Majalla" w:hint="cs"/>
          <w:sz w:val="28"/>
          <w:szCs w:val="28"/>
          <w:rtl/>
        </w:rPr>
        <w:t xml:space="preserve">؛ حيث </w:t>
      </w:r>
      <w:r w:rsidRPr="002A14EC">
        <w:rPr>
          <w:rFonts w:ascii="Sakkal Majalla" w:hAnsi="Sakkal Majalla" w:cs="Sakkal Majalla"/>
          <w:sz w:val="28"/>
          <w:szCs w:val="28"/>
          <w:rtl/>
        </w:rPr>
        <w:t xml:space="preserve">يقوم بشراء أو طلب المواد الخام، وجمع العمال، والعثور على المستهلكين، ودمج كل هذه العناصر لخلق منتج. </w:t>
      </w:r>
      <w:r w:rsidRPr="002A14EC">
        <w:rPr>
          <w:rFonts w:ascii="Sakkal Majalla" w:hAnsi="Sakkal Majalla" w:cs="Sakkal Majalla" w:hint="cs"/>
          <w:sz w:val="28"/>
          <w:szCs w:val="28"/>
          <w:rtl/>
        </w:rPr>
        <w:t>لذا يرى أنه</w:t>
      </w:r>
      <w:r w:rsidRPr="002A14EC">
        <w:rPr>
          <w:rFonts w:ascii="Sakkal Majalla" w:hAnsi="Sakkal Majalla" w:cs="Sakkal Majalla"/>
          <w:sz w:val="28"/>
          <w:szCs w:val="28"/>
          <w:rtl/>
        </w:rPr>
        <w:t xml:space="preserve"> يمتلك فنون الرقابة والإدارة والاقتصاد في تنظيم العمل.</w:t>
      </w:r>
      <w:r w:rsidRPr="002A14EC">
        <w:rPr>
          <w:rFonts w:ascii="Sakkal Majalla" w:hAnsi="Sakkal Majalla" w:cs="Sakkal Majalla" w:hint="cs"/>
          <w:sz w:val="28"/>
          <w:szCs w:val="28"/>
          <w:rtl/>
        </w:rPr>
        <w:t xml:space="preserve"> و</w:t>
      </w:r>
      <w:r w:rsidRPr="002A14EC">
        <w:rPr>
          <w:rFonts w:ascii="Sakkal Majalla" w:hAnsi="Sakkal Majalla" w:cs="Sakkal Majalla"/>
          <w:sz w:val="28"/>
          <w:szCs w:val="28"/>
          <w:rtl/>
        </w:rPr>
        <w:t xml:space="preserve">حسب </w:t>
      </w:r>
      <w:proofErr w:type="spellStart"/>
      <w:r w:rsidRPr="002A14EC">
        <w:rPr>
          <w:rFonts w:ascii="Sakkal Majalla" w:hAnsi="Sakkal Majalla" w:cs="Sakkal Majalla"/>
          <w:sz w:val="28"/>
          <w:szCs w:val="28"/>
          <w:rtl/>
        </w:rPr>
        <w:t>ساي</w:t>
      </w:r>
      <w:proofErr w:type="spellEnd"/>
      <w:r w:rsidRPr="002A14EC">
        <w:rPr>
          <w:rFonts w:ascii="Sakkal Majalla" w:hAnsi="Sakkal Majalla" w:cs="Sakkal Majalla"/>
          <w:sz w:val="28"/>
          <w:szCs w:val="28"/>
          <w:rtl/>
        </w:rPr>
        <w:t>، يتميز الريادي بصفات فريدة مثل الاجتهاد، والمثابرة، والمعرفة الدقيقة بعمله، والقدرة على النبوءة (توقع الطلب)، والقدرة على خلق فرص عمل للآخرين.</w:t>
      </w:r>
    </w:p>
    <w:p w14:paraId="1A272CE3" w14:textId="77777777" w:rsidR="00FD0518" w:rsidRDefault="00FD0518" w:rsidP="00FD0518">
      <w:pPr>
        <w:spacing w:after="0" w:line="276" w:lineRule="auto"/>
        <w:ind w:firstLine="746"/>
        <w:jc w:val="both"/>
        <w:rPr>
          <w:rFonts w:ascii="Sakkal Majalla" w:hAnsi="Sakkal Majalla" w:cs="Sakkal Majalla"/>
          <w:sz w:val="28"/>
          <w:szCs w:val="28"/>
          <w:rtl/>
        </w:rPr>
      </w:pPr>
      <w:r w:rsidRPr="00A53F72">
        <w:rPr>
          <w:rFonts w:ascii="Sakkal Majalla" w:hAnsi="Sakkal Majalla" w:cs="Sakkal Majalla"/>
          <w:sz w:val="28"/>
          <w:szCs w:val="28"/>
          <w:rtl/>
        </w:rPr>
        <w:t xml:space="preserve">وفي نهاية القرن التاسع عشر أضاف الاقتصاديون الكلاسيكيون الجدد وجهات نظر جديدة للريادة. إذ دعم </w:t>
      </w:r>
      <w:r w:rsidRPr="00A53F72">
        <w:rPr>
          <w:rFonts w:ascii="Sakkal Majalla" w:hAnsi="Sakkal Majalla" w:cs="Sakkal Majalla"/>
          <w:sz w:val="28"/>
          <w:szCs w:val="28"/>
        </w:rPr>
        <w:t>Marshall 1890-</w:t>
      </w:r>
      <w:r>
        <w:rPr>
          <w:rFonts w:ascii="Sakkal Majalla" w:hAnsi="Sakkal Majalla" w:cs="Sakkal Majalla"/>
          <w:sz w:val="28"/>
          <w:szCs w:val="28"/>
        </w:rPr>
        <w:t>1</w:t>
      </w:r>
      <w:r w:rsidRPr="00A53F72">
        <w:rPr>
          <w:rFonts w:ascii="Sakkal Majalla" w:hAnsi="Sakkal Majalla" w:cs="Sakkal Majalla"/>
          <w:sz w:val="28"/>
          <w:szCs w:val="28"/>
        </w:rPr>
        <w:t>893</w:t>
      </w:r>
      <w:r>
        <w:rPr>
          <w:rFonts w:ascii="Sakkal Majalla" w:hAnsi="Sakkal Majalla" w:cs="Sakkal Majalla"/>
          <w:sz w:val="28"/>
          <w:szCs w:val="28"/>
        </w:rPr>
        <w:t>)</w:t>
      </w:r>
      <w:r w:rsidRPr="00A53F72">
        <w:rPr>
          <w:rFonts w:ascii="Sakkal Majalla" w:hAnsi="Sakkal Majalla" w:cs="Sakkal Majalla"/>
          <w:sz w:val="28"/>
          <w:szCs w:val="28"/>
          <w:rtl/>
        </w:rPr>
        <w:t>) وجهة نظر الرياديين المبدعين واعتبر أن الربح هو مردود لخدمات الرياديين مثل تطوير العمل واتخاذ المخاطر، وهنا ارتبطت معطيات القيادة والمعرفة مع الريادة.</w:t>
      </w:r>
      <w:r>
        <w:rPr>
          <w:rFonts w:ascii="Sakkal Majalla" w:hAnsi="Sakkal Majalla" w:cs="Sakkal Majalla" w:hint="cs"/>
          <w:sz w:val="28"/>
          <w:szCs w:val="28"/>
          <w:rtl/>
        </w:rPr>
        <w:t xml:space="preserve"> </w:t>
      </w:r>
      <w:r w:rsidRPr="00A53F72">
        <w:rPr>
          <w:rFonts w:ascii="Sakkal Majalla" w:hAnsi="Sakkal Majalla" w:cs="Sakkal Majalla"/>
          <w:sz w:val="28"/>
          <w:szCs w:val="28"/>
          <w:rtl/>
        </w:rPr>
        <w:t>وجاءت آراء (</w:t>
      </w:r>
      <w:r w:rsidRPr="00A53F72">
        <w:rPr>
          <w:rFonts w:ascii="Sakkal Majalla" w:hAnsi="Sakkal Majalla" w:cs="Sakkal Majalla"/>
          <w:sz w:val="28"/>
          <w:szCs w:val="28"/>
        </w:rPr>
        <w:t>Schumpeter</w:t>
      </w:r>
      <w:r w:rsidRPr="00A53F72">
        <w:rPr>
          <w:rFonts w:ascii="Sakkal Majalla" w:hAnsi="Sakkal Majalla" w:cs="Sakkal Majalla"/>
          <w:sz w:val="28"/>
          <w:szCs w:val="28"/>
          <w:rtl/>
        </w:rPr>
        <w:t>) في النصف الأول من القرن العشرين وتحديداً في عام 1934 لتعطي بعداً جديداً لمفهوم الريادي، حيث رفض الافتراضين السائدين، بأن التغيير الاقتصادي يحدث بشكل خارجي و أن نشاط ريادة الأعمال هو استجابة للقوى الخارجية. وعلى النقيض من ذلك قام ببناء نظرية "نمو" داخلية يكون فيها رائد الأعمال مصدر كل التغيير الديناميكي في الاقتصاد</w:t>
      </w:r>
      <w:r>
        <w:rPr>
          <w:rFonts w:ascii="Sakkal Majalla" w:hAnsi="Sakkal Majalla" w:cs="Sakkal Majalla" w:hint="cs"/>
          <w:sz w:val="28"/>
          <w:szCs w:val="28"/>
          <w:rtl/>
        </w:rPr>
        <w:t>،</w:t>
      </w:r>
      <w:r w:rsidRPr="00A53F72">
        <w:rPr>
          <w:rFonts w:ascii="Sakkal Majalla" w:hAnsi="Sakkal Majalla" w:cs="Sakkal Majalla"/>
          <w:sz w:val="28"/>
          <w:szCs w:val="28"/>
          <w:rtl/>
        </w:rPr>
        <w:t xml:space="preserve"> والريادي وفق منظور </w:t>
      </w:r>
      <w:r w:rsidRPr="00A53F72">
        <w:rPr>
          <w:rFonts w:ascii="Sakkal Majalla" w:hAnsi="Sakkal Majalla" w:cs="Sakkal Majalla"/>
          <w:sz w:val="28"/>
          <w:szCs w:val="28"/>
        </w:rPr>
        <w:t>Schumpeter</w:t>
      </w:r>
      <w:r w:rsidRPr="00A53F72">
        <w:rPr>
          <w:rFonts w:ascii="Sakkal Majalla" w:hAnsi="Sakkal Majalla" w:cs="Sakkal Majalla"/>
          <w:sz w:val="28"/>
          <w:szCs w:val="28"/>
          <w:rtl/>
        </w:rPr>
        <w:t xml:space="preserve"> هو المتمرد المبدع يخلق حالة من عدم التوازن ويلعب دورا رئيسيا في التنمية الاقتصادية من خلال الابتعاد عن المسار الروتيني وتنفيذ الابتكارات، فقد يكون مبتكراً لسلعة جديدة تطرح للتداول في السوق، أو</w:t>
      </w:r>
      <w:r w:rsidRPr="00EA63B7">
        <w:rPr>
          <w:rFonts w:ascii="Sakkal Majalla" w:hAnsi="Sakkal Majalla" w:cs="Sakkal Majalla"/>
          <w:sz w:val="28"/>
          <w:szCs w:val="28"/>
          <w:rtl/>
        </w:rPr>
        <w:t xml:space="preserve"> </w:t>
      </w:r>
      <w:r w:rsidRPr="00A53F72">
        <w:rPr>
          <w:rFonts w:ascii="Sakkal Majalla" w:hAnsi="Sakkal Majalla" w:cs="Sakkal Majalla"/>
          <w:sz w:val="28"/>
          <w:szCs w:val="28"/>
          <w:rtl/>
        </w:rPr>
        <w:t>تقديم خدمة جديدة، أو قد يكون مبدعاً في التسويق أو التوزيع</w:t>
      </w:r>
      <w:r>
        <w:rPr>
          <w:rFonts w:ascii="Sakkal Majalla" w:hAnsi="Sakkal Majalla" w:cs="Sakkal Majalla" w:hint="cs"/>
          <w:sz w:val="28"/>
          <w:szCs w:val="28"/>
          <w:rtl/>
        </w:rPr>
        <w:t xml:space="preserve">، أو </w:t>
      </w:r>
      <w:r w:rsidRPr="00C9134F">
        <w:rPr>
          <w:rFonts w:ascii="Sakkal Majalla" w:hAnsi="Sakkal Majalla" w:cs="Sakkal Majalla"/>
          <w:sz w:val="28"/>
          <w:szCs w:val="28"/>
          <w:rtl/>
        </w:rPr>
        <w:t xml:space="preserve">في إعادة هيكلة التنظيم أو إدارته. </w:t>
      </w:r>
      <w:sdt>
        <w:sdtPr>
          <w:rPr>
            <w:rFonts w:ascii="Sakkal Majalla" w:hAnsi="Sakkal Majalla" w:cs="Sakkal Majalla" w:hint="cs"/>
            <w:color w:val="000000"/>
            <w:sz w:val="28"/>
            <w:szCs w:val="28"/>
            <w:rtl/>
          </w:rPr>
          <w:tag w:val="MENDELEY_CITATION_v3_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"/>
          <w:id w:val="-1090380724"/>
          <w:placeholder>
            <w:docPart w:val="046279FEE4534C0882F0EE078813254E"/>
          </w:placeholder>
        </w:sdtPr>
        <w:sdtContent>
          <w:r w:rsidRPr="00100216">
            <w:rPr>
              <w:rFonts w:ascii="Sakkal Majalla" w:hAnsi="Sakkal Majalla" w:cs="Sakkal Majalla"/>
              <w:color w:val="000000"/>
              <w:sz w:val="28"/>
              <w:szCs w:val="28"/>
              <w:rtl/>
            </w:rPr>
            <w:t>(سلطان و عثمان، 2021)</w:t>
          </w:r>
        </w:sdtContent>
      </w:sdt>
      <w:r>
        <w:rPr>
          <w:rFonts w:ascii="Sakkal Majalla" w:hAnsi="Sakkal Majalla" w:cs="Sakkal Majalla" w:hint="cs"/>
          <w:sz w:val="28"/>
          <w:szCs w:val="28"/>
          <w:rtl/>
        </w:rPr>
        <w:t xml:space="preserve">. </w:t>
      </w:r>
    </w:p>
    <w:p w14:paraId="6BF1C41F" w14:textId="77777777" w:rsidR="00FD0518" w:rsidRDefault="00FD0518" w:rsidP="00FD0518">
      <w:pPr>
        <w:spacing w:after="0" w:line="276" w:lineRule="auto"/>
        <w:ind w:firstLine="746"/>
        <w:jc w:val="both"/>
        <w:rPr>
          <w:rFonts w:ascii="Sakkal Majalla" w:hAnsi="Sakkal Majalla" w:cs="Sakkal Majalla"/>
          <w:sz w:val="28"/>
          <w:szCs w:val="28"/>
          <w:rtl/>
        </w:rPr>
      </w:pPr>
      <w:r w:rsidRPr="00EA63B7">
        <w:rPr>
          <w:rFonts w:ascii="Sakkal Majalla" w:hAnsi="Sakkal Majalla" w:cs="Sakkal Majalla"/>
          <w:sz w:val="28"/>
          <w:szCs w:val="28"/>
          <w:rtl/>
        </w:rPr>
        <w:t xml:space="preserve">ولكن التمييز بين المقاول والإداري لم يكن واضحا حتى أواخر القرن 19 بحكم كون المقاول له مهام إدارية في مشروعه. وخلال القرن 20 اقترن مصطلح المقاولاتية بالإبداع في مشروع يلاقي طلبا ورواجا ثم في منتصف القرن 20 حيث ارتبط بالإبداع في مشروع بطريقة المقاول الخاصة (استثمار الفرص). </w:t>
      </w:r>
      <w:sdt>
        <w:sdtPr>
          <w:rPr>
            <w:rFonts w:ascii="Sakkal Majalla" w:hAnsi="Sakkal Majalla" w:cs="Sakkal Majalla"/>
            <w:color w:val="000000"/>
            <w:sz w:val="36"/>
            <w:szCs w:val="36"/>
            <w:rtl/>
          </w:rPr>
          <w:tag w:val="MENDELEY_CITATION_v3_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"/>
          <w:id w:val="-222530461"/>
          <w:placeholder>
            <w:docPart w:val="56BCA5D765A24E709BB1F9584DAD5D85"/>
          </w:placeholder>
        </w:sdtPr>
        <w:sdtContent>
          <w:r w:rsidRPr="00100216">
            <w:rPr>
              <w:rFonts w:ascii="Sakkal Majalla" w:eastAsia="Times New Roman" w:hAnsi="Sakkal Majalla" w:cs="Sakkal Majalla"/>
              <w:color w:val="000000"/>
              <w:sz w:val="36"/>
              <w:szCs w:val="28"/>
              <w:rtl/>
            </w:rPr>
            <w:t>(مقري و عبد الصمد، 2021، ص 4–5)</w:t>
          </w:r>
        </w:sdtContent>
      </w:sdt>
      <w:r w:rsidRPr="00EA63B7">
        <w:rPr>
          <w:rFonts w:ascii="Sakkal Majalla" w:hAnsi="Sakkal Majalla" w:cs="Sakkal Majalla"/>
          <w:sz w:val="28"/>
          <w:szCs w:val="28"/>
          <w:rtl/>
        </w:rPr>
        <w:t xml:space="preserve"> </w:t>
      </w:r>
    </w:p>
    <w:p w14:paraId="34FDDA4A" w14:textId="77777777" w:rsidR="00FD0518" w:rsidRPr="00EA63B7" w:rsidRDefault="00FD0518" w:rsidP="00FD0518">
      <w:pPr>
        <w:spacing w:after="0" w:line="276" w:lineRule="auto"/>
        <w:ind w:firstLine="746"/>
        <w:jc w:val="both"/>
        <w:rPr>
          <w:rFonts w:ascii="Sakkal Majalla" w:hAnsi="Sakkal Majalla" w:cs="Sakkal Majalla"/>
          <w:sz w:val="28"/>
          <w:szCs w:val="28"/>
          <w:rtl/>
        </w:rPr>
      </w:pPr>
      <w:r w:rsidRPr="00EA63B7">
        <w:rPr>
          <w:rFonts w:ascii="Sakkal Majalla" w:hAnsi="Sakkal Majalla" w:cs="Sakkal Majalla"/>
          <w:sz w:val="28"/>
          <w:szCs w:val="28"/>
          <w:rtl/>
        </w:rPr>
        <w:t xml:space="preserve">وعموما فقد ترجم للغة العربية على ثلاث مراحل؛ التسمية الأولى كانت مُنَظِّم والتي تشير لمهارة التنظيم في إنشاء أو إدارة المشروع المقاولاتي، ثم استبدلت بتسمية مقاول لارتباطها بتأسيس شركات تجهيز مواد البناء، ومع نجاح شركات أخرى تُقدم خدمات غير البناء في فترة التسعينيات تغيرت التسمية للمرة الثالثة إلى مصطلح الريادي. </w:t>
      </w:r>
      <w:sdt>
        <w:sdtPr>
          <w:rPr>
            <w:rFonts w:ascii="Sakkal Majalla" w:hAnsi="Sakkal Majalla" w:cs="Sakkal Majalla"/>
            <w:color w:val="000000"/>
            <w:sz w:val="36"/>
            <w:szCs w:val="36"/>
            <w:rtl/>
          </w:rPr>
          <w:tag w:val="MENDELEY_CITATION_v3_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"/>
          <w:id w:val="-908616243"/>
          <w:placeholder>
            <w:docPart w:val="7269CF898DC849C7B04E061FF11BC38C"/>
          </w:placeholder>
        </w:sdtPr>
        <w:sdtContent>
          <w:r w:rsidRPr="00100216">
            <w:rPr>
              <w:rFonts w:ascii="Sakkal Majalla" w:eastAsia="Times New Roman" w:hAnsi="Sakkal Majalla" w:cs="Sakkal Majalla"/>
              <w:color w:val="000000"/>
              <w:sz w:val="36"/>
              <w:szCs w:val="28"/>
              <w:rtl/>
            </w:rPr>
            <w:t>(بن خديجة و عبيد، 2019، ص 104)</w:t>
          </w:r>
        </w:sdtContent>
      </w:sdt>
    </w:p>
    <w:p w14:paraId="09AC1AA2" w14:textId="77777777" w:rsidR="00FD0518" w:rsidRPr="00EA63B7" w:rsidRDefault="00FD0518" w:rsidP="00FD0518">
      <w:pPr>
        <w:spacing w:after="0" w:line="276" w:lineRule="auto"/>
        <w:ind w:firstLine="746"/>
        <w:jc w:val="both"/>
        <w:rPr>
          <w:rFonts w:ascii="Sakkal Majalla" w:hAnsi="Sakkal Majalla" w:cs="Sakkal Majalla"/>
          <w:sz w:val="28"/>
          <w:szCs w:val="28"/>
          <w:rtl/>
        </w:rPr>
      </w:pPr>
      <w:r w:rsidRPr="00EA63B7">
        <w:rPr>
          <w:rFonts w:ascii="Sakkal Majalla" w:hAnsi="Sakkal Majalla" w:cs="Sakkal Majalla"/>
          <w:sz w:val="28"/>
          <w:szCs w:val="28"/>
          <w:rtl/>
        </w:rPr>
        <w:t>وإن هذا الاختلاف والتباين يفسر في اطار التوجهات النظرية التي اهتمت بموضوع المقاولاتية بين علوم مختلفة؛ يمكن توضيحها كما يلي:</w:t>
      </w:r>
    </w:p>
    <w:p w14:paraId="2A8672D9" w14:textId="77777777" w:rsidR="00FD0518" w:rsidRPr="00EA63B7" w:rsidRDefault="00FD0518" w:rsidP="00FD0518">
      <w:pPr>
        <w:pStyle w:val="a4"/>
        <w:numPr>
          <w:ilvl w:val="0"/>
          <w:numId w:val="30"/>
        </w:numPr>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u w:val="single"/>
          <w:rtl/>
        </w:rPr>
        <w:t xml:space="preserve">المقاربات الفكرية </w:t>
      </w:r>
      <w:proofErr w:type="spellStart"/>
      <w:r w:rsidRPr="00EA63B7">
        <w:rPr>
          <w:rFonts w:ascii="Sakkal Majalla" w:hAnsi="Sakkal Majalla" w:cs="Sakkal Majalla"/>
          <w:b/>
          <w:bCs/>
          <w:sz w:val="28"/>
          <w:szCs w:val="28"/>
          <w:u w:val="single"/>
          <w:rtl/>
        </w:rPr>
        <w:t>للمقاولاتية</w:t>
      </w:r>
      <w:proofErr w:type="spellEnd"/>
      <w:r w:rsidRPr="00EA63B7">
        <w:rPr>
          <w:rFonts w:ascii="Sakkal Majalla" w:hAnsi="Sakkal Majalla" w:cs="Sakkal Majalla"/>
          <w:sz w:val="28"/>
          <w:szCs w:val="28"/>
          <w:rtl/>
        </w:rPr>
        <w:t xml:space="preserve">: ذكر كل من الباحثين  </w:t>
      </w:r>
      <w:sdt>
        <w:sdtPr>
          <w:rPr>
            <w:rFonts w:ascii="Sakkal Majalla" w:hAnsi="Sakkal Majalla" w:cs="Sakkal Majalla"/>
            <w:color w:val="000000"/>
            <w:sz w:val="28"/>
            <w:szCs w:val="28"/>
            <w:rtl/>
          </w:rPr>
          <w:tag w:val="MENDELEY_CITATION_v3_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"/>
          <w:id w:val="-1599704243"/>
          <w:placeholder>
            <w:docPart w:val="7269CF898DC849C7B04E061FF11BC38C"/>
          </w:placeholder>
        </w:sdtPr>
        <w:sdtContent>
          <w:r w:rsidRPr="00100216">
            <w:rPr>
              <w:rFonts w:ascii="Sakkal Majalla" w:hAnsi="Sakkal Majalla" w:cs="Sakkal Majalla"/>
              <w:color w:val="000000"/>
              <w:sz w:val="28"/>
              <w:szCs w:val="28"/>
              <w:rtl/>
            </w:rPr>
            <w:t>(سلطان و عثمان، 2021؛ طلبة، 2017، ص 758؛ مقري و عبد الصمد، 2021، ص 13–17)</w:t>
          </w:r>
        </w:sdtContent>
      </w:sdt>
      <w:r w:rsidRPr="00EA63B7">
        <w:rPr>
          <w:rFonts w:ascii="Sakkal Majalla" w:hAnsi="Sakkal Majalla" w:cs="Sakkal Majalla"/>
          <w:sz w:val="28"/>
          <w:szCs w:val="28"/>
          <w:rtl/>
        </w:rPr>
        <w:t>، أنواعا من المقاربات نلخصها كما يلي:</w:t>
      </w:r>
    </w:p>
    <w:p w14:paraId="02F0B8F1" w14:textId="77777777" w:rsidR="00FD0518" w:rsidRPr="00EA63B7" w:rsidRDefault="00FD0518" w:rsidP="00FD0518">
      <w:pPr>
        <w:pStyle w:val="a4"/>
        <w:numPr>
          <w:ilvl w:val="1"/>
          <w:numId w:val="31"/>
        </w:numPr>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lastRenderedPageBreak/>
        <w:t>المقاربة الوظيفية:</w:t>
      </w:r>
    </w:p>
    <w:p w14:paraId="67F39B50" w14:textId="77777777" w:rsidR="00FD0518" w:rsidRPr="00EA63B7" w:rsidRDefault="00FD0518" w:rsidP="00FD0518">
      <w:pPr>
        <w:spacing w:after="0" w:line="276" w:lineRule="auto"/>
        <w:ind w:firstLine="656"/>
        <w:jc w:val="both"/>
        <w:rPr>
          <w:rFonts w:ascii="Sakkal Majalla" w:hAnsi="Sakkal Majalla" w:cs="Sakkal Majalla"/>
          <w:sz w:val="28"/>
          <w:szCs w:val="28"/>
        </w:rPr>
      </w:pPr>
      <w:r w:rsidRPr="00EA63B7">
        <w:rPr>
          <w:rFonts w:ascii="Sakkal Majalla" w:hAnsi="Sakkal Majalla" w:cs="Sakkal Majalla"/>
          <w:sz w:val="28"/>
          <w:szCs w:val="28"/>
          <w:rtl/>
        </w:rPr>
        <w:t xml:space="preserve"> تستند هذه المقاربة إلى العلوم الاقتصادية والاجتماعية في دراسة المقاولاتية، وهي تحاول الإجابة على تساؤلين رئيسيين هما:</w:t>
      </w:r>
    </w:p>
    <w:p w14:paraId="079A3AE3" w14:textId="77777777" w:rsidR="00FD0518" w:rsidRPr="00EA63B7" w:rsidRDefault="00FD0518" w:rsidP="00FD0518">
      <w:pPr>
        <w:pStyle w:val="a4"/>
        <w:numPr>
          <w:ilvl w:val="0"/>
          <w:numId w:val="27"/>
        </w:numPr>
        <w:spacing w:after="0" w:line="276" w:lineRule="auto"/>
        <w:jc w:val="both"/>
        <w:rPr>
          <w:rFonts w:ascii="Sakkal Majalla" w:hAnsi="Sakkal Majalla" w:cs="Sakkal Majalla"/>
          <w:sz w:val="28"/>
          <w:szCs w:val="28"/>
        </w:rPr>
      </w:pPr>
      <w:r w:rsidRPr="00EA63B7">
        <w:rPr>
          <w:rFonts w:ascii="Sakkal Majalla" w:hAnsi="Sakkal Majalla" w:cs="Sakkal Majalla"/>
          <w:sz w:val="28"/>
          <w:szCs w:val="28"/>
          <w:rtl/>
        </w:rPr>
        <w:t>ماهو أثر الأنشطة المقاولاتية على الاقتصاد؟</w:t>
      </w:r>
    </w:p>
    <w:p w14:paraId="42D1D362" w14:textId="77777777" w:rsidR="00FD0518" w:rsidRPr="00EA63B7" w:rsidRDefault="00FD0518" w:rsidP="00FD0518">
      <w:pPr>
        <w:pStyle w:val="a4"/>
        <w:numPr>
          <w:ilvl w:val="0"/>
          <w:numId w:val="27"/>
        </w:numPr>
        <w:spacing w:after="0" w:line="276" w:lineRule="auto"/>
        <w:jc w:val="both"/>
        <w:rPr>
          <w:rFonts w:ascii="Sakkal Majalla" w:hAnsi="Sakkal Majalla" w:cs="Sakkal Majalla"/>
          <w:sz w:val="28"/>
          <w:szCs w:val="28"/>
        </w:rPr>
      </w:pPr>
      <w:r w:rsidRPr="00EA63B7">
        <w:rPr>
          <w:rFonts w:ascii="Sakkal Majalla" w:hAnsi="Sakkal Majalla" w:cs="Sakkal Majalla"/>
          <w:sz w:val="28"/>
          <w:szCs w:val="28"/>
          <w:rtl/>
        </w:rPr>
        <w:t>ماهي الظروف الاقتصادية، الاجتماعي، الثقافية التي تحفز المقاولاتية؟</w:t>
      </w:r>
    </w:p>
    <w:p w14:paraId="06A723EE" w14:textId="77777777" w:rsidR="00FD0518" w:rsidRPr="00EA63B7" w:rsidRDefault="00FD0518" w:rsidP="00FD0518">
      <w:pPr>
        <w:spacing w:after="0" w:line="276" w:lineRule="auto"/>
        <w:ind w:left="720"/>
        <w:jc w:val="both"/>
        <w:rPr>
          <w:rFonts w:ascii="Sakkal Majalla" w:hAnsi="Sakkal Majalla" w:cs="Sakkal Majalla"/>
          <w:sz w:val="28"/>
          <w:szCs w:val="28"/>
          <w:rtl/>
        </w:rPr>
      </w:pPr>
      <w:r w:rsidRPr="00EA63B7">
        <w:rPr>
          <w:rFonts w:ascii="Sakkal Majalla" w:hAnsi="Sakkal Majalla" w:cs="Sakkal Majalla"/>
          <w:sz w:val="28"/>
          <w:szCs w:val="28"/>
          <w:rtl/>
        </w:rPr>
        <w:t>لذلك فهي تتضمن المقاربة الاقتصادية والمقاربة الثقافية، نوضحها كما يلي:</w:t>
      </w:r>
    </w:p>
    <w:p w14:paraId="551A2652" w14:textId="77777777" w:rsidR="00FD0518" w:rsidRPr="00EA63B7" w:rsidRDefault="00FD0518" w:rsidP="00FD0518">
      <w:pPr>
        <w:pStyle w:val="a4"/>
        <w:numPr>
          <w:ilvl w:val="2"/>
          <w:numId w:val="32"/>
        </w:numPr>
        <w:spacing w:after="0" w:line="276" w:lineRule="auto"/>
        <w:ind w:left="1530"/>
        <w:jc w:val="both"/>
        <w:rPr>
          <w:rFonts w:ascii="Sakkal Majalla" w:hAnsi="Sakkal Majalla" w:cs="Sakkal Majalla"/>
          <w:sz w:val="28"/>
          <w:szCs w:val="28"/>
        </w:rPr>
      </w:pPr>
      <w:r w:rsidRPr="00EA63B7">
        <w:rPr>
          <w:rFonts w:ascii="Sakkal Majalla" w:hAnsi="Sakkal Majalla" w:cs="Sakkal Majalla"/>
          <w:b/>
          <w:bCs/>
          <w:sz w:val="28"/>
          <w:szCs w:val="28"/>
          <w:rtl/>
        </w:rPr>
        <w:t xml:space="preserve">المقاربة الاقتصادية: </w:t>
      </w:r>
    </w:p>
    <w:p w14:paraId="673CEEDB" w14:textId="77777777" w:rsidR="00FD0518" w:rsidRPr="00EA63B7" w:rsidRDefault="00FD0518" w:rsidP="00FD0518">
      <w:pPr>
        <w:spacing w:after="0" w:line="276" w:lineRule="auto"/>
        <w:ind w:firstLine="656"/>
        <w:jc w:val="both"/>
        <w:rPr>
          <w:rFonts w:ascii="Sakkal Majalla" w:hAnsi="Sakkal Majalla" w:cs="Sakkal Majalla"/>
          <w:sz w:val="28"/>
          <w:szCs w:val="28"/>
          <w:rtl/>
        </w:rPr>
      </w:pPr>
      <w:r w:rsidRPr="00EA63B7">
        <w:rPr>
          <w:rFonts w:ascii="Sakkal Majalla" w:hAnsi="Sakkal Majalla" w:cs="Sakkal Majalla"/>
          <w:sz w:val="28"/>
          <w:szCs w:val="28"/>
          <w:rtl/>
        </w:rPr>
        <w:t xml:space="preserve">إن أول اقتصادي اهتم بالمعالجة النظرية للمقاول من حيث خصائصه وأهميته الاقتصادية في نشاط الدول هو ريتشارد </w:t>
      </w:r>
      <w:proofErr w:type="spellStart"/>
      <w:r w:rsidRPr="00EA63B7">
        <w:rPr>
          <w:rFonts w:ascii="Sakkal Majalla" w:hAnsi="Sakkal Majalla" w:cs="Sakkal Majalla"/>
          <w:sz w:val="28"/>
          <w:szCs w:val="28"/>
          <w:rtl/>
        </w:rPr>
        <w:t>كانتيلو</w:t>
      </w:r>
      <w:proofErr w:type="spellEnd"/>
      <w:r w:rsidRPr="00EA63B7">
        <w:rPr>
          <w:rFonts w:ascii="Sakkal Majalla" w:hAnsi="Sakkal Majalla" w:cs="Sakkal Majalla"/>
          <w:sz w:val="28"/>
          <w:szCs w:val="28"/>
          <w:rtl/>
        </w:rPr>
        <w:t xml:space="preserve"> </w:t>
      </w:r>
      <w:r w:rsidRPr="00EA63B7">
        <w:rPr>
          <w:rFonts w:ascii="Sakkal Majalla" w:hAnsi="Sakkal Majalla" w:cs="Sakkal Majalla"/>
          <w:sz w:val="28"/>
          <w:szCs w:val="28"/>
        </w:rPr>
        <w:t>Richard Cantillon (1734-1680)</w:t>
      </w:r>
      <w:r w:rsidRPr="00EA63B7">
        <w:rPr>
          <w:rFonts w:ascii="Sakkal Majalla" w:hAnsi="Sakkal Majalla" w:cs="Sakkal Majalla"/>
          <w:sz w:val="28"/>
          <w:szCs w:val="28"/>
          <w:rtl/>
        </w:rPr>
        <w:t xml:space="preserve"> المصرفي الايرلاندي الأصل ورجل الأعمال الذي عاش في باريس، حيث لخص في كتابه (</w:t>
      </w:r>
      <w:r w:rsidRPr="00EA63B7">
        <w:rPr>
          <w:rFonts w:ascii="Sakkal Majalla" w:hAnsi="Sakkal Majalla" w:cs="Sakkal Majalla"/>
          <w:sz w:val="28"/>
          <w:szCs w:val="28"/>
        </w:rPr>
        <w:t xml:space="preserve">Essai sur la nature du coerce </w:t>
      </w:r>
      <w:proofErr w:type="spellStart"/>
      <w:r w:rsidRPr="00EA63B7">
        <w:rPr>
          <w:rFonts w:ascii="Sakkal Majalla" w:hAnsi="Sakkal Majalla" w:cs="Sakkal Majalla"/>
          <w:sz w:val="28"/>
          <w:szCs w:val="28"/>
        </w:rPr>
        <w:t>en</w:t>
      </w:r>
      <w:proofErr w:type="spellEnd"/>
      <w:r w:rsidRPr="00EA63B7">
        <w:rPr>
          <w:rFonts w:ascii="Sakkal Majalla" w:hAnsi="Sakkal Majalla" w:cs="Sakkal Majalla"/>
          <w:sz w:val="28"/>
          <w:szCs w:val="28"/>
        </w:rPr>
        <w:t xml:space="preserve"> general,1755</w:t>
      </w:r>
      <w:r w:rsidRPr="00EA63B7">
        <w:rPr>
          <w:rFonts w:ascii="Sakkal Majalla" w:hAnsi="Sakkal Majalla" w:cs="Sakkal Majalla"/>
          <w:sz w:val="28"/>
          <w:szCs w:val="28"/>
          <w:rtl/>
        </w:rPr>
        <w:t xml:space="preserve">) المبادئ التي تقوم عليها الأسواق الاقتصادية الناشئة. ووفقا </w:t>
      </w:r>
      <w:proofErr w:type="spellStart"/>
      <w:r w:rsidRPr="00EA63B7">
        <w:rPr>
          <w:rFonts w:ascii="Sakkal Majalla" w:hAnsi="Sakkal Majalla" w:cs="Sakkal Majalla"/>
          <w:sz w:val="28"/>
          <w:szCs w:val="28"/>
          <w:rtl/>
        </w:rPr>
        <w:t>لكانتيلو</w:t>
      </w:r>
      <w:proofErr w:type="spellEnd"/>
      <w:r w:rsidRPr="00EA63B7">
        <w:rPr>
          <w:rFonts w:ascii="Sakkal Majalla" w:hAnsi="Sakkal Majalla" w:cs="Sakkal Majalla"/>
          <w:sz w:val="28"/>
          <w:szCs w:val="28"/>
          <w:rtl/>
        </w:rPr>
        <w:t xml:space="preserve"> فالمقاول بغض النظر عن مجاله (زراعي، حرفي، تجاري) هو الشخص الذي يشتري أو يستأجر بسعر أكيد ليبيع أو ينتج بسعر غير أكيد. ما يشير إلى تحمل المخاطر لإجراء التبادلات ولتحقيق الربح غير أن </w:t>
      </w:r>
      <w:proofErr w:type="spellStart"/>
      <w:r w:rsidRPr="00EA63B7">
        <w:rPr>
          <w:rFonts w:ascii="Sakkal Majalla" w:hAnsi="Sakkal Majalla" w:cs="Sakkal Majalla"/>
          <w:sz w:val="28"/>
          <w:szCs w:val="28"/>
          <w:rtl/>
        </w:rPr>
        <w:t>كونتيون</w:t>
      </w:r>
      <w:proofErr w:type="spellEnd"/>
      <w:r w:rsidRPr="00EA63B7">
        <w:rPr>
          <w:rFonts w:ascii="Sakkal Majalla" w:hAnsi="Sakkal Majalla" w:cs="Sakkal Majalla"/>
          <w:sz w:val="28"/>
          <w:szCs w:val="28"/>
          <w:rtl/>
        </w:rPr>
        <w:t xml:space="preserve"> لا يفرق بين المقاول وصاحب الأموال. وقد تم تعزيز مفهوم المخاطرة من قبل جون ستيوارت ميل في كتابه مبادئ الاقتصاد السياسي حيث يرى ضرورة وجود الاستعداد لدى المقاول لتحمل الغموض والخسائر المحتملة سعيا لتحقيق الربح.</w:t>
      </w:r>
      <w:r w:rsidRPr="00EA63B7">
        <w:rPr>
          <w:rFonts w:ascii="Sakkal Majalla" w:hAnsi="Sakkal Majalla" w:cs="Sakkal Majalla"/>
          <w:sz w:val="28"/>
          <w:szCs w:val="28"/>
        </w:rPr>
        <w:t xml:space="preserve"> </w:t>
      </w:r>
    </w:p>
    <w:p w14:paraId="27A423F2" w14:textId="77777777" w:rsidR="00FD0518" w:rsidRPr="00EA63B7" w:rsidRDefault="00FD0518" w:rsidP="00FD0518">
      <w:pPr>
        <w:spacing w:after="0" w:line="276" w:lineRule="auto"/>
        <w:ind w:firstLine="656"/>
        <w:jc w:val="both"/>
        <w:rPr>
          <w:rFonts w:ascii="Sakkal Majalla" w:hAnsi="Sakkal Majalla" w:cs="Sakkal Majalla"/>
          <w:sz w:val="28"/>
          <w:szCs w:val="28"/>
          <w:rtl/>
        </w:rPr>
      </w:pPr>
      <w:r w:rsidRPr="00EA63B7">
        <w:rPr>
          <w:rFonts w:ascii="Sakkal Majalla" w:hAnsi="Sakkal Majalla" w:cs="Sakkal Majalla"/>
          <w:sz w:val="28"/>
          <w:szCs w:val="28"/>
          <w:rtl/>
        </w:rPr>
        <w:t xml:space="preserve">وفي عام 1997 أضاف </w:t>
      </w:r>
      <w:proofErr w:type="spellStart"/>
      <w:r w:rsidRPr="00EA63B7">
        <w:rPr>
          <w:rFonts w:ascii="Sakkal Majalla" w:hAnsi="Sakkal Majalla" w:cs="Sakkal Majalla"/>
          <w:sz w:val="28"/>
          <w:szCs w:val="28"/>
        </w:rPr>
        <w:t>Beaucleau</w:t>
      </w:r>
      <w:proofErr w:type="spellEnd"/>
      <w:r w:rsidRPr="00EA63B7">
        <w:rPr>
          <w:rFonts w:ascii="Sakkal Majalla" w:hAnsi="Sakkal Majalla" w:cs="Sakkal Majalla"/>
          <w:sz w:val="28"/>
          <w:szCs w:val="28"/>
          <w:rtl/>
        </w:rPr>
        <w:t xml:space="preserve"> على خاصية المخاطرة لدى المقاول خاصية أخرى متمثلة في التخطيط والإشراف وتنظيم المشروع الذي يملكه في إشارة منه إلى الأبعاد الإدارية في ملكية المؤسسة لتصبح المقاولاتية ليست فقط عملية إنشاء مؤسسة. فيما اعتبر </w:t>
      </w:r>
      <w:r w:rsidRPr="00EA63B7">
        <w:rPr>
          <w:rFonts w:ascii="Sakkal Majalla" w:hAnsi="Sakkal Majalla" w:cs="Sakkal Majalla"/>
          <w:sz w:val="28"/>
          <w:szCs w:val="28"/>
        </w:rPr>
        <w:t>Say</w:t>
      </w:r>
      <w:r w:rsidRPr="00EA63B7">
        <w:rPr>
          <w:rFonts w:ascii="Sakkal Majalla" w:hAnsi="Sakkal Majalla" w:cs="Sakkal Majalla"/>
          <w:sz w:val="28"/>
          <w:szCs w:val="28"/>
          <w:rtl/>
        </w:rPr>
        <w:t xml:space="preserve"> سنة 1803 أن هدف النشاط المقاولاتي هو تحقيق الأرباح، التي تختلف عن أرباح رأس المال في النظرية الاقتصادية. </w:t>
      </w:r>
    </w:p>
    <w:p w14:paraId="5F03D354" w14:textId="77777777" w:rsidR="00FD0518" w:rsidRDefault="00FD0518" w:rsidP="00FD0518">
      <w:pPr>
        <w:spacing w:after="0" w:line="276" w:lineRule="auto"/>
        <w:ind w:firstLine="656"/>
        <w:jc w:val="both"/>
        <w:rPr>
          <w:rFonts w:ascii="Sakkal Majalla" w:hAnsi="Sakkal Majalla" w:cs="Sakkal Majalla"/>
          <w:sz w:val="28"/>
          <w:szCs w:val="28"/>
          <w:rtl/>
        </w:rPr>
      </w:pPr>
      <w:r w:rsidRPr="00E44C37">
        <w:rPr>
          <w:rFonts w:ascii="Sakkal Majalla" w:hAnsi="Sakkal Majalla" w:cs="Sakkal Majalla"/>
          <w:noProof/>
          <w:sz w:val="28"/>
          <w:szCs w:val="28"/>
          <w:rtl/>
        </w:rPr>
        <w:drawing>
          <wp:anchor distT="0" distB="0" distL="114300" distR="114300" simplePos="0" relativeHeight="251663360" behindDoc="0" locked="0" layoutInCell="1" allowOverlap="1" wp14:anchorId="255283E9" wp14:editId="699B4A8C">
            <wp:simplePos x="0" y="0"/>
            <wp:positionH relativeFrom="column">
              <wp:posOffset>123825</wp:posOffset>
            </wp:positionH>
            <wp:positionV relativeFrom="paragraph">
              <wp:posOffset>243840</wp:posOffset>
            </wp:positionV>
            <wp:extent cx="1724025" cy="2505710"/>
            <wp:effectExtent l="0" t="0" r="9525" b="8890"/>
            <wp:wrapThrough wrapText="bothSides">
              <wp:wrapPolygon edited="0">
                <wp:start x="0" y="0"/>
                <wp:lineTo x="0" y="21512"/>
                <wp:lineTo x="21481" y="21512"/>
                <wp:lineTo x="21481" y="0"/>
                <wp:lineTo x="0" y="0"/>
              </wp:wrapPolygon>
            </wp:wrapThrough>
            <wp:docPr id="47155545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55452" name=""/>
                    <pic:cNvPicPr/>
                  </pic:nvPicPr>
                  <pic:blipFill>
                    <a:blip r:embed="rId8">
                      <a:extLst>
                        <a:ext uri="{28A0092B-C50C-407E-A947-70E740481C1C}">
                          <a14:useLocalDpi xmlns:a14="http://schemas.microsoft.com/office/drawing/2010/main" val="0"/>
                        </a:ext>
                      </a:extLst>
                    </a:blip>
                    <a:stretch>
                      <a:fillRect/>
                    </a:stretch>
                  </pic:blipFill>
                  <pic:spPr>
                    <a:xfrm>
                      <a:off x="0" y="0"/>
                      <a:ext cx="1724025" cy="2505710"/>
                    </a:xfrm>
                    <a:prstGeom prst="rect">
                      <a:avLst/>
                    </a:prstGeom>
                  </pic:spPr>
                </pic:pic>
              </a:graphicData>
            </a:graphic>
            <wp14:sizeRelH relativeFrom="margin">
              <wp14:pctWidth>0</wp14:pctWidth>
            </wp14:sizeRelH>
            <wp14:sizeRelV relativeFrom="margin">
              <wp14:pctHeight>0</wp14:pctHeight>
            </wp14:sizeRelV>
          </wp:anchor>
        </w:drawing>
      </w:r>
      <w:r w:rsidRPr="00EA63B7">
        <w:rPr>
          <w:rFonts w:ascii="Sakkal Majalla" w:hAnsi="Sakkal Majalla" w:cs="Sakkal Majalla"/>
          <w:sz w:val="28"/>
          <w:szCs w:val="28"/>
          <w:rtl/>
        </w:rPr>
        <w:t xml:space="preserve">أما جوزيف </w:t>
      </w:r>
      <w:proofErr w:type="spellStart"/>
      <w:r w:rsidRPr="00EA63B7">
        <w:rPr>
          <w:rFonts w:ascii="Sakkal Majalla" w:hAnsi="Sakkal Majalla" w:cs="Sakkal Majalla"/>
          <w:sz w:val="28"/>
          <w:szCs w:val="28"/>
          <w:rtl/>
        </w:rPr>
        <w:t>تشومبيتر</w:t>
      </w:r>
      <w:proofErr w:type="spellEnd"/>
      <w:r w:rsidRPr="00EA63B7">
        <w:rPr>
          <w:rFonts w:ascii="Sakkal Majalla" w:hAnsi="Sakkal Majalla" w:cs="Sakkal Majalla"/>
          <w:sz w:val="28"/>
          <w:szCs w:val="28"/>
          <w:rtl/>
        </w:rPr>
        <w:t>(</w:t>
      </w:r>
      <w:r w:rsidRPr="00EA63B7">
        <w:rPr>
          <w:rFonts w:ascii="Sakkal Majalla" w:hAnsi="Sakkal Majalla" w:cs="Sakkal Majalla"/>
          <w:sz w:val="28"/>
          <w:szCs w:val="28"/>
        </w:rPr>
        <w:t>Joseph Schumpeter,1883-1950</w:t>
      </w:r>
      <w:r w:rsidRPr="00EA63B7">
        <w:rPr>
          <w:rFonts w:ascii="Sakkal Majalla" w:hAnsi="Sakkal Majalla" w:cs="Sakkal Majalla"/>
          <w:sz w:val="28"/>
          <w:szCs w:val="28"/>
          <w:rtl/>
        </w:rPr>
        <w:t xml:space="preserve">) فقد أدخل بعدا جديدا لتعريف المقاولاتية والمتمثل في الابتكار وفق نظريته المعروفة بالتدمير الخلاق حيث يعتبر المقاول الشخص الذي لديه القدرة على التغيير بتحمله للمخاطر بهدف الإبداع لتطوير توليفات إنتاجية جديدة ( إنتاج منتج جديد، إيجاد مصادر جديدة للمواد الخام، استعمال طريقة إنتاج أو تحويل جديدة، دخول سوق جديدة، إنشاء منظمات جديدة) تحفز النمو الاقتصادي من خلال التغيير المستمر. أما </w:t>
      </w:r>
      <w:proofErr w:type="spellStart"/>
      <w:r w:rsidRPr="00EA63B7">
        <w:rPr>
          <w:rFonts w:ascii="Sakkal Majalla" w:hAnsi="Sakkal Majalla" w:cs="Sakkal Majalla"/>
          <w:sz w:val="28"/>
          <w:szCs w:val="28"/>
          <w:rtl/>
        </w:rPr>
        <w:t>كيرزنر</w:t>
      </w:r>
      <w:proofErr w:type="spellEnd"/>
      <w:r w:rsidRPr="00EA63B7">
        <w:rPr>
          <w:rFonts w:ascii="Sakkal Majalla" w:hAnsi="Sakkal Majalla" w:cs="Sakkal Majalla"/>
          <w:sz w:val="28"/>
          <w:szCs w:val="28"/>
          <w:rtl/>
        </w:rPr>
        <w:t xml:space="preserve"> (</w:t>
      </w:r>
      <w:r w:rsidRPr="00EA63B7">
        <w:rPr>
          <w:rFonts w:ascii="Sakkal Majalla" w:hAnsi="Sakkal Majalla" w:cs="Sakkal Majalla"/>
          <w:sz w:val="28"/>
          <w:szCs w:val="28"/>
        </w:rPr>
        <w:t>Kirzner,1930</w:t>
      </w:r>
      <w:r w:rsidRPr="00EA63B7">
        <w:rPr>
          <w:rFonts w:ascii="Sakkal Majalla" w:hAnsi="Sakkal Majalla" w:cs="Sakkal Majalla"/>
          <w:sz w:val="28"/>
          <w:szCs w:val="28"/>
          <w:rtl/>
        </w:rPr>
        <w:t>) فالصفة الأساسية للمقاول هي أنه شخص حساس للفرص المربحة الناتجة عن الفرق بين أسعار المدخلات والمخرجات، كما يعتبر أن المقاول له القدرة على التحكم في السوق من خلال دوره في تعديل الأسعار واليقظة في ادراك الخلل أو حالة عدم التوازن، وهذا ما يجعله مميزا عن الآخرين.</w:t>
      </w:r>
    </w:p>
    <w:p w14:paraId="30CF243E" w14:textId="77777777" w:rsidR="00FD0518" w:rsidRDefault="00FD0518" w:rsidP="00FD0518">
      <w:pPr>
        <w:spacing w:after="0" w:line="276" w:lineRule="auto"/>
        <w:ind w:firstLine="656"/>
        <w:jc w:val="both"/>
        <w:rPr>
          <w:rFonts w:ascii="Sakkal Majalla" w:hAnsi="Sakkal Majalla" w:cs="Sakkal Majalla"/>
          <w:sz w:val="28"/>
          <w:szCs w:val="28"/>
          <w:rtl/>
        </w:rPr>
      </w:pPr>
    </w:p>
    <w:p w14:paraId="15AE397D" w14:textId="77777777" w:rsidR="00FD0518" w:rsidRPr="00EA63B7" w:rsidRDefault="00FD0518" w:rsidP="00FD0518">
      <w:pPr>
        <w:pStyle w:val="a4"/>
        <w:numPr>
          <w:ilvl w:val="2"/>
          <w:numId w:val="32"/>
        </w:numPr>
        <w:spacing w:after="0" w:line="276" w:lineRule="auto"/>
        <w:ind w:left="1890"/>
        <w:jc w:val="both"/>
        <w:rPr>
          <w:rFonts w:ascii="Sakkal Majalla" w:hAnsi="Sakkal Majalla" w:cs="Sakkal Majalla"/>
          <w:b/>
          <w:bCs/>
          <w:sz w:val="28"/>
          <w:szCs w:val="28"/>
        </w:rPr>
      </w:pPr>
      <w:r w:rsidRPr="00EA63B7">
        <w:rPr>
          <w:rFonts w:ascii="Sakkal Majalla" w:hAnsi="Sakkal Majalla" w:cs="Sakkal Majalla"/>
          <w:b/>
          <w:bCs/>
          <w:sz w:val="28"/>
          <w:szCs w:val="28"/>
          <w:rtl/>
        </w:rPr>
        <w:lastRenderedPageBreak/>
        <w:t xml:space="preserve">المقاربة الثقافية: </w:t>
      </w:r>
    </w:p>
    <w:p w14:paraId="57E03784" w14:textId="77777777" w:rsidR="00FD0518" w:rsidRPr="00EA63B7" w:rsidRDefault="00FD0518" w:rsidP="00FD0518">
      <w:pPr>
        <w:spacing w:after="0" w:line="276" w:lineRule="auto"/>
        <w:ind w:firstLine="566"/>
        <w:jc w:val="both"/>
        <w:rPr>
          <w:rFonts w:ascii="Sakkal Majalla" w:hAnsi="Sakkal Majalla" w:cs="Sakkal Majalla"/>
          <w:b/>
          <w:bCs/>
          <w:sz w:val="28"/>
          <w:szCs w:val="28"/>
          <w:rtl/>
        </w:rPr>
      </w:pPr>
      <w:r w:rsidRPr="00EA63B7">
        <w:rPr>
          <w:rFonts w:ascii="Sakkal Majalla" w:hAnsi="Sakkal Majalla" w:cs="Sakkal Majalla"/>
          <w:sz w:val="28"/>
          <w:szCs w:val="28"/>
          <w:rtl/>
        </w:rPr>
        <w:t>تهتم بدراسة العوامل التي تشجع المقاولاتية، فالثقافة السائدة في أي مجتمع تؤدي إلى إفراز العديد من الأنشطة المقاولاتية وبروز السلوك المقاول لدى أفراد ذلك المجتمع.</w:t>
      </w:r>
    </w:p>
    <w:p w14:paraId="4FBEAB41" w14:textId="77777777" w:rsidR="00FD0518" w:rsidRPr="00EA63B7" w:rsidRDefault="00FD0518" w:rsidP="00FD0518">
      <w:pPr>
        <w:pStyle w:val="a4"/>
        <w:numPr>
          <w:ilvl w:val="1"/>
          <w:numId w:val="32"/>
        </w:numPr>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t>المقاربة المبنية على الأفراد:</w:t>
      </w:r>
      <w:r w:rsidRPr="00EA63B7">
        <w:rPr>
          <w:rFonts w:ascii="Sakkal Majalla" w:hAnsi="Sakkal Majalla" w:cs="Sakkal Majalla"/>
          <w:sz w:val="28"/>
          <w:szCs w:val="28"/>
          <w:rtl/>
        </w:rPr>
        <w:t xml:space="preserve"> </w:t>
      </w:r>
    </w:p>
    <w:p w14:paraId="60BCB075" w14:textId="77777777" w:rsidR="00FD0518" w:rsidRPr="00EA63B7" w:rsidRDefault="00FD0518" w:rsidP="00FD0518">
      <w:pPr>
        <w:spacing w:after="0" w:line="276" w:lineRule="auto"/>
        <w:jc w:val="both"/>
        <w:rPr>
          <w:rFonts w:ascii="Sakkal Majalla" w:hAnsi="Sakkal Majalla" w:cs="Sakkal Majalla"/>
          <w:sz w:val="28"/>
          <w:szCs w:val="28"/>
        </w:rPr>
      </w:pPr>
      <w:r w:rsidRPr="00EA63B7">
        <w:rPr>
          <w:rFonts w:ascii="Sakkal Majalla" w:hAnsi="Sakkal Majalla" w:cs="Sakkal Majalla"/>
          <w:sz w:val="28"/>
          <w:szCs w:val="28"/>
          <w:rtl/>
        </w:rPr>
        <w:t>وتركز هذه المقاربة على دراسة المقاول وخصائصه، وهي تتضمن كلا من المقاربة النفسية والديمغرافية.</w:t>
      </w:r>
    </w:p>
    <w:p w14:paraId="41CA5C29" w14:textId="77777777" w:rsidR="00FD0518" w:rsidRPr="00EA63B7" w:rsidRDefault="00FD0518" w:rsidP="00FD0518">
      <w:pPr>
        <w:pStyle w:val="a4"/>
        <w:numPr>
          <w:ilvl w:val="2"/>
          <w:numId w:val="32"/>
        </w:numPr>
        <w:spacing w:after="0" w:line="276" w:lineRule="auto"/>
        <w:ind w:left="1800"/>
        <w:jc w:val="both"/>
        <w:rPr>
          <w:rFonts w:ascii="Sakkal Majalla" w:hAnsi="Sakkal Majalla" w:cs="Sakkal Majalla"/>
          <w:sz w:val="28"/>
          <w:szCs w:val="28"/>
        </w:rPr>
      </w:pPr>
      <w:r w:rsidRPr="00EA63B7">
        <w:rPr>
          <w:rFonts w:ascii="Sakkal Majalla" w:hAnsi="Sakkal Majalla" w:cs="Sakkal Majalla"/>
          <w:b/>
          <w:bCs/>
          <w:sz w:val="28"/>
          <w:szCs w:val="28"/>
          <w:rtl/>
        </w:rPr>
        <w:t>المقاربة النفسية:</w:t>
      </w:r>
    </w:p>
    <w:p w14:paraId="0B3E5AB4" w14:textId="77777777" w:rsidR="00FD0518" w:rsidRPr="00EA63B7" w:rsidRDefault="00FD0518" w:rsidP="00FD0518">
      <w:pPr>
        <w:spacing w:after="0" w:line="276" w:lineRule="auto"/>
        <w:ind w:firstLine="656"/>
        <w:jc w:val="both"/>
        <w:rPr>
          <w:rFonts w:ascii="Sakkal Majalla" w:hAnsi="Sakkal Majalla" w:cs="Sakkal Majalla"/>
          <w:sz w:val="28"/>
          <w:szCs w:val="28"/>
        </w:rPr>
      </w:pPr>
      <w:r w:rsidRPr="00EA63B7">
        <w:rPr>
          <w:rFonts w:ascii="Sakkal Majalla" w:hAnsi="Sakkal Majalla" w:cs="Sakkal Majalla"/>
          <w:sz w:val="28"/>
          <w:szCs w:val="28"/>
          <w:rtl/>
        </w:rPr>
        <w:t xml:space="preserve"> تعرف بمقاربة السمات وهي تسعى للتعرف على الخصائص النفسية للمقاول (من هو المقاول، ما الذي يميزه عن الآخرين)، فلقد سعت العديد من الدراسات إلى إيجاد بروفيل ريادي متكامل لوصف الشخصية المقاولاتية، فمثلا يرى </w:t>
      </w:r>
      <w:proofErr w:type="spellStart"/>
      <w:r w:rsidRPr="00EA63B7">
        <w:rPr>
          <w:rFonts w:ascii="Sakkal Majalla" w:hAnsi="Sakkal Majalla" w:cs="Sakkal Majalla"/>
          <w:sz w:val="28"/>
          <w:szCs w:val="28"/>
          <w:rtl/>
        </w:rPr>
        <w:t>ماكدينالد</w:t>
      </w:r>
      <w:proofErr w:type="spellEnd"/>
      <w:r w:rsidRPr="00EA63B7">
        <w:rPr>
          <w:rFonts w:ascii="Sakkal Majalla" w:hAnsi="Sakkal Majalla" w:cs="Sakkal Majalla"/>
          <w:sz w:val="28"/>
          <w:szCs w:val="28"/>
          <w:rtl/>
        </w:rPr>
        <w:t xml:space="preserve"> </w:t>
      </w:r>
      <w:proofErr w:type="spellStart"/>
      <w:r w:rsidRPr="00EA63B7">
        <w:rPr>
          <w:rFonts w:ascii="Sakkal Majalla" w:hAnsi="Sakkal Majalla" w:cs="Sakkal Majalla"/>
          <w:sz w:val="28"/>
          <w:szCs w:val="28"/>
        </w:rPr>
        <w:t>McClleland</w:t>
      </w:r>
      <w:proofErr w:type="spellEnd"/>
      <w:r w:rsidRPr="00EA63B7">
        <w:rPr>
          <w:rFonts w:ascii="Sakkal Majalla" w:hAnsi="Sakkal Majalla" w:cs="Sakkal Majalla"/>
          <w:sz w:val="28"/>
          <w:szCs w:val="28"/>
          <w:rtl/>
        </w:rPr>
        <w:t xml:space="preserve"> أن سلوك المقاول يتحدد ببعدين: الحاجة إلى الإنجاز التي تدفعه لإيجاد حلول للمشاكل التي تواجهه، والحاجة إلى السلطة أي رغبته لبلوغ مناصب مهمة. إضافة إلى أنه شخص غير تقليدي لقيامه بأعمال بطريقة مميزة ومبتكرة، مع قدرته على اتخاذ القرار في ظروف غامضة ترتفع فيها نسبة المخاطرة. في حين </w:t>
      </w:r>
      <w:proofErr w:type="spellStart"/>
      <w:r w:rsidRPr="00EA63B7">
        <w:rPr>
          <w:rFonts w:ascii="Sakkal Majalla" w:hAnsi="Sakkal Majalla" w:cs="Sakkal Majalla"/>
          <w:sz w:val="28"/>
          <w:szCs w:val="28"/>
          <w:rtl/>
        </w:rPr>
        <w:t>بيجريف</w:t>
      </w:r>
      <w:proofErr w:type="spellEnd"/>
      <w:r w:rsidRPr="00EA63B7">
        <w:rPr>
          <w:rFonts w:ascii="Sakkal Majalla" w:hAnsi="Sakkal Majalla" w:cs="Sakkal Majalla"/>
          <w:sz w:val="28"/>
          <w:szCs w:val="28"/>
          <w:rtl/>
        </w:rPr>
        <w:t xml:space="preserve"> </w:t>
      </w:r>
      <w:r w:rsidRPr="00EA63B7">
        <w:rPr>
          <w:rFonts w:ascii="Sakkal Majalla" w:hAnsi="Sakkal Majalla" w:cs="Sakkal Majalla"/>
          <w:sz w:val="28"/>
          <w:szCs w:val="28"/>
        </w:rPr>
        <w:t>(Bygrave,2004)</w:t>
      </w:r>
      <w:r w:rsidRPr="00EA63B7">
        <w:rPr>
          <w:rFonts w:ascii="Sakkal Majalla" w:hAnsi="Sakkal Majalla" w:cs="Sakkal Majalla"/>
          <w:sz w:val="28"/>
          <w:szCs w:val="28"/>
          <w:rtl/>
        </w:rPr>
        <w:t xml:space="preserve"> أكد على عدم وجود خصائص وصفات سلوكية معينة تفصل بين شخصية المقاول وغير المقاول، وإنما اعتبر أن المقاول له القدرة على التحكم في تحديد مستقبله أكثر من غيره، وحدد مميزات شخصية المقاول الناجح في: القدرة على الإنجاز، الحسم، الحلم، العزيمة، الإخلاص والتفاني، الإيمان بالقضاء والقدر...).</w:t>
      </w:r>
    </w:p>
    <w:p w14:paraId="722A5BA4" w14:textId="77777777" w:rsidR="00FD0518" w:rsidRPr="00EA63B7" w:rsidRDefault="00FD0518" w:rsidP="00FD0518">
      <w:pPr>
        <w:pStyle w:val="a4"/>
        <w:numPr>
          <w:ilvl w:val="2"/>
          <w:numId w:val="32"/>
        </w:numPr>
        <w:spacing w:after="0" w:line="276" w:lineRule="auto"/>
        <w:ind w:left="1620"/>
        <w:jc w:val="both"/>
        <w:rPr>
          <w:rFonts w:ascii="Sakkal Majalla" w:hAnsi="Sakkal Majalla" w:cs="Sakkal Majalla"/>
          <w:b/>
          <w:bCs/>
          <w:sz w:val="28"/>
          <w:szCs w:val="28"/>
        </w:rPr>
      </w:pPr>
      <w:r w:rsidRPr="00EA63B7">
        <w:rPr>
          <w:rFonts w:ascii="Sakkal Majalla" w:hAnsi="Sakkal Majalla" w:cs="Sakkal Majalla"/>
          <w:b/>
          <w:bCs/>
          <w:sz w:val="28"/>
          <w:szCs w:val="28"/>
          <w:rtl/>
        </w:rPr>
        <w:t xml:space="preserve">المقاربة الديمغرافية: </w:t>
      </w:r>
    </w:p>
    <w:p w14:paraId="5E0AA1E1" w14:textId="77777777" w:rsidR="00FD0518" w:rsidRPr="00EA63B7" w:rsidRDefault="00FD0518" w:rsidP="00FD0518">
      <w:pPr>
        <w:spacing w:after="0" w:line="276" w:lineRule="auto"/>
        <w:ind w:firstLine="656"/>
        <w:jc w:val="both"/>
        <w:rPr>
          <w:rFonts w:ascii="Sakkal Majalla" w:hAnsi="Sakkal Majalla" w:cs="Sakkal Majalla"/>
          <w:sz w:val="28"/>
          <w:szCs w:val="28"/>
        </w:rPr>
      </w:pPr>
      <w:r w:rsidRPr="00EA63B7">
        <w:rPr>
          <w:rFonts w:ascii="Sakkal Majalla" w:hAnsi="Sakkal Majalla" w:cs="Sakkal Majalla"/>
          <w:sz w:val="28"/>
          <w:szCs w:val="28"/>
          <w:rtl/>
        </w:rPr>
        <w:t>تهتم بالمتغيرات الديمغرافية وعلاقتها بالسلوك المقاول، فحسب (</w:t>
      </w:r>
      <w:r w:rsidRPr="00EA63B7">
        <w:rPr>
          <w:rFonts w:ascii="Sakkal Majalla" w:hAnsi="Sakkal Majalla" w:cs="Sakkal Majalla"/>
          <w:sz w:val="28"/>
          <w:szCs w:val="28"/>
        </w:rPr>
        <w:t>Mason &amp; Hambrik, 1984</w:t>
      </w:r>
      <w:r w:rsidRPr="00EA63B7">
        <w:rPr>
          <w:rFonts w:ascii="Sakkal Majalla" w:hAnsi="Sakkal Majalla" w:cs="Sakkal Majalla"/>
          <w:sz w:val="28"/>
          <w:szCs w:val="28"/>
          <w:rtl/>
        </w:rPr>
        <w:t xml:space="preserve">) الذي يعتبر سن الفرد له علاقة قوية بنجاح المنظمة، أما الجنس فقد يكون الرجل أكثر رغبة مقارنة بالمرأة في تحقيق طموحات وأهداف متعلقة بإنشاء منظمة خاصة. وبخصوص تأثير المحيط العائلي فيتمثل في مدى وجود أحد الأقارب يمارس عملا </w:t>
      </w:r>
      <w:proofErr w:type="spellStart"/>
      <w:r w:rsidRPr="00EA63B7">
        <w:rPr>
          <w:rFonts w:ascii="Sakkal Majalla" w:hAnsi="Sakkal Majalla" w:cs="Sakkal Majalla"/>
          <w:sz w:val="28"/>
          <w:szCs w:val="28"/>
          <w:rtl/>
        </w:rPr>
        <w:t>مقاولاتيا</w:t>
      </w:r>
      <w:proofErr w:type="spellEnd"/>
      <w:r w:rsidRPr="00EA63B7">
        <w:rPr>
          <w:rFonts w:ascii="Sakkal Majalla" w:hAnsi="Sakkal Majalla" w:cs="Sakkal Majalla"/>
          <w:sz w:val="28"/>
          <w:szCs w:val="28"/>
          <w:rtl/>
        </w:rPr>
        <w:t>. كما أن المستوى التعليمي قد يلعب دورا في اغتنام الفرد للفرص وحساسيته لها وتعامله الأفضل في حل المشكلات التي تساعده في إنشاء وإدارة منظمته الخاصة.</w:t>
      </w:r>
    </w:p>
    <w:p w14:paraId="58F125F4" w14:textId="77777777" w:rsidR="00FD0518" w:rsidRPr="00EA63B7" w:rsidRDefault="00FD0518" w:rsidP="00FD0518">
      <w:pPr>
        <w:pStyle w:val="a4"/>
        <w:numPr>
          <w:ilvl w:val="1"/>
          <w:numId w:val="32"/>
        </w:numPr>
        <w:spacing w:after="0" w:line="276" w:lineRule="auto"/>
        <w:jc w:val="both"/>
        <w:rPr>
          <w:rFonts w:ascii="Sakkal Majalla" w:hAnsi="Sakkal Majalla" w:cs="Sakkal Majalla"/>
          <w:b/>
          <w:bCs/>
          <w:sz w:val="28"/>
          <w:szCs w:val="28"/>
        </w:rPr>
      </w:pPr>
      <w:r w:rsidRPr="00EA63B7">
        <w:rPr>
          <w:rFonts w:ascii="Sakkal Majalla" w:hAnsi="Sakkal Majalla" w:cs="Sakkal Majalla"/>
          <w:sz w:val="28"/>
          <w:szCs w:val="28"/>
          <w:rtl/>
        </w:rPr>
        <w:t xml:space="preserve"> </w:t>
      </w:r>
      <w:r w:rsidRPr="00EA63B7">
        <w:rPr>
          <w:rFonts w:ascii="Sakkal Majalla" w:hAnsi="Sakkal Majalla" w:cs="Sakkal Majalla"/>
          <w:b/>
          <w:bCs/>
          <w:sz w:val="28"/>
          <w:szCs w:val="28"/>
          <w:rtl/>
        </w:rPr>
        <w:t xml:space="preserve">المقاربة العملياتية:  </w:t>
      </w:r>
    </w:p>
    <w:p w14:paraId="3649ED17" w14:textId="77777777" w:rsidR="00FD0518" w:rsidRPr="00EA63B7" w:rsidRDefault="00FD0518" w:rsidP="00FD0518">
      <w:pPr>
        <w:spacing w:after="0" w:line="276" w:lineRule="auto"/>
        <w:ind w:firstLine="746"/>
        <w:jc w:val="both"/>
        <w:rPr>
          <w:rFonts w:ascii="Sakkal Majalla" w:hAnsi="Sakkal Majalla" w:cs="Sakkal Majalla"/>
          <w:sz w:val="28"/>
          <w:szCs w:val="28"/>
          <w:rtl/>
        </w:rPr>
      </w:pPr>
      <w:r w:rsidRPr="00EA63B7">
        <w:rPr>
          <w:rFonts w:ascii="Sakkal Majalla" w:hAnsi="Sakkal Majalla" w:cs="Sakkal Majalla"/>
          <w:sz w:val="28"/>
          <w:szCs w:val="28"/>
          <w:rtl/>
        </w:rPr>
        <w:t>اتجهت هذه المقاربة للبحث في ما يحدث فعلا في المقاولاتية ومحاولة فهم وتفسير مختلف المراحل المعقدة بدءا من ولادة فكرة إلى غاية إنشاء المنظمة، فيقر مثلا (</w:t>
      </w:r>
      <w:r w:rsidRPr="00EA63B7">
        <w:rPr>
          <w:rFonts w:ascii="Sakkal Majalla" w:hAnsi="Sakkal Majalla" w:cs="Sakkal Majalla"/>
          <w:sz w:val="28"/>
          <w:szCs w:val="28"/>
        </w:rPr>
        <w:t>Gartner,1989</w:t>
      </w:r>
      <w:r w:rsidRPr="00EA63B7">
        <w:rPr>
          <w:rFonts w:ascii="Sakkal Majalla" w:hAnsi="Sakkal Majalla" w:cs="Sakkal Majalla"/>
          <w:sz w:val="28"/>
          <w:szCs w:val="28"/>
          <w:rtl/>
        </w:rPr>
        <w:t xml:space="preserve">) بمحدودية مقاربة السمات ويؤكد على دراسة ما يفعله المقاول لا على ماهو عليه المقاول، أي دراسة الأنشطة التي تسمح للفرد بإنشاء أي كيان أو وحدة جديدة مثل: البحث عن الفرصة المناسبة، جمع الموارد، تصميم المنتج، إنتاج المنتج، تحمل المسؤولية أمام الدولة والمجتمع. </w:t>
      </w:r>
    </w:p>
    <w:p w14:paraId="4D1950F7" w14:textId="77777777" w:rsidR="00FD0518" w:rsidRPr="002A14EC" w:rsidRDefault="00FD0518" w:rsidP="00FD0518">
      <w:pPr>
        <w:pStyle w:val="a4"/>
        <w:numPr>
          <w:ilvl w:val="0"/>
          <w:numId w:val="32"/>
        </w:numPr>
        <w:tabs>
          <w:tab w:val="left" w:pos="386"/>
        </w:tabs>
        <w:spacing w:after="0" w:line="276" w:lineRule="auto"/>
        <w:jc w:val="both"/>
        <w:rPr>
          <w:rFonts w:ascii="Sakkal Majalla" w:hAnsi="Sakkal Majalla" w:cs="Sakkal Majalla"/>
          <w:b/>
          <w:bCs/>
          <w:sz w:val="28"/>
          <w:szCs w:val="28"/>
          <w:u w:val="single"/>
        </w:rPr>
      </w:pPr>
      <w:r w:rsidRPr="002A14EC">
        <w:rPr>
          <w:rFonts w:ascii="Sakkal Majalla" w:hAnsi="Sakkal Majalla" w:cs="Sakkal Majalla"/>
          <w:b/>
          <w:bCs/>
          <w:sz w:val="28"/>
          <w:szCs w:val="28"/>
          <w:u w:val="single"/>
          <w:rtl/>
        </w:rPr>
        <w:t>تعريف المقاولاتية:</w:t>
      </w:r>
    </w:p>
    <w:p w14:paraId="5F43E3C1" w14:textId="77777777" w:rsidR="00FD0518" w:rsidRDefault="00FD0518" w:rsidP="00FD0518">
      <w:pPr>
        <w:tabs>
          <w:tab w:val="left" w:pos="386"/>
        </w:tabs>
        <w:spacing w:after="0" w:line="276" w:lineRule="auto"/>
        <w:ind w:firstLine="656"/>
        <w:jc w:val="both"/>
        <w:rPr>
          <w:rFonts w:ascii="Sakkal Majalla" w:hAnsi="Sakkal Majalla" w:cs="Sakkal Majalla"/>
          <w:color w:val="000000"/>
          <w:sz w:val="28"/>
          <w:szCs w:val="28"/>
          <w:rtl/>
        </w:rPr>
      </w:pPr>
      <w:r w:rsidRPr="00EA63B7">
        <w:rPr>
          <w:rFonts w:ascii="Sakkal Majalla" w:hAnsi="Sakkal Majalla" w:cs="Sakkal Majalla"/>
          <w:sz w:val="28"/>
          <w:szCs w:val="28"/>
          <w:rtl/>
        </w:rPr>
        <w:t xml:space="preserve">إذن من خلال هذه النظرة الأولية لأوائل الباحثين في المجال نلاحظ تباينها في التركيز على زاوية معينة مع التأكيد على أهمية ودور المقاولاتية في الجانب الاقتصادي، ولتقديم مفهوم أكثر وضوح عن ماهية المقاولاتية لابد من استعراض عدد من التعريفات على خلاف ما تطرقنا إليه من نظرة مبدئية، ويمكن أن نضيف هذه التعريفات التي تطرقت  لها </w:t>
      </w:r>
      <w:sdt>
        <w:sdtPr>
          <w:rPr>
            <w:rFonts w:ascii="Sakkal Majalla" w:hAnsi="Sakkal Majalla" w:cs="Sakkal Majalla"/>
            <w:color w:val="000000"/>
            <w:sz w:val="28"/>
            <w:szCs w:val="28"/>
            <w:rtl/>
          </w:rPr>
          <w:tag w:val="MENDELEY_CITATION_v3_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"/>
          <w:id w:val="-1795756257"/>
          <w:placeholder>
            <w:docPart w:val="7269CF898DC849C7B04E061FF11BC38C"/>
          </w:placeholder>
        </w:sdtPr>
        <w:sdtContent>
          <w:r w:rsidRPr="00100216">
            <w:rPr>
              <w:rFonts w:ascii="Sakkal Majalla" w:hAnsi="Sakkal Majalla" w:cs="Sakkal Majalla"/>
              <w:color w:val="000000"/>
              <w:sz w:val="28"/>
              <w:szCs w:val="28"/>
              <w:rtl/>
            </w:rPr>
            <w:t>قواسمي (2020، ص 161)</w:t>
          </w:r>
        </w:sdtContent>
      </w:sdt>
      <w:r w:rsidRPr="00EA63B7">
        <w:rPr>
          <w:rFonts w:ascii="Sakkal Majalla" w:hAnsi="Sakkal Majalla" w:cs="Sakkal Majalla"/>
          <w:sz w:val="28"/>
          <w:szCs w:val="28"/>
          <w:rtl/>
        </w:rPr>
        <w:t xml:space="preserve"> و </w:t>
      </w:r>
      <w:sdt>
        <w:sdtPr>
          <w:rPr>
            <w:rFonts w:ascii="Sakkal Majalla" w:hAnsi="Sakkal Majalla" w:cs="Sakkal Majalla"/>
            <w:color w:val="000000"/>
            <w:sz w:val="28"/>
            <w:szCs w:val="28"/>
            <w:rtl/>
          </w:rPr>
          <w:tag w:val="MENDELEY_CITATION_v3_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"/>
          <w:id w:val="-1504661607"/>
          <w:placeholder>
            <w:docPart w:val="7269CF898DC849C7B04E061FF11BC38C"/>
          </w:placeholder>
        </w:sdtPr>
        <w:sdtContent>
          <w:r w:rsidRPr="00100216">
            <w:rPr>
              <w:rFonts w:ascii="Sakkal Majalla" w:hAnsi="Sakkal Majalla" w:cs="Sakkal Majalla"/>
              <w:color w:val="000000"/>
              <w:sz w:val="28"/>
              <w:szCs w:val="28"/>
              <w:rtl/>
            </w:rPr>
            <w:t>عوض (2011، ص 9)</w:t>
          </w:r>
        </w:sdtContent>
      </w:sdt>
      <w:r w:rsidRPr="00EA63B7">
        <w:rPr>
          <w:rFonts w:ascii="Sakkal Majalla" w:hAnsi="Sakkal Majalla" w:cs="Sakkal Majalla"/>
          <w:sz w:val="28"/>
          <w:szCs w:val="28"/>
          <w:rtl/>
        </w:rPr>
        <w:t xml:space="preserve"> و </w:t>
      </w:r>
      <w:sdt>
        <w:sdtPr>
          <w:rPr>
            <w:rFonts w:ascii="Sakkal Majalla" w:hAnsi="Sakkal Majalla" w:cs="Sakkal Majalla"/>
            <w:color w:val="000000"/>
            <w:sz w:val="28"/>
            <w:szCs w:val="28"/>
            <w:rtl/>
          </w:rPr>
          <w:tag w:val="MENDELEY_CITATION_v3_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"/>
          <w:id w:val="-977690094"/>
          <w:placeholder>
            <w:docPart w:val="7269CF898DC849C7B04E061FF11BC38C"/>
          </w:placeholder>
        </w:sdtPr>
        <w:sdtContent>
          <w:r w:rsidRPr="00100216">
            <w:rPr>
              <w:rFonts w:ascii="Sakkal Majalla" w:hAnsi="Sakkal Majalla" w:cs="Sakkal Majalla"/>
              <w:color w:val="000000"/>
              <w:sz w:val="28"/>
              <w:szCs w:val="28"/>
              <w:rtl/>
            </w:rPr>
            <w:t>حياة (2010، ص 26)</w:t>
          </w:r>
        </w:sdtContent>
      </w:sdt>
      <w:r w:rsidRPr="00EA63B7">
        <w:rPr>
          <w:rFonts w:ascii="Sakkal Majalla" w:hAnsi="Sakkal Majalla" w:cs="Sakkal Majalla"/>
          <w:sz w:val="28"/>
          <w:szCs w:val="28"/>
          <w:rtl/>
        </w:rPr>
        <w:t xml:space="preserve"> و </w:t>
      </w:r>
      <w:sdt>
        <w:sdtPr>
          <w:rPr>
            <w:rFonts w:ascii="Sakkal Majalla" w:hAnsi="Sakkal Majalla" w:cs="Sakkal Majalla"/>
            <w:color w:val="000000"/>
            <w:sz w:val="28"/>
            <w:szCs w:val="28"/>
            <w:rtl/>
          </w:rPr>
          <w:tag w:val="MENDELEY_CITATION_v3_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"/>
          <w:id w:val="-1864899924"/>
          <w:placeholder>
            <w:docPart w:val="7269CF898DC849C7B04E061FF11BC38C"/>
          </w:placeholder>
        </w:sdtPr>
        <w:sdtContent>
          <w:proofErr w:type="spellStart"/>
          <w:r w:rsidRPr="00100216">
            <w:rPr>
              <w:rFonts w:ascii="Sakkal Majalla" w:hAnsi="Sakkal Majalla" w:cs="Sakkal Majalla"/>
              <w:color w:val="000000"/>
              <w:sz w:val="28"/>
              <w:szCs w:val="28"/>
              <w:rtl/>
            </w:rPr>
            <w:t>مزيودي</w:t>
          </w:r>
          <w:proofErr w:type="spellEnd"/>
          <w:r w:rsidRPr="00100216">
            <w:rPr>
              <w:rFonts w:ascii="Sakkal Majalla" w:hAnsi="Sakkal Majalla" w:cs="Sakkal Majalla"/>
              <w:color w:val="000000"/>
              <w:sz w:val="28"/>
              <w:szCs w:val="28"/>
              <w:rtl/>
            </w:rPr>
            <w:t xml:space="preserve"> (2003، ص 14)</w:t>
          </w:r>
        </w:sdtContent>
      </w:sdt>
      <w:r w:rsidRPr="00EA63B7">
        <w:rPr>
          <w:rFonts w:ascii="Sakkal Majalla" w:hAnsi="Sakkal Majalla" w:cs="Sakkal Majalla"/>
          <w:sz w:val="28"/>
          <w:szCs w:val="28"/>
          <w:rtl/>
        </w:rPr>
        <w:t xml:space="preserve"> </w:t>
      </w:r>
      <w:r>
        <w:rPr>
          <w:rFonts w:ascii="Sakkal Majalla" w:hAnsi="Sakkal Majalla" w:cs="Sakkal Majalla" w:hint="cs"/>
          <w:sz w:val="28"/>
          <w:szCs w:val="28"/>
          <w:rtl/>
        </w:rPr>
        <w:t xml:space="preserve">  </w:t>
      </w:r>
      <w:r w:rsidRPr="00EA63B7">
        <w:rPr>
          <w:rFonts w:ascii="Sakkal Majalla" w:hAnsi="Sakkal Majalla" w:cs="Sakkal Majalla"/>
          <w:sz w:val="28"/>
          <w:szCs w:val="28"/>
          <w:rtl/>
        </w:rPr>
        <w:t>من خلال الجدول التالي:</w:t>
      </w:r>
    </w:p>
    <w:p w14:paraId="4A853CA7" w14:textId="77777777" w:rsidR="00FD0518" w:rsidRPr="002A14EC" w:rsidRDefault="00FD0518" w:rsidP="00FD0518">
      <w:pPr>
        <w:pStyle w:val="a7"/>
        <w:keepNext/>
        <w:spacing w:line="276" w:lineRule="auto"/>
        <w:jc w:val="center"/>
        <w:rPr>
          <w:rFonts w:ascii="Sakkal Majalla" w:hAnsi="Sakkal Majalla" w:cs="Sakkal Majalla"/>
          <w:b/>
          <w:bCs/>
          <w:i w:val="0"/>
          <w:iCs w:val="0"/>
          <w:color w:val="auto"/>
          <w:sz w:val="24"/>
          <w:szCs w:val="24"/>
          <w:rtl/>
        </w:rPr>
      </w:pPr>
      <w:r w:rsidRPr="00EA63B7">
        <w:rPr>
          <w:rFonts w:ascii="Sakkal Majalla" w:hAnsi="Sakkal Majalla" w:cs="Sakkal Majalla"/>
          <w:b/>
          <w:bCs/>
          <w:i w:val="0"/>
          <w:iCs w:val="0"/>
          <w:color w:val="auto"/>
          <w:sz w:val="24"/>
          <w:szCs w:val="24"/>
          <w:rtl/>
        </w:rPr>
        <w:lastRenderedPageBreak/>
        <w:t xml:space="preserve">جدول </w:t>
      </w:r>
      <w:r w:rsidRPr="00EA63B7">
        <w:rPr>
          <w:rFonts w:ascii="Sakkal Majalla" w:hAnsi="Sakkal Majalla" w:cs="Sakkal Majalla"/>
          <w:b/>
          <w:bCs/>
          <w:i w:val="0"/>
          <w:iCs w:val="0"/>
          <w:color w:val="auto"/>
          <w:sz w:val="24"/>
          <w:szCs w:val="24"/>
          <w:rtl/>
        </w:rPr>
        <w:fldChar w:fldCharType="begin"/>
      </w:r>
      <w:r w:rsidRPr="00EA63B7">
        <w:rPr>
          <w:rFonts w:ascii="Sakkal Majalla" w:hAnsi="Sakkal Majalla" w:cs="Sakkal Majalla"/>
          <w:b/>
          <w:bCs/>
          <w:i w:val="0"/>
          <w:iCs w:val="0"/>
          <w:color w:val="auto"/>
          <w:sz w:val="24"/>
          <w:szCs w:val="24"/>
          <w:rtl/>
        </w:rPr>
        <w:instrText xml:space="preserve"> </w:instrText>
      </w:r>
      <w:r w:rsidRPr="00EA63B7">
        <w:rPr>
          <w:rFonts w:ascii="Sakkal Majalla" w:hAnsi="Sakkal Majalla" w:cs="Sakkal Majalla"/>
          <w:b/>
          <w:bCs/>
          <w:i w:val="0"/>
          <w:iCs w:val="0"/>
          <w:color w:val="auto"/>
          <w:sz w:val="24"/>
          <w:szCs w:val="24"/>
        </w:rPr>
        <w:instrText>SEQ</w:instrText>
      </w:r>
      <w:r w:rsidRPr="00EA63B7">
        <w:rPr>
          <w:rFonts w:ascii="Sakkal Majalla" w:hAnsi="Sakkal Majalla" w:cs="Sakkal Majalla"/>
          <w:b/>
          <w:bCs/>
          <w:i w:val="0"/>
          <w:iCs w:val="0"/>
          <w:color w:val="auto"/>
          <w:sz w:val="24"/>
          <w:szCs w:val="24"/>
          <w:rtl/>
        </w:rPr>
        <w:instrText xml:space="preserve"> جدول \* </w:instrText>
      </w:r>
      <w:r w:rsidRPr="00EA63B7">
        <w:rPr>
          <w:rFonts w:ascii="Sakkal Majalla" w:hAnsi="Sakkal Majalla" w:cs="Sakkal Majalla"/>
          <w:b/>
          <w:bCs/>
          <w:i w:val="0"/>
          <w:iCs w:val="0"/>
          <w:color w:val="auto"/>
          <w:sz w:val="24"/>
          <w:szCs w:val="24"/>
        </w:rPr>
        <w:instrText>ARABIC</w:instrText>
      </w:r>
      <w:r w:rsidRPr="00EA63B7">
        <w:rPr>
          <w:rFonts w:ascii="Sakkal Majalla" w:hAnsi="Sakkal Majalla" w:cs="Sakkal Majalla"/>
          <w:b/>
          <w:bCs/>
          <w:i w:val="0"/>
          <w:iCs w:val="0"/>
          <w:color w:val="auto"/>
          <w:sz w:val="24"/>
          <w:szCs w:val="24"/>
          <w:rtl/>
        </w:rPr>
        <w:instrText xml:space="preserve"> </w:instrText>
      </w:r>
      <w:r w:rsidRPr="00EA63B7">
        <w:rPr>
          <w:rFonts w:ascii="Sakkal Majalla" w:hAnsi="Sakkal Majalla" w:cs="Sakkal Majalla"/>
          <w:b/>
          <w:bCs/>
          <w:i w:val="0"/>
          <w:iCs w:val="0"/>
          <w:color w:val="auto"/>
          <w:sz w:val="24"/>
          <w:szCs w:val="24"/>
          <w:rtl/>
        </w:rPr>
        <w:fldChar w:fldCharType="separate"/>
      </w:r>
      <w:r w:rsidRPr="00EA63B7">
        <w:rPr>
          <w:rFonts w:ascii="Sakkal Majalla" w:hAnsi="Sakkal Majalla" w:cs="Sakkal Majalla"/>
          <w:b/>
          <w:bCs/>
          <w:i w:val="0"/>
          <w:iCs w:val="0"/>
          <w:noProof/>
          <w:color w:val="auto"/>
          <w:sz w:val="24"/>
          <w:szCs w:val="24"/>
          <w:rtl/>
        </w:rPr>
        <w:t>2</w:t>
      </w:r>
      <w:r w:rsidRPr="00EA63B7">
        <w:rPr>
          <w:rFonts w:ascii="Sakkal Majalla" w:hAnsi="Sakkal Majalla" w:cs="Sakkal Majalla"/>
          <w:b/>
          <w:bCs/>
          <w:i w:val="0"/>
          <w:iCs w:val="0"/>
          <w:color w:val="auto"/>
          <w:sz w:val="24"/>
          <w:szCs w:val="24"/>
          <w:rtl/>
        </w:rPr>
        <w:fldChar w:fldCharType="end"/>
      </w:r>
      <w:r w:rsidRPr="00EA63B7">
        <w:rPr>
          <w:rFonts w:ascii="Sakkal Majalla" w:hAnsi="Sakkal Majalla" w:cs="Sakkal Majalla"/>
          <w:b/>
          <w:bCs/>
          <w:i w:val="0"/>
          <w:iCs w:val="0"/>
          <w:color w:val="auto"/>
          <w:sz w:val="24"/>
          <w:szCs w:val="24"/>
          <w:rtl/>
        </w:rPr>
        <w:t>:يوضح بعض تعاريف المقاولاتية</w:t>
      </w:r>
    </w:p>
    <w:tbl>
      <w:tblPr>
        <w:tblStyle w:val="a3"/>
        <w:bidiVisual/>
        <w:tblW w:w="4878" w:type="pct"/>
        <w:jc w:val="right"/>
        <w:tblLook w:val="04A0" w:firstRow="1" w:lastRow="0" w:firstColumn="1" w:lastColumn="0" w:noHBand="0" w:noVBand="1"/>
      </w:tblPr>
      <w:tblGrid>
        <w:gridCol w:w="1842"/>
        <w:gridCol w:w="6929"/>
      </w:tblGrid>
      <w:tr w:rsidR="00FD0518" w:rsidRPr="00EA63B7" w14:paraId="0250CBA2" w14:textId="77777777" w:rsidTr="00740C38">
        <w:trPr>
          <w:jc w:val="right"/>
        </w:trPr>
        <w:tc>
          <w:tcPr>
            <w:tcW w:w="1050" w:type="pct"/>
            <w:shd w:val="clear" w:color="auto" w:fill="D9D9D9" w:themeFill="background1" w:themeFillShade="D9"/>
            <w:vAlign w:val="center"/>
          </w:tcPr>
          <w:p w14:paraId="7474AED4" w14:textId="77777777" w:rsidR="00FD0518" w:rsidRPr="00EA63B7" w:rsidRDefault="00FD0518" w:rsidP="00740C38">
            <w:pPr>
              <w:spacing w:line="276" w:lineRule="auto"/>
              <w:jc w:val="center"/>
              <w:rPr>
                <w:rFonts w:ascii="Sakkal Majalla" w:hAnsi="Sakkal Majalla" w:cs="Sakkal Majalla"/>
                <w:b/>
                <w:bCs/>
                <w:sz w:val="24"/>
                <w:szCs w:val="24"/>
                <w:rtl/>
              </w:rPr>
            </w:pPr>
            <w:bookmarkStart w:id="0" w:name="_Hlk180350133"/>
            <w:r w:rsidRPr="00EA63B7">
              <w:rPr>
                <w:rFonts w:ascii="Sakkal Majalla" w:hAnsi="Sakkal Majalla" w:cs="Sakkal Majalla"/>
                <w:b/>
                <w:bCs/>
                <w:sz w:val="24"/>
                <w:szCs w:val="24"/>
                <w:rtl/>
              </w:rPr>
              <w:t>الباحث</w:t>
            </w:r>
          </w:p>
        </w:tc>
        <w:tc>
          <w:tcPr>
            <w:tcW w:w="3950" w:type="pct"/>
            <w:shd w:val="clear" w:color="auto" w:fill="D9D9D9" w:themeFill="background1" w:themeFillShade="D9"/>
            <w:vAlign w:val="center"/>
          </w:tcPr>
          <w:p w14:paraId="3B63E4E4" w14:textId="77777777" w:rsidR="00FD0518" w:rsidRPr="00EA63B7" w:rsidRDefault="00FD0518" w:rsidP="00740C38">
            <w:pPr>
              <w:spacing w:line="276" w:lineRule="auto"/>
              <w:jc w:val="center"/>
              <w:rPr>
                <w:rFonts w:ascii="Sakkal Majalla" w:hAnsi="Sakkal Majalla" w:cs="Sakkal Majalla"/>
                <w:b/>
                <w:bCs/>
                <w:sz w:val="24"/>
                <w:szCs w:val="24"/>
                <w:rtl/>
              </w:rPr>
            </w:pPr>
            <w:r w:rsidRPr="00EA63B7">
              <w:rPr>
                <w:rFonts w:ascii="Sakkal Majalla" w:hAnsi="Sakkal Majalla" w:cs="Sakkal Majalla"/>
                <w:b/>
                <w:bCs/>
                <w:sz w:val="24"/>
                <w:szCs w:val="24"/>
                <w:rtl/>
              </w:rPr>
              <w:t>التعريف</w:t>
            </w:r>
          </w:p>
        </w:tc>
      </w:tr>
      <w:tr w:rsidR="00FD0518" w:rsidRPr="00EA63B7" w14:paraId="00821566" w14:textId="77777777" w:rsidTr="00740C38">
        <w:trPr>
          <w:jc w:val="right"/>
        </w:trPr>
        <w:tc>
          <w:tcPr>
            <w:tcW w:w="1050" w:type="pct"/>
            <w:vAlign w:val="center"/>
          </w:tcPr>
          <w:p w14:paraId="70A0C04B" w14:textId="77777777" w:rsidR="00FD0518" w:rsidRPr="00EA63B7" w:rsidRDefault="00FD0518" w:rsidP="00740C38">
            <w:pPr>
              <w:spacing w:line="276" w:lineRule="auto"/>
              <w:jc w:val="center"/>
              <w:rPr>
                <w:rFonts w:ascii="Sakkal Majalla" w:hAnsi="Sakkal Majalla" w:cs="Sakkal Majalla"/>
                <w:b/>
                <w:bCs/>
                <w:sz w:val="24"/>
                <w:szCs w:val="24"/>
                <w:rtl/>
              </w:rPr>
            </w:pPr>
            <w:r w:rsidRPr="00EA63B7">
              <w:rPr>
                <w:rFonts w:ascii="Sakkal Majalla" w:hAnsi="Sakkal Majalla" w:cs="Sakkal Majalla"/>
                <w:b/>
                <w:bCs/>
                <w:sz w:val="24"/>
                <w:szCs w:val="24"/>
                <w:rtl/>
              </w:rPr>
              <w:t>آلان فايل</w:t>
            </w:r>
          </w:p>
          <w:p w14:paraId="61FDF129" w14:textId="77777777" w:rsidR="00FD0518" w:rsidRPr="00EA63B7" w:rsidRDefault="00FD0518" w:rsidP="00740C38">
            <w:pPr>
              <w:spacing w:line="276" w:lineRule="auto"/>
              <w:jc w:val="center"/>
              <w:rPr>
                <w:rFonts w:ascii="Sakkal Majalla" w:hAnsi="Sakkal Majalla" w:cs="Sakkal Majalla"/>
                <w:b/>
                <w:bCs/>
                <w:sz w:val="24"/>
                <w:szCs w:val="24"/>
              </w:rPr>
            </w:pPr>
            <w:r w:rsidRPr="00EA63B7">
              <w:rPr>
                <w:rFonts w:ascii="Sakkal Majalla" w:hAnsi="Sakkal Majalla" w:cs="Sakkal Majalla"/>
                <w:b/>
                <w:bCs/>
                <w:sz w:val="24"/>
                <w:szCs w:val="24"/>
              </w:rPr>
              <w:t>Alain Fayolle</w:t>
            </w:r>
          </w:p>
        </w:tc>
        <w:tc>
          <w:tcPr>
            <w:tcW w:w="3950" w:type="pct"/>
            <w:vAlign w:val="center"/>
          </w:tcPr>
          <w:p w14:paraId="6619A2A9"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 xml:space="preserve">مجموع </w:t>
            </w:r>
            <w:r w:rsidRPr="00EA63B7">
              <w:rPr>
                <w:rFonts w:ascii="Sakkal Majalla" w:hAnsi="Sakkal Majalla" w:cs="Sakkal Majalla"/>
                <w:b/>
                <w:bCs/>
                <w:sz w:val="24"/>
                <w:szCs w:val="24"/>
                <w:rtl/>
              </w:rPr>
              <w:t>النشاطات والعمليات</w:t>
            </w:r>
            <w:r w:rsidRPr="00EA63B7">
              <w:rPr>
                <w:rFonts w:ascii="Sakkal Majalla" w:hAnsi="Sakkal Majalla" w:cs="Sakkal Majalla"/>
                <w:sz w:val="24"/>
                <w:szCs w:val="24"/>
                <w:rtl/>
              </w:rPr>
              <w:t xml:space="preserve"> التي تؤدي </w:t>
            </w:r>
            <w:r w:rsidRPr="00EA63B7">
              <w:rPr>
                <w:rFonts w:ascii="Sakkal Majalla" w:hAnsi="Sakkal Majalla" w:cs="Sakkal Majalla"/>
                <w:b/>
                <w:bCs/>
                <w:sz w:val="24"/>
                <w:szCs w:val="24"/>
                <w:rtl/>
              </w:rPr>
              <w:t>الى إنشاء وتطوير مؤسسة</w:t>
            </w:r>
            <w:r w:rsidRPr="00EA63B7">
              <w:rPr>
                <w:rFonts w:ascii="Sakkal Majalla" w:hAnsi="Sakkal Majalla" w:cs="Sakkal Majalla"/>
                <w:sz w:val="24"/>
                <w:szCs w:val="24"/>
                <w:rtl/>
              </w:rPr>
              <w:t>، أي خلق ثروة اقتصادية</w:t>
            </w:r>
          </w:p>
        </w:tc>
      </w:tr>
      <w:tr w:rsidR="00FD0518" w:rsidRPr="00EA63B7" w14:paraId="24298199" w14:textId="77777777" w:rsidTr="00740C38">
        <w:trPr>
          <w:jc w:val="right"/>
        </w:trPr>
        <w:tc>
          <w:tcPr>
            <w:tcW w:w="1050" w:type="pct"/>
            <w:vAlign w:val="center"/>
          </w:tcPr>
          <w:p w14:paraId="197BA207" w14:textId="77777777" w:rsidR="00FD0518" w:rsidRPr="00EA63B7" w:rsidRDefault="00FD0518" w:rsidP="00740C38">
            <w:pPr>
              <w:spacing w:line="276" w:lineRule="auto"/>
              <w:jc w:val="center"/>
              <w:rPr>
                <w:rFonts w:ascii="Sakkal Majalla" w:hAnsi="Sakkal Majalla" w:cs="Sakkal Majalla"/>
                <w:b/>
                <w:bCs/>
                <w:sz w:val="24"/>
                <w:szCs w:val="24"/>
                <w:rtl/>
              </w:rPr>
            </w:pPr>
            <w:r w:rsidRPr="00EA63B7">
              <w:rPr>
                <w:rFonts w:ascii="Sakkal Majalla" w:hAnsi="Sakkal Majalla" w:cs="Sakkal Majalla"/>
                <w:b/>
                <w:bCs/>
                <w:sz w:val="24"/>
                <w:szCs w:val="24"/>
              </w:rPr>
              <w:t>Bateman</w:t>
            </w:r>
          </w:p>
        </w:tc>
        <w:tc>
          <w:tcPr>
            <w:tcW w:w="3950" w:type="pct"/>
            <w:vAlign w:val="center"/>
          </w:tcPr>
          <w:p w14:paraId="3703B452"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المقاولة هي ذلك المصطلح الذي يهتم بشكل كبير بمفهوم الإبداع وإيجاد منتجات جديدة لم تكن موجودة سابقا أو تحسين منتجات موجودة.</w:t>
            </w:r>
          </w:p>
        </w:tc>
      </w:tr>
      <w:tr w:rsidR="00FD0518" w:rsidRPr="00EA63B7" w14:paraId="4049A65E" w14:textId="77777777" w:rsidTr="00740C38">
        <w:trPr>
          <w:jc w:val="right"/>
        </w:trPr>
        <w:tc>
          <w:tcPr>
            <w:tcW w:w="1050" w:type="pct"/>
            <w:vAlign w:val="center"/>
          </w:tcPr>
          <w:p w14:paraId="675D979B" w14:textId="77777777" w:rsidR="00FD0518" w:rsidRPr="00EA63B7" w:rsidRDefault="00FD0518" w:rsidP="00740C38">
            <w:pPr>
              <w:spacing w:line="276" w:lineRule="auto"/>
              <w:jc w:val="center"/>
              <w:rPr>
                <w:rFonts w:ascii="Sakkal Majalla" w:hAnsi="Sakkal Majalla" w:cs="Sakkal Majalla"/>
                <w:b/>
                <w:bCs/>
                <w:sz w:val="24"/>
                <w:szCs w:val="24"/>
                <w:rtl/>
              </w:rPr>
            </w:pPr>
            <w:r w:rsidRPr="00EA63B7">
              <w:rPr>
                <w:rFonts w:ascii="Sakkal Majalla" w:hAnsi="Sakkal Majalla" w:cs="Sakkal Majalla"/>
                <w:b/>
                <w:bCs/>
                <w:sz w:val="24"/>
                <w:szCs w:val="24"/>
                <w:rtl/>
              </w:rPr>
              <w:t>مراح حياة</w:t>
            </w:r>
          </w:p>
        </w:tc>
        <w:tc>
          <w:tcPr>
            <w:tcW w:w="3950" w:type="pct"/>
            <w:vAlign w:val="center"/>
          </w:tcPr>
          <w:p w14:paraId="0C8E0B06"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 xml:space="preserve">العملية التي تبدأ </w:t>
            </w:r>
            <w:r w:rsidRPr="00EA63B7">
              <w:rPr>
                <w:rFonts w:ascii="Sakkal Majalla" w:hAnsi="Sakkal Majalla" w:cs="Sakkal Majalla"/>
                <w:b/>
                <w:bCs/>
                <w:sz w:val="24"/>
                <w:szCs w:val="24"/>
                <w:rtl/>
              </w:rPr>
              <w:t xml:space="preserve">بفكرة </w:t>
            </w:r>
            <w:r w:rsidRPr="00EA63B7">
              <w:rPr>
                <w:rFonts w:ascii="Sakkal Majalla" w:hAnsi="Sakkal Majalla" w:cs="Sakkal Majalla"/>
                <w:sz w:val="24"/>
                <w:szCs w:val="24"/>
                <w:rtl/>
              </w:rPr>
              <w:t xml:space="preserve">وتنتهي بعرض </w:t>
            </w:r>
            <w:r w:rsidRPr="00EA63B7">
              <w:rPr>
                <w:rFonts w:ascii="Sakkal Majalla" w:hAnsi="Sakkal Majalla" w:cs="Sakkal Majalla"/>
                <w:b/>
                <w:bCs/>
                <w:sz w:val="24"/>
                <w:szCs w:val="24"/>
                <w:rtl/>
              </w:rPr>
              <w:t>منتوج جديد ذو قيمة</w:t>
            </w:r>
            <w:r w:rsidRPr="00EA63B7">
              <w:rPr>
                <w:rFonts w:ascii="Sakkal Majalla" w:hAnsi="Sakkal Majalla" w:cs="Sakkal Majalla"/>
                <w:sz w:val="24"/>
                <w:szCs w:val="24"/>
                <w:rtl/>
              </w:rPr>
              <w:t xml:space="preserve"> في السوق، وبين الاثنين المغامرة والتنسيق بين مختلف الموارد المتوفرة</w:t>
            </w:r>
          </w:p>
        </w:tc>
      </w:tr>
      <w:tr w:rsidR="00FD0518" w:rsidRPr="00EA63B7" w14:paraId="24E5CBFD" w14:textId="77777777" w:rsidTr="00740C38">
        <w:trPr>
          <w:jc w:val="right"/>
        </w:trPr>
        <w:tc>
          <w:tcPr>
            <w:tcW w:w="1050" w:type="pct"/>
            <w:vAlign w:val="center"/>
          </w:tcPr>
          <w:p w14:paraId="64803F09" w14:textId="77777777" w:rsidR="00FD0518" w:rsidRPr="00EA63B7" w:rsidRDefault="00FD0518" w:rsidP="00740C38">
            <w:pPr>
              <w:spacing w:line="276" w:lineRule="auto"/>
              <w:jc w:val="center"/>
              <w:rPr>
                <w:rFonts w:ascii="Sakkal Majalla" w:hAnsi="Sakkal Majalla" w:cs="Sakkal Majalla"/>
                <w:b/>
                <w:bCs/>
                <w:sz w:val="24"/>
                <w:szCs w:val="24"/>
                <w:rtl/>
              </w:rPr>
            </w:pPr>
            <w:r w:rsidRPr="00EA63B7">
              <w:rPr>
                <w:rFonts w:ascii="Sakkal Majalla" w:hAnsi="Sakkal Majalla" w:cs="Sakkal Majalla"/>
                <w:b/>
                <w:bCs/>
                <w:sz w:val="24"/>
                <w:szCs w:val="24"/>
                <w:rtl/>
              </w:rPr>
              <w:t xml:space="preserve">يحي </w:t>
            </w:r>
            <w:proofErr w:type="spellStart"/>
            <w:r w:rsidRPr="00EA63B7">
              <w:rPr>
                <w:rFonts w:ascii="Sakkal Majalla" w:hAnsi="Sakkal Majalla" w:cs="Sakkal Majalla"/>
                <w:b/>
                <w:bCs/>
                <w:sz w:val="24"/>
                <w:szCs w:val="24"/>
                <w:rtl/>
              </w:rPr>
              <w:t>مزيودي</w:t>
            </w:r>
            <w:proofErr w:type="spellEnd"/>
          </w:p>
        </w:tc>
        <w:tc>
          <w:tcPr>
            <w:tcW w:w="3950" w:type="pct"/>
            <w:vAlign w:val="center"/>
          </w:tcPr>
          <w:p w14:paraId="26FF22C6"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 xml:space="preserve">هي </w:t>
            </w:r>
            <w:r w:rsidRPr="00EA63B7">
              <w:rPr>
                <w:rFonts w:ascii="Sakkal Majalla" w:hAnsi="Sakkal Majalla" w:cs="Sakkal Majalla"/>
                <w:b/>
                <w:bCs/>
                <w:sz w:val="24"/>
                <w:szCs w:val="24"/>
                <w:rtl/>
              </w:rPr>
              <w:t>علم وفن وإدارة</w:t>
            </w:r>
            <w:r w:rsidRPr="00EA63B7">
              <w:rPr>
                <w:rFonts w:ascii="Sakkal Majalla" w:hAnsi="Sakkal Majalla" w:cs="Sakkal Majalla"/>
                <w:sz w:val="24"/>
                <w:szCs w:val="24"/>
                <w:rtl/>
              </w:rPr>
              <w:t xml:space="preserve"> وليست عملية </w:t>
            </w:r>
            <w:r w:rsidRPr="00EA63B7">
              <w:rPr>
                <w:rFonts w:ascii="Sakkal Majalla" w:hAnsi="Sakkal Majalla" w:cs="Sakkal Majalla"/>
                <w:b/>
                <w:bCs/>
                <w:sz w:val="24"/>
                <w:szCs w:val="24"/>
                <w:rtl/>
              </w:rPr>
              <w:t>مغامرة أو مجازفة</w:t>
            </w:r>
            <w:r w:rsidRPr="00EA63B7">
              <w:rPr>
                <w:rFonts w:ascii="Sakkal Majalla" w:hAnsi="Sakkal Majalla" w:cs="Sakkal Majalla"/>
                <w:sz w:val="24"/>
                <w:szCs w:val="24"/>
                <w:rtl/>
              </w:rPr>
              <w:t xml:space="preserve"> غير محسوبة النتائج، فهي تتطلب جهدا متواصلا وتطورا مستمرا والتزاما تاما بالمبادئ العلمية تؤتي ثمارها </w:t>
            </w:r>
            <w:r w:rsidRPr="00EA63B7">
              <w:rPr>
                <w:rFonts w:ascii="Sakkal Majalla" w:hAnsi="Sakkal Majalla" w:cs="Sakkal Majalla"/>
                <w:b/>
                <w:bCs/>
                <w:sz w:val="24"/>
                <w:szCs w:val="24"/>
                <w:rtl/>
              </w:rPr>
              <w:t>بالربح المادي والمعنوي</w:t>
            </w:r>
            <w:r w:rsidRPr="00EA63B7">
              <w:rPr>
                <w:rFonts w:ascii="Sakkal Majalla" w:hAnsi="Sakkal Majalla" w:cs="Sakkal Majalla"/>
                <w:sz w:val="24"/>
                <w:szCs w:val="24"/>
                <w:rtl/>
              </w:rPr>
              <w:t xml:space="preserve"> يضاف لرصيده المهني</w:t>
            </w:r>
          </w:p>
        </w:tc>
      </w:tr>
      <w:tr w:rsidR="00FD0518" w:rsidRPr="00EA63B7" w14:paraId="6A28CCEA" w14:textId="77777777" w:rsidTr="00740C38">
        <w:trPr>
          <w:jc w:val="right"/>
        </w:trPr>
        <w:tc>
          <w:tcPr>
            <w:tcW w:w="1050" w:type="pct"/>
            <w:vAlign w:val="center"/>
          </w:tcPr>
          <w:p w14:paraId="1ECF7C62" w14:textId="77777777" w:rsidR="00FD0518" w:rsidRPr="00EA63B7" w:rsidRDefault="00FD0518" w:rsidP="00740C38">
            <w:pPr>
              <w:spacing w:line="276" w:lineRule="auto"/>
              <w:jc w:val="center"/>
              <w:rPr>
                <w:rFonts w:ascii="Sakkal Majalla" w:hAnsi="Sakkal Majalla" w:cs="Sakkal Majalla"/>
                <w:b/>
                <w:bCs/>
                <w:sz w:val="24"/>
                <w:szCs w:val="24"/>
                <w:rtl/>
              </w:rPr>
            </w:pPr>
            <w:r w:rsidRPr="00EA63B7">
              <w:rPr>
                <w:rFonts w:ascii="Sakkal Majalla" w:hAnsi="Sakkal Majalla" w:cs="Sakkal Majalla"/>
                <w:b/>
                <w:bCs/>
                <w:sz w:val="24"/>
                <w:szCs w:val="24"/>
              </w:rPr>
              <w:t>Alfred Marshall</w:t>
            </w:r>
          </w:p>
        </w:tc>
        <w:tc>
          <w:tcPr>
            <w:tcW w:w="3950" w:type="pct"/>
            <w:vAlign w:val="center"/>
          </w:tcPr>
          <w:p w14:paraId="18E37C6B"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 xml:space="preserve">المقاول هو </w:t>
            </w:r>
            <w:r w:rsidRPr="00EA63B7">
              <w:rPr>
                <w:rFonts w:ascii="Sakkal Majalla" w:hAnsi="Sakkal Majalla" w:cs="Sakkal Majalla"/>
                <w:b/>
                <w:bCs/>
                <w:sz w:val="24"/>
                <w:szCs w:val="24"/>
                <w:rtl/>
              </w:rPr>
              <w:t>مسير المؤسسة</w:t>
            </w:r>
            <w:r w:rsidRPr="00EA63B7">
              <w:rPr>
                <w:rFonts w:ascii="Sakkal Majalla" w:hAnsi="Sakkal Majalla" w:cs="Sakkal Majalla"/>
                <w:sz w:val="24"/>
                <w:szCs w:val="24"/>
                <w:rtl/>
              </w:rPr>
              <w:t xml:space="preserve"> حيث أنه </w:t>
            </w:r>
            <w:r w:rsidRPr="00EA63B7">
              <w:rPr>
                <w:rFonts w:ascii="Sakkal Majalla" w:hAnsi="Sakkal Majalla" w:cs="Sakkal Majalla"/>
                <w:b/>
                <w:bCs/>
                <w:sz w:val="24"/>
                <w:szCs w:val="24"/>
                <w:rtl/>
              </w:rPr>
              <w:t>يتحمل مخاطر</w:t>
            </w:r>
            <w:r w:rsidRPr="00EA63B7">
              <w:rPr>
                <w:rFonts w:ascii="Sakkal Majalla" w:hAnsi="Sakkal Majalla" w:cs="Sakkal Majalla"/>
                <w:sz w:val="24"/>
                <w:szCs w:val="24"/>
                <w:rtl/>
              </w:rPr>
              <w:t xml:space="preserve"> </w:t>
            </w:r>
            <w:r w:rsidRPr="00EA63B7">
              <w:rPr>
                <w:rFonts w:ascii="Sakkal Majalla" w:hAnsi="Sakkal Majalla" w:cs="Sakkal Majalla" w:hint="cs"/>
                <w:sz w:val="24"/>
                <w:szCs w:val="24"/>
                <w:rtl/>
              </w:rPr>
              <w:t>الإنتاج</w:t>
            </w:r>
          </w:p>
        </w:tc>
      </w:tr>
      <w:tr w:rsidR="00FD0518" w:rsidRPr="00EA63B7" w14:paraId="5C08C9B5" w14:textId="77777777" w:rsidTr="00740C38">
        <w:trPr>
          <w:jc w:val="right"/>
        </w:trPr>
        <w:tc>
          <w:tcPr>
            <w:tcW w:w="1050" w:type="pct"/>
            <w:vAlign w:val="center"/>
          </w:tcPr>
          <w:p w14:paraId="3A4A281E" w14:textId="77777777" w:rsidR="00FD0518" w:rsidRPr="00EA63B7" w:rsidRDefault="00FD0518" w:rsidP="00740C38">
            <w:pPr>
              <w:spacing w:line="276" w:lineRule="auto"/>
              <w:jc w:val="center"/>
              <w:rPr>
                <w:rFonts w:ascii="Sakkal Majalla" w:hAnsi="Sakkal Majalla" w:cs="Sakkal Majalla"/>
                <w:b/>
                <w:bCs/>
                <w:sz w:val="24"/>
                <w:szCs w:val="24"/>
                <w:rtl/>
              </w:rPr>
            </w:pPr>
            <w:r w:rsidRPr="00EA63B7">
              <w:rPr>
                <w:rFonts w:ascii="Sakkal Majalla" w:hAnsi="Sakkal Majalla" w:cs="Sakkal Majalla"/>
                <w:b/>
                <w:bCs/>
                <w:sz w:val="24"/>
                <w:szCs w:val="24"/>
              </w:rPr>
              <w:t>STEVENSON Howard</w:t>
            </w:r>
          </w:p>
        </w:tc>
        <w:tc>
          <w:tcPr>
            <w:tcW w:w="3950" w:type="pct"/>
            <w:vAlign w:val="center"/>
          </w:tcPr>
          <w:p w14:paraId="49F1CB15"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 xml:space="preserve">المقاولاتية عبارة عن مصطلح يغطي التعرف على </w:t>
            </w:r>
            <w:r w:rsidRPr="00EA63B7">
              <w:rPr>
                <w:rFonts w:ascii="Sakkal Majalla" w:hAnsi="Sakkal Majalla" w:cs="Sakkal Majalla"/>
                <w:b/>
                <w:bCs/>
                <w:sz w:val="24"/>
                <w:szCs w:val="24"/>
                <w:rtl/>
              </w:rPr>
              <w:t>فرص الأعمال</w:t>
            </w:r>
            <w:r w:rsidRPr="00EA63B7">
              <w:rPr>
                <w:rFonts w:ascii="Sakkal Majalla" w:hAnsi="Sakkal Majalla" w:cs="Sakkal Majalla"/>
                <w:sz w:val="24"/>
                <w:szCs w:val="24"/>
                <w:rtl/>
              </w:rPr>
              <w:t xml:space="preserve"> من طرف أفراد أو منظمات ومتابعتها وتجسيدها</w:t>
            </w:r>
            <w:r w:rsidRPr="00EA63B7">
              <w:rPr>
                <w:rFonts w:ascii="Sakkal Majalla" w:hAnsi="Sakkal Majalla" w:cs="Sakkal Majalla"/>
                <w:sz w:val="24"/>
                <w:szCs w:val="24"/>
              </w:rPr>
              <w:t>"</w:t>
            </w:r>
          </w:p>
        </w:tc>
      </w:tr>
      <w:tr w:rsidR="00FD0518" w:rsidRPr="00EA63B7" w14:paraId="02C5B25D" w14:textId="77777777" w:rsidTr="00740C38">
        <w:trPr>
          <w:jc w:val="right"/>
        </w:trPr>
        <w:tc>
          <w:tcPr>
            <w:tcW w:w="1050" w:type="pct"/>
            <w:vAlign w:val="center"/>
          </w:tcPr>
          <w:p w14:paraId="582EFFDE" w14:textId="77777777" w:rsidR="00FD0518" w:rsidRPr="00EA63B7" w:rsidRDefault="00FD0518" w:rsidP="00740C38">
            <w:pPr>
              <w:spacing w:line="276" w:lineRule="auto"/>
              <w:jc w:val="center"/>
              <w:rPr>
                <w:rFonts w:ascii="Sakkal Majalla" w:hAnsi="Sakkal Majalla" w:cs="Sakkal Majalla"/>
                <w:b/>
                <w:bCs/>
                <w:sz w:val="24"/>
                <w:szCs w:val="24"/>
              </w:rPr>
            </w:pPr>
            <w:r w:rsidRPr="008D4C87">
              <w:rPr>
                <w:rFonts w:ascii="Sakkal Majalla" w:hAnsi="Sakkal Majalla" w:cs="Sakkal Majalla"/>
                <w:b/>
                <w:bCs/>
                <w:sz w:val="24"/>
                <w:szCs w:val="24"/>
              </w:rPr>
              <w:t>Shane &amp; Venkataraman</w:t>
            </w:r>
            <w:r w:rsidRPr="008D4C87">
              <w:rPr>
                <w:rFonts w:ascii="Sakkal Majalla" w:hAnsi="Sakkal Majalla" w:cs="Sakkal Majalla"/>
                <w:b/>
                <w:bCs/>
                <w:sz w:val="24"/>
                <w:szCs w:val="24"/>
                <w:rtl/>
              </w:rPr>
              <w:t xml:space="preserve"> (2000)</w:t>
            </w:r>
          </w:p>
        </w:tc>
        <w:tc>
          <w:tcPr>
            <w:tcW w:w="3950" w:type="pct"/>
            <w:vAlign w:val="center"/>
          </w:tcPr>
          <w:p w14:paraId="1E1ABCB2" w14:textId="77777777" w:rsidR="00FD0518" w:rsidRPr="00EA63B7" w:rsidRDefault="00FD0518" w:rsidP="00740C38">
            <w:pPr>
              <w:spacing w:line="276" w:lineRule="auto"/>
              <w:rPr>
                <w:rFonts w:ascii="Sakkal Majalla" w:hAnsi="Sakkal Majalla" w:cs="Sakkal Majalla"/>
                <w:sz w:val="24"/>
                <w:szCs w:val="24"/>
                <w:rtl/>
              </w:rPr>
            </w:pPr>
            <w:r w:rsidRPr="008D4C87">
              <w:rPr>
                <w:rFonts w:ascii="Sakkal Majalla" w:hAnsi="Sakkal Majalla" w:cs="Sakkal Majalla"/>
                <w:sz w:val="24"/>
                <w:szCs w:val="24"/>
                <w:rtl/>
              </w:rPr>
              <w:t>يشمل مجال ريادة الأعمال دراسة مصادر الفرص، وعمليات اكتشاف وتقييم واستغلال الفرص، ومجموعة الأفراد الذين يكتشفونها ويقيمونها ويستغلونها.</w:t>
            </w:r>
          </w:p>
        </w:tc>
      </w:tr>
      <w:tr w:rsidR="00FD0518" w:rsidRPr="00EA63B7" w14:paraId="75EFD035" w14:textId="77777777" w:rsidTr="00740C38">
        <w:trPr>
          <w:jc w:val="right"/>
        </w:trPr>
        <w:tc>
          <w:tcPr>
            <w:tcW w:w="1050" w:type="pct"/>
            <w:vAlign w:val="center"/>
          </w:tcPr>
          <w:p w14:paraId="75584803" w14:textId="77777777" w:rsidR="00FD0518" w:rsidRPr="00EA63B7" w:rsidRDefault="00FD0518" w:rsidP="00740C38">
            <w:pPr>
              <w:spacing w:line="276" w:lineRule="auto"/>
              <w:jc w:val="center"/>
              <w:rPr>
                <w:rFonts w:ascii="Sakkal Majalla" w:hAnsi="Sakkal Majalla" w:cs="Sakkal Majalla"/>
                <w:b/>
                <w:bCs/>
                <w:sz w:val="24"/>
                <w:szCs w:val="24"/>
              </w:rPr>
            </w:pPr>
            <w:r w:rsidRPr="008D4C87">
              <w:rPr>
                <w:rFonts w:ascii="Sakkal Majalla" w:hAnsi="Sakkal Majalla" w:cs="Sakkal Majalla"/>
                <w:b/>
                <w:bCs/>
                <w:sz w:val="24"/>
                <w:szCs w:val="24"/>
              </w:rPr>
              <w:t xml:space="preserve">Acs&amp; </w:t>
            </w:r>
            <w:proofErr w:type="spellStart"/>
            <w:r w:rsidRPr="008D4C87">
              <w:rPr>
                <w:rFonts w:ascii="Sakkal Majalla" w:hAnsi="Sakkal Majalla" w:cs="Sakkal Majalla"/>
                <w:b/>
                <w:bCs/>
                <w:sz w:val="24"/>
                <w:szCs w:val="24"/>
              </w:rPr>
              <w:t>Audretsch</w:t>
            </w:r>
            <w:proofErr w:type="spellEnd"/>
            <w:r w:rsidRPr="008D4C87">
              <w:rPr>
                <w:rFonts w:ascii="Sakkal Majalla" w:hAnsi="Sakkal Majalla" w:cs="Sakkal Majalla"/>
                <w:b/>
                <w:bCs/>
                <w:sz w:val="24"/>
                <w:szCs w:val="24"/>
                <w:rtl/>
              </w:rPr>
              <w:t xml:space="preserve"> (2003)</w:t>
            </w:r>
          </w:p>
        </w:tc>
        <w:tc>
          <w:tcPr>
            <w:tcW w:w="3950" w:type="pct"/>
            <w:vAlign w:val="center"/>
          </w:tcPr>
          <w:p w14:paraId="56CF9E11" w14:textId="77777777" w:rsidR="00FD0518" w:rsidRPr="00EA63B7" w:rsidRDefault="00FD0518" w:rsidP="00740C38">
            <w:pPr>
              <w:spacing w:line="276" w:lineRule="auto"/>
              <w:rPr>
                <w:rFonts w:ascii="Sakkal Majalla" w:hAnsi="Sakkal Majalla" w:cs="Sakkal Majalla"/>
                <w:sz w:val="24"/>
                <w:szCs w:val="24"/>
                <w:rtl/>
              </w:rPr>
            </w:pPr>
            <w:r w:rsidRPr="008D4C87">
              <w:rPr>
                <w:rFonts w:ascii="Sakkal Majalla" w:hAnsi="Sakkal Majalla" w:cs="Sakkal Majalla"/>
                <w:sz w:val="24"/>
                <w:szCs w:val="24"/>
                <w:rtl/>
              </w:rPr>
              <w:t>ريادة الأعمال تشمل جميع الأعمال الجديدة والديناميكية ، بغض النظر عن حجمها أو خطها التجاري، بينما تستثني الشركات التي ليست جديدة ولا ديناميكية وكذلك جميع المنظمات غير التجارية.</w:t>
            </w:r>
            <w:r>
              <w:rPr>
                <w:rFonts w:ascii="Sakkal Majalla" w:hAnsi="Sakkal Majalla" w:cs="Sakkal Majalla" w:hint="cs"/>
                <w:sz w:val="24"/>
                <w:szCs w:val="24"/>
                <w:rtl/>
              </w:rPr>
              <w:t xml:space="preserve"> </w:t>
            </w:r>
            <w:r w:rsidRPr="008D4C87">
              <w:rPr>
                <w:rFonts w:ascii="Sakkal Majalla" w:hAnsi="Sakkal Majalla" w:cs="Sakkal Majalla"/>
                <w:sz w:val="24"/>
                <w:szCs w:val="24"/>
                <w:rtl/>
              </w:rPr>
              <w:t>وهذا يترك عملية ريادة الأعمال والفرصة وطبيعة التفاعل التنظيمي كموضوعات أساسية ".</w:t>
            </w:r>
          </w:p>
        </w:tc>
      </w:tr>
      <w:tr w:rsidR="00FD0518" w:rsidRPr="00EA63B7" w14:paraId="0B42A2C7" w14:textId="77777777" w:rsidTr="00740C38">
        <w:trPr>
          <w:jc w:val="right"/>
        </w:trPr>
        <w:tc>
          <w:tcPr>
            <w:tcW w:w="1050" w:type="pct"/>
            <w:vAlign w:val="center"/>
          </w:tcPr>
          <w:p w14:paraId="0C137FE3" w14:textId="77777777" w:rsidR="00FD0518" w:rsidRPr="00EA63B7" w:rsidRDefault="00FD0518" w:rsidP="00740C38">
            <w:pPr>
              <w:spacing w:line="276" w:lineRule="auto"/>
              <w:jc w:val="center"/>
              <w:rPr>
                <w:rFonts w:ascii="Sakkal Majalla" w:hAnsi="Sakkal Majalla" w:cs="Sakkal Majalla"/>
                <w:b/>
                <w:bCs/>
                <w:sz w:val="24"/>
                <w:szCs w:val="24"/>
              </w:rPr>
            </w:pPr>
            <w:r w:rsidRPr="00E1346E">
              <w:rPr>
                <w:rFonts w:ascii="Sakkal Majalla" w:hAnsi="Sakkal Majalla" w:cs="Sakkal Majalla"/>
                <w:b/>
                <w:bCs/>
                <w:sz w:val="24"/>
                <w:szCs w:val="24"/>
                <w:rtl/>
              </w:rPr>
              <w:t>مفوضية الجماعات الأوروبية (2003)</w:t>
            </w:r>
          </w:p>
        </w:tc>
        <w:tc>
          <w:tcPr>
            <w:tcW w:w="3950" w:type="pct"/>
            <w:vAlign w:val="center"/>
          </w:tcPr>
          <w:p w14:paraId="631DDA0A" w14:textId="77777777" w:rsidR="00FD0518" w:rsidRPr="00EA63B7" w:rsidRDefault="00FD0518" w:rsidP="00740C38">
            <w:pPr>
              <w:spacing w:line="276" w:lineRule="auto"/>
              <w:rPr>
                <w:rFonts w:ascii="Sakkal Majalla" w:hAnsi="Sakkal Majalla" w:cs="Sakkal Majalla"/>
                <w:sz w:val="24"/>
                <w:szCs w:val="24"/>
                <w:rtl/>
              </w:rPr>
            </w:pPr>
            <w:r w:rsidRPr="00E1346E">
              <w:rPr>
                <w:rFonts w:ascii="Sakkal Majalla" w:hAnsi="Sakkal Majalla" w:cs="Sakkal Majalla"/>
                <w:sz w:val="24"/>
                <w:szCs w:val="24"/>
                <w:rtl/>
              </w:rPr>
              <w:t>ريادة الأعمال هي عقلية وعملية إنشاء النشاط الاقتصادي وتطويره من خلال مزج المخاطرة و / أو الإبداع و / أو الابتكار مع الإدارة السليمة ، داخل منظمة جديدة أو قائمة.</w:t>
            </w:r>
          </w:p>
        </w:tc>
      </w:tr>
      <w:tr w:rsidR="00FD0518" w:rsidRPr="00EA63B7" w14:paraId="28CB7F3E" w14:textId="77777777" w:rsidTr="00740C38">
        <w:trPr>
          <w:jc w:val="right"/>
        </w:trPr>
        <w:tc>
          <w:tcPr>
            <w:tcW w:w="1050" w:type="pct"/>
            <w:vAlign w:val="center"/>
          </w:tcPr>
          <w:p w14:paraId="166B6A69" w14:textId="77777777" w:rsidR="00FD0518" w:rsidRPr="00E1346E" w:rsidRDefault="00FD0518" w:rsidP="00740C38">
            <w:pPr>
              <w:spacing w:line="276" w:lineRule="auto"/>
              <w:jc w:val="center"/>
              <w:rPr>
                <w:rFonts w:ascii="Sakkal Majalla" w:hAnsi="Sakkal Majalla" w:cs="Sakkal Majalla"/>
                <w:b/>
                <w:bCs/>
                <w:sz w:val="24"/>
                <w:szCs w:val="24"/>
                <w:rtl/>
              </w:rPr>
            </w:pPr>
            <w:r w:rsidRPr="00E1346E">
              <w:rPr>
                <w:rFonts w:ascii="Sakkal Majalla" w:hAnsi="Sakkal Majalla" w:cs="Sakkal Majalla"/>
                <w:b/>
                <w:bCs/>
                <w:sz w:val="24"/>
                <w:szCs w:val="24"/>
              </w:rPr>
              <w:t>Bo Carlsson's Pontus</w:t>
            </w:r>
          </w:p>
          <w:p w14:paraId="31DE07E0" w14:textId="77777777" w:rsidR="00FD0518" w:rsidRPr="00E1346E" w:rsidRDefault="00FD0518" w:rsidP="00740C38">
            <w:pPr>
              <w:spacing w:line="276" w:lineRule="auto"/>
              <w:jc w:val="center"/>
              <w:rPr>
                <w:rFonts w:ascii="Sakkal Majalla" w:hAnsi="Sakkal Majalla" w:cs="Sakkal Majalla"/>
                <w:b/>
                <w:bCs/>
                <w:sz w:val="24"/>
                <w:szCs w:val="24"/>
                <w:rtl/>
              </w:rPr>
            </w:pPr>
            <w:proofErr w:type="spellStart"/>
            <w:r w:rsidRPr="00E1346E">
              <w:rPr>
                <w:rFonts w:ascii="Sakkal Majalla" w:hAnsi="Sakkal Majalla" w:cs="Sakkal Majalla"/>
                <w:b/>
                <w:bCs/>
                <w:sz w:val="24"/>
                <w:szCs w:val="24"/>
              </w:rPr>
              <w:t>Braunerhjelm</w:t>
            </w:r>
            <w:proofErr w:type="spellEnd"/>
            <w:r w:rsidRPr="00E1346E">
              <w:rPr>
                <w:rFonts w:ascii="Sakkal Majalla" w:hAnsi="Sakkal Majalla" w:cs="Sakkal Majalla"/>
                <w:b/>
                <w:bCs/>
                <w:sz w:val="24"/>
                <w:szCs w:val="24"/>
              </w:rPr>
              <w:t xml:space="preserve"> Maureen McKelvey, Christer Olofsson Lars Persson and Håkan </w:t>
            </w:r>
            <w:proofErr w:type="spellStart"/>
            <w:r w:rsidRPr="00E1346E">
              <w:rPr>
                <w:rFonts w:ascii="Sakkal Majalla" w:hAnsi="Sakkal Majalla" w:cs="Sakkal Majalla"/>
                <w:b/>
                <w:bCs/>
                <w:sz w:val="24"/>
                <w:szCs w:val="24"/>
              </w:rPr>
              <w:t>Ylinenpää</w:t>
            </w:r>
            <w:proofErr w:type="spellEnd"/>
            <w:r w:rsidRPr="00E1346E">
              <w:rPr>
                <w:rFonts w:ascii="Sakkal Majalla" w:hAnsi="Sakkal Majalla" w:cs="Sakkal Majalla"/>
                <w:b/>
                <w:bCs/>
                <w:sz w:val="24"/>
                <w:szCs w:val="24"/>
                <w:rtl/>
              </w:rPr>
              <w:t xml:space="preserve"> (2013)</w:t>
            </w:r>
          </w:p>
        </w:tc>
        <w:tc>
          <w:tcPr>
            <w:tcW w:w="3950" w:type="pct"/>
            <w:vAlign w:val="center"/>
          </w:tcPr>
          <w:p w14:paraId="2DE0EC06" w14:textId="77777777" w:rsidR="00FD0518" w:rsidRPr="00E1346E" w:rsidRDefault="00FD0518" w:rsidP="00740C38">
            <w:pPr>
              <w:spacing w:line="276" w:lineRule="auto"/>
              <w:jc w:val="both"/>
              <w:rPr>
                <w:rFonts w:ascii="Sakkal Majalla" w:hAnsi="Sakkal Majalla" w:cs="Sakkal Majalla"/>
                <w:sz w:val="24"/>
                <w:szCs w:val="24"/>
                <w:rtl/>
              </w:rPr>
            </w:pPr>
            <w:r w:rsidRPr="00E1346E">
              <w:rPr>
                <w:rFonts w:ascii="Sakkal Majalla" w:hAnsi="Sakkal Majalla" w:cs="Sakkal Majalla"/>
                <w:sz w:val="24"/>
                <w:szCs w:val="24"/>
                <w:rtl/>
              </w:rPr>
              <w:t>ريادة الأعمال تشير في المقام الأول إلى الوظيفة الاقتصادية التي يقوم بها الأفراد والرياديين الذين يعملون بشكل مستقل أو داخل المنظمات، لإدراك وخلق فرص جديدة وتقديم أفكارهم في السوق، في ظل حالة من عدم اليقين، من خلال اتخاذ قرارات بشأن الموقع وتصميم المنتج والموارد الاستخدام والمؤسسات وأنظمة المكافآت. يتأثر النشاط الريادي والمشاريع الريادية بالبيئة الاجتماعية والاقتصادية ويؤدي في النهاية إلى النمو الاقتصادي ورفاهية الإنسان.</w:t>
            </w:r>
          </w:p>
        </w:tc>
      </w:tr>
      <w:bookmarkEnd w:id="0"/>
    </w:tbl>
    <w:p w14:paraId="21DD37EE" w14:textId="77777777" w:rsidR="00FD0518" w:rsidRDefault="00FD0518" w:rsidP="00FD0518">
      <w:pPr>
        <w:spacing w:line="276" w:lineRule="auto"/>
        <w:jc w:val="both"/>
        <w:rPr>
          <w:rFonts w:ascii="Sakkal Majalla" w:hAnsi="Sakkal Majalla" w:cs="Sakkal Majalla"/>
          <w:sz w:val="28"/>
          <w:szCs w:val="28"/>
          <w:rtl/>
        </w:rPr>
      </w:pPr>
    </w:p>
    <w:p w14:paraId="3EB76719" w14:textId="77777777" w:rsidR="00FD0518" w:rsidRPr="00EA63B7" w:rsidRDefault="00FD0518" w:rsidP="00FD0518">
      <w:pPr>
        <w:spacing w:line="276" w:lineRule="auto"/>
        <w:jc w:val="both"/>
        <w:rPr>
          <w:rFonts w:ascii="Sakkal Majalla" w:hAnsi="Sakkal Majalla" w:cs="Sakkal Majalla"/>
          <w:sz w:val="28"/>
          <w:szCs w:val="28"/>
          <w:rtl/>
        </w:rPr>
      </w:pPr>
      <w:r w:rsidRPr="00EA63B7">
        <w:rPr>
          <w:rFonts w:ascii="Sakkal Majalla" w:hAnsi="Sakkal Majalla" w:cs="Sakkal Majalla"/>
          <w:sz w:val="28"/>
          <w:szCs w:val="28"/>
          <w:rtl/>
        </w:rPr>
        <w:t>إذن نستنتج من خلال هذه التعريفات المختلفة فكرة أساسية تدور حول:</w:t>
      </w:r>
    </w:p>
    <w:p w14:paraId="1CFB086B" w14:textId="77777777" w:rsidR="00FD0518" w:rsidRPr="00EA63B7" w:rsidRDefault="00FD0518" w:rsidP="00FD0518">
      <w:pPr>
        <w:pStyle w:val="a4"/>
        <w:numPr>
          <w:ilvl w:val="0"/>
          <w:numId w:val="29"/>
        </w:numPr>
        <w:spacing w:line="276" w:lineRule="auto"/>
        <w:ind w:left="476"/>
        <w:jc w:val="both"/>
        <w:rPr>
          <w:rFonts w:ascii="Sakkal Majalla" w:hAnsi="Sakkal Majalla" w:cs="Sakkal Majalla"/>
          <w:sz w:val="28"/>
          <w:szCs w:val="28"/>
        </w:rPr>
      </w:pPr>
      <w:r w:rsidRPr="00EA63B7">
        <w:rPr>
          <w:rFonts w:ascii="Sakkal Majalla" w:hAnsi="Sakkal Majalla" w:cs="Sakkal Majalla"/>
          <w:b/>
          <w:bCs/>
          <w:sz w:val="28"/>
          <w:szCs w:val="28"/>
          <w:rtl/>
        </w:rPr>
        <w:t>طبيعة النشاط</w:t>
      </w:r>
      <w:r w:rsidRPr="00EA63B7">
        <w:rPr>
          <w:rFonts w:ascii="Sakkal Majalla" w:hAnsi="Sakkal Majalla" w:cs="Sakkal Majalla"/>
          <w:sz w:val="28"/>
          <w:szCs w:val="28"/>
          <w:rtl/>
        </w:rPr>
        <w:t xml:space="preserve"> : الذي تقوم عليه المقاولة الفردية وقد لخصها </w:t>
      </w:r>
      <w:bookmarkStart w:id="1" w:name="_Hlk180350607"/>
      <w:r w:rsidRPr="00EA63B7">
        <w:rPr>
          <w:rFonts w:ascii="Sakkal Majalla" w:hAnsi="Sakkal Majalla" w:cs="Sakkal Majalla"/>
          <w:sz w:val="28"/>
          <w:szCs w:val="28"/>
        </w:rPr>
        <w:t>Davidsson</w:t>
      </w:r>
      <w:r w:rsidRPr="00EA63B7">
        <w:rPr>
          <w:rFonts w:ascii="Sakkal Majalla" w:hAnsi="Sakkal Majalla" w:cs="Sakkal Majalla"/>
          <w:sz w:val="28"/>
          <w:szCs w:val="28"/>
          <w:rtl/>
        </w:rPr>
        <w:t xml:space="preserve">  </w:t>
      </w:r>
      <w:bookmarkEnd w:id="1"/>
      <w:r w:rsidRPr="00EA63B7">
        <w:rPr>
          <w:rFonts w:ascii="Sakkal Majalla" w:hAnsi="Sakkal Majalla" w:cs="Sakkal Majalla"/>
          <w:sz w:val="28"/>
          <w:szCs w:val="28"/>
          <w:rtl/>
        </w:rPr>
        <w:t xml:space="preserve">نقلا عن </w:t>
      </w:r>
      <w:sdt>
        <w:sdtPr>
          <w:rPr>
            <w:rFonts w:ascii="Sakkal Majalla" w:hAnsi="Sakkal Majalla" w:cs="Sakkal Majalla"/>
            <w:color w:val="000000"/>
            <w:sz w:val="28"/>
            <w:szCs w:val="28"/>
            <w:rtl/>
          </w:rPr>
          <w:tag w:val="MENDELEY_CITATION_v3_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"/>
          <w:id w:val="-313730611"/>
          <w:placeholder>
            <w:docPart w:val="7269CF898DC849C7B04E061FF11BC38C"/>
          </w:placeholder>
        </w:sdtPr>
        <w:sdtContent>
          <w:r w:rsidRPr="00100216">
            <w:rPr>
              <w:rFonts w:ascii="Sakkal Majalla" w:hAnsi="Sakkal Majalla" w:cs="Sakkal Majalla"/>
              <w:color w:val="000000"/>
              <w:sz w:val="28"/>
              <w:szCs w:val="28"/>
              <w:rtl/>
            </w:rPr>
            <w:t>(طلبة, 2017, ص 770–771)</w:t>
          </w:r>
        </w:sdtContent>
      </w:sdt>
      <w:r w:rsidRPr="00EA63B7">
        <w:rPr>
          <w:rFonts w:ascii="Sakkal Majalla" w:hAnsi="Sakkal Majalla" w:cs="Sakkal Majalla"/>
          <w:sz w:val="28"/>
          <w:szCs w:val="28"/>
          <w:rtl/>
        </w:rPr>
        <w:t xml:space="preserve"> في المخطط التالي:</w:t>
      </w:r>
    </w:p>
    <w:p w14:paraId="657EBEA5" w14:textId="77777777" w:rsidR="00FD0518" w:rsidRPr="00EA63B7" w:rsidRDefault="00FD0518" w:rsidP="00FD0518">
      <w:pPr>
        <w:pStyle w:val="a4"/>
        <w:spacing w:line="276" w:lineRule="auto"/>
        <w:ind w:left="1106"/>
        <w:jc w:val="both"/>
        <w:rPr>
          <w:rFonts w:ascii="Sakkal Majalla" w:hAnsi="Sakkal Majalla" w:cs="Sakkal Majalla"/>
          <w:sz w:val="28"/>
          <w:szCs w:val="28"/>
          <w:rtl/>
        </w:rPr>
      </w:pPr>
      <w:r>
        <w:rPr>
          <w:noProof/>
        </w:rPr>
        <mc:AlternateContent>
          <mc:Choice Requires="wps">
            <w:drawing>
              <wp:anchor distT="0" distB="0" distL="114300" distR="114300" simplePos="0" relativeHeight="251662336" behindDoc="0" locked="0" layoutInCell="1" allowOverlap="1" wp14:anchorId="0587D2F3" wp14:editId="46B471F1">
                <wp:simplePos x="0" y="0"/>
                <wp:positionH relativeFrom="column">
                  <wp:posOffset>589280</wp:posOffset>
                </wp:positionH>
                <wp:positionV relativeFrom="paragraph">
                  <wp:posOffset>2439670</wp:posOffset>
                </wp:positionV>
                <wp:extent cx="4065270" cy="635"/>
                <wp:effectExtent l="0" t="0" r="0" b="0"/>
                <wp:wrapNone/>
                <wp:docPr id="1875377807" name="مربع نص 1"/>
                <wp:cNvGraphicFramePr/>
                <a:graphic xmlns:a="http://schemas.openxmlformats.org/drawingml/2006/main">
                  <a:graphicData uri="http://schemas.microsoft.com/office/word/2010/wordprocessingShape">
                    <wps:wsp>
                      <wps:cNvSpPr txBox="1"/>
                      <wps:spPr>
                        <a:xfrm>
                          <a:off x="0" y="0"/>
                          <a:ext cx="4065270" cy="635"/>
                        </a:xfrm>
                        <a:prstGeom prst="rect">
                          <a:avLst/>
                        </a:prstGeom>
                        <a:solidFill>
                          <a:prstClr val="white"/>
                        </a:solidFill>
                        <a:ln>
                          <a:noFill/>
                        </a:ln>
                      </wps:spPr>
                      <wps:txbx>
                        <w:txbxContent>
                          <w:p w14:paraId="23B4894B" w14:textId="77777777" w:rsidR="00FD0518" w:rsidRPr="002A14EC" w:rsidRDefault="00FD0518" w:rsidP="00FD0518">
                            <w:pPr>
                              <w:pStyle w:val="a7"/>
                              <w:jc w:val="center"/>
                              <w:rPr>
                                <w:rFonts w:ascii="Sakkal Majalla" w:hAnsi="Sakkal Majalla" w:cs="Sakkal Majalla"/>
                                <w:b/>
                                <w:bCs/>
                                <w:i w:val="0"/>
                                <w:iCs w:val="0"/>
                                <w:noProof/>
                                <w:color w:val="auto"/>
                                <w:sz w:val="40"/>
                                <w:szCs w:val="40"/>
                              </w:rPr>
                            </w:pPr>
                            <w:r w:rsidRPr="002A14EC">
                              <w:rPr>
                                <w:rFonts w:ascii="Sakkal Majalla" w:hAnsi="Sakkal Majalla" w:cs="Sakkal Majalla"/>
                                <w:b/>
                                <w:bCs/>
                                <w:i w:val="0"/>
                                <w:iCs w:val="0"/>
                                <w:color w:val="auto"/>
                                <w:sz w:val="24"/>
                                <w:szCs w:val="24"/>
                                <w:rtl/>
                              </w:rPr>
                              <w:t xml:space="preserve">شكل </w:t>
                            </w:r>
                            <w:r w:rsidRPr="002A14EC">
                              <w:rPr>
                                <w:rFonts w:ascii="Sakkal Majalla" w:hAnsi="Sakkal Majalla" w:cs="Sakkal Majalla"/>
                                <w:b/>
                                <w:bCs/>
                                <w:i w:val="0"/>
                                <w:iCs w:val="0"/>
                                <w:color w:val="auto"/>
                                <w:sz w:val="24"/>
                                <w:szCs w:val="24"/>
                                <w:rtl/>
                              </w:rPr>
                              <w:fldChar w:fldCharType="begin"/>
                            </w:r>
                            <w:r w:rsidRPr="002A14EC">
                              <w:rPr>
                                <w:rFonts w:ascii="Sakkal Majalla" w:hAnsi="Sakkal Majalla" w:cs="Sakkal Majalla"/>
                                <w:b/>
                                <w:bCs/>
                                <w:i w:val="0"/>
                                <w:iCs w:val="0"/>
                                <w:color w:val="auto"/>
                                <w:sz w:val="24"/>
                                <w:szCs w:val="24"/>
                                <w:rtl/>
                              </w:rPr>
                              <w:instrText xml:space="preserve"> </w:instrText>
                            </w:r>
                            <w:r w:rsidRPr="002A14EC">
                              <w:rPr>
                                <w:rFonts w:ascii="Sakkal Majalla" w:hAnsi="Sakkal Majalla" w:cs="Sakkal Majalla"/>
                                <w:b/>
                                <w:bCs/>
                                <w:i w:val="0"/>
                                <w:iCs w:val="0"/>
                                <w:color w:val="auto"/>
                                <w:sz w:val="24"/>
                                <w:szCs w:val="24"/>
                              </w:rPr>
                              <w:instrText>SEQ</w:instrText>
                            </w:r>
                            <w:r w:rsidRPr="002A14EC">
                              <w:rPr>
                                <w:rFonts w:ascii="Sakkal Majalla" w:hAnsi="Sakkal Majalla" w:cs="Sakkal Majalla"/>
                                <w:b/>
                                <w:bCs/>
                                <w:i w:val="0"/>
                                <w:iCs w:val="0"/>
                                <w:color w:val="auto"/>
                                <w:sz w:val="24"/>
                                <w:szCs w:val="24"/>
                                <w:rtl/>
                              </w:rPr>
                              <w:instrText xml:space="preserve"> شكل \* </w:instrText>
                            </w:r>
                            <w:r w:rsidRPr="002A14EC">
                              <w:rPr>
                                <w:rFonts w:ascii="Sakkal Majalla" w:hAnsi="Sakkal Majalla" w:cs="Sakkal Majalla"/>
                                <w:b/>
                                <w:bCs/>
                                <w:i w:val="0"/>
                                <w:iCs w:val="0"/>
                                <w:color w:val="auto"/>
                                <w:sz w:val="24"/>
                                <w:szCs w:val="24"/>
                              </w:rPr>
                              <w:instrText>ARABIC</w:instrText>
                            </w:r>
                            <w:r w:rsidRPr="002A14EC">
                              <w:rPr>
                                <w:rFonts w:ascii="Sakkal Majalla" w:hAnsi="Sakkal Majalla" w:cs="Sakkal Majalla"/>
                                <w:b/>
                                <w:bCs/>
                                <w:i w:val="0"/>
                                <w:iCs w:val="0"/>
                                <w:color w:val="auto"/>
                                <w:sz w:val="24"/>
                                <w:szCs w:val="24"/>
                                <w:rtl/>
                              </w:rPr>
                              <w:instrText xml:space="preserve"> </w:instrText>
                            </w:r>
                            <w:r w:rsidRPr="002A14EC">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1</w:t>
                            </w:r>
                            <w:r w:rsidRPr="002A14EC">
                              <w:rPr>
                                <w:rFonts w:ascii="Sakkal Majalla" w:hAnsi="Sakkal Majalla" w:cs="Sakkal Majalla"/>
                                <w:b/>
                                <w:bCs/>
                                <w:i w:val="0"/>
                                <w:iCs w:val="0"/>
                                <w:color w:val="auto"/>
                                <w:sz w:val="24"/>
                                <w:szCs w:val="24"/>
                                <w:rtl/>
                              </w:rPr>
                              <w:fldChar w:fldCharType="end"/>
                            </w:r>
                            <w:r w:rsidRPr="002A14EC">
                              <w:rPr>
                                <w:rFonts w:ascii="Sakkal Majalla" w:hAnsi="Sakkal Majalla" w:cs="Sakkal Majalla"/>
                                <w:b/>
                                <w:bCs/>
                                <w:i w:val="0"/>
                                <w:iCs w:val="0"/>
                                <w:noProof/>
                                <w:color w:val="auto"/>
                                <w:sz w:val="24"/>
                                <w:szCs w:val="24"/>
                                <w:rtl/>
                              </w:rPr>
                              <w:t>: يوضح طبيعة النشاط المقاولاتي</w:t>
                            </w:r>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type w14:anchorId="0587D2F3" id="_x0000_t202" coordsize="21600,21600" o:spt="202" path="m,l,21600r21600,l21600,xe">
                <v:stroke joinstyle="miter"/>
                <v:path gradientshapeok="t" o:connecttype="rect"/>
              </v:shapetype>
              <v:shape id="مربع نص 1" o:spid="_x0000_s1026" type="#_x0000_t202" style="position:absolute;left:0;text-align:left;margin-left:46.4pt;margin-top:192.1pt;width:320.1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" stroked="f">
                <v:textbox style="mso-fit-shape-to-text:t" inset="0,0,0,0">
                  <w:txbxContent>
                    <w:p w14:paraId="23B4894B" w14:textId="77777777" w:rsidR="00FD0518" w:rsidRPr="002A14EC" w:rsidRDefault="00FD0518" w:rsidP="00FD0518">
                      <w:pPr>
                        <w:pStyle w:val="a7"/>
                        <w:jc w:val="center"/>
                        <w:rPr>
                          <w:rFonts w:ascii="Sakkal Majalla" w:hAnsi="Sakkal Majalla" w:cs="Sakkal Majalla"/>
                          <w:b/>
                          <w:bCs/>
                          <w:i w:val="0"/>
                          <w:iCs w:val="0"/>
                          <w:noProof/>
                          <w:color w:val="auto"/>
                          <w:sz w:val="40"/>
                          <w:szCs w:val="40"/>
                        </w:rPr>
                      </w:pPr>
                      <w:r w:rsidRPr="002A14EC">
                        <w:rPr>
                          <w:rFonts w:ascii="Sakkal Majalla" w:hAnsi="Sakkal Majalla" w:cs="Sakkal Majalla"/>
                          <w:b/>
                          <w:bCs/>
                          <w:i w:val="0"/>
                          <w:iCs w:val="0"/>
                          <w:color w:val="auto"/>
                          <w:sz w:val="24"/>
                          <w:szCs w:val="24"/>
                          <w:rtl/>
                        </w:rPr>
                        <w:t xml:space="preserve">شكل </w:t>
                      </w:r>
                      <w:r w:rsidRPr="002A14EC">
                        <w:rPr>
                          <w:rFonts w:ascii="Sakkal Majalla" w:hAnsi="Sakkal Majalla" w:cs="Sakkal Majalla"/>
                          <w:b/>
                          <w:bCs/>
                          <w:i w:val="0"/>
                          <w:iCs w:val="0"/>
                          <w:color w:val="auto"/>
                          <w:sz w:val="24"/>
                          <w:szCs w:val="24"/>
                          <w:rtl/>
                        </w:rPr>
                        <w:fldChar w:fldCharType="begin"/>
                      </w:r>
                      <w:r w:rsidRPr="002A14EC">
                        <w:rPr>
                          <w:rFonts w:ascii="Sakkal Majalla" w:hAnsi="Sakkal Majalla" w:cs="Sakkal Majalla"/>
                          <w:b/>
                          <w:bCs/>
                          <w:i w:val="0"/>
                          <w:iCs w:val="0"/>
                          <w:color w:val="auto"/>
                          <w:sz w:val="24"/>
                          <w:szCs w:val="24"/>
                          <w:rtl/>
                        </w:rPr>
                        <w:instrText xml:space="preserve"> </w:instrText>
                      </w:r>
                      <w:r w:rsidRPr="002A14EC">
                        <w:rPr>
                          <w:rFonts w:ascii="Sakkal Majalla" w:hAnsi="Sakkal Majalla" w:cs="Sakkal Majalla"/>
                          <w:b/>
                          <w:bCs/>
                          <w:i w:val="0"/>
                          <w:iCs w:val="0"/>
                          <w:color w:val="auto"/>
                          <w:sz w:val="24"/>
                          <w:szCs w:val="24"/>
                        </w:rPr>
                        <w:instrText>SEQ</w:instrText>
                      </w:r>
                      <w:r w:rsidRPr="002A14EC">
                        <w:rPr>
                          <w:rFonts w:ascii="Sakkal Majalla" w:hAnsi="Sakkal Majalla" w:cs="Sakkal Majalla"/>
                          <w:b/>
                          <w:bCs/>
                          <w:i w:val="0"/>
                          <w:iCs w:val="0"/>
                          <w:color w:val="auto"/>
                          <w:sz w:val="24"/>
                          <w:szCs w:val="24"/>
                          <w:rtl/>
                        </w:rPr>
                        <w:instrText xml:space="preserve"> شكل \* </w:instrText>
                      </w:r>
                      <w:r w:rsidRPr="002A14EC">
                        <w:rPr>
                          <w:rFonts w:ascii="Sakkal Majalla" w:hAnsi="Sakkal Majalla" w:cs="Sakkal Majalla"/>
                          <w:b/>
                          <w:bCs/>
                          <w:i w:val="0"/>
                          <w:iCs w:val="0"/>
                          <w:color w:val="auto"/>
                          <w:sz w:val="24"/>
                          <w:szCs w:val="24"/>
                        </w:rPr>
                        <w:instrText>ARABIC</w:instrText>
                      </w:r>
                      <w:r w:rsidRPr="002A14EC">
                        <w:rPr>
                          <w:rFonts w:ascii="Sakkal Majalla" w:hAnsi="Sakkal Majalla" w:cs="Sakkal Majalla"/>
                          <w:b/>
                          <w:bCs/>
                          <w:i w:val="0"/>
                          <w:iCs w:val="0"/>
                          <w:color w:val="auto"/>
                          <w:sz w:val="24"/>
                          <w:szCs w:val="24"/>
                          <w:rtl/>
                        </w:rPr>
                        <w:instrText xml:space="preserve"> </w:instrText>
                      </w:r>
                      <w:r w:rsidRPr="002A14EC">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1</w:t>
                      </w:r>
                      <w:r w:rsidRPr="002A14EC">
                        <w:rPr>
                          <w:rFonts w:ascii="Sakkal Majalla" w:hAnsi="Sakkal Majalla" w:cs="Sakkal Majalla"/>
                          <w:b/>
                          <w:bCs/>
                          <w:i w:val="0"/>
                          <w:iCs w:val="0"/>
                          <w:color w:val="auto"/>
                          <w:sz w:val="24"/>
                          <w:szCs w:val="24"/>
                          <w:rtl/>
                        </w:rPr>
                        <w:fldChar w:fldCharType="end"/>
                      </w:r>
                      <w:r w:rsidRPr="002A14EC">
                        <w:rPr>
                          <w:rFonts w:ascii="Sakkal Majalla" w:hAnsi="Sakkal Majalla" w:cs="Sakkal Majalla"/>
                          <w:b/>
                          <w:bCs/>
                          <w:i w:val="0"/>
                          <w:iCs w:val="0"/>
                          <w:noProof/>
                          <w:color w:val="auto"/>
                          <w:sz w:val="24"/>
                          <w:szCs w:val="24"/>
                          <w:rtl/>
                        </w:rPr>
                        <w:t>: يوضح طبيعة النشاط المقاولاتي</w:t>
                      </w:r>
                    </w:p>
                  </w:txbxContent>
                </v:textbox>
              </v:shape>
            </w:pict>
          </mc:Fallback>
        </mc:AlternateContent>
      </w:r>
      <w:r w:rsidRPr="00EA63B7">
        <w:rPr>
          <w:rFonts w:ascii="Sakkal Majalla" w:hAnsi="Sakkal Majalla" w:cs="Sakkal Majalla"/>
          <w:sz w:val="28"/>
          <w:szCs w:val="28"/>
          <w:rtl/>
        </w:rPr>
        <w:t>.</w:t>
      </w:r>
    </w:p>
    <w:p w14:paraId="4A64AE9C" w14:textId="77777777" w:rsidR="00FD0518" w:rsidRPr="00EA63B7" w:rsidRDefault="00FD0518" w:rsidP="00FD0518">
      <w:pPr>
        <w:pStyle w:val="a4"/>
        <w:spacing w:line="276" w:lineRule="auto"/>
        <w:ind w:left="1106"/>
        <w:jc w:val="both"/>
        <w:rPr>
          <w:rFonts w:ascii="Sakkal Majalla" w:hAnsi="Sakkal Majalla" w:cs="Sakkal Majalla"/>
          <w:sz w:val="28"/>
          <w:szCs w:val="28"/>
          <w:rtl/>
        </w:rPr>
      </w:pPr>
      <w:r>
        <w:rPr>
          <w:noProof/>
        </w:rPr>
        <w:lastRenderedPageBreak/>
        <mc:AlternateContent>
          <mc:Choice Requires="wps">
            <w:drawing>
              <wp:anchor distT="0" distB="0" distL="114300" distR="114300" simplePos="0" relativeHeight="251664384" behindDoc="0" locked="0" layoutInCell="1" allowOverlap="1" wp14:anchorId="13841733" wp14:editId="4D7AC18A">
                <wp:simplePos x="0" y="0"/>
                <wp:positionH relativeFrom="column">
                  <wp:posOffset>838200</wp:posOffset>
                </wp:positionH>
                <wp:positionV relativeFrom="paragraph">
                  <wp:posOffset>2630170</wp:posOffset>
                </wp:positionV>
                <wp:extent cx="4065270" cy="635"/>
                <wp:effectExtent l="0" t="0" r="0" b="0"/>
                <wp:wrapNone/>
                <wp:docPr id="1723590294" name="مربع نص 1"/>
                <wp:cNvGraphicFramePr/>
                <a:graphic xmlns:a="http://schemas.openxmlformats.org/drawingml/2006/main">
                  <a:graphicData uri="http://schemas.microsoft.com/office/word/2010/wordprocessingShape">
                    <wps:wsp>
                      <wps:cNvSpPr txBox="1"/>
                      <wps:spPr>
                        <a:xfrm>
                          <a:off x="0" y="0"/>
                          <a:ext cx="4065270" cy="635"/>
                        </a:xfrm>
                        <a:prstGeom prst="rect">
                          <a:avLst/>
                        </a:prstGeom>
                        <a:solidFill>
                          <a:prstClr val="white"/>
                        </a:solidFill>
                        <a:ln>
                          <a:noFill/>
                        </a:ln>
                      </wps:spPr>
                      <wps:txbx>
                        <w:txbxContent>
                          <w:p w14:paraId="0D7E3C6B" w14:textId="77777777" w:rsidR="00FD0518" w:rsidRPr="00C27DD0" w:rsidRDefault="00FD0518" w:rsidP="00FD0518">
                            <w:pPr>
                              <w:pStyle w:val="a7"/>
                              <w:jc w:val="center"/>
                              <w:rPr>
                                <w:rFonts w:ascii="Sakkal Majalla" w:hAnsi="Sakkal Majalla" w:cs="Sakkal Majalla"/>
                                <w:b/>
                                <w:bCs/>
                                <w:i w:val="0"/>
                                <w:iCs w:val="0"/>
                                <w:noProof/>
                                <w:color w:val="auto"/>
                                <w:sz w:val="24"/>
                                <w:szCs w:val="24"/>
                              </w:rPr>
                            </w:pPr>
                            <w:r w:rsidRPr="00C27DD0">
                              <w:rPr>
                                <w:rFonts w:ascii="Sakkal Majalla" w:hAnsi="Sakkal Majalla" w:cs="Sakkal Majalla"/>
                                <w:b/>
                                <w:bCs/>
                                <w:i w:val="0"/>
                                <w:iCs w:val="0"/>
                                <w:color w:val="auto"/>
                                <w:sz w:val="24"/>
                                <w:szCs w:val="24"/>
                                <w:rtl/>
                              </w:rPr>
                              <w:t xml:space="preserve">شكل </w:t>
                            </w:r>
                            <w:r w:rsidRPr="00C27DD0">
                              <w:rPr>
                                <w:rFonts w:ascii="Sakkal Majalla" w:hAnsi="Sakkal Majalla" w:cs="Sakkal Majalla"/>
                                <w:b/>
                                <w:bCs/>
                                <w:i w:val="0"/>
                                <w:iCs w:val="0"/>
                                <w:color w:val="auto"/>
                                <w:sz w:val="24"/>
                                <w:szCs w:val="24"/>
                                <w:rtl/>
                              </w:rPr>
                              <w:fldChar w:fldCharType="begin"/>
                            </w:r>
                            <w:r w:rsidRPr="00C27DD0">
                              <w:rPr>
                                <w:rFonts w:ascii="Sakkal Majalla" w:hAnsi="Sakkal Majalla" w:cs="Sakkal Majalla"/>
                                <w:b/>
                                <w:bCs/>
                                <w:i w:val="0"/>
                                <w:iCs w:val="0"/>
                                <w:color w:val="auto"/>
                                <w:sz w:val="24"/>
                                <w:szCs w:val="24"/>
                                <w:rtl/>
                              </w:rPr>
                              <w:instrText xml:space="preserve"> </w:instrText>
                            </w:r>
                            <w:r w:rsidRPr="00C27DD0">
                              <w:rPr>
                                <w:rFonts w:ascii="Sakkal Majalla" w:hAnsi="Sakkal Majalla" w:cs="Sakkal Majalla"/>
                                <w:b/>
                                <w:bCs/>
                                <w:i w:val="0"/>
                                <w:iCs w:val="0"/>
                                <w:color w:val="auto"/>
                                <w:sz w:val="24"/>
                                <w:szCs w:val="24"/>
                              </w:rPr>
                              <w:instrText>SEQ</w:instrText>
                            </w:r>
                            <w:r w:rsidRPr="00C27DD0">
                              <w:rPr>
                                <w:rFonts w:ascii="Sakkal Majalla" w:hAnsi="Sakkal Majalla" w:cs="Sakkal Majalla"/>
                                <w:b/>
                                <w:bCs/>
                                <w:i w:val="0"/>
                                <w:iCs w:val="0"/>
                                <w:color w:val="auto"/>
                                <w:sz w:val="24"/>
                                <w:szCs w:val="24"/>
                                <w:rtl/>
                              </w:rPr>
                              <w:instrText xml:space="preserve"> شكل \* </w:instrText>
                            </w:r>
                            <w:r w:rsidRPr="00C27DD0">
                              <w:rPr>
                                <w:rFonts w:ascii="Sakkal Majalla" w:hAnsi="Sakkal Majalla" w:cs="Sakkal Majalla"/>
                                <w:b/>
                                <w:bCs/>
                                <w:i w:val="0"/>
                                <w:iCs w:val="0"/>
                                <w:color w:val="auto"/>
                                <w:sz w:val="24"/>
                                <w:szCs w:val="24"/>
                              </w:rPr>
                              <w:instrText>ARABIC</w:instrText>
                            </w:r>
                            <w:r w:rsidRPr="00C27DD0">
                              <w:rPr>
                                <w:rFonts w:ascii="Sakkal Majalla" w:hAnsi="Sakkal Majalla" w:cs="Sakkal Majalla"/>
                                <w:b/>
                                <w:bCs/>
                                <w:i w:val="0"/>
                                <w:iCs w:val="0"/>
                                <w:color w:val="auto"/>
                                <w:sz w:val="24"/>
                                <w:szCs w:val="24"/>
                                <w:rtl/>
                              </w:rPr>
                              <w:instrText xml:space="preserve"> </w:instrText>
                            </w:r>
                            <w:r w:rsidRPr="00C27DD0">
                              <w:rPr>
                                <w:rFonts w:ascii="Sakkal Majalla" w:hAnsi="Sakkal Majalla" w:cs="Sakkal Majalla"/>
                                <w:b/>
                                <w:bCs/>
                                <w:i w:val="0"/>
                                <w:iCs w:val="0"/>
                                <w:color w:val="auto"/>
                                <w:sz w:val="24"/>
                                <w:szCs w:val="24"/>
                                <w:rtl/>
                              </w:rPr>
                              <w:fldChar w:fldCharType="separate"/>
                            </w:r>
                            <w:r w:rsidRPr="00C27DD0">
                              <w:rPr>
                                <w:rFonts w:ascii="Sakkal Majalla" w:hAnsi="Sakkal Majalla" w:cs="Sakkal Majalla"/>
                                <w:b/>
                                <w:bCs/>
                                <w:i w:val="0"/>
                                <w:iCs w:val="0"/>
                                <w:noProof/>
                                <w:color w:val="auto"/>
                                <w:sz w:val="24"/>
                                <w:szCs w:val="24"/>
                                <w:rtl/>
                              </w:rPr>
                              <w:t>2</w:t>
                            </w:r>
                            <w:r w:rsidRPr="00C27DD0">
                              <w:rPr>
                                <w:rFonts w:ascii="Sakkal Majalla" w:hAnsi="Sakkal Majalla" w:cs="Sakkal Majalla"/>
                                <w:b/>
                                <w:bCs/>
                                <w:i w:val="0"/>
                                <w:iCs w:val="0"/>
                                <w:color w:val="auto"/>
                                <w:sz w:val="24"/>
                                <w:szCs w:val="24"/>
                                <w:rtl/>
                              </w:rPr>
                              <w:fldChar w:fldCharType="end"/>
                            </w:r>
                            <w:r w:rsidRPr="00C27DD0">
                              <w:rPr>
                                <w:rFonts w:ascii="Sakkal Majalla" w:hAnsi="Sakkal Majalla" w:cs="Sakkal Majalla"/>
                                <w:b/>
                                <w:bCs/>
                                <w:i w:val="0"/>
                                <w:iCs w:val="0"/>
                                <w:noProof/>
                                <w:color w:val="auto"/>
                                <w:sz w:val="24"/>
                                <w:szCs w:val="24"/>
                                <w:rtl/>
                              </w:rPr>
                              <w:t>: يوضح طبيعة النشاط المقاولاتي</w:t>
                            </w:r>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 w14:anchorId="13841733" id="_x0000_s1027" type="#_x0000_t202" style="position:absolute;left:0;text-align:left;margin-left:66pt;margin-top:207.1pt;width:320.1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" stroked="f">
                <v:textbox style="mso-fit-shape-to-text:t" inset="0,0,0,0">
                  <w:txbxContent>
                    <w:p w14:paraId="0D7E3C6B" w14:textId="77777777" w:rsidR="00FD0518" w:rsidRPr="00C27DD0" w:rsidRDefault="00FD0518" w:rsidP="00FD0518">
                      <w:pPr>
                        <w:pStyle w:val="a7"/>
                        <w:jc w:val="center"/>
                        <w:rPr>
                          <w:rFonts w:ascii="Sakkal Majalla" w:hAnsi="Sakkal Majalla" w:cs="Sakkal Majalla"/>
                          <w:b/>
                          <w:bCs/>
                          <w:i w:val="0"/>
                          <w:iCs w:val="0"/>
                          <w:noProof/>
                          <w:color w:val="auto"/>
                          <w:sz w:val="24"/>
                          <w:szCs w:val="24"/>
                        </w:rPr>
                      </w:pPr>
                      <w:r w:rsidRPr="00C27DD0">
                        <w:rPr>
                          <w:rFonts w:ascii="Sakkal Majalla" w:hAnsi="Sakkal Majalla" w:cs="Sakkal Majalla"/>
                          <w:b/>
                          <w:bCs/>
                          <w:i w:val="0"/>
                          <w:iCs w:val="0"/>
                          <w:color w:val="auto"/>
                          <w:sz w:val="24"/>
                          <w:szCs w:val="24"/>
                          <w:rtl/>
                        </w:rPr>
                        <w:t xml:space="preserve">شكل </w:t>
                      </w:r>
                      <w:r w:rsidRPr="00C27DD0">
                        <w:rPr>
                          <w:rFonts w:ascii="Sakkal Majalla" w:hAnsi="Sakkal Majalla" w:cs="Sakkal Majalla"/>
                          <w:b/>
                          <w:bCs/>
                          <w:i w:val="0"/>
                          <w:iCs w:val="0"/>
                          <w:color w:val="auto"/>
                          <w:sz w:val="24"/>
                          <w:szCs w:val="24"/>
                          <w:rtl/>
                        </w:rPr>
                        <w:fldChar w:fldCharType="begin"/>
                      </w:r>
                      <w:r w:rsidRPr="00C27DD0">
                        <w:rPr>
                          <w:rFonts w:ascii="Sakkal Majalla" w:hAnsi="Sakkal Majalla" w:cs="Sakkal Majalla"/>
                          <w:b/>
                          <w:bCs/>
                          <w:i w:val="0"/>
                          <w:iCs w:val="0"/>
                          <w:color w:val="auto"/>
                          <w:sz w:val="24"/>
                          <w:szCs w:val="24"/>
                          <w:rtl/>
                        </w:rPr>
                        <w:instrText xml:space="preserve"> </w:instrText>
                      </w:r>
                      <w:r w:rsidRPr="00C27DD0">
                        <w:rPr>
                          <w:rFonts w:ascii="Sakkal Majalla" w:hAnsi="Sakkal Majalla" w:cs="Sakkal Majalla"/>
                          <w:b/>
                          <w:bCs/>
                          <w:i w:val="0"/>
                          <w:iCs w:val="0"/>
                          <w:color w:val="auto"/>
                          <w:sz w:val="24"/>
                          <w:szCs w:val="24"/>
                        </w:rPr>
                        <w:instrText>SEQ</w:instrText>
                      </w:r>
                      <w:r w:rsidRPr="00C27DD0">
                        <w:rPr>
                          <w:rFonts w:ascii="Sakkal Majalla" w:hAnsi="Sakkal Majalla" w:cs="Sakkal Majalla"/>
                          <w:b/>
                          <w:bCs/>
                          <w:i w:val="0"/>
                          <w:iCs w:val="0"/>
                          <w:color w:val="auto"/>
                          <w:sz w:val="24"/>
                          <w:szCs w:val="24"/>
                          <w:rtl/>
                        </w:rPr>
                        <w:instrText xml:space="preserve"> شكل \* </w:instrText>
                      </w:r>
                      <w:r w:rsidRPr="00C27DD0">
                        <w:rPr>
                          <w:rFonts w:ascii="Sakkal Majalla" w:hAnsi="Sakkal Majalla" w:cs="Sakkal Majalla"/>
                          <w:b/>
                          <w:bCs/>
                          <w:i w:val="0"/>
                          <w:iCs w:val="0"/>
                          <w:color w:val="auto"/>
                          <w:sz w:val="24"/>
                          <w:szCs w:val="24"/>
                        </w:rPr>
                        <w:instrText>ARABIC</w:instrText>
                      </w:r>
                      <w:r w:rsidRPr="00C27DD0">
                        <w:rPr>
                          <w:rFonts w:ascii="Sakkal Majalla" w:hAnsi="Sakkal Majalla" w:cs="Sakkal Majalla"/>
                          <w:b/>
                          <w:bCs/>
                          <w:i w:val="0"/>
                          <w:iCs w:val="0"/>
                          <w:color w:val="auto"/>
                          <w:sz w:val="24"/>
                          <w:szCs w:val="24"/>
                          <w:rtl/>
                        </w:rPr>
                        <w:instrText xml:space="preserve"> </w:instrText>
                      </w:r>
                      <w:r w:rsidRPr="00C27DD0">
                        <w:rPr>
                          <w:rFonts w:ascii="Sakkal Majalla" w:hAnsi="Sakkal Majalla" w:cs="Sakkal Majalla"/>
                          <w:b/>
                          <w:bCs/>
                          <w:i w:val="0"/>
                          <w:iCs w:val="0"/>
                          <w:color w:val="auto"/>
                          <w:sz w:val="24"/>
                          <w:szCs w:val="24"/>
                          <w:rtl/>
                        </w:rPr>
                        <w:fldChar w:fldCharType="separate"/>
                      </w:r>
                      <w:r w:rsidRPr="00C27DD0">
                        <w:rPr>
                          <w:rFonts w:ascii="Sakkal Majalla" w:hAnsi="Sakkal Majalla" w:cs="Sakkal Majalla"/>
                          <w:b/>
                          <w:bCs/>
                          <w:i w:val="0"/>
                          <w:iCs w:val="0"/>
                          <w:noProof/>
                          <w:color w:val="auto"/>
                          <w:sz w:val="24"/>
                          <w:szCs w:val="24"/>
                          <w:rtl/>
                        </w:rPr>
                        <w:t>2</w:t>
                      </w:r>
                      <w:r w:rsidRPr="00C27DD0">
                        <w:rPr>
                          <w:rFonts w:ascii="Sakkal Majalla" w:hAnsi="Sakkal Majalla" w:cs="Sakkal Majalla"/>
                          <w:b/>
                          <w:bCs/>
                          <w:i w:val="0"/>
                          <w:iCs w:val="0"/>
                          <w:color w:val="auto"/>
                          <w:sz w:val="24"/>
                          <w:szCs w:val="24"/>
                          <w:rtl/>
                        </w:rPr>
                        <w:fldChar w:fldCharType="end"/>
                      </w:r>
                      <w:r w:rsidRPr="00C27DD0">
                        <w:rPr>
                          <w:rFonts w:ascii="Sakkal Majalla" w:hAnsi="Sakkal Majalla" w:cs="Sakkal Majalla"/>
                          <w:b/>
                          <w:bCs/>
                          <w:i w:val="0"/>
                          <w:iCs w:val="0"/>
                          <w:noProof/>
                          <w:color w:val="auto"/>
                          <w:sz w:val="24"/>
                          <w:szCs w:val="24"/>
                          <w:rtl/>
                        </w:rPr>
                        <w:t>: يوضح طبيعة النشاط المقاولاتي</w:t>
                      </w:r>
                    </w:p>
                  </w:txbxContent>
                </v:textbox>
              </v:shape>
            </w:pict>
          </mc:Fallback>
        </mc:AlternateContent>
      </w:r>
      <w:r w:rsidRPr="00EA63B7">
        <w:rPr>
          <w:rFonts w:ascii="Sakkal Majalla" w:hAnsi="Sakkal Majalla" w:cs="Sakkal Majalla"/>
          <w:noProof/>
          <w:sz w:val="28"/>
          <w:szCs w:val="28"/>
          <w:rtl/>
        </w:rPr>
        <w:drawing>
          <wp:anchor distT="0" distB="0" distL="114300" distR="114300" simplePos="0" relativeHeight="251661312" behindDoc="0" locked="0" layoutInCell="1" allowOverlap="1" wp14:anchorId="795FA5F1" wp14:editId="656E1472">
            <wp:simplePos x="0" y="0"/>
            <wp:positionH relativeFrom="margin">
              <wp:posOffset>838200</wp:posOffset>
            </wp:positionH>
            <wp:positionV relativeFrom="paragraph">
              <wp:posOffset>258445</wp:posOffset>
            </wp:positionV>
            <wp:extent cx="4065270" cy="2314575"/>
            <wp:effectExtent l="57150" t="57150" r="87630" b="104775"/>
            <wp:wrapNone/>
            <wp:docPr id="178103135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31350" name=""/>
                    <pic:cNvPicPr/>
                  </pic:nvPicPr>
                  <pic:blipFill>
                    <a:blip r:embed="rId9">
                      <a:extLst>
                        <a:ext uri="{28A0092B-C50C-407E-A947-70E740481C1C}">
                          <a14:useLocalDpi xmlns:a14="http://schemas.microsoft.com/office/drawing/2010/main" val="0"/>
                        </a:ext>
                      </a:extLst>
                    </a:blip>
                    <a:stretch>
                      <a:fillRect/>
                    </a:stretch>
                  </pic:blipFill>
                  <pic:spPr>
                    <a:xfrm>
                      <a:off x="0" y="0"/>
                      <a:ext cx="4065270" cy="23145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138B7B61" w14:textId="77777777" w:rsidR="00FD0518" w:rsidRPr="00EA63B7" w:rsidRDefault="00FD0518" w:rsidP="00FD0518">
      <w:pPr>
        <w:pStyle w:val="a4"/>
        <w:spacing w:line="276" w:lineRule="auto"/>
        <w:ind w:left="1106"/>
        <w:jc w:val="both"/>
        <w:rPr>
          <w:rFonts w:ascii="Sakkal Majalla" w:hAnsi="Sakkal Majalla" w:cs="Sakkal Majalla"/>
          <w:sz w:val="28"/>
          <w:szCs w:val="28"/>
          <w:rtl/>
        </w:rPr>
      </w:pPr>
    </w:p>
    <w:p w14:paraId="6908F082" w14:textId="77777777" w:rsidR="00FD0518" w:rsidRPr="00EA63B7" w:rsidRDefault="00FD0518" w:rsidP="00FD0518">
      <w:pPr>
        <w:pStyle w:val="a4"/>
        <w:spacing w:line="276" w:lineRule="auto"/>
        <w:ind w:left="1106"/>
        <w:jc w:val="both"/>
        <w:rPr>
          <w:rFonts w:ascii="Sakkal Majalla" w:hAnsi="Sakkal Majalla" w:cs="Sakkal Majalla"/>
          <w:sz w:val="28"/>
          <w:szCs w:val="28"/>
          <w:rtl/>
        </w:rPr>
      </w:pPr>
    </w:p>
    <w:p w14:paraId="16FF94E1" w14:textId="77777777" w:rsidR="00FD0518" w:rsidRPr="00EA63B7" w:rsidRDefault="00FD0518" w:rsidP="00FD0518">
      <w:pPr>
        <w:pStyle w:val="a4"/>
        <w:spacing w:line="276" w:lineRule="auto"/>
        <w:ind w:left="296"/>
        <w:jc w:val="both"/>
        <w:rPr>
          <w:rFonts w:ascii="Sakkal Majalla" w:hAnsi="Sakkal Majalla" w:cs="Sakkal Majalla"/>
          <w:sz w:val="28"/>
          <w:szCs w:val="28"/>
          <w:rtl/>
        </w:rPr>
      </w:pPr>
    </w:p>
    <w:p w14:paraId="65FF338F" w14:textId="77777777" w:rsidR="00FD0518" w:rsidRPr="00EA63B7" w:rsidRDefault="00FD0518" w:rsidP="00FD0518">
      <w:pPr>
        <w:pStyle w:val="a4"/>
        <w:spacing w:line="276" w:lineRule="auto"/>
        <w:ind w:left="296"/>
        <w:jc w:val="both"/>
        <w:rPr>
          <w:rFonts w:ascii="Sakkal Majalla" w:hAnsi="Sakkal Majalla" w:cs="Sakkal Majalla"/>
          <w:sz w:val="28"/>
          <w:szCs w:val="28"/>
          <w:rtl/>
        </w:rPr>
      </w:pPr>
    </w:p>
    <w:p w14:paraId="0A69DB28" w14:textId="77777777" w:rsidR="00FD0518" w:rsidRPr="00EA63B7" w:rsidRDefault="00FD0518" w:rsidP="00FD0518">
      <w:pPr>
        <w:pStyle w:val="a4"/>
        <w:spacing w:line="276" w:lineRule="auto"/>
        <w:ind w:left="296"/>
        <w:jc w:val="both"/>
        <w:rPr>
          <w:rFonts w:ascii="Sakkal Majalla" w:hAnsi="Sakkal Majalla" w:cs="Sakkal Majalla"/>
          <w:sz w:val="28"/>
          <w:szCs w:val="28"/>
          <w:rtl/>
        </w:rPr>
      </w:pPr>
    </w:p>
    <w:p w14:paraId="1A0937B8" w14:textId="77777777" w:rsidR="00FD0518" w:rsidRPr="00EA63B7" w:rsidRDefault="00FD0518" w:rsidP="00FD0518">
      <w:pPr>
        <w:pStyle w:val="a4"/>
        <w:spacing w:line="276" w:lineRule="auto"/>
        <w:ind w:left="296"/>
        <w:jc w:val="both"/>
        <w:rPr>
          <w:rFonts w:ascii="Sakkal Majalla" w:hAnsi="Sakkal Majalla" w:cs="Sakkal Majalla"/>
          <w:sz w:val="28"/>
          <w:szCs w:val="28"/>
          <w:rtl/>
        </w:rPr>
      </w:pPr>
    </w:p>
    <w:p w14:paraId="6EAB4B6F" w14:textId="77777777" w:rsidR="00FD0518" w:rsidRPr="00EA63B7" w:rsidRDefault="00FD0518" w:rsidP="00FD0518">
      <w:pPr>
        <w:pStyle w:val="a4"/>
        <w:spacing w:line="276" w:lineRule="auto"/>
        <w:ind w:left="296"/>
        <w:jc w:val="both"/>
        <w:rPr>
          <w:rFonts w:ascii="Sakkal Majalla" w:hAnsi="Sakkal Majalla" w:cs="Sakkal Majalla"/>
          <w:sz w:val="28"/>
          <w:szCs w:val="28"/>
          <w:rtl/>
        </w:rPr>
      </w:pPr>
    </w:p>
    <w:p w14:paraId="3C79C701" w14:textId="77777777" w:rsidR="00FD0518" w:rsidRDefault="00FD0518" w:rsidP="00FD0518">
      <w:pPr>
        <w:pStyle w:val="a4"/>
        <w:spacing w:line="276" w:lineRule="auto"/>
        <w:ind w:left="296"/>
        <w:jc w:val="both"/>
        <w:rPr>
          <w:rFonts w:ascii="Sakkal Majalla" w:hAnsi="Sakkal Majalla" w:cs="Sakkal Majalla"/>
          <w:sz w:val="28"/>
          <w:szCs w:val="28"/>
          <w:rtl/>
        </w:rPr>
      </w:pPr>
    </w:p>
    <w:p w14:paraId="26D43793" w14:textId="77777777" w:rsidR="00FD0518" w:rsidRDefault="00FD0518" w:rsidP="00FD0518">
      <w:pPr>
        <w:pStyle w:val="a4"/>
        <w:spacing w:line="276" w:lineRule="auto"/>
        <w:ind w:left="296"/>
        <w:jc w:val="both"/>
        <w:rPr>
          <w:rFonts w:ascii="Sakkal Majalla" w:hAnsi="Sakkal Majalla" w:cs="Sakkal Majalla"/>
          <w:sz w:val="28"/>
          <w:szCs w:val="28"/>
          <w:rtl/>
        </w:rPr>
      </w:pPr>
    </w:p>
    <w:p w14:paraId="3664BD72" w14:textId="77777777" w:rsidR="00FD0518" w:rsidRDefault="00FD0518" w:rsidP="00FD0518">
      <w:pPr>
        <w:pStyle w:val="a4"/>
        <w:spacing w:line="276" w:lineRule="auto"/>
        <w:ind w:left="296"/>
        <w:jc w:val="both"/>
        <w:rPr>
          <w:rFonts w:ascii="Sakkal Majalla" w:hAnsi="Sakkal Majalla" w:cs="Sakkal Majalla"/>
          <w:sz w:val="28"/>
          <w:szCs w:val="28"/>
          <w:rtl/>
        </w:rPr>
      </w:pPr>
    </w:p>
    <w:p w14:paraId="51C49D59" w14:textId="77777777" w:rsidR="00FD0518" w:rsidRPr="00EA63B7" w:rsidRDefault="00FD0518" w:rsidP="00FD0518">
      <w:pPr>
        <w:pStyle w:val="a4"/>
        <w:spacing w:line="276" w:lineRule="auto"/>
        <w:ind w:left="296"/>
        <w:jc w:val="both"/>
        <w:rPr>
          <w:rFonts w:ascii="Sakkal Majalla" w:hAnsi="Sakkal Majalla" w:cs="Sakkal Majalla"/>
          <w:sz w:val="28"/>
          <w:szCs w:val="28"/>
          <w:rtl/>
        </w:rPr>
      </w:pPr>
      <w:r w:rsidRPr="00EA63B7">
        <w:rPr>
          <w:rFonts w:ascii="Sakkal Majalla" w:hAnsi="Sakkal Majalla" w:cs="Sakkal Majalla"/>
          <w:sz w:val="28"/>
          <w:szCs w:val="28"/>
          <w:rtl/>
        </w:rPr>
        <w:t>بحيث تتضمن الحالات التالية:</w:t>
      </w:r>
    </w:p>
    <w:p w14:paraId="7ED53E7D" w14:textId="77777777" w:rsidR="00FD0518" w:rsidRPr="00EA63B7" w:rsidRDefault="00FD0518" w:rsidP="00FD0518">
      <w:pPr>
        <w:pStyle w:val="a4"/>
        <w:numPr>
          <w:ilvl w:val="1"/>
          <w:numId w:val="26"/>
        </w:numPr>
        <w:spacing w:line="276" w:lineRule="auto"/>
        <w:ind w:left="1016"/>
        <w:jc w:val="both"/>
        <w:rPr>
          <w:rFonts w:ascii="Sakkal Majalla" w:hAnsi="Sakkal Majalla" w:cs="Sakkal Majalla"/>
          <w:sz w:val="28"/>
          <w:szCs w:val="28"/>
        </w:rPr>
      </w:pPr>
      <w:bookmarkStart w:id="2" w:name="_Hlk180350631"/>
      <w:r w:rsidRPr="00EA63B7">
        <w:rPr>
          <w:rFonts w:ascii="Sakkal Majalla" w:hAnsi="Sakkal Majalla" w:cs="Sakkal Majalla"/>
          <w:sz w:val="28"/>
          <w:szCs w:val="28"/>
          <w:rtl/>
        </w:rPr>
        <w:t>إنشاء مؤسسة جديدة مع منتج موجود في السوق، ثم يتطور فيما بعد المنتج باكتساب الخبرة.</w:t>
      </w:r>
    </w:p>
    <w:p w14:paraId="55CB3579" w14:textId="77777777" w:rsidR="00FD0518" w:rsidRPr="00EA63B7" w:rsidRDefault="00FD0518" w:rsidP="00FD0518">
      <w:pPr>
        <w:pStyle w:val="a4"/>
        <w:numPr>
          <w:ilvl w:val="1"/>
          <w:numId w:val="26"/>
        </w:numPr>
        <w:spacing w:line="276" w:lineRule="auto"/>
        <w:ind w:left="1016"/>
        <w:jc w:val="both"/>
        <w:rPr>
          <w:rFonts w:ascii="Sakkal Majalla" w:hAnsi="Sakkal Majalla" w:cs="Sakkal Majalla"/>
          <w:sz w:val="28"/>
          <w:szCs w:val="28"/>
        </w:rPr>
      </w:pPr>
      <w:r w:rsidRPr="00EA63B7">
        <w:rPr>
          <w:rFonts w:ascii="Sakkal Majalla" w:hAnsi="Sakkal Majalla" w:cs="Sakkal Majalla"/>
          <w:sz w:val="28"/>
          <w:szCs w:val="28"/>
          <w:rtl/>
        </w:rPr>
        <w:t>إعادة بعث مؤسسة قائمة باعتماد الإبداع والابتكار.</w:t>
      </w:r>
    </w:p>
    <w:p w14:paraId="6FCF4ABB" w14:textId="77777777" w:rsidR="00FD0518" w:rsidRPr="00EA63B7" w:rsidRDefault="00FD0518" w:rsidP="00FD0518">
      <w:pPr>
        <w:pStyle w:val="a4"/>
        <w:numPr>
          <w:ilvl w:val="1"/>
          <w:numId w:val="26"/>
        </w:numPr>
        <w:spacing w:line="276" w:lineRule="auto"/>
        <w:ind w:left="1016"/>
        <w:jc w:val="both"/>
        <w:rPr>
          <w:rFonts w:ascii="Sakkal Majalla" w:hAnsi="Sakkal Majalla" w:cs="Sakkal Majalla"/>
          <w:sz w:val="28"/>
          <w:szCs w:val="28"/>
        </w:rPr>
      </w:pPr>
      <w:r w:rsidRPr="00EA63B7">
        <w:rPr>
          <w:rFonts w:ascii="Sakkal Majalla" w:hAnsi="Sakkal Majalla" w:cs="Sakkal Majalla"/>
          <w:sz w:val="28"/>
          <w:szCs w:val="28"/>
          <w:rtl/>
        </w:rPr>
        <w:t>مؤسسة جديدة في سوق جديدة، وهذه هي المقاولاتية في شكلها المثالي.</w:t>
      </w:r>
    </w:p>
    <w:p w14:paraId="7E72D7B9" w14:textId="77777777" w:rsidR="00FD0518" w:rsidRPr="00EA63B7" w:rsidRDefault="00FD0518" w:rsidP="00FD0518">
      <w:pPr>
        <w:pStyle w:val="a4"/>
        <w:numPr>
          <w:ilvl w:val="1"/>
          <w:numId w:val="26"/>
        </w:numPr>
        <w:spacing w:line="276" w:lineRule="auto"/>
        <w:ind w:left="1016"/>
        <w:jc w:val="both"/>
        <w:rPr>
          <w:rFonts w:ascii="Sakkal Majalla" w:hAnsi="Sakkal Majalla" w:cs="Sakkal Majalla"/>
          <w:sz w:val="28"/>
          <w:szCs w:val="28"/>
        </w:rPr>
      </w:pPr>
      <w:r w:rsidRPr="00EA63B7">
        <w:rPr>
          <w:rFonts w:ascii="Sakkal Majalla" w:hAnsi="Sakkal Majalla" w:cs="Sakkal Majalla"/>
          <w:sz w:val="28"/>
          <w:szCs w:val="28"/>
          <w:rtl/>
        </w:rPr>
        <w:t>سوق جديد ومنتوج جديد لمؤسسة قائمة (توسيع نشاط).</w:t>
      </w:r>
    </w:p>
    <w:bookmarkEnd w:id="2"/>
    <w:p w14:paraId="16CAD4B6" w14:textId="77777777" w:rsidR="00FD0518" w:rsidRPr="00EA63B7" w:rsidRDefault="00FD0518" w:rsidP="00FD0518">
      <w:pPr>
        <w:pStyle w:val="a4"/>
        <w:numPr>
          <w:ilvl w:val="0"/>
          <w:numId w:val="29"/>
        </w:numPr>
        <w:spacing w:line="276" w:lineRule="auto"/>
        <w:ind w:left="476"/>
        <w:jc w:val="both"/>
        <w:rPr>
          <w:rFonts w:ascii="Sakkal Majalla" w:hAnsi="Sakkal Majalla" w:cs="Sakkal Majalla"/>
          <w:sz w:val="28"/>
          <w:szCs w:val="28"/>
        </w:rPr>
      </w:pPr>
      <w:r w:rsidRPr="00EA63B7">
        <w:rPr>
          <w:rFonts w:ascii="Sakkal Majalla" w:hAnsi="Sakkal Majalla" w:cs="Sakkal Majalla"/>
          <w:b/>
          <w:bCs/>
          <w:sz w:val="28"/>
          <w:szCs w:val="28"/>
          <w:rtl/>
        </w:rPr>
        <w:t>متطلبات هذا النشاط</w:t>
      </w:r>
      <w:r w:rsidRPr="00EA63B7">
        <w:rPr>
          <w:rFonts w:ascii="Sakkal Majalla" w:hAnsi="Sakkal Majalla" w:cs="Sakkal Majalla"/>
          <w:sz w:val="28"/>
          <w:szCs w:val="28"/>
          <w:rtl/>
        </w:rPr>
        <w:t xml:space="preserve">: مثل </w:t>
      </w:r>
      <w:bookmarkStart w:id="3" w:name="_Hlk180350709"/>
      <w:r w:rsidRPr="00EA63B7">
        <w:rPr>
          <w:rFonts w:ascii="Sakkal Majalla" w:hAnsi="Sakkal Majalla" w:cs="Sakkal Majalla"/>
          <w:sz w:val="28"/>
          <w:szCs w:val="28"/>
          <w:rtl/>
        </w:rPr>
        <w:t xml:space="preserve">التعاقد، المغامرة والالتزام، تحمل المخاطر، اغتنام الفرص، القدرة على </w:t>
      </w:r>
      <w:proofErr w:type="spellStart"/>
      <w:r w:rsidRPr="00EA63B7">
        <w:rPr>
          <w:rFonts w:ascii="Sakkal Majalla" w:hAnsi="Sakkal Majalla" w:cs="Sakkal Majalla"/>
          <w:sz w:val="28"/>
          <w:szCs w:val="28"/>
          <w:rtl/>
        </w:rPr>
        <w:t>التموقع</w:t>
      </w:r>
      <w:proofErr w:type="spellEnd"/>
      <w:r w:rsidRPr="00EA63B7">
        <w:rPr>
          <w:rFonts w:ascii="Sakkal Majalla" w:hAnsi="Sakkal Majalla" w:cs="Sakkal Majalla"/>
          <w:sz w:val="28"/>
          <w:szCs w:val="28"/>
          <w:rtl/>
        </w:rPr>
        <w:t xml:space="preserve"> والإبداع.</w:t>
      </w:r>
    </w:p>
    <w:bookmarkEnd w:id="3"/>
    <w:p w14:paraId="7E4F115F" w14:textId="77777777" w:rsidR="00FD0518" w:rsidRPr="00EA63B7" w:rsidRDefault="00FD0518" w:rsidP="00FD0518">
      <w:pPr>
        <w:pStyle w:val="a4"/>
        <w:numPr>
          <w:ilvl w:val="0"/>
          <w:numId w:val="29"/>
        </w:numPr>
        <w:spacing w:line="276" w:lineRule="auto"/>
        <w:ind w:left="476"/>
        <w:jc w:val="both"/>
        <w:rPr>
          <w:rFonts w:ascii="Sakkal Majalla" w:hAnsi="Sakkal Majalla" w:cs="Sakkal Majalla"/>
          <w:sz w:val="28"/>
          <w:szCs w:val="28"/>
          <w:rtl/>
        </w:rPr>
      </w:pPr>
      <w:r w:rsidRPr="00EA63B7">
        <w:rPr>
          <w:rFonts w:ascii="Sakkal Majalla" w:hAnsi="Sakkal Majalla" w:cs="Sakkal Majalla"/>
          <w:b/>
          <w:bCs/>
          <w:sz w:val="28"/>
          <w:szCs w:val="28"/>
          <w:rtl/>
        </w:rPr>
        <w:t>نتاج هذه العملية أو النشاط</w:t>
      </w:r>
      <w:r w:rsidRPr="00EA63B7">
        <w:rPr>
          <w:rFonts w:ascii="Sakkal Majalla" w:hAnsi="Sakkal Majalla" w:cs="Sakkal Majalla"/>
          <w:sz w:val="28"/>
          <w:szCs w:val="28"/>
          <w:rtl/>
        </w:rPr>
        <w:t xml:space="preserve">: من </w:t>
      </w:r>
      <w:bookmarkStart w:id="4" w:name="_Hlk180350761"/>
      <w:r w:rsidRPr="00EA63B7">
        <w:rPr>
          <w:rFonts w:ascii="Sakkal Majalla" w:hAnsi="Sakkal Majalla" w:cs="Sakkal Majalla"/>
          <w:sz w:val="28"/>
          <w:szCs w:val="28"/>
          <w:rtl/>
        </w:rPr>
        <w:t>خلق ثروة اقتصادية، عرض منتوج جديد في السوق، الربح المادي والمعنوي، خدمات في مختلف القطاعات تجارية، صناعية، حرفية وغيرها</w:t>
      </w:r>
      <w:bookmarkEnd w:id="4"/>
      <w:r w:rsidRPr="00EA63B7">
        <w:rPr>
          <w:rFonts w:ascii="Sakkal Majalla" w:hAnsi="Sakkal Majalla" w:cs="Sakkal Majalla"/>
          <w:sz w:val="28"/>
          <w:szCs w:val="28"/>
          <w:rtl/>
        </w:rPr>
        <w:t xml:space="preserve">. </w:t>
      </w:r>
    </w:p>
    <w:p w14:paraId="3A5A5FC0" w14:textId="77777777" w:rsidR="00FD0518" w:rsidRDefault="00FD0518" w:rsidP="00FD0518">
      <w:pPr>
        <w:spacing w:after="0" w:line="276" w:lineRule="auto"/>
        <w:ind w:firstLine="566"/>
        <w:jc w:val="both"/>
        <w:rPr>
          <w:rFonts w:ascii="Sakkal Majalla" w:hAnsi="Sakkal Majalla" w:cs="Sakkal Majalla"/>
          <w:sz w:val="28"/>
          <w:szCs w:val="28"/>
          <w:rtl/>
        </w:rPr>
      </w:pPr>
      <w:r w:rsidRPr="002A14EC">
        <w:rPr>
          <w:rFonts w:ascii="Sakkal Majalla" w:hAnsi="Sakkal Majalla" w:cs="Sakkal Majalla"/>
          <w:sz w:val="28"/>
          <w:szCs w:val="28"/>
          <w:rtl/>
        </w:rPr>
        <w:t>وعليه يمكن أن نقوم بصياغة مفهوم حول المقاولاتية كما يلي:</w:t>
      </w:r>
      <w:bookmarkStart w:id="5" w:name="_Hlk180350820"/>
      <w:r w:rsidRPr="002A14EC">
        <w:rPr>
          <w:rFonts w:ascii="Sakkal Majalla" w:hAnsi="Sakkal Majalla" w:cs="Sakkal Majalla" w:hint="cs"/>
          <w:sz w:val="28"/>
          <w:szCs w:val="28"/>
          <w:rtl/>
        </w:rPr>
        <w:t xml:space="preserve"> </w:t>
      </w:r>
      <w:r w:rsidRPr="002A14EC">
        <w:rPr>
          <w:rFonts w:ascii="Sakkal Majalla" w:hAnsi="Sakkal Majalla" w:cs="Sakkal Majalla"/>
          <w:sz w:val="28"/>
          <w:szCs w:val="28"/>
          <w:rtl/>
        </w:rPr>
        <w:t>المقاولاتية هي نشاط أو مشروع يتضمن إنشاء (مؤسسة/مشروع) أو تنظيم وإدارة وتنسيق (مؤسسة/مشروع) أو تطوير (مؤسسة/مشروع)، ويتطلب هذا النشاط إجراءات قانونية (كعقد العمل) وسمات شخصية (كالمخاطرة والمغامرة...)، قد ينتج في الأخير عن هذا النشاط عائد مادي ومعنوي.</w:t>
      </w:r>
      <w:bookmarkEnd w:id="5"/>
    </w:p>
    <w:p w14:paraId="38181481" w14:textId="77777777" w:rsidR="00FD0518" w:rsidRDefault="00FD0518" w:rsidP="00FD0518">
      <w:pPr>
        <w:spacing w:after="0" w:line="276" w:lineRule="auto"/>
        <w:ind w:firstLine="566"/>
        <w:jc w:val="both"/>
        <w:rPr>
          <w:rFonts w:ascii="Sakkal Majalla" w:hAnsi="Sakkal Majalla" w:cs="Sakkal Majalla"/>
          <w:sz w:val="28"/>
          <w:szCs w:val="28"/>
          <w:rtl/>
        </w:rPr>
      </w:pPr>
    </w:p>
    <w:p w14:paraId="0ED764D8" w14:textId="77777777" w:rsidR="00FD0518" w:rsidRDefault="00FD0518" w:rsidP="00FD0518">
      <w:pPr>
        <w:spacing w:after="0" w:line="276" w:lineRule="auto"/>
        <w:ind w:firstLine="566"/>
        <w:jc w:val="both"/>
        <w:rPr>
          <w:rFonts w:ascii="Sakkal Majalla" w:hAnsi="Sakkal Majalla" w:cs="Sakkal Majalla"/>
          <w:sz w:val="28"/>
          <w:szCs w:val="28"/>
          <w:rtl/>
        </w:rPr>
      </w:pPr>
    </w:p>
    <w:p w14:paraId="78446CFC" w14:textId="77777777" w:rsidR="00FD0518" w:rsidRDefault="00FD0518" w:rsidP="00FD0518">
      <w:pPr>
        <w:spacing w:after="0" w:line="276" w:lineRule="auto"/>
        <w:ind w:firstLine="566"/>
        <w:jc w:val="both"/>
        <w:rPr>
          <w:rFonts w:ascii="Sakkal Majalla" w:hAnsi="Sakkal Majalla" w:cs="Sakkal Majalla"/>
          <w:sz w:val="28"/>
          <w:szCs w:val="28"/>
          <w:rtl/>
        </w:rPr>
      </w:pPr>
    </w:p>
    <w:p w14:paraId="7415FA6D" w14:textId="77777777" w:rsidR="00FD0518" w:rsidRDefault="00FD0518" w:rsidP="00FD0518">
      <w:pPr>
        <w:spacing w:after="0" w:line="276" w:lineRule="auto"/>
        <w:ind w:firstLine="566"/>
        <w:jc w:val="both"/>
        <w:rPr>
          <w:rFonts w:ascii="Sakkal Majalla" w:hAnsi="Sakkal Majalla" w:cs="Sakkal Majalla"/>
          <w:sz w:val="28"/>
          <w:szCs w:val="28"/>
          <w:rtl/>
        </w:rPr>
      </w:pPr>
    </w:p>
    <w:p w14:paraId="0A35239C" w14:textId="77777777" w:rsidR="00FD0518" w:rsidRDefault="00FD0518" w:rsidP="00FD0518">
      <w:pPr>
        <w:spacing w:after="0" w:line="276" w:lineRule="auto"/>
        <w:ind w:firstLine="566"/>
        <w:jc w:val="both"/>
        <w:rPr>
          <w:rFonts w:ascii="Sakkal Majalla" w:hAnsi="Sakkal Majalla" w:cs="Sakkal Majalla"/>
          <w:sz w:val="28"/>
          <w:szCs w:val="28"/>
          <w:rtl/>
        </w:rPr>
      </w:pPr>
    </w:p>
    <w:p w14:paraId="33A3BC76" w14:textId="77777777" w:rsidR="00FD0518" w:rsidRDefault="00FD0518" w:rsidP="00FD0518">
      <w:pPr>
        <w:spacing w:after="0" w:line="276" w:lineRule="auto"/>
        <w:ind w:firstLine="566"/>
        <w:jc w:val="both"/>
        <w:rPr>
          <w:rFonts w:ascii="Sakkal Majalla" w:hAnsi="Sakkal Majalla" w:cs="Sakkal Majalla"/>
          <w:sz w:val="28"/>
          <w:szCs w:val="28"/>
        </w:rPr>
      </w:pPr>
    </w:p>
    <w:p w14:paraId="2B81DBD3" w14:textId="77777777" w:rsidR="00FD0518" w:rsidRDefault="00FD0518" w:rsidP="00FD0518">
      <w:pPr>
        <w:spacing w:line="276" w:lineRule="auto"/>
        <w:jc w:val="both"/>
        <w:rPr>
          <w:rFonts w:ascii="Sakkal Majalla" w:hAnsi="Sakkal Majalla" w:cs="Sakkal Majalla"/>
          <w:sz w:val="28"/>
          <w:szCs w:val="28"/>
          <w:rtl/>
        </w:rPr>
      </w:pPr>
      <w:r w:rsidRPr="00EA63B7">
        <w:rPr>
          <w:rFonts w:ascii="Sakkal Majalla" w:hAnsi="Sakkal Majalla" w:cs="Sakkal Majalla"/>
          <w:noProof/>
          <w:sz w:val="28"/>
          <w:szCs w:val="28"/>
        </w:rPr>
        <w:lastRenderedPageBreak/>
        <mc:AlternateContent>
          <mc:Choice Requires="wps">
            <w:drawing>
              <wp:anchor distT="0" distB="0" distL="114300" distR="114300" simplePos="0" relativeHeight="251660288" behindDoc="0" locked="0" layoutInCell="1" allowOverlap="1" wp14:anchorId="4B134A08" wp14:editId="3E0BEEF8">
                <wp:simplePos x="0" y="0"/>
                <wp:positionH relativeFrom="column">
                  <wp:posOffset>-622300</wp:posOffset>
                </wp:positionH>
                <wp:positionV relativeFrom="paragraph">
                  <wp:posOffset>3400425</wp:posOffset>
                </wp:positionV>
                <wp:extent cx="6520180" cy="292100"/>
                <wp:effectExtent l="0" t="0" r="0" b="0"/>
                <wp:wrapThrough wrapText="bothSides">
                  <wp:wrapPolygon edited="0">
                    <wp:start x="0" y="0"/>
                    <wp:lineTo x="0" y="19722"/>
                    <wp:lineTo x="21520" y="19722"/>
                    <wp:lineTo x="21520" y="0"/>
                    <wp:lineTo x="0" y="0"/>
                  </wp:wrapPolygon>
                </wp:wrapThrough>
                <wp:docPr id="1200650142" name="مربع نص 1"/>
                <wp:cNvGraphicFramePr/>
                <a:graphic xmlns:a="http://schemas.openxmlformats.org/drawingml/2006/main">
                  <a:graphicData uri="http://schemas.microsoft.com/office/word/2010/wordprocessingShape">
                    <wps:wsp>
                      <wps:cNvSpPr txBox="1"/>
                      <wps:spPr>
                        <a:xfrm>
                          <a:off x="0" y="0"/>
                          <a:ext cx="6520180" cy="292100"/>
                        </a:xfrm>
                        <a:prstGeom prst="rect">
                          <a:avLst/>
                        </a:prstGeom>
                        <a:solidFill>
                          <a:prstClr val="white"/>
                        </a:solidFill>
                        <a:ln>
                          <a:noFill/>
                        </a:ln>
                      </wps:spPr>
                      <wps:txbx>
                        <w:txbxContent>
                          <w:p w14:paraId="4A1A4AA1" w14:textId="77777777" w:rsidR="00FD0518" w:rsidRPr="002A14EC" w:rsidRDefault="00FD0518" w:rsidP="00FD0518">
                            <w:pPr>
                              <w:pStyle w:val="a7"/>
                              <w:jc w:val="center"/>
                              <w:rPr>
                                <w:rFonts w:ascii="Sakkal Majalla" w:hAnsi="Sakkal Majalla" w:cs="Sakkal Majalla"/>
                                <w:b/>
                                <w:bCs/>
                                <w:i w:val="0"/>
                                <w:iCs w:val="0"/>
                                <w:color w:val="auto"/>
                                <w:sz w:val="24"/>
                                <w:szCs w:val="24"/>
                              </w:rPr>
                            </w:pPr>
                            <w:r w:rsidRPr="002A14EC">
                              <w:rPr>
                                <w:rFonts w:ascii="Sakkal Majalla" w:hAnsi="Sakkal Majalla" w:cs="Sakkal Majalla"/>
                                <w:b/>
                                <w:bCs/>
                                <w:i w:val="0"/>
                                <w:iCs w:val="0"/>
                                <w:color w:val="auto"/>
                                <w:sz w:val="24"/>
                                <w:szCs w:val="24"/>
                                <w:rtl/>
                              </w:rPr>
                              <w:t xml:space="preserve">شكل </w:t>
                            </w:r>
                            <w:r w:rsidRPr="002A14EC">
                              <w:rPr>
                                <w:rFonts w:ascii="Sakkal Majalla" w:hAnsi="Sakkal Majalla" w:cs="Sakkal Majalla"/>
                                <w:b/>
                                <w:bCs/>
                                <w:i w:val="0"/>
                                <w:iCs w:val="0"/>
                                <w:color w:val="auto"/>
                                <w:sz w:val="24"/>
                                <w:szCs w:val="24"/>
                                <w:rtl/>
                              </w:rPr>
                              <w:fldChar w:fldCharType="begin"/>
                            </w:r>
                            <w:r w:rsidRPr="002A14EC">
                              <w:rPr>
                                <w:rFonts w:ascii="Sakkal Majalla" w:hAnsi="Sakkal Majalla" w:cs="Sakkal Majalla"/>
                                <w:b/>
                                <w:bCs/>
                                <w:i w:val="0"/>
                                <w:iCs w:val="0"/>
                                <w:color w:val="auto"/>
                                <w:sz w:val="24"/>
                                <w:szCs w:val="24"/>
                                <w:rtl/>
                              </w:rPr>
                              <w:instrText xml:space="preserve"> </w:instrText>
                            </w:r>
                            <w:r w:rsidRPr="002A14EC">
                              <w:rPr>
                                <w:rFonts w:ascii="Sakkal Majalla" w:hAnsi="Sakkal Majalla" w:cs="Sakkal Majalla"/>
                                <w:b/>
                                <w:bCs/>
                                <w:i w:val="0"/>
                                <w:iCs w:val="0"/>
                                <w:color w:val="auto"/>
                                <w:sz w:val="24"/>
                                <w:szCs w:val="24"/>
                              </w:rPr>
                              <w:instrText>SEQ</w:instrText>
                            </w:r>
                            <w:r w:rsidRPr="002A14EC">
                              <w:rPr>
                                <w:rFonts w:ascii="Sakkal Majalla" w:hAnsi="Sakkal Majalla" w:cs="Sakkal Majalla"/>
                                <w:b/>
                                <w:bCs/>
                                <w:i w:val="0"/>
                                <w:iCs w:val="0"/>
                                <w:color w:val="auto"/>
                                <w:sz w:val="24"/>
                                <w:szCs w:val="24"/>
                                <w:rtl/>
                              </w:rPr>
                              <w:instrText xml:space="preserve"> شكل \* </w:instrText>
                            </w:r>
                            <w:r w:rsidRPr="002A14EC">
                              <w:rPr>
                                <w:rFonts w:ascii="Sakkal Majalla" w:hAnsi="Sakkal Majalla" w:cs="Sakkal Majalla"/>
                                <w:b/>
                                <w:bCs/>
                                <w:i w:val="0"/>
                                <w:iCs w:val="0"/>
                                <w:color w:val="auto"/>
                                <w:sz w:val="24"/>
                                <w:szCs w:val="24"/>
                              </w:rPr>
                              <w:instrText>ARABIC</w:instrText>
                            </w:r>
                            <w:r w:rsidRPr="002A14EC">
                              <w:rPr>
                                <w:rFonts w:ascii="Sakkal Majalla" w:hAnsi="Sakkal Majalla" w:cs="Sakkal Majalla"/>
                                <w:b/>
                                <w:bCs/>
                                <w:i w:val="0"/>
                                <w:iCs w:val="0"/>
                                <w:color w:val="auto"/>
                                <w:sz w:val="24"/>
                                <w:szCs w:val="24"/>
                                <w:rtl/>
                              </w:rPr>
                              <w:instrText xml:space="preserve"> </w:instrText>
                            </w:r>
                            <w:r w:rsidRPr="002A14EC">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3</w:t>
                            </w:r>
                            <w:r w:rsidRPr="002A14EC">
                              <w:rPr>
                                <w:rFonts w:ascii="Sakkal Majalla" w:hAnsi="Sakkal Majalla" w:cs="Sakkal Majalla"/>
                                <w:b/>
                                <w:bCs/>
                                <w:i w:val="0"/>
                                <w:iCs w:val="0"/>
                                <w:color w:val="auto"/>
                                <w:sz w:val="24"/>
                                <w:szCs w:val="24"/>
                                <w:rtl/>
                              </w:rPr>
                              <w:fldChar w:fldCharType="end"/>
                            </w:r>
                            <w:r w:rsidRPr="002A14EC">
                              <w:rPr>
                                <w:rFonts w:ascii="Sakkal Majalla" w:hAnsi="Sakkal Majalla" w:cs="Sakkal Majalla"/>
                                <w:b/>
                                <w:bCs/>
                                <w:i w:val="0"/>
                                <w:iCs w:val="0"/>
                                <w:color w:val="auto"/>
                                <w:sz w:val="24"/>
                                <w:szCs w:val="24"/>
                                <w:rtl/>
                              </w:rPr>
                              <w:t>: يوضح مفهوم المقاولاتية وعناصرها</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134A08" id="_x0000_s1028" type="#_x0000_t202" style="position:absolute;left:0;text-align:left;margin-left:-49pt;margin-top:267.75pt;width:513.4pt;height:2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" stroked="f">
                <v:textbox inset="0,0,0,0">
                  <w:txbxContent>
                    <w:p w14:paraId="4A1A4AA1" w14:textId="77777777" w:rsidR="00FD0518" w:rsidRPr="002A14EC" w:rsidRDefault="00FD0518" w:rsidP="00FD0518">
                      <w:pPr>
                        <w:pStyle w:val="a7"/>
                        <w:jc w:val="center"/>
                        <w:rPr>
                          <w:rFonts w:ascii="Sakkal Majalla" w:hAnsi="Sakkal Majalla" w:cs="Sakkal Majalla"/>
                          <w:b/>
                          <w:bCs/>
                          <w:i w:val="0"/>
                          <w:iCs w:val="0"/>
                          <w:color w:val="auto"/>
                          <w:sz w:val="24"/>
                          <w:szCs w:val="24"/>
                        </w:rPr>
                      </w:pPr>
                      <w:r w:rsidRPr="002A14EC">
                        <w:rPr>
                          <w:rFonts w:ascii="Sakkal Majalla" w:hAnsi="Sakkal Majalla" w:cs="Sakkal Majalla"/>
                          <w:b/>
                          <w:bCs/>
                          <w:i w:val="0"/>
                          <w:iCs w:val="0"/>
                          <w:color w:val="auto"/>
                          <w:sz w:val="24"/>
                          <w:szCs w:val="24"/>
                          <w:rtl/>
                        </w:rPr>
                        <w:t xml:space="preserve">شكل </w:t>
                      </w:r>
                      <w:r w:rsidRPr="002A14EC">
                        <w:rPr>
                          <w:rFonts w:ascii="Sakkal Majalla" w:hAnsi="Sakkal Majalla" w:cs="Sakkal Majalla"/>
                          <w:b/>
                          <w:bCs/>
                          <w:i w:val="0"/>
                          <w:iCs w:val="0"/>
                          <w:color w:val="auto"/>
                          <w:sz w:val="24"/>
                          <w:szCs w:val="24"/>
                          <w:rtl/>
                        </w:rPr>
                        <w:fldChar w:fldCharType="begin"/>
                      </w:r>
                      <w:r w:rsidRPr="002A14EC">
                        <w:rPr>
                          <w:rFonts w:ascii="Sakkal Majalla" w:hAnsi="Sakkal Majalla" w:cs="Sakkal Majalla"/>
                          <w:b/>
                          <w:bCs/>
                          <w:i w:val="0"/>
                          <w:iCs w:val="0"/>
                          <w:color w:val="auto"/>
                          <w:sz w:val="24"/>
                          <w:szCs w:val="24"/>
                          <w:rtl/>
                        </w:rPr>
                        <w:instrText xml:space="preserve"> </w:instrText>
                      </w:r>
                      <w:r w:rsidRPr="002A14EC">
                        <w:rPr>
                          <w:rFonts w:ascii="Sakkal Majalla" w:hAnsi="Sakkal Majalla" w:cs="Sakkal Majalla"/>
                          <w:b/>
                          <w:bCs/>
                          <w:i w:val="0"/>
                          <w:iCs w:val="0"/>
                          <w:color w:val="auto"/>
                          <w:sz w:val="24"/>
                          <w:szCs w:val="24"/>
                        </w:rPr>
                        <w:instrText>SEQ</w:instrText>
                      </w:r>
                      <w:r w:rsidRPr="002A14EC">
                        <w:rPr>
                          <w:rFonts w:ascii="Sakkal Majalla" w:hAnsi="Sakkal Majalla" w:cs="Sakkal Majalla"/>
                          <w:b/>
                          <w:bCs/>
                          <w:i w:val="0"/>
                          <w:iCs w:val="0"/>
                          <w:color w:val="auto"/>
                          <w:sz w:val="24"/>
                          <w:szCs w:val="24"/>
                          <w:rtl/>
                        </w:rPr>
                        <w:instrText xml:space="preserve"> شكل \* </w:instrText>
                      </w:r>
                      <w:r w:rsidRPr="002A14EC">
                        <w:rPr>
                          <w:rFonts w:ascii="Sakkal Majalla" w:hAnsi="Sakkal Majalla" w:cs="Sakkal Majalla"/>
                          <w:b/>
                          <w:bCs/>
                          <w:i w:val="0"/>
                          <w:iCs w:val="0"/>
                          <w:color w:val="auto"/>
                          <w:sz w:val="24"/>
                          <w:szCs w:val="24"/>
                        </w:rPr>
                        <w:instrText>ARABIC</w:instrText>
                      </w:r>
                      <w:r w:rsidRPr="002A14EC">
                        <w:rPr>
                          <w:rFonts w:ascii="Sakkal Majalla" w:hAnsi="Sakkal Majalla" w:cs="Sakkal Majalla"/>
                          <w:b/>
                          <w:bCs/>
                          <w:i w:val="0"/>
                          <w:iCs w:val="0"/>
                          <w:color w:val="auto"/>
                          <w:sz w:val="24"/>
                          <w:szCs w:val="24"/>
                          <w:rtl/>
                        </w:rPr>
                        <w:instrText xml:space="preserve"> </w:instrText>
                      </w:r>
                      <w:r w:rsidRPr="002A14EC">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3</w:t>
                      </w:r>
                      <w:r w:rsidRPr="002A14EC">
                        <w:rPr>
                          <w:rFonts w:ascii="Sakkal Majalla" w:hAnsi="Sakkal Majalla" w:cs="Sakkal Majalla"/>
                          <w:b/>
                          <w:bCs/>
                          <w:i w:val="0"/>
                          <w:iCs w:val="0"/>
                          <w:color w:val="auto"/>
                          <w:sz w:val="24"/>
                          <w:szCs w:val="24"/>
                          <w:rtl/>
                        </w:rPr>
                        <w:fldChar w:fldCharType="end"/>
                      </w:r>
                      <w:r w:rsidRPr="002A14EC">
                        <w:rPr>
                          <w:rFonts w:ascii="Sakkal Majalla" w:hAnsi="Sakkal Majalla" w:cs="Sakkal Majalla"/>
                          <w:b/>
                          <w:bCs/>
                          <w:i w:val="0"/>
                          <w:iCs w:val="0"/>
                          <w:color w:val="auto"/>
                          <w:sz w:val="24"/>
                          <w:szCs w:val="24"/>
                          <w:rtl/>
                        </w:rPr>
                        <w:t>: يوضح مفهوم المقاولاتية وعناصرها</w:t>
                      </w:r>
                    </w:p>
                  </w:txbxContent>
                </v:textbox>
                <w10:wrap type="through"/>
              </v:shape>
            </w:pict>
          </mc:Fallback>
        </mc:AlternateContent>
      </w:r>
      <w:r w:rsidRPr="00EA63B7">
        <w:rPr>
          <w:rFonts w:ascii="Sakkal Majalla" w:hAnsi="Sakkal Majalla" w:cs="Sakkal Majalla"/>
          <w:noProof/>
          <w:sz w:val="28"/>
          <w:szCs w:val="28"/>
          <w:rtl/>
        </w:rPr>
        <w:drawing>
          <wp:anchor distT="0" distB="0" distL="114300" distR="114300" simplePos="0" relativeHeight="251659264" behindDoc="0" locked="0" layoutInCell="1" allowOverlap="1" wp14:anchorId="6ADB86AB" wp14:editId="02CA4184">
            <wp:simplePos x="0" y="0"/>
            <wp:positionH relativeFrom="margin">
              <wp:align>left</wp:align>
            </wp:positionH>
            <wp:positionV relativeFrom="paragraph">
              <wp:posOffset>485140</wp:posOffset>
            </wp:positionV>
            <wp:extent cx="5415280" cy="2794635"/>
            <wp:effectExtent l="57150" t="57150" r="90170" b="100965"/>
            <wp:wrapNone/>
            <wp:docPr id="206208596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85967" name=""/>
                    <pic:cNvPicPr/>
                  </pic:nvPicPr>
                  <pic:blipFill>
                    <a:blip r:embed="rId10">
                      <a:extLst>
                        <a:ext uri="{28A0092B-C50C-407E-A947-70E740481C1C}">
                          <a14:useLocalDpi xmlns:a14="http://schemas.microsoft.com/office/drawing/2010/main" val="0"/>
                        </a:ext>
                      </a:extLst>
                    </a:blip>
                    <a:stretch>
                      <a:fillRect/>
                    </a:stretch>
                  </pic:blipFill>
                  <pic:spPr>
                    <a:xfrm>
                      <a:off x="0" y="0"/>
                      <a:ext cx="5415280" cy="279463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EA63B7">
        <w:rPr>
          <w:rFonts w:ascii="Sakkal Majalla" w:hAnsi="Sakkal Majalla" w:cs="Sakkal Majalla"/>
          <w:sz w:val="28"/>
          <w:szCs w:val="28"/>
          <w:rtl/>
        </w:rPr>
        <w:t>ويمكن أن تتوضح الفكرة أكثر حول المقاولاتية من خلال المخطط التالي:</w:t>
      </w:r>
    </w:p>
    <w:p w14:paraId="2FDB0924" w14:textId="77777777" w:rsidR="00FD0518" w:rsidRDefault="00FD0518" w:rsidP="00FD0518">
      <w:pPr>
        <w:spacing w:line="276" w:lineRule="auto"/>
        <w:jc w:val="both"/>
        <w:rPr>
          <w:rFonts w:ascii="Sakkal Majalla" w:hAnsi="Sakkal Majalla" w:cs="Sakkal Majalla"/>
          <w:sz w:val="28"/>
          <w:szCs w:val="28"/>
          <w:rtl/>
        </w:rPr>
      </w:pPr>
    </w:p>
    <w:p w14:paraId="00FA7B9B" w14:textId="77777777" w:rsidR="00FD0518" w:rsidRDefault="00FD0518" w:rsidP="00FD0518">
      <w:pPr>
        <w:spacing w:line="276" w:lineRule="auto"/>
        <w:jc w:val="both"/>
        <w:rPr>
          <w:rFonts w:ascii="Sakkal Majalla" w:hAnsi="Sakkal Majalla" w:cs="Sakkal Majalla"/>
          <w:sz w:val="28"/>
          <w:szCs w:val="28"/>
          <w:rtl/>
        </w:rPr>
      </w:pPr>
    </w:p>
    <w:p w14:paraId="24648E66" w14:textId="77777777" w:rsidR="00FD0518" w:rsidRDefault="00FD0518" w:rsidP="00FD0518">
      <w:pPr>
        <w:spacing w:line="276" w:lineRule="auto"/>
        <w:jc w:val="both"/>
        <w:rPr>
          <w:rFonts w:ascii="Sakkal Majalla" w:hAnsi="Sakkal Majalla" w:cs="Sakkal Majalla"/>
          <w:sz w:val="28"/>
          <w:szCs w:val="28"/>
          <w:rtl/>
        </w:rPr>
      </w:pPr>
    </w:p>
    <w:p w14:paraId="40B7B586" w14:textId="77777777" w:rsidR="00FD0518" w:rsidRDefault="00FD0518" w:rsidP="00FD0518">
      <w:pPr>
        <w:spacing w:line="276" w:lineRule="auto"/>
        <w:jc w:val="both"/>
        <w:rPr>
          <w:rFonts w:ascii="Sakkal Majalla" w:hAnsi="Sakkal Majalla" w:cs="Sakkal Majalla"/>
          <w:sz w:val="28"/>
          <w:szCs w:val="28"/>
          <w:rtl/>
        </w:rPr>
      </w:pPr>
    </w:p>
    <w:p w14:paraId="62BBAC2F" w14:textId="77777777" w:rsidR="00FD0518" w:rsidRDefault="00FD0518" w:rsidP="00FD0518">
      <w:pPr>
        <w:spacing w:line="276" w:lineRule="auto"/>
        <w:jc w:val="both"/>
        <w:rPr>
          <w:rFonts w:ascii="Sakkal Majalla" w:hAnsi="Sakkal Majalla" w:cs="Sakkal Majalla"/>
          <w:sz w:val="28"/>
          <w:szCs w:val="28"/>
          <w:rtl/>
        </w:rPr>
      </w:pPr>
    </w:p>
    <w:p w14:paraId="54C968C8" w14:textId="77777777" w:rsidR="00FD0518" w:rsidRDefault="00FD0518" w:rsidP="00FD0518">
      <w:pPr>
        <w:spacing w:line="276" w:lineRule="auto"/>
        <w:jc w:val="both"/>
        <w:rPr>
          <w:rFonts w:ascii="Sakkal Majalla" w:hAnsi="Sakkal Majalla" w:cs="Sakkal Majalla"/>
          <w:sz w:val="28"/>
          <w:szCs w:val="28"/>
          <w:rtl/>
        </w:rPr>
      </w:pPr>
    </w:p>
    <w:p w14:paraId="4DC5951A" w14:textId="77777777" w:rsidR="00FD0518" w:rsidRDefault="00FD0518" w:rsidP="00FD0518">
      <w:pPr>
        <w:spacing w:line="276" w:lineRule="auto"/>
        <w:jc w:val="both"/>
        <w:rPr>
          <w:rFonts w:ascii="Sakkal Majalla" w:hAnsi="Sakkal Majalla" w:cs="Sakkal Majalla"/>
          <w:sz w:val="28"/>
          <w:szCs w:val="28"/>
          <w:rtl/>
        </w:rPr>
      </w:pPr>
    </w:p>
    <w:p w14:paraId="2FF5D51F" w14:textId="77777777" w:rsidR="00FD0518" w:rsidRPr="00EA63B7" w:rsidRDefault="00FD0518" w:rsidP="00FD0518">
      <w:pPr>
        <w:spacing w:line="276" w:lineRule="auto"/>
        <w:jc w:val="both"/>
        <w:rPr>
          <w:rFonts w:ascii="Sakkal Majalla" w:hAnsi="Sakkal Majalla" w:cs="Sakkal Majalla"/>
          <w:sz w:val="28"/>
          <w:szCs w:val="28"/>
          <w:rtl/>
        </w:rPr>
      </w:pPr>
    </w:p>
    <w:p w14:paraId="04FDD577" w14:textId="77777777" w:rsidR="00FD0518" w:rsidRPr="00EA63B7" w:rsidRDefault="00FD0518" w:rsidP="00FD0518">
      <w:pPr>
        <w:spacing w:after="0" w:line="276" w:lineRule="auto"/>
        <w:ind w:firstLine="566"/>
        <w:jc w:val="both"/>
        <w:rPr>
          <w:rFonts w:ascii="Sakkal Majalla" w:hAnsi="Sakkal Majalla" w:cs="Sakkal Majalla"/>
          <w:sz w:val="28"/>
          <w:szCs w:val="28"/>
          <w:rtl/>
        </w:rPr>
      </w:pPr>
      <w:r w:rsidRPr="00EA63B7">
        <w:rPr>
          <w:rFonts w:ascii="Sakkal Majalla" w:hAnsi="Sakkal Majalla" w:cs="Sakkal Majalla"/>
          <w:sz w:val="28"/>
          <w:szCs w:val="28"/>
          <w:rtl/>
        </w:rPr>
        <w:t>إذن هذا المخطط يوضح لنا ثلاث عناصر أساسية هي طبيعة المشروع المقاولاتي، ونتائج أو مخرجات المشروع، ومتطلبات المشروع المتعلقة بشخص المقاول أو بيئته المحيطة، وسنوضح بشيء من التفصيل هذه النقاط الثلاث في العناصر التالية.</w:t>
      </w:r>
    </w:p>
    <w:p w14:paraId="18F2E97C" w14:textId="77777777" w:rsidR="00FD0518" w:rsidRPr="00EA63B7" w:rsidRDefault="00FD0518" w:rsidP="00FD0518">
      <w:pPr>
        <w:pStyle w:val="a4"/>
        <w:numPr>
          <w:ilvl w:val="0"/>
          <w:numId w:val="32"/>
        </w:numPr>
        <w:spacing w:after="0" w:line="276" w:lineRule="auto"/>
        <w:ind w:hanging="424"/>
        <w:jc w:val="both"/>
        <w:rPr>
          <w:rFonts w:ascii="Sakkal Majalla" w:hAnsi="Sakkal Majalla" w:cs="Sakkal Majalla"/>
          <w:b/>
          <w:bCs/>
          <w:sz w:val="28"/>
          <w:szCs w:val="28"/>
          <w:u w:val="single"/>
          <w:rtl/>
        </w:rPr>
      </w:pPr>
      <w:r w:rsidRPr="00EA63B7">
        <w:rPr>
          <w:rFonts w:ascii="Sakkal Majalla" w:hAnsi="Sakkal Majalla" w:cs="Sakkal Majalla"/>
          <w:b/>
          <w:bCs/>
          <w:sz w:val="28"/>
          <w:szCs w:val="28"/>
          <w:u w:val="single"/>
          <w:rtl/>
        </w:rPr>
        <w:t>خصائص النشاط المقاولاتي:</w:t>
      </w:r>
    </w:p>
    <w:p w14:paraId="39F3F6D0" w14:textId="77777777" w:rsidR="00FD0518" w:rsidRPr="00EA63B7" w:rsidRDefault="00FD0518" w:rsidP="00FD0518">
      <w:pPr>
        <w:spacing w:after="0" w:line="276" w:lineRule="auto"/>
        <w:ind w:firstLine="566"/>
        <w:jc w:val="both"/>
        <w:rPr>
          <w:rFonts w:ascii="Sakkal Majalla" w:hAnsi="Sakkal Majalla" w:cs="Sakkal Majalla"/>
          <w:sz w:val="28"/>
          <w:szCs w:val="28"/>
          <w:rtl/>
        </w:rPr>
      </w:pPr>
      <w:r w:rsidRPr="00EA63B7">
        <w:rPr>
          <w:rFonts w:ascii="Sakkal Majalla" w:hAnsi="Sakkal Majalla" w:cs="Sakkal Majalla"/>
          <w:sz w:val="28"/>
          <w:szCs w:val="28"/>
          <w:rtl/>
        </w:rPr>
        <w:t>كما نلاحظ من خلال المخطط أن النشاط المقاولاتي يتضمن أربع حالات (</w:t>
      </w:r>
      <w:bookmarkStart w:id="6" w:name="_Hlk180351133"/>
      <w:r w:rsidRPr="00EA63B7">
        <w:rPr>
          <w:rFonts w:ascii="Sakkal Majalla" w:hAnsi="Sakkal Majalla" w:cs="Sakkal Majalla"/>
          <w:sz w:val="28"/>
          <w:szCs w:val="28"/>
          <w:rtl/>
        </w:rPr>
        <w:t>إنشاء مؤسسة، استعادة مؤسسة، تطوير مؤسسة، تسيير وظائف مؤسسة)</w:t>
      </w:r>
      <w:bookmarkEnd w:id="6"/>
      <w:r w:rsidRPr="00EA63B7">
        <w:rPr>
          <w:rFonts w:ascii="Sakkal Majalla" w:hAnsi="Sakkal Majalla" w:cs="Sakkal Majalla"/>
          <w:sz w:val="28"/>
          <w:szCs w:val="28"/>
          <w:rtl/>
        </w:rPr>
        <w:t xml:space="preserve">، تدور كلها حول فكرة خلق أو وجود مؤسسة، وفي إطار العديد من أشكال المؤسسات الموجودة في واقع الفرد سواء كانت الخاصة أو العمومية سنصطدم بمسألة الحكم على كون هذه المؤسسة هي نشاط مقاولاتي أو غير مقاولاتي. والفصل بينها يتطلب توضيح خصائص النشاط المقاولاتي التي وضحتها </w:t>
      </w:r>
      <w:sdt>
        <w:sdtPr>
          <w:rPr>
            <w:rFonts w:ascii="Sakkal Majalla" w:hAnsi="Sakkal Majalla" w:cs="Sakkal Majalla"/>
            <w:color w:val="000000"/>
            <w:sz w:val="28"/>
            <w:szCs w:val="28"/>
            <w:rtl/>
          </w:rPr>
          <w:tag w:val="MENDELEY_CITATION_v3_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"/>
          <w:id w:val="1919517911"/>
          <w:placeholder>
            <w:docPart w:val="7269CF898DC849C7B04E061FF11BC38C"/>
          </w:placeholder>
        </w:sdtPr>
        <w:sdtContent>
          <w:r w:rsidRPr="00100216">
            <w:rPr>
              <w:rFonts w:ascii="Sakkal Majalla" w:hAnsi="Sakkal Majalla" w:cs="Sakkal Majalla"/>
              <w:color w:val="000000"/>
              <w:sz w:val="28"/>
              <w:szCs w:val="28"/>
              <w:rtl/>
            </w:rPr>
            <w:t>(</w:t>
          </w:r>
          <w:proofErr w:type="spellStart"/>
          <w:r w:rsidRPr="00100216">
            <w:rPr>
              <w:rFonts w:ascii="Sakkal Majalla" w:hAnsi="Sakkal Majalla" w:cs="Sakkal Majalla"/>
              <w:color w:val="000000"/>
              <w:sz w:val="28"/>
              <w:szCs w:val="28"/>
              <w:rtl/>
            </w:rPr>
            <w:t>زيرق</w:t>
          </w:r>
          <w:proofErr w:type="spellEnd"/>
          <w:r w:rsidRPr="00100216">
            <w:rPr>
              <w:rFonts w:ascii="Sakkal Majalla" w:hAnsi="Sakkal Majalla" w:cs="Sakkal Majalla"/>
              <w:color w:val="000000"/>
              <w:sz w:val="28"/>
              <w:szCs w:val="28"/>
              <w:rtl/>
            </w:rPr>
            <w:t>، 2017، ص 55–60)</w:t>
          </w:r>
        </w:sdtContent>
      </w:sdt>
      <w:r w:rsidRPr="00EA63B7">
        <w:rPr>
          <w:rFonts w:ascii="Sakkal Majalla" w:hAnsi="Sakkal Majalla" w:cs="Sakkal Majalla"/>
          <w:sz w:val="28"/>
          <w:szCs w:val="28"/>
          <w:rtl/>
        </w:rPr>
        <w:t xml:space="preserve"> تتمثل في:</w:t>
      </w:r>
    </w:p>
    <w:p w14:paraId="5F506F50" w14:textId="77777777" w:rsidR="00FD0518" w:rsidRDefault="00FD0518" w:rsidP="00FD0518">
      <w:pPr>
        <w:pStyle w:val="a4"/>
        <w:numPr>
          <w:ilvl w:val="0"/>
          <w:numId w:val="21"/>
        </w:numPr>
        <w:spacing w:after="0" w:line="276" w:lineRule="auto"/>
        <w:jc w:val="both"/>
        <w:rPr>
          <w:rFonts w:ascii="Sakkal Majalla" w:hAnsi="Sakkal Majalla" w:cs="Sakkal Majalla"/>
          <w:sz w:val="28"/>
          <w:szCs w:val="28"/>
        </w:rPr>
      </w:pPr>
      <w:bookmarkStart w:id="7" w:name="_Hlk180351306"/>
      <w:r w:rsidRPr="00C94F2F">
        <w:rPr>
          <w:rFonts w:ascii="Sakkal Majalla" w:hAnsi="Sakkal Majalla" w:cs="Sakkal Majalla" w:hint="cs"/>
          <w:b/>
          <w:bCs/>
          <w:sz w:val="28"/>
          <w:szCs w:val="28"/>
          <w:rtl/>
        </w:rPr>
        <w:t>الإبداع</w:t>
      </w:r>
      <w:r w:rsidRPr="00C94F2F">
        <w:rPr>
          <w:rFonts w:ascii="Sakkal Majalla" w:hAnsi="Sakkal Majalla" w:cs="Sakkal Majalla"/>
          <w:b/>
          <w:bCs/>
          <w:sz w:val="28"/>
          <w:szCs w:val="28"/>
          <w:rtl/>
        </w:rPr>
        <w:t xml:space="preserve"> والاستباقية:</w:t>
      </w:r>
      <w:r w:rsidRPr="00C94F2F">
        <w:rPr>
          <w:rFonts w:ascii="Sakkal Majalla" w:hAnsi="Sakkal Majalla" w:cs="Sakkal Majalla"/>
          <w:sz w:val="28"/>
          <w:szCs w:val="28"/>
          <w:rtl/>
        </w:rPr>
        <w:t xml:space="preserve"> يجب أن يتضمن فكرة غير مسبوقة يستغل من خلالها الفرص (اجتماعية، اقتصادية، ثقافية) والموارد المتاحة أو الغير مثمنة (مادية، معلوماتية، بشرية ...) مثال: </w:t>
      </w:r>
      <w:r w:rsidRPr="00C94F2F">
        <w:rPr>
          <w:rFonts w:ascii="Sakkal Majalla" w:hAnsi="Sakkal Majalla" w:cs="Sakkal Majalla" w:hint="cs"/>
          <w:sz w:val="28"/>
          <w:szCs w:val="28"/>
          <w:rtl/>
        </w:rPr>
        <w:t>إنتاج</w:t>
      </w:r>
      <w:r w:rsidRPr="00C94F2F">
        <w:rPr>
          <w:rFonts w:ascii="Sakkal Majalla" w:hAnsi="Sakkal Majalla" w:cs="Sakkal Majalla"/>
          <w:sz w:val="28"/>
          <w:szCs w:val="28"/>
          <w:rtl/>
        </w:rPr>
        <w:t xml:space="preserve"> سلع أو خدمات جديدة – فتح أسواق جديدة – وصف طريقة تنظيمية جديدة – </w:t>
      </w:r>
      <w:r w:rsidRPr="00C94F2F">
        <w:rPr>
          <w:rFonts w:ascii="Sakkal Majalla" w:hAnsi="Sakkal Majalla" w:cs="Sakkal Majalla" w:hint="cs"/>
          <w:sz w:val="28"/>
          <w:szCs w:val="28"/>
          <w:rtl/>
        </w:rPr>
        <w:t>إدخال</w:t>
      </w:r>
      <w:r w:rsidRPr="00C94F2F">
        <w:rPr>
          <w:rFonts w:ascii="Sakkal Majalla" w:hAnsi="Sakkal Majalla" w:cs="Sakkal Majalla"/>
          <w:sz w:val="28"/>
          <w:szCs w:val="28"/>
          <w:rtl/>
        </w:rPr>
        <w:t xml:space="preserve"> طرق </w:t>
      </w:r>
      <w:r w:rsidRPr="00C94F2F">
        <w:rPr>
          <w:rFonts w:ascii="Sakkal Majalla" w:hAnsi="Sakkal Majalla" w:cs="Sakkal Majalla" w:hint="cs"/>
          <w:sz w:val="28"/>
          <w:szCs w:val="28"/>
          <w:rtl/>
        </w:rPr>
        <w:t>إنتاج</w:t>
      </w:r>
      <w:r w:rsidRPr="00C94F2F">
        <w:rPr>
          <w:rFonts w:ascii="Sakkal Majalla" w:hAnsi="Sakkal Majalla" w:cs="Sakkal Majalla"/>
          <w:sz w:val="28"/>
          <w:szCs w:val="28"/>
          <w:rtl/>
        </w:rPr>
        <w:t xml:space="preserve"> جديدة – إيجاد مصادر تموين جديدة – طريقة جديدة في عرض منتج أو خدمة – طريقة جديدة في التسويق أو التوزيع – أساليب إدارية جديدة للأفراد كالتسويق </w:t>
      </w:r>
      <w:r w:rsidRPr="00C94F2F">
        <w:rPr>
          <w:rFonts w:ascii="Sakkal Majalla" w:hAnsi="Sakkal Majalla" w:cs="Sakkal Majalla" w:hint="cs"/>
          <w:sz w:val="28"/>
          <w:szCs w:val="28"/>
          <w:rtl/>
        </w:rPr>
        <w:t>الإلكتروني</w:t>
      </w:r>
      <w:r w:rsidRPr="00C94F2F">
        <w:rPr>
          <w:rFonts w:ascii="Sakkal Majalla" w:hAnsi="Sakkal Majalla" w:cs="Sakkal Majalla"/>
          <w:sz w:val="28"/>
          <w:szCs w:val="28"/>
          <w:rtl/>
        </w:rPr>
        <w:t xml:space="preserve">. </w:t>
      </w:r>
      <w:r w:rsidRPr="00C94F2F">
        <w:rPr>
          <w:rFonts w:ascii="Sakkal Majalla" w:hAnsi="Sakkal Majalla" w:cs="Sakkal Majalla" w:hint="cs"/>
          <w:sz w:val="28"/>
          <w:szCs w:val="28"/>
          <w:rtl/>
        </w:rPr>
        <w:t>إذن</w:t>
      </w:r>
      <w:r w:rsidRPr="00C94F2F">
        <w:rPr>
          <w:rFonts w:ascii="Sakkal Majalla" w:hAnsi="Sakkal Majalla" w:cs="Sakkal Majalla"/>
          <w:sz w:val="28"/>
          <w:szCs w:val="28"/>
          <w:rtl/>
        </w:rPr>
        <w:t xml:space="preserve"> الخاصية الأساسية في السلوك المقاولاتي هي الابتكار، وليس بالضرورة أن يكون ابتكار تام، فقد ينحصر في تغييرات هامشية من شانها إعطاء نوع من التنافسية. </w:t>
      </w:r>
    </w:p>
    <w:p w14:paraId="2BCB4387" w14:textId="77777777" w:rsidR="00FD0518" w:rsidRDefault="00FD0518" w:rsidP="00FD0518">
      <w:pPr>
        <w:pStyle w:val="a4"/>
        <w:numPr>
          <w:ilvl w:val="0"/>
          <w:numId w:val="21"/>
        </w:numPr>
        <w:spacing w:after="0" w:line="276" w:lineRule="auto"/>
        <w:jc w:val="both"/>
        <w:rPr>
          <w:rFonts w:ascii="Sakkal Majalla" w:hAnsi="Sakkal Majalla" w:cs="Sakkal Majalla"/>
          <w:sz w:val="28"/>
          <w:szCs w:val="28"/>
        </w:rPr>
      </w:pPr>
      <w:r w:rsidRPr="00C94F2F">
        <w:rPr>
          <w:rFonts w:ascii="Sakkal Majalla" w:hAnsi="Sakkal Majalla" w:cs="Sakkal Majalla"/>
          <w:b/>
          <w:bCs/>
          <w:sz w:val="28"/>
          <w:szCs w:val="28"/>
          <w:rtl/>
        </w:rPr>
        <w:t>التميز:</w:t>
      </w:r>
      <w:r w:rsidRPr="00C94F2F">
        <w:rPr>
          <w:rFonts w:ascii="Sakkal Majalla" w:hAnsi="Sakkal Majalla" w:cs="Sakkal Majalla"/>
          <w:sz w:val="28"/>
          <w:szCs w:val="28"/>
          <w:rtl/>
        </w:rPr>
        <w:t xml:space="preserve"> أي الاختلاف عن بقية المنافسين بالإنتاج الأصيل (غير متواجد في السوق ويحقق </w:t>
      </w:r>
      <w:proofErr w:type="spellStart"/>
      <w:r w:rsidRPr="00C94F2F">
        <w:rPr>
          <w:rFonts w:ascii="Sakkal Majalla" w:hAnsi="Sakkal Majalla" w:cs="Sakkal Majalla"/>
          <w:sz w:val="28"/>
          <w:szCs w:val="28"/>
          <w:rtl/>
        </w:rPr>
        <w:t>اشباعات</w:t>
      </w:r>
      <w:proofErr w:type="spellEnd"/>
      <w:r w:rsidRPr="00C94F2F">
        <w:rPr>
          <w:rFonts w:ascii="Sakkal Majalla" w:hAnsi="Sakkal Majalla" w:cs="Sakkal Majalla"/>
          <w:sz w:val="28"/>
          <w:szCs w:val="28"/>
          <w:rtl/>
        </w:rPr>
        <w:t xml:space="preserve"> معينة)</w:t>
      </w:r>
    </w:p>
    <w:p w14:paraId="2FEA685D" w14:textId="77777777" w:rsidR="00FD0518" w:rsidRPr="00C94F2F" w:rsidRDefault="00FD0518" w:rsidP="00FD0518">
      <w:pPr>
        <w:pStyle w:val="a4"/>
        <w:numPr>
          <w:ilvl w:val="0"/>
          <w:numId w:val="21"/>
        </w:numPr>
        <w:spacing w:after="0" w:line="276" w:lineRule="auto"/>
        <w:jc w:val="both"/>
        <w:rPr>
          <w:rFonts w:ascii="Sakkal Majalla" w:hAnsi="Sakkal Majalla" w:cs="Sakkal Majalla"/>
          <w:sz w:val="28"/>
          <w:szCs w:val="28"/>
        </w:rPr>
      </w:pPr>
      <w:r w:rsidRPr="00C94F2F">
        <w:rPr>
          <w:rFonts w:ascii="Sakkal Majalla" w:hAnsi="Sakkal Majalla" w:cs="Sakkal Majalla"/>
          <w:b/>
          <w:bCs/>
          <w:sz w:val="28"/>
          <w:szCs w:val="28"/>
          <w:rtl/>
        </w:rPr>
        <w:t>المخاطرة:</w:t>
      </w:r>
      <w:r w:rsidRPr="00C94F2F">
        <w:rPr>
          <w:rFonts w:ascii="Sakkal Majalla" w:hAnsi="Sakkal Majalla" w:cs="Sakkal Majalla"/>
          <w:sz w:val="28"/>
          <w:szCs w:val="28"/>
          <w:rtl/>
        </w:rPr>
        <w:t xml:space="preserve"> بالرغم من أنه يجب على المقاول احتساب المخاطر الممكنة تجنبا للفشل إلا أنه هناك إمكانية الفشل في اطار بيئة متغيرة تتميز بحالة من عدم اليقين أي الغموض المرتبط بحداثة الفكرة أو المنتوج. والمخاطرة ترتبط </w:t>
      </w:r>
      <w:r w:rsidRPr="00C94F2F">
        <w:rPr>
          <w:rFonts w:ascii="Sakkal Majalla" w:hAnsi="Sakkal Majalla" w:cs="Sakkal Majalla"/>
          <w:sz w:val="28"/>
          <w:szCs w:val="28"/>
          <w:rtl/>
        </w:rPr>
        <w:lastRenderedPageBreak/>
        <w:t>بشكل وثيق مع المشروع المقاولاتي حيث يشير(</w:t>
      </w:r>
      <w:r w:rsidRPr="00C94F2F">
        <w:rPr>
          <w:rFonts w:ascii="Sakkal Majalla" w:hAnsi="Sakkal Majalla" w:cs="Sakkal Majalla"/>
          <w:sz w:val="28"/>
          <w:szCs w:val="28"/>
        </w:rPr>
        <w:t>Bostjan,2003</w:t>
      </w:r>
      <w:r w:rsidRPr="00C94F2F">
        <w:rPr>
          <w:rFonts w:ascii="Sakkal Majalla" w:hAnsi="Sakkal Majalla" w:cs="Sakkal Majalla"/>
          <w:sz w:val="28"/>
          <w:szCs w:val="28"/>
          <w:rtl/>
        </w:rPr>
        <w:t xml:space="preserve">) إلى أنه </w:t>
      </w:r>
      <w:r w:rsidRPr="00C94F2F">
        <w:rPr>
          <w:rFonts w:ascii="Sakkal Majalla" w:hAnsi="Sakkal Majalla" w:cs="Sakkal Majalla"/>
          <w:b/>
          <w:bCs/>
          <w:sz w:val="28"/>
          <w:szCs w:val="28"/>
          <w:rtl/>
        </w:rPr>
        <w:t>كلما كانت المخاطرة أقل كان الفرد مجرد عامل وليس مقاولا.</w:t>
      </w:r>
    </w:p>
    <w:p w14:paraId="4EB274DA" w14:textId="77777777" w:rsidR="00FD0518" w:rsidRPr="00C94F2F" w:rsidRDefault="00FD0518" w:rsidP="00FD0518">
      <w:pPr>
        <w:pStyle w:val="a4"/>
        <w:numPr>
          <w:ilvl w:val="0"/>
          <w:numId w:val="21"/>
        </w:numPr>
        <w:spacing w:after="0" w:line="276" w:lineRule="auto"/>
        <w:jc w:val="both"/>
        <w:rPr>
          <w:rFonts w:ascii="Sakkal Majalla" w:hAnsi="Sakkal Majalla" w:cs="Sakkal Majalla"/>
          <w:sz w:val="28"/>
          <w:szCs w:val="28"/>
        </w:rPr>
      </w:pPr>
      <w:r w:rsidRPr="00C94F2F">
        <w:rPr>
          <w:rFonts w:ascii="Sakkal Majalla" w:hAnsi="Sakkal Majalla" w:cs="Sakkal Majalla"/>
          <w:b/>
          <w:bCs/>
          <w:sz w:val="28"/>
          <w:szCs w:val="28"/>
          <w:rtl/>
        </w:rPr>
        <w:t>الأرباح:</w:t>
      </w:r>
      <w:r w:rsidRPr="00C94F2F">
        <w:rPr>
          <w:rFonts w:ascii="Sakkal Majalla" w:hAnsi="Sakkal Majalla" w:cs="Sakkal Majalla"/>
          <w:sz w:val="28"/>
          <w:szCs w:val="28"/>
          <w:rtl/>
        </w:rPr>
        <w:t xml:space="preserve"> يجب أن يحقق المشروع المقاولاتي فوائد مادية (مالية، إمكانية توسع المشروع ونموه) ومعنوية (تحقيق الذات، الاستقلالية، رضى الزبائن). </w:t>
      </w:r>
    </w:p>
    <w:bookmarkEnd w:id="7"/>
    <w:p w14:paraId="2F39AA76" w14:textId="77777777" w:rsidR="00FD0518" w:rsidRPr="00EA63B7" w:rsidRDefault="00FD0518" w:rsidP="00FD0518">
      <w:pPr>
        <w:spacing w:after="0" w:line="276" w:lineRule="auto"/>
        <w:ind w:firstLine="476"/>
        <w:jc w:val="both"/>
        <w:rPr>
          <w:rFonts w:ascii="Sakkal Majalla" w:hAnsi="Sakkal Majalla" w:cs="Sakkal Majalla"/>
          <w:sz w:val="28"/>
          <w:szCs w:val="28"/>
        </w:rPr>
      </w:pPr>
      <w:r w:rsidRPr="00EA63B7">
        <w:rPr>
          <w:rFonts w:ascii="Sakkal Majalla" w:hAnsi="Sakkal Majalla" w:cs="Sakkal Majalla" w:hint="cs"/>
          <w:sz w:val="28"/>
          <w:szCs w:val="28"/>
          <w:rtl/>
        </w:rPr>
        <w:t>إذن</w:t>
      </w:r>
      <w:r w:rsidRPr="00EA63B7">
        <w:rPr>
          <w:rFonts w:ascii="Sakkal Majalla" w:hAnsi="Sakkal Majalla" w:cs="Sakkal Majalla"/>
          <w:sz w:val="28"/>
          <w:szCs w:val="28"/>
          <w:rtl/>
        </w:rPr>
        <w:t xml:space="preserve"> من خلال هذه الخصائص يمكن أن نستنتج فروقا واضحة بين المؤسسة المقاولاتية وغير المقاولاتية، والمقاول والمسير تتمثل في</w:t>
      </w:r>
      <w:r w:rsidRPr="00C94F2F">
        <w:rPr>
          <w:rFonts w:ascii="Sakkal Majalla" w:hAnsi="Sakkal Majalla" w:cs="Sakkal Majalla"/>
          <w:sz w:val="28"/>
          <w:szCs w:val="28"/>
          <w:rtl/>
        </w:rPr>
        <w:t xml:space="preserve">: </w:t>
      </w:r>
    </w:p>
    <w:p w14:paraId="524D2D7C" w14:textId="77777777" w:rsidR="00FD0518" w:rsidRPr="00C94F2F" w:rsidRDefault="00FD0518" w:rsidP="00FD0518">
      <w:pPr>
        <w:pStyle w:val="a7"/>
        <w:keepNext/>
        <w:spacing w:line="276" w:lineRule="auto"/>
        <w:jc w:val="center"/>
        <w:rPr>
          <w:rFonts w:ascii="Sakkal Majalla" w:hAnsi="Sakkal Majalla" w:cs="Sakkal Majalla"/>
          <w:b/>
          <w:bCs/>
          <w:i w:val="0"/>
          <w:iCs w:val="0"/>
          <w:color w:val="auto"/>
          <w:sz w:val="24"/>
          <w:szCs w:val="24"/>
        </w:rPr>
      </w:pPr>
      <w:r w:rsidRPr="00C94F2F">
        <w:rPr>
          <w:rFonts w:ascii="Sakkal Majalla" w:hAnsi="Sakkal Majalla" w:cs="Sakkal Majalla"/>
          <w:b/>
          <w:bCs/>
          <w:i w:val="0"/>
          <w:iCs w:val="0"/>
          <w:color w:val="auto"/>
          <w:sz w:val="24"/>
          <w:szCs w:val="24"/>
          <w:rtl/>
        </w:rPr>
        <w:t xml:space="preserve">جدول </w:t>
      </w:r>
      <w:r w:rsidRPr="00C94F2F">
        <w:rPr>
          <w:rFonts w:ascii="Sakkal Majalla" w:hAnsi="Sakkal Majalla" w:cs="Sakkal Majalla"/>
          <w:b/>
          <w:bCs/>
          <w:i w:val="0"/>
          <w:iCs w:val="0"/>
          <w:color w:val="auto"/>
          <w:sz w:val="24"/>
          <w:szCs w:val="24"/>
          <w:rtl/>
        </w:rPr>
        <w:fldChar w:fldCharType="begin"/>
      </w:r>
      <w:r w:rsidRPr="00C94F2F">
        <w:rPr>
          <w:rFonts w:ascii="Sakkal Majalla" w:hAnsi="Sakkal Majalla" w:cs="Sakkal Majalla"/>
          <w:b/>
          <w:bCs/>
          <w:i w:val="0"/>
          <w:iCs w:val="0"/>
          <w:color w:val="auto"/>
          <w:sz w:val="24"/>
          <w:szCs w:val="24"/>
          <w:rtl/>
        </w:rPr>
        <w:instrText xml:space="preserve"> </w:instrText>
      </w:r>
      <w:r w:rsidRPr="00C94F2F">
        <w:rPr>
          <w:rFonts w:ascii="Sakkal Majalla" w:hAnsi="Sakkal Majalla" w:cs="Sakkal Majalla"/>
          <w:b/>
          <w:bCs/>
          <w:i w:val="0"/>
          <w:iCs w:val="0"/>
          <w:color w:val="auto"/>
          <w:sz w:val="24"/>
          <w:szCs w:val="24"/>
        </w:rPr>
        <w:instrText>SEQ</w:instrText>
      </w:r>
      <w:r w:rsidRPr="00C94F2F">
        <w:rPr>
          <w:rFonts w:ascii="Sakkal Majalla" w:hAnsi="Sakkal Majalla" w:cs="Sakkal Majalla"/>
          <w:b/>
          <w:bCs/>
          <w:i w:val="0"/>
          <w:iCs w:val="0"/>
          <w:color w:val="auto"/>
          <w:sz w:val="24"/>
          <w:szCs w:val="24"/>
          <w:rtl/>
        </w:rPr>
        <w:instrText xml:space="preserve"> جدول \* </w:instrText>
      </w:r>
      <w:r w:rsidRPr="00C94F2F">
        <w:rPr>
          <w:rFonts w:ascii="Sakkal Majalla" w:hAnsi="Sakkal Majalla" w:cs="Sakkal Majalla"/>
          <w:b/>
          <w:bCs/>
          <w:i w:val="0"/>
          <w:iCs w:val="0"/>
          <w:color w:val="auto"/>
          <w:sz w:val="24"/>
          <w:szCs w:val="24"/>
        </w:rPr>
        <w:instrText>ARABIC</w:instrText>
      </w:r>
      <w:r w:rsidRPr="00C94F2F">
        <w:rPr>
          <w:rFonts w:ascii="Sakkal Majalla" w:hAnsi="Sakkal Majalla" w:cs="Sakkal Majalla"/>
          <w:b/>
          <w:bCs/>
          <w:i w:val="0"/>
          <w:iCs w:val="0"/>
          <w:color w:val="auto"/>
          <w:sz w:val="24"/>
          <w:szCs w:val="24"/>
          <w:rtl/>
        </w:rPr>
        <w:instrText xml:space="preserve"> </w:instrText>
      </w:r>
      <w:r w:rsidRPr="00C94F2F">
        <w:rPr>
          <w:rFonts w:ascii="Sakkal Majalla" w:hAnsi="Sakkal Majalla" w:cs="Sakkal Majalla"/>
          <w:b/>
          <w:bCs/>
          <w:i w:val="0"/>
          <w:iCs w:val="0"/>
          <w:color w:val="auto"/>
          <w:sz w:val="24"/>
          <w:szCs w:val="24"/>
          <w:rtl/>
        </w:rPr>
        <w:fldChar w:fldCharType="separate"/>
      </w:r>
      <w:r w:rsidRPr="00C94F2F">
        <w:rPr>
          <w:rFonts w:ascii="Sakkal Majalla" w:hAnsi="Sakkal Majalla" w:cs="Sakkal Majalla"/>
          <w:b/>
          <w:bCs/>
          <w:i w:val="0"/>
          <w:iCs w:val="0"/>
          <w:noProof/>
          <w:color w:val="auto"/>
          <w:sz w:val="24"/>
          <w:szCs w:val="24"/>
          <w:rtl/>
        </w:rPr>
        <w:t>3</w:t>
      </w:r>
      <w:r w:rsidRPr="00C94F2F">
        <w:rPr>
          <w:rFonts w:ascii="Sakkal Majalla" w:hAnsi="Sakkal Majalla" w:cs="Sakkal Majalla"/>
          <w:b/>
          <w:bCs/>
          <w:i w:val="0"/>
          <w:iCs w:val="0"/>
          <w:color w:val="auto"/>
          <w:sz w:val="24"/>
          <w:szCs w:val="24"/>
          <w:rtl/>
        </w:rPr>
        <w:fldChar w:fldCharType="end"/>
      </w:r>
      <w:r w:rsidRPr="00C94F2F">
        <w:rPr>
          <w:rFonts w:ascii="Sakkal Majalla" w:hAnsi="Sakkal Majalla" w:cs="Sakkal Majalla"/>
          <w:b/>
          <w:bCs/>
          <w:i w:val="0"/>
          <w:iCs w:val="0"/>
          <w:noProof/>
          <w:color w:val="auto"/>
          <w:sz w:val="24"/>
          <w:szCs w:val="24"/>
          <w:rtl/>
        </w:rPr>
        <w:t>:يوضح الفرق بين المؤسسة المقاولاتية وغير المقاولاتية</w:t>
      </w:r>
      <w:r>
        <w:rPr>
          <w:rFonts w:ascii="Sakkal Majalla" w:hAnsi="Sakkal Majalla" w:cs="Sakkal Majalla" w:hint="cs"/>
          <w:b/>
          <w:bCs/>
          <w:i w:val="0"/>
          <w:iCs w:val="0"/>
          <w:color w:val="auto"/>
          <w:sz w:val="24"/>
          <w:szCs w:val="24"/>
          <w:rtl/>
        </w:rPr>
        <w:t xml:space="preserve"> نقلا عن </w:t>
      </w:r>
      <w:sdt>
        <w:sdtPr>
          <w:rPr>
            <w:rFonts w:ascii="Sakkal Majalla" w:hAnsi="Sakkal Majalla" w:cs="Sakkal Majalla" w:hint="cs"/>
            <w:bCs/>
            <w:i w:val="0"/>
            <w:iCs w:val="0"/>
            <w:color w:val="000000"/>
            <w:sz w:val="24"/>
            <w:szCs w:val="24"/>
            <w:rtl/>
          </w:rPr>
          <w:tag w:val="MENDELEY_CITATION_v3_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"/>
          <w:id w:val="-1565798934"/>
          <w:placeholder>
            <w:docPart w:val="046279FEE4534C0882F0EE078813254E"/>
          </w:placeholder>
        </w:sdtPr>
        <w:sdtContent>
          <w:r w:rsidRPr="00100216">
            <w:rPr>
              <w:rFonts w:ascii="Sakkal Majalla" w:hAnsi="Sakkal Majalla" w:cs="Sakkal Majalla"/>
              <w:bCs/>
              <w:i w:val="0"/>
              <w:iCs w:val="0"/>
              <w:color w:val="000000"/>
              <w:sz w:val="24"/>
              <w:szCs w:val="24"/>
              <w:rtl/>
            </w:rPr>
            <w:t>(جامعة العلوم والتكنولوجيا، 2018)</w:t>
          </w:r>
        </w:sdtContent>
      </w:sdt>
    </w:p>
    <w:tbl>
      <w:tblPr>
        <w:tblStyle w:val="a3"/>
        <w:bidiVisual/>
        <w:tblW w:w="5180" w:type="pct"/>
        <w:tblInd w:w="-418" w:type="dxa"/>
        <w:tblLook w:val="04A0" w:firstRow="1" w:lastRow="0" w:firstColumn="1" w:lastColumn="0" w:noHBand="0" w:noVBand="1"/>
      </w:tblPr>
      <w:tblGrid>
        <w:gridCol w:w="4489"/>
        <w:gridCol w:w="4825"/>
      </w:tblGrid>
      <w:tr w:rsidR="00FD0518" w:rsidRPr="00EA63B7" w14:paraId="5CF9EA21" w14:textId="77777777" w:rsidTr="00740C38">
        <w:tc>
          <w:tcPr>
            <w:tcW w:w="2410" w:type="pct"/>
            <w:shd w:val="clear" w:color="auto" w:fill="D9D9D9" w:themeFill="background1" w:themeFillShade="D9"/>
          </w:tcPr>
          <w:p w14:paraId="75D6C5DC" w14:textId="77777777" w:rsidR="00FD0518" w:rsidRPr="00EA63B7" w:rsidRDefault="00FD0518" w:rsidP="00740C38">
            <w:pPr>
              <w:pStyle w:val="a4"/>
              <w:spacing w:line="276" w:lineRule="auto"/>
              <w:ind w:left="0"/>
              <w:jc w:val="center"/>
              <w:rPr>
                <w:rFonts w:ascii="Sakkal Majalla" w:hAnsi="Sakkal Majalla" w:cs="Sakkal Majalla"/>
                <w:b/>
                <w:bCs/>
                <w:sz w:val="24"/>
                <w:szCs w:val="24"/>
                <w:rtl/>
              </w:rPr>
            </w:pPr>
            <w:bookmarkStart w:id="8" w:name="_Hlk180374550"/>
            <w:r w:rsidRPr="00EA63B7">
              <w:rPr>
                <w:rFonts w:ascii="Sakkal Majalla" w:hAnsi="Sakkal Majalla" w:cs="Sakkal Majalla"/>
                <w:b/>
                <w:bCs/>
                <w:sz w:val="24"/>
                <w:szCs w:val="24"/>
                <w:rtl/>
              </w:rPr>
              <w:t>المؤسسة المقاولاتية</w:t>
            </w:r>
          </w:p>
        </w:tc>
        <w:tc>
          <w:tcPr>
            <w:tcW w:w="2590" w:type="pct"/>
            <w:shd w:val="clear" w:color="auto" w:fill="D9D9D9" w:themeFill="background1" w:themeFillShade="D9"/>
          </w:tcPr>
          <w:p w14:paraId="4B7184A1" w14:textId="77777777" w:rsidR="00FD0518" w:rsidRPr="00EA63B7" w:rsidRDefault="00FD0518" w:rsidP="00740C38">
            <w:pPr>
              <w:pStyle w:val="a4"/>
              <w:spacing w:line="276" w:lineRule="auto"/>
              <w:ind w:left="0"/>
              <w:jc w:val="center"/>
              <w:rPr>
                <w:rFonts w:ascii="Sakkal Majalla" w:hAnsi="Sakkal Majalla" w:cs="Sakkal Majalla"/>
                <w:b/>
                <w:bCs/>
                <w:sz w:val="24"/>
                <w:szCs w:val="24"/>
                <w:rtl/>
              </w:rPr>
            </w:pPr>
            <w:r w:rsidRPr="00EA63B7">
              <w:rPr>
                <w:rFonts w:ascii="Sakkal Majalla" w:hAnsi="Sakkal Majalla" w:cs="Sakkal Majalla"/>
                <w:b/>
                <w:bCs/>
                <w:sz w:val="24"/>
                <w:szCs w:val="24"/>
                <w:rtl/>
              </w:rPr>
              <w:t>المؤسسة غير المقاولاتية</w:t>
            </w:r>
          </w:p>
        </w:tc>
      </w:tr>
      <w:tr w:rsidR="00FD0518" w:rsidRPr="00EA63B7" w14:paraId="7A409F1F" w14:textId="77777777" w:rsidTr="00740C38">
        <w:tc>
          <w:tcPr>
            <w:tcW w:w="2410" w:type="pct"/>
            <w:shd w:val="clear" w:color="auto" w:fill="FFFFFF" w:themeFill="background1"/>
          </w:tcPr>
          <w:p w14:paraId="7A97E56D"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shd w:val="clear" w:color="auto" w:fill="FFFFFF" w:themeFill="background1"/>
                <w:rtl/>
              </w:rPr>
              <w:t>- التوسع: تبحث عن مشروعات جديدة ولا تكتفي بحصتها التقليدية.</w:t>
            </w:r>
          </w:p>
          <w:p w14:paraId="304986F3"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xml:space="preserve">- </w:t>
            </w:r>
            <w:r w:rsidRPr="00EA63B7">
              <w:rPr>
                <w:rFonts w:ascii="Sakkal Majalla" w:hAnsi="Sakkal Majalla" w:cs="Sakkal Majalla" w:hint="cs"/>
                <w:sz w:val="24"/>
                <w:szCs w:val="24"/>
                <w:rtl/>
              </w:rPr>
              <w:t>الإبداع</w:t>
            </w:r>
            <w:r w:rsidRPr="00EA63B7">
              <w:rPr>
                <w:rFonts w:ascii="Sakkal Majalla" w:hAnsi="Sakkal Majalla" w:cs="Sakkal Majalla"/>
                <w:sz w:val="24"/>
                <w:szCs w:val="24"/>
                <w:rtl/>
              </w:rPr>
              <w:t xml:space="preserve"> ضروري ويجب تدعيمه وتطويره.</w:t>
            </w:r>
          </w:p>
          <w:p w14:paraId="0FCAF7F7"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المخاطرة ضرورية ووسيلة للنمو والتكيف والبقاء.</w:t>
            </w:r>
          </w:p>
          <w:p w14:paraId="7897707B"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-التغيير فرصة للتطوير.</w:t>
            </w:r>
          </w:p>
          <w:p w14:paraId="64C30FE6"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xml:space="preserve">- سيطرة الهيكل غير الرسمي والعلاقات </w:t>
            </w:r>
            <w:r w:rsidRPr="00EA63B7">
              <w:rPr>
                <w:rFonts w:ascii="Sakkal Majalla" w:hAnsi="Sakkal Majalla" w:cs="Sakkal Majalla" w:hint="cs"/>
                <w:sz w:val="24"/>
                <w:szCs w:val="24"/>
                <w:rtl/>
              </w:rPr>
              <w:t>الأفقية</w:t>
            </w:r>
            <w:r w:rsidRPr="00EA63B7">
              <w:rPr>
                <w:rFonts w:ascii="Sakkal Majalla" w:hAnsi="Sakkal Majalla" w:cs="Sakkal Majalla"/>
                <w:sz w:val="24"/>
                <w:szCs w:val="24"/>
                <w:rtl/>
              </w:rPr>
              <w:t>.</w:t>
            </w:r>
          </w:p>
          <w:p w14:paraId="2A45D614"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تشجيع مشاركة العاملين في اتخاذ القرار.</w:t>
            </w:r>
          </w:p>
          <w:p w14:paraId="543289D7"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الفرد أحد الموارد الرئيسية يجب الحفاظ عليه واست</w:t>
            </w:r>
            <w:r>
              <w:rPr>
                <w:rFonts w:ascii="Sakkal Majalla" w:hAnsi="Sakkal Majalla" w:cs="Sakkal Majalla" w:hint="cs"/>
                <w:sz w:val="24"/>
                <w:szCs w:val="24"/>
                <w:rtl/>
              </w:rPr>
              <w:t>خ</w:t>
            </w:r>
            <w:r w:rsidRPr="00EA63B7">
              <w:rPr>
                <w:rFonts w:ascii="Sakkal Majalla" w:hAnsi="Sakkal Majalla" w:cs="Sakkal Majalla"/>
                <w:sz w:val="24"/>
                <w:szCs w:val="24"/>
                <w:rtl/>
              </w:rPr>
              <w:t>دام</w:t>
            </w:r>
            <w:r>
              <w:rPr>
                <w:rFonts w:ascii="Sakkal Majalla" w:hAnsi="Sakkal Majalla" w:cs="Sakkal Majalla" w:hint="cs"/>
                <w:sz w:val="24"/>
                <w:szCs w:val="24"/>
                <w:rtl/>
              </w:rPr>
              <w:t>ه</w:t>
            </w:r>
            <w:r w:rsidRPr="00EA63B7">
              <w:rPr>
                <w:rFonts w:ascii="Sakkal Majalla" w:hAnsi="Sakkal Majalla" w:cs="Sakkal Majalla"/>
                <w:sz w:val="24"/>
                <w:szCs w:val="24"/>
                <w:rtl/>
              </w:rPr>
              <w:t xml:space="preserve"> بفعالية.</w:t>
            </w:r>
          </w:p>
          <w:p w14:paraId="31DEEF5F"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هدفها تحقيق الربح المادي حتى وان كانت تقدم خدمات اجتماعية، ومصالح القائمين عليها هي أولويتها.</w:t>
            </w:r>
          </w:p>
          <w:p w14:paraId="5091E96D"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أرباح احتكارية ناتجة عن حقوق الابتكار قبل تقليدها.</w:t>
            </w:r>
          </w:p>
        </w:tc>
        <w:tc>
          <w:tcPr>
            <w:tcW w:w="2590" w:type="pct"/>
            <w:shd w:val="clear" w:color="auto" w:fill="FFFFFF" w:themeFill="background1"/>
          </w:tcPr>
          <w:p w14:paraId="08B4D33E"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تكتفي بحصتها في السوق وتحاول الحفاظ عليها.</w:t>
            </w:r>
          </w:p>
          <w:p w14:paraId="1C18A06E"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xml:space="preserve">- </w:t>
            </w:r>
            <w:r w:rsidRPr="00EA63B7">
              <w:rPr>
                <w:rFonts w:ascii="Sakkal Majalla" w:hAnsi="Sakkal Majalla" w:cs="Sakkal Majalla" w:hint="cs"/>
                <w:sz w:val="24"/>
                <w:szCs w:val="24"/>
                <w:rtl/>
              </w:rPr>
              <w:t>الإبداع</w:t>
            </w:r>
            <w:r w:rsidRPr="00EA63B7">
              <w:rPr>
                <w:rFonts w:ascii="Sakkal Majalla" w:hAnsi="Sakkal Majalla" w:cs="Sakkal Majalla"/>
                <w:sz w:val="24"/>
                <w:szCs w:val="24"/>
                <w:rtl/>
              </w:rPr>
              <w:t xml:space="preserve"> غير مهم </w:t>
            </w:r>
            <w:r w:rsidRPr="00EA63B7">
              <w:rPr>
                <w:rFonts w:ascii="Sakkal Majalla" w:hAnsi="Sakkal Majalla" w:cs="Sakkal Majalla" w:hint="cs"/>
                <w:sz w:val="24"/>
                <w:szCs w:val="24"/>
                <w:rtl/>
              </w:rPr>
              <w:t>والأحسن</w:t>
            </w:r>
            <w:r w:rsidRPr="00EA63B7">
              <w:rPr>
                <w:rFonts w:ascii="Sakkal Majalla" w:hAnsi="Sakkal Majalla" w:cs="Sakkal Majalla"/>
                <w:sz w:val="24"/>
                <w:szCs w:val="24"/>
                <w:rtl/>
              </w:rPr>
              <w:t xml:space="preserve"> تجنبه لأن فيه مغامرة.</w:t>
            </w:r>
          </w:p>
          <w:p w14:paraId="77CF6A8F"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المخاطرة يجب تجنبها.</w:t>
            </w:r>
          </w:p>
          <w:p w14:paraId="6B37DE8B"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التغيير هو تهديد.</w:t>
            </w:r>
          </w:p>
          <w:p w14:paraId="5961583B"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سيطرة الهيكل الرسمي وقنوات الاتصال الرسمية.</w:t>
            </w:r>
          </w:p>
          <w:p w14:paraId="0682B245"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اتخاذ القرار من أعلى سلطة في الهيكل التنظيمي.</w:t>
            </w:r>
          </w:p>
          <w:p w14:paraId="5EFDA495"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الفرد مورد وفير يمكن الحصول عليه وتغييره بسهولة.</w:t>
            </w:r>
          </w:p>
          <w:p w14:paraId="439FC5B7"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الربح المادي ليس ثابتا خاصة بالنسبة للحكومية منها، وفي أحيان كثيرة تتقدم مصلحة المجتمع على المصالح الشخصية.</w:t>
            </w:r>
          </w:p>
          <w:p w14:paraId="6370D24C" w14:textId="77777777" w:rsidR="00FD0518" w:rsidRPr="00EA63B7" w:rsidRDefault="00FD0518" w:rsidP="00740C38">
            <w:pPr>
              <w:pStyle w:val="a4"/>
              <w:spacing w:line="276" w:lineRule="auto"/>
              <w:ind w:left="0"/>
              <w:jc w:val="both"/>
              <w:rPr>
                <w:rFonts w:ascii="Sakkal Majalla" w:hAnsi="Sakkal Majalla" w:cs="Sakkal Majalla"/>
                <w:sz w:val="24"/>
                <w:szCs w:val="24"/>
                <w:rtl/>
              </w:rPr>
            </w:pPr>
            <w:r w:rsidRPr="00EA63B7">
              <w:rPr>
                <w:rFonts w:ascii="Sakkal Majalla" w:hAnsi="Sakkal Majalla" w:cs="Sakkal Majalla"/>
                <w:sz w:val="24"/>
                <w:szCs w:val="24"/>
                <w:rtl/>
              </w:rPr>
              <w:t>- أرباح غير احتكارية لعرضها منتجات عادية.</w:t>
            </w:r>
          </w:p>
        </w:tc>
      </w:tr>
      <w:tr w:rsidR="00FD0518" w:rsidRPr="00EA63B7" w14:paraId="3D4378AA" w14:textId="77777777" w:rsidTr="00740C38">
        <w:tc>
          <w:tcPr>
            <w:tcW w:w="2410" w:type="pct"/>
            <w:shd w:val="clear" w:color="auto" w:fill="D9D9D9" w:themeFill="background1" w:themeFillShade="D9"/>
          </w:tcPr>
          <w:p w14:paraId="1C256F96" w14:textId="77777777" w:rsidR="00FD0518" w:rsidRPr="00EA63B7" w:rsidRDefault="00FD0518" w:rsidP="00740C38">
            <w:pPr>
              <w:pStyle w:val="a4"/>
              <w:spacing w:line="276" w:lineRule="auto"/>
              <w:ind w:left="0"/>
              <w:jc w:val="center"/>
              <w:rPr>
                <w:rFonts w:ascii="Sakkal Majalla" w:hAnsi="Sakkal Majalla" w:cs="Sakkal Majalla"/>
                <w:b/>
                <w:bCs/>
                <w:sz w:val="24"/>
                <w:szCs w:val="24"/>
                <w:rtl/>
              </w:rPr>
            </w:pPr>
            <w:r w:rsidRPr="00EA63B7">
              <w:rPr>
                <w:rFonts w:ascii="Sakkal Majalla" w:hAnsi="Sakkal Majalla" w:cs="Sakkal Majalla"/>
                <w:b/>
                <w:bCs/>
                <w:sz w:val="24"/>
                <w:szCs w:val="24"/>
                <w:rtl/>
              </w:rPr>
              <w:t>المقاول</w:t>
            </w:r>
          </w:p>
        </w:tc>
        <w:tc>
          <w:tcPr>
            <w:tcW w:w="2590" w:type="pct"/>
            <w:shd w:val="clear" w:color="auto" w:fill="D9D9D9" w:themeFill="background1" w:themeFillShade="D9"/>
          </w:tcPr>
          <w:p w14:paraId="633682C4" w14:textId="77777777" w:rsidR="00FD0518" w:rsidRPr="00EA63B7" w:rsidRDefault="00FD0518" w:rsidP="00740C38">
            <w:pPr>
              <w:pStyle w:val="a4"/>
              <w:spacing w:line="276" w:lineRule="auto"/>
              <w:ind w:left="0"/>
              <w:jc w:val="center"/>
              <w:rPr>
                <w:rFonts w:ascii="Sakkal Majalla" w:hAnsi="Sakkal Majalla" w:cs="Sakkal Majalla"/>
                <w:b/>
                <w:bCs/>
                <w:sz w:val="24"/>
                <w:szCs w:val="24"/>
                <w:rtl/>
              </w:rPr>
            </w:pPr>
            <w:r w:rsidRPr="00EA63B7">
              <w:rPr>
                <w:rFonts w:ascii="Sakkal Majalla" w:hAnsi="Sakkal Majalla" w:cs="Sakkal Majalla"/>
                <w:b/>
                <w:bCs/>
                <w:sz w:val="24"/>
                <w:szCs w:val="24"/>
                <w:rtl/>
              </w:rPr>
              <w:t>المسير</w:t>
            </w:r>
          </w:p>
        </w:tc>
      </w:tr>
      <w:tr w:rsidR="00FD0518" w:rsidRPr="00EA63B7" w14:paraId="07CB9207" w14:textId="77777777" w:rsidTr="00740C38">
        <w:tc>
          <w:tcPr>
            <w:tcW w:w="2410" w:type="pct"/>
          </w:tcPr>
          <w:p w14:paraId="6078D4F8"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يبحث عن فرص جديدة</w:t>
            </w:r>
          </w:p>
        </w:tc>
        <w:tc>
          <w:tcPr>
            <w:tcW w:w="2590" w:type="pct"/>
          </w:tcPr>
          <w:p w14:paraId="168F0550"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يقتصر على مراقبة الموارد</w:t>
            </w:r>
          </w:p>
        </w:tc>
      </w:tr>
      <w:tr w:rsidR="00FD0518" w:rsidRPr="00EA63B7" w14:paraId="0CAD7FE8" w14:textId="77777777" w:rsidTr="00740C38">
        <w:tc>
          <w:tcPr>
            <w:tcW w:w="2410" w:type="pct"/>
          </w:tcPr>
          <w:p w14:paraId="27ADC05B"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قد لا يملك الموارد الكافية</w:t>
            </w:r>
          </w:p>
        </w:tc>
        <w:tc>
          <w:tcPr>
            <w:tcW w:w="2590" w:type="pct"/>
          </w:tcPr>
          <w:p w14:paraId="4FB9242C"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الموارد موجودة وقد لا يحسن استخدامها</w:t>
            </w:r>
          </w:p>
        </w:tc>
      </w:tr>
      <w:tr w:rsidR="00FD0518" w:rsidRPr="00EA63B7" w14:paraId="5279F0DA" w14:textId="77777777" w:rsidTr="00740C38">
        <w:tc>
          <w:tcPr>
            <w:tcW w:w="2410" w:type="pct"/>
          </w:tcPr>
          <w:p w14:paraId="7710AB8A"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استجابته للفرص سريعة لأنه يميل للتطبيق والإبداع</w:t>
            </w:r>
          </w:p>
        </w:tc>
        <w:tc>
          <w:tcPr>
            <w:tcW w:w="2590" w:type="pct"/>
          </w:tcPr>
          <w:p w14:paraId="5591B92E"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استجابته للفرص بطيئة جدا لأنه يميل لتجنب المخاطر</w:t>
            </w:r>
          </w:p>
        </w:tc>
      </w:tr>
      <w:tr w:rsidR="00FD0518" w:rsidRPr="00EA63B7" w14:paraId="1B50DE0F" w14:textId="77777777" w:rsidTr="00740C38">
        <w:tc>
          <w:tcPr>
            <w:tcW w:w="2410" w:type="pct"/>
          </w:tcPr>
          <w:p w14:paraId="2B19BE8D"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يعتمد على هياكل أفقية</w:t>
            </w:r>
            <w:r>
              <w:rPr>
                <w:rStyle w:val="aa"/>
                <w:rFonts w:ascii="Sakkal Majalla" w:hAnsi="Sakkal Majalla" w:cs="Sakkal Majalla"/>
                <w:sz w:val="24"/>
                <w:szCs w:val="24"/>
                <w:rtl/>
              </w:rPr>
              <w:footnoteReference w:id="1"/>
            </w:r>
            <w:r w:rsidRPr="00EA63B7">
              <w:rPr>
                <w:rFonts w:ascii="Sakkal Majalla" w:hAnsi="Sakkal Majalla" w:cs="Sakkal Majalla"/>
                <w:sz w:val="24"/>
                <w:szCs w:val="24"/>
                <w:rtl/>
              </w:rPr>
              <w:t>مع شبكات غير رسمية كثيرة</w:t>
            </w:r>
          </w:p>
        </w:tc>
        <w:tc>
          <w:tcPr>
            <w:tcW w:w="2590" w:type="pct"/>
          </w:tcPr>
          <w:p w14:paraId="15AFFB85"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يعتمد على هياكل هرمية</w:t>
            </w:r>
            <w:r>
              <w:rPr>
                <w:rFonts w:ascii="Sakkal Majalla" w:hAnsi="Sakkal Majalla" w:cs="Sakkal Majalla" w:hint="cs"/>
                <w:sz w:val="24"/>
                <w:szCs w:val="24"/>
                <w:rtl/>
              </w:rPr>
              <w:t xml:space="preserve"> </w:t>
            </w:r>
            <w:r>
              <w:rPr>
                <w:rStyle w:val="aa"/>
                <w:rFonts w:ascii="Sakkal Majalla" w:hAnsi="Sakkal Majalla" w:cs="Sakkal Majalla"/>
                <w:sz w:val="24"/>
                <w:szCs w:val="24"/>
                <w:rtl/>
              </w:rPr>
              <w:footnoteReference w:id="2"/>
            </w:r>
            <w:r w:rsidRPr="00EA63B7">
              <w:rPr>
                <w:rFonts w:ascii="Sakkal Majalla" w:hAnsi="Sakkal Majalla" w:cs="Sakkal Majalla"/>
                <w:sz w:val="24"/>
                <w:szCs w:val="24"/>
                <w:rtl/>
              </w:rPr>
              <w:t>وأكثر بيروقراطية</w:t>
            </w:r>
          </w:p>
        </w:tc>
      </w:tr>
      <w:tr w:rsidR="00FD0518" w:rsidRPr="00EA63B7" w14:paraId="64F45B74" w14:textId="77777777" w:rsidTr="00740C38">
        <w:tc>
          <w:tcPr>
            <w:tcW w:w="2410" w:type="pct"/>
          </w:tcPr>
          <w:p w14:paraId="08639688"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 xml:space="preserve">الحرية وله خصائص نفسية مميزة </w:t>
            </w:r>
          </w:p>
        </w:tc>
        <w:tc>
          <w:tcPr>
            <w:tcW w:w="2590" w:type="pct"/>
          </w:tcPr>
          <w:p w14:paraId="6F9291E8" w14:textId="77777777" w:rsidR="00FD0518" w:rsidRPr="00EA63B7" w:rsidRDefault="00FD0518" w:rsidP="00740C38">
            <w:pPr>
              <w:pStyle w:val="a4"/>
              <w:spacing w:line="276" w:lineRule="auto"/>
              <w:ind w:left="0"/>
              <w:rPr>
                <w:rFonts w:ascii="Sakkal Majalla" w:hAnsi="Sakkal Majalla" w:cs="Sakkal Majalla"/>
                <w:sz w:val="24"/>
                <w:szCs w:val="24"/>
                <w:rtl/>
              </w:rPr>
            </w:pPr>
            <w:r w:rsidRPr="00EA63B7">
              <w:rPr>
                <w:rFonts w:ascii="Sakkal Majalla" w:hAnsi="Sakkal Majalla" w:cs="Sakkal Majalla"/>
                <w:sz w:val="24"/>
                <w:szCs w:val="24"/>
                <w:rtl/>
              </w:rPr>
              <w:t>مقيد ومُسَيَر مع محدودية بروز خصائصه النفسية المميزة</w:t>
            </w:r>
          </w:p>
        </w:tc>
      </w:tr>
    </w:tbl>
    <w:bookmarkEnd w:id="8"/>
    <w:p w14:paraId="0D6559D2" w14:textId="77777777" w:rsidR="00FD0518" w:rsidRPr="00EA63B7" w:rsidRDefault="00FD0518" w:rsidP="00FD0518">
      <w:pPr>
        <w:pStyle w:val="a4"/>
        <w:numPr>
          <w:ilvl w:val="0"/>
          <w:numId w:val="32"/>
        </w:numPr>
        <w:spacing w:after="0" w:line="276" w:lineRule="auto"/>
        <w:ind w:hanging="334"/>
        <w:jc w:val="both"/>
        <w:rPr>
          <w:rFonts w:ascii="Sakkal Majalla" w:hAnsi="Sakkal Majalla" w:cs="Sakkal Majalla"/>
          <w:b/>
          <w:bCs/>
          <w:sz w:val="28"/>
          <w:szCs w:val="28"/>
          <w:u w:val="single"/>
          <w:rtl/>
        </w:rPr>
      </w:pPr>
      <w:r w:rsidRPr="00EA63B7">
        <w:rPr>
          <w:rFonts w:ascii="Sakkal Majalla" w:hAnsi="Sakkal Majalla" w:cs="Sakkal Majalla"/>
          <w:b/>
          <w:bCs/>
          <w:sz w:val="28"/>
          <w:szCs w:val="28"/>
          <w:u w:val="single"/>
          <w:rtl/>
        </w:rPr>
        <w:t>أنواع المقاولاتية:</w:t>
      </w:r>
    </w:p>
    <w:p w14:paraId="04337741" w14:textId="77777777" w:rsidR="00FD0518" w:rsidRPr="00EA63B7" w:rsidRDefault="00FD0518" w:rsidP="00FD0518">
      <w:pPr>
        <w:spacing w:after="0" w:line="276" w:lineRule="auto"/>
        <w:ind w:firstLine="566"/>
        <w:jc w:val="both"/>
        <w:rPr>
          <w:rFonts w:ascii="Sakkal Majalla" w:hAnsi="Sakkal Majalla" w:cs="Sakkal Majalla"/>
          <w:sz w:val="28"/>
          <w:szCs w:val="28"/>
          <w:rtl/>
        </w:rPr>
      </w:pPr>
      <w:r w:rsidRPr="00EA63B7">
        <w:rPr>
          <w:rFonts w:ascii="Sakkal Majalla" w:hAnsi="Sakkal Majalla" w:cs="Sakkal Majalla"/>
          <w:sz w:val="28"/>
          <w:szCs w:val="28"/>
          <w:rtl/>
        </w:rPr>
        <w:t xml:space="preserve">تتعدد المقاولاتية حسب </w:t>
      </w:r>
      <w:sdt>
        <w:sdtPr>
          <w:rPr>
            <w:rFonts w:ascii="Sakkal Majalla" w:hAnsi="Sakkal Majalla" w:cs="Sakkal Majalla"/>
            <w:color w:val="000000"/>
            <w:rtl/>
          </w:rPr>
          <w:tag w:val="MENDELEY_CITATION_v3_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"/>
          <w:id w:val="2026286767"/>
          <w:placeholder>
            <w:docPart w:val="7269CF898DC849C7B04E061FF11BC38C"/>
          </w:placeholder>
        </w:sdtPr>
        <w:sdtContent>
          <w:r w:rsidRPr="00100216">
            <w:rPr>
              <w:rFonts w:ascii="Sakkal Majalla" w:hAnsi="Sakkal Majalla" w:cs="Sakkal Majalla"/>
              <w:color w:val="000000"/>
              <w:sz w:val="28"/>
              <w:szCs w:val="28"/>
              <w:rtl/>
            </w:rPr>
            <w:t>(بن خديجة و عبيد، 2019، ص 107؛ طلبة، 2017، ص 771؛ نصر علي و عبد السلام بدوي، 2021، ص 5–6)</w:t>
          </w:r>
        </w:sdtContent>
      </w:sdt>
      <w:r w:rsidRPr="00EA63B7">
        <w:rPr>
          <w:rFonts w:ascii="Sakkal Majalla" w:hAnsi="Sakkal Majalla" w:cs="Sakkal Majalla"/>
          <w:sz w:val="28"/>
          <w:szCs w:val="28"/>
          <w:rtl/>
        </w:rPr>
        <w:t xml:space="preserve"> إلى العديد من الأنواع والمتمثلة في:</w:t>
      </w:r>
    </w:p>
    <w:p w14:paraId="4572A14D" w14:textId="77777777" w:rsidR="00FD0518" w:rsidRPr="00EA63B7" w:rsidRDefault="00FD0518" w:rsidP="00FD0518">
      <w:pPr>
        <w:pStyle w:val="a4"/>
        <w:numPr>
          <w:ilvl w:val="0"/>
          <w:numId w:val="23"/>
        </w:numPr>
        <w:spacing w:after="0" w:line="276" w:lineRule="auto"/>
        <w:jc w:val="both"/>
        <w:rPr>
          <w:rFonts w:ascii="Sakkal Majalla" w:hAnsi="Sakkal Majalla" w:cs="Sakkal Majalla"/>
          <w:sz w:val="28"/>
          <w:szCs w:val="28"/>
        </w:rPr>
      </w:pPr>
      <w:bookmarkStart w:id="9" w:name="_Hlk180374648"/>
      <w:r w:rsidRPr="00EA63B7">
        <w:rPr>
          <w:rFonts w:ascii="Sakkal Majalla" w:hAnsi="Sakkal Majalla" w:cs="Sakkal Majalla"/>
          <w:b/>
          <w:bCs/>
          <w:sz w:val="28"/>
          <w:szCs w:val="28"/>
          <w:rtl/>
        </w:rPr>
        <w:lastRenderedPageBreak/>
        <w:t>المقاولاتية الاجتماعية:</w:t>
      </w:r>
      <w:r w:rsidRPr="00EA63B7">
        <w:rPr>
          <w:rFonts w:ascii="Sakkal Majalla" w:hAnsi="Sakkal Majalla" w:cs="Sakkal Majalla"/>
          <w:sz w:val="28"/>
          <w:szCs w:val="28"/>
          <w:rtl/>
        </w:rPr>
        <w:t xml:space="preserve"> وهي نوع من المقاولاتية التي تهتم بالتأثير الاجتماعي الإيجابي، حيث لا تكتفي بتحقيق الربح بقدر ما تهتم بمعالجة المشكلات الاجتماعية مثل الفقر والتعليم والرعاية الصحية.</w:t>
      </w:r>
    </w:p>
    <w:p w14:paraId="59A2D2A6" w14:textId="77777777" w:rsidR="00FD0518" w:rsidRPr="00EA63B7" w:rsidRDefault="00FD0518" w:rsidP="00FD0518">
      <w:pPr>
        <w:pStyle w:val="a4"/>
        <w:numPr>
          <w:ilvl w:val="0"/>
          <w:numId w:val="23"/>
        </w:numPr>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t>المقاولاتية التجارية:</w:t>
      </w:r>
      <w:r w:rsidRPr="00EA63B7">
        <w:rPr>
          <w:rFonts w:ascii="Sakkal Majalla" w:hAnsi="Sakkal Majalla" w:cs="Sakkal Majalla"/>
          <w:sz w:val="28"/>
          <w:szCs w:val="28"/>
          <w:rtl/>
        </w:rPr>
        <w:t xml:space="preserve"> على عكس المقاولاتية الاجتماعية يركز هذا النوع على إنشاء وتنمية مشاريع مربحة، كتطوير منتجات أو خدمات أو نماذج أعمال جديدة تلبي متطلبات السوق، والدافع الأساسي هو الربح والحصة السوقية وتكوين الثروة. </w:t>
      </w:r>
    </w:p>
    <w:p w14:paraId="567815AD" w14:textId="77777777" w:rsidR="00FD0518" w:rsidRPr="00EA63B7" w:rsidRDefault="00FD0518" w:rsidP="00FD0518">
      <w:pPr>
        <w:pStyle w:val="a4"/>
        <w:numPr>
          <w:ilvl w:val="0"/>
          <w:numId w:val="23"/>
        </w:numPr>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t>المقاولاتية البيئية:</w:t>
      </w:r>
      <w:r w:rsidRPr="00EA63B7">
        <w:rPr>
          <w:rFonts w:ascii="Sakkal Majalla" w:hAnsi="Sakkal Majalla" w:cs="Sakkal Majalla"/>
          <w:sz w:val="28"/>
          <w:szCs w:val="28"/>
          <w:rtl/>
        </w:rPr>
        <w:t xml:space="preserve"> تهتم بتوفير منتجات نظيفة صديقة للبيئة ومتوافقة مع التنمية المستدامة (منتجات خضراء)، نتجنب من خلالها حدوث تلوث للبيئة أو تدهور ونضوب في مواردها.</w:t>
      </w:r>
    </w:p>
    <w:p w14:paraId="57E472DA" w14:textId="77777777" w:rsidR="00FD0518" w:rsidRPr="00EA63B7" w:rsidRDefault="00FD0518" w:rsidP="00FD0518">
      <w:pPr>
        <w:pStyle w:val="a4"/>
        <w:numPr>
          <w:ilvl w:val="0"/>
          <w:numId w:val="23"/>
        </w:numPr>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t>المقاولاتية المؤسسية:</w:t>
      </w:r>
      <w:r w:rsidRPr="00EA63B7">
        <w:rPr>
          <w:rFonts w:ascii="Sakkal Majalla" w:hAnsi="Sakkal Majalla" w:cs="Sakkal Majalla"/>
          <w:sz w:val="28"/>
          <w:szCs w:val="28"/>
          <w:rtl/>
        </w:rPr>
        <w:t xml:space="preserve"> ويهتم هذا النوع من المقاولاتية بالابتكار داخل المؤسسة القائمة حيث يشجع الموظفين على تطوير أفكار أو منتجات أو خدمات جديدة تساهم في نمو الشركة وقدرتها التنافسية.</w:t>
      </w:r>
    </w:p>
    <w:p w14:paraId="7216E956" w14:textId="77777777" w:rsidR="00FD0518" w:rsidRPr="00EA63B7" w:rsidRDefault="00FD0518" w:rsidP="00FD0518">
      <w:pPr>
        <w:pStyle w:val="a4"/>
        <w:numPr>
          <w:ilvl w:val="0"/>
          <w:numId w:val="23"/>
        </w:numPr>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t>المقاولاتية الفردية:</w:t>
      </w:r>
      <w:r w:rsidRPr="00EA63B7">
        <w:rPr>
          <w:rFonts w:ascii="Sakkal Majalla" w:hAnsi="Sakkal Majalla" w:cs="Sakkal Majalla"/>
          <w:sz w:val="28"/>
          <w:szCs w:val="28"/>
          <w:rtl/>
        </w:rPr>
        <w:t xml:space="preserve"> هي ذلك الحدث المرتبط بقيام فرد أو مجموعة من الأفراد </w:t>
      </w:r>
      <w:r w:rsidRPr="00EA63B7">
        <w:rPr>
          <w:rFonts w:ascii="Sakkal Majalla" w:hAnsi="Sakkal Majalla" w:cs="Sakkal Majalla" w:hint="cs"/>
          <w:sz w:val="28"/>
          <w:szCs w:val="28"/>
          <w:rtl/>
        </w:rPr>
        <w:t>بإنشاء</w:t>
      </w:r>
      <w:r w:rsidRPr="00EA63B7">
        <w:rPr>
          <w:rFonts w:ascii="Sakkal Majalla" w:hAnsi="Sakkal Majalla" w:cs="Sakkal Majalla"/>
          <w:sz w:val="28"/>
          <w:szCs w:val="28"/>
          <w:rtl/>
        </w:rPr>
        <w:t xml:space="preserve"> مؤسسة والعمل على ضمان استمرارها ونموها. </w:t>
      </w:r>
    </w:p>
    <w:p w14:paraId="740287C4" w14:textId="77777777" w:rsidR="00FD0518" w:rsidRPr="00EA63B7" w:rsidRDefault="00FD0518" w:rsidP="00FD0518">
      <w:pPr>
        <w:pStyle w:val="a4"/>
        <w:numPr>
          <w:ilvl w:val="0"/>
          <w:numId w:val="23"/>
        </w:numPr>
        <w:spacing w:after="0" w:line="276" w:lineRule="auto"/>
        <w:jc w:val="both"/>
        <w:rPr>
          <w:rFonts w:ascii="Sakkal Majalla" w:hAnsi="Sakkal Majalla" w:cs="Sakkal Majalla"/>
          <w:sz w:val="28"/>
          <w:szCs w:val="28"/>
          <w:rtl/>
        </w:rPr>
      </w:pPr>
      <w:r w:rsidRPr="00EA63B7">
        <w:rPr>
          <w:rFonts w:ascii="Sakkal Majalla" w:hAnsi="Sakkal Majalla" w:cs="Sakkal Majalla"/>
          <w:b/>
          <w:bCs/>
          <w:sz w:val="28"/>
          <w:szCs w:val="28"/>
          <w:rtl/>
        </w:rPr>
        <w:t>المقاولاتية الرقمية:</w:t>
      </w:r>
      <w:r w:rsidRPr="00EA63B7">
        <w:rPr>
          <w:rFonts w:ascii="Sakkal Majalla" w:hAnsi="Sakkal Majalla" w:cs="Sakkal Majalla"/>
          <w:sz w:val="28"/>
          <w:szCs w:val="28"/>
          <w:rtl/>
        </w:rPr>
        <w:t xml:space="preserve"> تهتم بتطوير وتسويق التقنيات الجديدة وإنشاء منتجات وخدمات مبتكرة بالاعتماد على التكنولوجيا، كالبرمجيات، والتطبيقات وغيرها. </w:t>
      </w:r>
    </w:p>
    <w:p w14:paraId="201F7067" w14:textId="77777777" w:rsidR="00FD0518" w:rsidRPr="00EA63B7" w:rsidRDefault="00FD0518" w:rsidP="00FD0518">
      <w:pPr>
        <w:pStyle w:val="a4"/>
        <w:numPr>
          <w:ilvl w:val="0"/>
          <w:numId w:val="32"/>
        </w:numPr>
        <w:tabs>
          <w:tab w:val="left" w:pos="2176"/>
        </w:tabs>
        <w:spacing w:after="0" w:line="276" w:lineRule="auto"/>
        <w:ind w:hanging="334"/>
        <w:rPr>
          <w:rFonts w:ascii="Sakkal Majalla" w:hAnsi="Sakkal Majalla" w:cs="Sakkal Majalla"/>
          <w:b/>
          <w:bCs/>
          <w:sz w:val="28"/>
          <w:szCs w:val="28"/>
          <w:u w:val="single"/>
        </w:rPr>
      </w:pPr>
      <w:bookmarkStart w:id="10" w:name="_Hlk180374843"/>
      <w:bookmarkEnd w:id="9"/>
      <w:r w:rsidRPr="00EA63B7">
        <w:rPr>
          <w:rFonts w:ascii="Sakkal Majalla" w:hAnsi="Sakkal Majalla" w:cs="Sakkal Majalla"/>
          <w:b/>
          <w:bCs/>
          <w:sz w:val="28"/>
          <w:szCs w:val="28"/>
          <w:u w:val="single"/>
          <w:rtl/>
        </w:rPr>
        <w:t>المتطلبات الشخصية والبيئية للنشاط المقاولاتي</w:t>
      </w:r>
      <w:bookmarkEnd w:id="10"/>
      <w:r w:rsidRPr="00EA63B7">
        <w:rPr>
          <w:rFonts w:ascii="Sakkal Majalla" w:hAnsi="Sakkal Majalla" w:cs="Sakkal Majalla"/>
          <w:b/>
          <w:bCs/>
          <w:sz w:val="28"/>
          <w:szCs w:val="28"/>
          <w:u w:val="single"/>
          <w:rtl/>
        </w:rPr>
        <w:t>:</w:t>
      </w:r>
    </w:p>
    <w:p w14:paraId="7127DF2E" w14:textId="77777777" w:rsidR="00FD0518" w:rsidRPr="00EA63B7" w:rsidRDefault="00FD0518" w:rsidP="00FD0518">
      <w:pPr>
        <w:tabs>
          <w:tab w:val="left" w:pos="2176"/>
        </w:tabs>
        <w:spacing w:after="0" w:line="276" w:lineRule="auto"/>
        <w:ind w:firstLine="476"/>
        <w:jc w:val="both"/>
        <w:rPr>
          <w:rFonts w:ascii="Sakkal Majalla" w:hAnsi="Sakkal Majalla" w:cs="Sakkal Majalla"/>
          <w:sz w:val="28"/>
          <w:szCs w:val="28"/>
          <w:rtl/>
        </w:rPr>
      </w:pPr>
      <w:r w:rsidRPr="00EA63B7">
        <w:rPr>
          <w:rFonts w:ascii="Sakkal Majalla" w:hAnsi="Sakkal Majalla" w:cs="Sakkal Majalla"/>
          <w:sz w:val="28"/>
          <w:szCs w:val="28"/>
          <w:rtl/>
        </w:rPr>
        <w:t xml:space="preserve">أشرنا سلفا إلى التوجه النظري الذي يهتم بدراسة </w:t>
      </w:r>
      <w:r w:rsidRPr="00EA63B7">
        <w:rPr>
          <w:rFonts w:ascii="Sakkal Majalla" w:hAnsi="Sakkal Majalla" w:cs="Sakkal Majalla"/>
          <w:b/>
          <w:bCs/>
          <w:sz w:val="28"/>
          <w:szCs w:val="28"/>
          <w:rtl/>
        </w:rPr>
        <w:t>سمات شخصية المقاول</w:t>
      </w:r>
      <w:r w:rsidRPr="00EA63B7">
        <w:rPr>
          <w:rFonts w:ascii="Sakkal Majalla" w:hAnsi="Sakkal Majalla" w:cs="Sakkal Majalla"/>
          <w:sz w:val="28"/>
          <w:szCs w:val="28"/>
          <w:rtl/>
        </w:rPr>
        <w:t xml:space="preserve"> وتأثير العوامل الاجتماعية في اختيار الفرد لمسار المقاولاتية وهذا ما يوضحه الشكل رقم(</w:t>
      </w:r>
      <w:r>
        <w:rPr>
          <w:rFonts w:ascii="Sakkal Majalla" w:hAnsi="Sakkal Majalla" w:cs="Sakkal Majalla" w:hint="cs"/>
          <w:sz w:val="28"/>
          <w:szCs w:val="28"/>
          <w:rtl/>
        </w:rPr>
        <w:t>3</w:t>
      </w:r>
      <w:r w:rsidRPr="00EA63B7">
        <w:rPr>
          <w:rFonts w:ascii="Sakkal Majalla" w:hAnsi="Sakkal Majalla" w:cs="Sakkal Majalla"/>
          <w:sz w:val="28"/>
          <w:szCs w:val="28"/>
          <w:rtl/>
        </w:rPr>
        <w:t xml:space="preserve">) سواء ما تعلق </w:t>
      </w:r>
      <w:r w:rsidRPr="00EA63B7">
        <w:rPr>
          <w:rFonts w:ascii="Sakkal Majalla" w:hAnsi="Sakkal Majalla" w:cs="Sakkal Majalla"/>
          <w:b/>
          <w:bCs/>
          <w:sz w:val="28"/>
          <w:szCs w:val="28"/>
          <w:rtl/>
        </w:rPr>
        <w:t>بالبيئة المحيطة</w:t>
      </w:r>
      <w:r w:rsidRPr="00EA63B7">
        <w:rPr>
          <w:rFonts w:ascii="Sakkal Majalla" w:hAnsi="Sakkal Majalla" w:cs="Sakkal Majalla"/>
          <w:sz w:val="28"/>
          <w:szCs w:val="28"/>
          <w:rtl/>
        </w:rPr>
        <w:t xml:space="preserve"> أو ما تتطلبه الفكرة وتجسيدها في الواقع من شخص المقاول (الاستثمار، الإبداع، المخاطرة)، وبالرغم من أن هذه العناصر الثلاث جوهرية لمباشرة الفعل المقاولاتي إلا أنه توجد </w:t>
      </w:r>
      <w:r w:rsidRPr="00EA63B7">
        <w:rPr>
          <w:rFonts w:ascii="Sakkal Majalla" w:hAnsi="Sakkal Majalla" w:cs="Sakkal Majalla"/>
          <w:b/>
          <w:bCs/>
          <w:sz w:val="28"/>
          <w:szCs w:val="28"/>
          <w:rtl/>
        </w:rPr>
        <w:t>خصائص شخصية</w:t>
      </w:r>
      <w:r w:rsidRPr="00EA63B7">
        <w:rPr>
          <w:rFonts w:ascii="Sakkal Majalla" w:hAnsi="Sakkal Majalla" w:cs="Sakkal Majalla"/>
          <w:sz w:val="28"/>
          <w:szCs w:val="28"/>
          <w:rtl/>
        </w:rPr>
        <w:t xml:space="preserve"> أخرى لا تقل أهمية عنها وضحها </w:t>
      </w:r>
      <w:sdt>
        <w:sdtPr>
          <w:rPr>
            <w:rFonts w:ascii="Sakkal Majalla" w:hAnsi="Sakkal Majalla" w:cs="Sakkal Majalla"/>
            <w:color w:val="000000"/>
            <w:sz w:val="28"/>
            <w:szCs w:val="28"/>
            <w:rtl/>
          </w:rPr>
          <w:tag w:val="MENDELEY_CITATION_v3_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"/>
          <w:id w:val="-908911229"/>
          <w:placeholder>
            <w:docPart w:val="7269CF898DC849C7B04E061FF11BC38C"/>
          </w:placeholder>
        </w:sdtPr>
        <w:sdtContent>
          <w:r w:rsidRPr="00100216">
            <w:rPr>
              <w:rFonts w:ascii="Sakkal Majalla" w:hAnsi="Sakkal Majalla" w:cs="Sakkal Majalla"/>
              <w:color w:val="000000"/>
              <w:sz w:val="28"/>
              <w:szCs w:val="28"/>
              <w:rtl/>
            </w:rPr>
            <w:t>(حجازي وآخرون، 2020، ص 52–58)</w:t>
          </w:r>
        </w:sdtContent>
      </w:sdt>
      <w:r w:rsidRPr="00EA63B7">
        <w:rPr>
          <w:rFonts w:ascii="Sakkal Majalla" w:hAnsi="Sakkal Majalla" w:cs="Sakkal Majalla"/>
          <w:sz w:val="28"/>
          <w:szCs w:val="28"/>
          <w:rtl/>
        </w:rPr>
        <w:t xml:space="preserve"> نلخصها في الجدول التالي: </w:t>
      </w:r>
    </w:p>
    <w:p w14:paraId="21A9D7A8" w14:textId="77777777" w:rsidR="00FD0518" w:rsidRPr="00EA63B7" w:rsidRDefault="00FD0518" w:rsidP="00FD0518">
      <w:pPr>
        <w:pStyle w:val="a7"/>
        <w:keepNext/>
        <w:spacing w:line="276" w:lineRule="auto"/>
        <w:jc w:val="center"/>
        <w:rPr>
          <w:rFonts w:ascii="Sakkal Majalla" w:hAnsi="Sakkal Majalla" w:cs="Sakkal Majalla"/>
          <w:b/>
          <w:bCs/>
          <w:i w:val="0"/>
          <w:iCs w:val="0"/>
          <w:color w:val="auto"/>
          <w:sz w:val="28"/>
          <w:szCs w:val="28"/>
        </w:rPr>
      </w:pPr>
      <w:r w:rsidRPr="00EA63B7">
        <w:rPr>
          <w:rFonts w:ascii="Sakkal Majalla" w:hAnsi="Sakkal Majalla" w:cs="Sakkal Majalla"/>
          <w:b/>
          <w:bCs/>
          <w:i w:val="0"/>
          <w:iCs w:val="0"/>
          <w:color w:val="auto"/>
          <w:sz w:val="28"/>
          <w:szCs w:val="28"/>
          <w:rtl/>
        </w:rPr>
        <w:t xml:space="preserve">جدول </w:t>
      </w:r>
      <w:r w:rsidRPr="00EA63B7">
        <w:rPr>
          <w:rFonts w:ascii="Sakkal Majalla" w:hAnsi="Sakkal Majalla" w:cs="Sakkal Majalla"/>
          <w:b/>
          <w:bCs/>
          <w:i w:val="0"/>
          <w:iCs w:val="0"/>
          <w:color w:val="auto"/>
          <w:sz w:val="28"/>
          <w:szCs w:val="28"/>
          <w:rtl/>
        </w:rPr>
        <w:fldChar w:fldCharType="begin"/>
      </w:r>
      <w:r w:rsidRPr="00EA63B7">
        <w:rPr>
          <w:rFonts w:ascii="Sakkal Majalla" w:hAnsi="Sakkal Majalla" w:cs="Sakkal Majalla"/>
          <w:b/>
          <w:bCs/>
          <w:i w:val="0"/>
          <w:iCs w:val="0"/>
          <w:color w:val="auto"/>
          <w:sz w:val="28"/>
          <w:szCs w:val="28"/>
          <w:rtl/>
        </w:rPr>
        <w:instrText xml:space="preserve"> </w:instrText>
      </w:r>
      <w:r w:rsidRPr="00EA63B7">
        <w:rPr>
          <w:rFonts w:ascii="Sakkal Majalla" w:hAnsi="Sakkal Majalla" w:cs="Sakkal Majalla"/>
          <w:b/>
          <w:bCs/>
          <w:i w:val="0"/>
          <w:iCs w:val="0"/>
          <w:color w:val="auto"/>
          <w:sz w:val="28"/>
          <w:szCs w:val="28"/>
        </w:rPr>
        <w:instrText>SEQ</w:instrText>
      </w:r>
      <w:r w:rsidRPr="00EA63B7">
        <w:rPr>
          <w:rFonts w:ascii="Sakkal Majalla" w:hAnsi="Sakkal Majalla" w:cs="Sakkal Majalla"/>
          <w:b/>
          <w:bCs/>
          <w:i w:val="0"/>
          <w:iCs w:val="0"/>
          <w:color w:val="auto"/>
          <w:sz w:val="28"/>
          <w:szCs w:val="28"/>
          <w:rtl/>
        </w:rPr>
        <w:instrText xml:space="preserve"> جدول \* </w:instrText>
      </w:r>
      <w:r w:rsidRPr="00EA63B7">
        <w:rPr>
          <w:rFonts w:ascii="Sakkal Majalla" w:hAnsi="Sakkal Majalla" w:cs="Sakkal Majalla"/>
          <w:b/>
          <w:bCs/>
          <w:i w:val="0"/>
          <w:iCs w:val="0"/>
          <w:color w:val="auto"/>
          <w:sz w:val="28"/>
          <w:szCs w:val="28"/>
        </w:rPr>
        <w:instrText>ARABIC</w:instrText>
      </w:r>
      <w:r w:rsidRPr="00EA63B7">
        <w:rPr>
          <w:rFonts w:ascii="Sakkal Majalla" w:hAnsi="Sakkal Majalla" w:cs="Sakkal Majalla"/>
          <w:b/>
          <w:bCs/>
          <w:i w:val="0"/>
          <w:iCs w:val="0"/>
          <w:color w:val="auto"/>
          <w:sz w:val="28"/>
          <w:szCs w:val="28"/>
          <w:rtl/>
        </w:rPr>
        <w:instrText xml:space="preserve"> </w:instrText>
      </w:r>
      <w:r w:rsidRPr="00EA63B7">
        <w:rPr>
          <w:rFonts w:ascii="Sakkal Majalla" w:hAnsi="Sakkal Majalla" w:cs="Sakkal Majalla"/>
          <w:b/>
          <w:bCs/>
          <w:i w:val="0"/>
          <w:iCs w:val="0"/>
          <w:color w:val="auto"/>
          <w:sz w:val="28"/>
          <w:szCs w:val="28"/>
          <w:rtl/>
        </w:rPr>
        <w:fldChar w:fldCharType="separate"/>
      </w:r>
      <w:r>
        <w:rPr>
          <w:rFonts w:ascii="Sakkal Majalla" w:hAnsi="Sakkal Majalla" w:cs="Sakkal Majalla"/>
          <w:b/>
          <w:bCs/>
          <w:i w:val="0"/>
          <w:iCs w:val="0"/>
          <w:noProof/>
          <w:color w:val="auto"/>
          <w:sz w:val="28"/>
          <w:szCs w:val="28"/>
          <w:rtl/>
        </w:rPr>
        <w:t>4</w:t>
      </w:r>
      <w:r w:rsidRPr="00EA63B7">
        <w:rPr>
          <w:rFonts w:ascii="Sakkal Majalla" w:hAnsi="Sakkal Majalla" w:cs="Sakkal Majalla"/>
          <w:b/>
          <w:bCs/>
          <w:i w:val="0"/>
          <w:iCs w:val="0"/>
          <w:color w:val="auto"/>
          <w:sz w:val="28"/>
          <w:szCs w:val="28"/>
          <w:rtl/>
        </w:rPr>
        <w:fldChar w:fldCharType="end"/>
      </w:r>
      <w:r w:rsidRPr="00EA63B7">
        <w:rPr>
          <w:rFonts w:ascii="Sakkal Majalla" w:hAnsi="Sakkal Majalla" w:cs="Sakkal Majalla"/>
          <w:b/>
          <w:bCs/>
          <w:i w:val="0"/>
          <w:iCs w:val="0"/>
          <w:noProof/>
          <w:color w:val="auto"/>
          <w:sz w:val="28"/>
          <w:szCs w:val="28"/>
          <w:rtl/>
        </w:rPr>
        <w:t>: يوضح خصائص شخصية المقاول</w:t>
      </w:r>
    </w:p>
    <w:tbl>
      <w:tblPr>
        <w:tblStyle w:val="a3"/>
        <w:bidiVisual/>
        <w:tblW w:w="4827" w:type="pct"/>
        <w:jc w:val="center"/>
        <w:tblLook w:val="04A0" w:firstRow="1" w:lastRow="0" w:firstColumn="1" w:lastColumn="0" w:noHBand="0" w:noVBand="1"/>
      </w:tblPr>
      <w:tblGrid>
        <w:gridCol w:w="3126"/>
        <w:gridCol w:w="5553"/>
      </w:tblGrid>
      <w:tr w:rsidR="00FD0518" w:rsidRPr="00EA63B7" w14:paraId="6A686AF3" w14:textId="77777777" w:rsidTr="00740C38">
        <w:trPr>
          <w:jc w:val="center"/>
        </w:trPr>
        <w:tc>
          <w:tcPr>
            <w:tcW w:w="1801" w:type="pct"/>
            <w:shd w:val="clear" w:color="auto" w:fill="D9D9D9" w:themeFill="background1" w:themeFillShade="D9"/>
          </w:tcPr>
          <w:p w14:paraId="0BC309E6" w14:textId="77777777" w:rsidR="00FD0518" w:rsidRPr="00EA63B7" w:rsidRDefault="00FD0518" w:rsidP="00740C38">
            <w:pPr>
              <w:spacing w:line="276" w:lineRule="auto"/>
              <w:jc w:val="center"/>
              <w:rPr>
                <w:rFonts w:ascii="Sakkal Majalla" w:hAnsi="Sakkal Majalla" w:cs="Sakkal Majalla"/>
                <w:b/>
                <w:bCs/>
                <w:sz w:val="24"/>
                <w:szCs w:val="24"/>
                <w:rtl/>
              </w:rPr>
            </w:pPr>
            <w:bookmarkStart w:id="11" w:name="_Hlk180374959"/>
            <w:r w:rsidRPr="00EA63B7">
              <w:rPr>
                <w:rFonts w:ascii="Sakkal Majalla" w:hAnsi="Sakkal Majalla" w:cs="Sakkal Majalla"/>
                <w:b/>
                <w:bCs/>
                <w:sz w:val="24"/>
                <w:szCs w:val="24"/>
                <w:rtl/>
              </w:rPr>
              <w:t>الخصائص الشخصية</w:t>
            </w:r>
          </w:p>
        </w:tc>
        <w:tc>
          <w:tcPr>
            <w:tcW w:w="3199" w:type="pct"/>
            <w:shd w:val="clear" w:color="auto" w:fill="D9D9D9" w:themeFill="background1" w:themeFillShade="D9"/>
          </w:tcPr>
          <w:p w14:paraId="545F6311" w14:textId="77777777" w:rsidR="00FD0518" w:rsidRPr="00EA63B7" w:rsidRDefault="00FD0518" w:rsidP="00740C38">
            <w:pPr>
              <w:spacing w:line="276" w:lineRule="auto"/>
              <w:jc w:val="center"/>
              <w:rPr>
                <w:rFonts w:ascii="Sakkal Majalla" w:hAnsi="Sakkal Majalla" w:cs="Sakkal Majalla"/>
                <w:b/>
                <w:bCs/>
                <w:sz w:val="24"/>
                <w:szCs w:val="24"/>
                <w:rtl/>
              </w:rPr>
            </w:pPr>
            <w:r w:rsidRPr="00EA63B7">
              <w:rPr>
                <w:rFonts w:ascii="Sakkal Majalla" w:hAnsi="Sakkal Majalla" w:cs="Sakkal Majalla"/>
                <w:b/>
                <w:bCs/>
                <w:sz w:val="24"/>
                <w:szCs w:val="24"/>
                <w:rtl/>
              </w:rPr>
              <w:t>المهارات والقدرات</w:t>
            </w:r>
          </w:p>
        </w:tc>
      </w:tr>
      <w:tr w:rsidR="00FD0518" w:rsidRPr="00EA63B7" w14:paraId="32A07265" w14:textId="77777777" w:rsidTr="00740C38">
        <w:trPr>
          <w:jc w:val="center"/>
        </w:trPr>
        <w:tc>
          <w:tcPr>
            <w:tcW w:w="1801" w:type="pct"/>
          </w:tcPr>
          <w:p w14:paraId="42DBDC12"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الحاجة للإنجاز وبلوغ الأهداف</w:t>
            </w:r>
          </w:p>
        </w:tc>
        <w:tc>
          <w:tcPr>
            <w:tcW w:w="3199" w:type="pct"/>
          </w:tcPr>
          <w:p w14:paraId="079678AE"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القدرة على التخطيط والتنظيم وإدارة الوقت</w:t>
            </w:r>
          </w:p>
        </w:tc>
      </w:tr>
      <w:tr w:rsidR="00FD0518" w:rsidRPr="00EA63B7" w14:paraId="4BBEFA5D" w14:textId="77777777" w:rsidTr="00740C38">
        <w:trPr>
          <w:jc w:val="center"/>
        </w:trPr>
        <w:tc>
          <w:tcPr>
            <w:tcW w:w="1801" w:type="pct"/>
          </w:tcPr>
          <w:p w14:paraId="50515599"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hint="cs"/>
                <w:sz w:val="24"/>
                <w:szCs w:val="24"/>
                <w:rtl/>
              </w:rPr>
              <w:t>الإبداع</w:t>
            </w:r>
            <w:r w:rsidRPr="00EA63B7">
              <w:rPr>
                <w:rFonts w:ascii="Sakkal Majalla" w:hAnsi="Sakkal Majalla" w:cs="Sakkal Majalla"/>
                <w:sz w:val="24"/>
                <w:szCs w:val="24"/>
                <w:rtl/>
              </w:rPr>
              <w:t xml:space="preserve"> والابتكار</w:t>
            </w:r>
          </w:p>
        </w:tc>
        <w:tc>
          <w:tcPr>
            <w:tcW w:w="3199" w:type="pct"/>
          </w:tcPr>
          <w:p w14:paraId="5B4D9E4E"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القدرة على تحديد وتقييم وإدارة المخاطر</w:t>
            </w:r>
          </w:p>
        </w:tc>
      </w:tr>
      <w:tr w:rsidR="00FD0518" w:rsidRPr="00EA63B7" w14:paraId="4E2CB021" w14:textId="77777777" w:rsidTr="00740C38">
        <w:trPr>
          <w:jc w:val="center"/>
        </w:trPr>
        <w:tc>
          <w:tcPr>
            <w:tcW w:w="1801" w:type="pct"/>
          </w:tcPr>
          <w:p w14:paraId="7897AE6E"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صفات قيادية وتحمل المسؤولية</w:t>
            </w:r>
          </w:p>
        </w:tc>
        <w:tc>
          <w:tcPr>
            <w:tcW w:w="3199" w:type="pct"/>
          </w:tcPr>
          <w:p w14:paraId="6E0B9A55"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القدرة على التفاوض والتأثير</w:t>
            </w:r>
          </w:p>
        </w:tc>
      </w:tr>
      <w:tr w:rsidR="00FD0518" w:rsidRPr="00EA63B7" w14:paraId="2C96DBBE" w14:textId="77777777" w:rsidTr="00740C38">
        <w:trPr>
          <w:jc w:val="center"/>
        </w:trPr>
        <w:tc>
          <w:tcPr>
            <w:tcW w:w="1801" w:type="pct"/>
          </w:tcPr>
          <w:p w14:paraId="236DC891"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المبادرة والثقة بالنفس</w:t>
            </w:r>
          </w:p>
        </w:tc>
        <w:tc>
          <w:tcPr>
            <w:tcW w:w="3199" w:type="pct"/>
          </w:tcPr>
          <w:p w14:paraId="45B42FB4"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القدرة على العمل الجماعي وإقامة قنوات اتصال فعالة</w:t>
            </w:r>
          </w:p>
        </w:tc>
      </w:tr>
      <w:tr w:rsidR="00FD0518" w:rsidRPr="00EA63B7" w14:paraId="51E2F65D" w14:textId="77777777" w:rsidTr="00740C38">
        <w:trPr>
          <w:jc w:val="center"/>
        </w:trPr>
        <w:tc>
          <w:tcPr>
            <w:tcW w:w="1801" w:type="pct"/>
          </w:tcPr>
          <w:p w14:paraId="3278C936"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تقبل الفشل والالتزام والتفاؤل</w:t>
            </w:r>
          </w:p>
        </w:tc>
        <w:tc>
          <w:tcPr>
            <w:tcW w:w="3199" w:type="pct"/>
          </w:tcPr>
          <w:p w14:paraId="5ECBF781"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 xml:space="preserve">القدرة على التنبؤ بالمخاطر مع </w:t>
            </w:r>
            <w:r w:rsidRPr="00EA63B7">
              <w:rPr>
                <w:rFonts w:ascii="Sakkal Majalla" w:hAnsi="Sakkal Majalla" w:cs="Sakkal Majalla" w:hint="cs"/>
                <w:sz w:val="24"/>
                <w:szCs w:val="24"/>
                <w:rtl/>
              </w:rPr>
              <w:t>إدارتها</w:t>
            </w:r>
            <w:r w:rsidRPr="00EA63B7">
              <w:rPr>
                <w:rFonts w:ascii="Sakkal Majalla" w:hAnsi="Sakkal Majalla" w:cs="Sakkal Majalla"/>
                <w:sz w:val="24"/>
                <w:szCs w:val="24"/>
                <w:rtl/>
              </w:rPr>
              <w:t xml:space="preserve"> وتحملها</w:t>
            </w:r>
          </w:p>
        </w:tc>
      </w:tr>
      <w:tr w:rsidR="00FD0518" w:rsidRPr="00EA63B7" w14:paraId="72ED5E61" w14:textId="77777777" w:rsidTr="00740C38">
        <w:trPr>
          <w:jc w:val="center"/>
        </w:trPr>
        <w:tc>
          <w:tcPr>
            <w:tcW w:w="1801" w:type="pct"/>
          </w:tcPr>
          <w:p w14:paraId="0B123A36"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الاستعداد والميل نحو المخاطرة</w:t>
            </w:r>
          </w:p>
        </w:tc>
        <w:tc>
          <w:tcPr>
            <w:tcW w:w="3199" w:type="pct"/>
          </w:tcPr>
          <w:p w14:paraId="554FD6B9"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المهارات الفنية كمهارات تصميم السلع، التركيب، الصيانة أو غيرها</w:t>
            </w:r>
          </w:p>
        </w:tc>
      </w:tr>
      <w:tr w:rsidR="00FD0518" w:rsidRPr="00EA63B7" w14:paraId="53050D2D" w14:textId="77777777" w:rsidTr="00740C38">
        <w:trPr>
          <w:jc w:val="center"/>
        </w:trPr>
        <w:tc>
          <w:tcPr>
            <w:tcW w:w="1801" w:type="pct"/>
          </w:tcPr>
          <w:p w14:paraId="174AB404"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السعي لحل المشكلات</w:t>
            </w:r>
          </w:p>
        </w:tc>
        <w:tc>
          <w:tcPr>
            <w:tcW w:w="3199" w:type="pct"/>
            <w:vMerge w:val="restart"/>
          </w:tcPr>
          <w:p w14:paraId="27E8ABD6" w14:textId="77777777" w:rsidR="00FD0518" w:rsidRPr="00EA63B7" w:rsidRDefault="00FD0518" w:rsidP="00740C38">
            <w:pPr>
              <w:spacing w:line="276" w:lineRule="auto"/>
              <w:jc w:val="both"/>
              <w:rPr>
                <w:rFonts w:ascii="Sakkal Majalla" w:hAnsi="Sakkal Majalla" w:cs="Sakkal Majalla"/>
                <w:sz w:val="24"/>
                <w:szCs w:val="24"/>
              </w:rPr>
            </w:pPr>
            <w:r w:rsidRPr="00EA63B7">
              <w:rPr>
                <w:rFonts w:ascii="Sakkal Majalla" w:hAnsi="Sakkal Majalla" w:cs="Sakkal Majalla"/>
                <w:b/>
                <w:bCs/>
                <w:sz w:val="24"/>
                <w:szCs w:val="24"/>
                <w:u w:val="single"/>
                <w:rtl/>
              </w:rPr>
              <w:t>ملاحظة:</w:t>
            </w:r>
            <w:r w:rsidRPr="00EA63B7">
              <w:rPr>
                <w:rFonts w:ascii="Sakkal Majalla" w:hAnsi="Sakkal Majalla" w:cs="Sakkal Majalla"/>
                <w:sz w:val="24"/>
                <w:szCs w:val="24"/>
                <w:rtl/>
              </w:rPr>
              <w:t xml:space="preserve"> استحالة توفر كل هذه الخصائص في جميع الأفراد وهذا ما يؤكده </w:t>
            </w:r>
            <w:proofErr w:type="spellStart"/>
            <w:r w:rsidRPr="00EA63B7">
              <w:rPr>
                <w:rFonts w:ascii="Sakkal Majalla" w:hAnsi="Sakkal Majalla" w:cs="Sakkal Majalla"/>
                <w:b/>
                <w:bCs/>
                <w:sz w:val="24"/>
                <w:szCs w:val="24"/>
                <w:rtl/>
              </w:rPr>
              <w:t>غيلدر</w:t>
            </w:r>
            <w:proofErr w:type="spellEnd"/>
            <w:r w:rsidRPr="00EA63B7">
              <w:rPr>
                <w:rFonts w:ascii="Sakkal Majalla" w:hAnsi="Sakkal Majalla" w:cs="Sakkal Majalla"/>
                <w:sz w:val="24"/>
                <w:szCs w:val="24"/>
                <w:rtl/>
              </w:rPr>
              <w:t xml:space="preserve"> الذي يرى أن المقاول لا يمتلك بالضرورة المعارف العلمية والنفسية الضرورية لخلق مؤسسة، ويمكن أن يجهل حتى أساسيات التكنولوجيا أو </w:t>
            </w:r>
            <w:r w:rsidRPr="00EA63B7">
              <w:rPr>
                <w:rFonts w:ascii="Sakkal Majalla" w:hAnsi="Sakkal Majalla" w:cs="Sakkal Majalla" w:hint="cs"/>
                <w:sz w:val="24"/>
                <w:szCs w:val="24"/>
                <w:rtl/>
              </w:rPr>
              <w:t>الأنترنت</w:t>
            </w:r>
            <w:r w:rsidRPr="00EA63B7">
              <w:rPr>
                <w:rFonts w:ascii="Sakkal Majalla" w:hAnsi="Sakkal Majalla" w:cs="Sakkal Majalla"/>
                <w:sz w:val="24"/>
                <w:szCs w:val="24"/>
                <w:rtl/>
              </w:rPr>
              <w:t xml:space="preserve">. ولكن كلما توفر </w:t>
            </w:r>
            <w:r w:rsidRPr="00EA63B7">
              <w:rPr>
                <w:rFonts w:ascii="Sakkal Majalla" w:hAnsi="Sakkal Majalla" w:cs="Sakkal Majalla"/>
                <w:sz w:val="24"/>
                <w:szCs w:val="24"/>
                <w:rtl/>
              </w:rPr>
              <w:lastRenderedPageBreak/>
              <w:t>أكبر عدد ممكن من هذه الخصائص كلما كان مساعدا أكثر لنجاح المقاول في مشروعه.</w:t>
            </w:r>
          </w:p>
          <w:p w14:paraId="2414F4EE" w14:textId="77777777" w:rsidR="00FD0518" w:rsidRPr="00EA63B7" w:rsidRDefault="00FD0518" w:rsidP="00740C38">
            <w:pPr>
              <w:spacing w:line="276" w:lineRule="auto"/>
              <w:rPr>
                <w:rFonts w:ascii="Sakkal Majalla" w:hAnsi="Sakkal Majalla" w:cs="Sakkal Majalla"/>
                <w:sz w:val="24"/>
                <w:szCs w:val="24"/>
                <w:rtl/>
              </w:rPr>
            </w:pPr>
          </w:p>
        </w:tc>
      </w:tr>
      <w:tr w:rsidR="00FD0518" w:rsidRPr="00EA63B7" w14:paraId="2650C3B4" w14:textId="77777777" w:rsidTr="00740C38">
        <w:trPr>
          <w:jc w:val="center"/>
        </w:trPr>
        <w:tc>
          <w:tcPr>
            <w:tcW w:w="1801" w:type="pct"/>
          </w:tcPr>
          <w:p w14:paraId="03D75277"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الاستمرارية والمثابرة في العمل</w:t>
            </w:r>
          </w:p>
        </w:tc>
        <w:tc>
          <w:tcPr>
            <w:tcW w:w="3199" w:type="pct"/>
            <w:vMerge/>
          </w:tcPr>
          <w:p w14:paraId="76834DE8" w14:textId="77777777" w:rsidR="00FD0518" w:rsidRPr="00EA63B7" w:rsidRDefault="00FD0518" w:rsidP="00740C38">
            <w:pPr>
              <w:spacing w:line="276" w:lineRule="auto"/>
              <w:rPr>
                <w:rFonts w:ascii="Sakkal Majalla" w:hAnsi="Sakkal Majalla" w:cs="Sakkal Majalla"/>
                <w:sz w:val="24"/>
                <w:szCs w:val="24"/>
                <w:rtl/>
              </w:rPr>
            </w:pPr>
          </w:p>
        </w:tc>
      </w:tr>
      <w:tr w:rsidR="00FD0518" w:rsidRPr="00EA63B7" w14:paraId="1548A3A3" w14:textId="77777777" w:rsidTr="00740C38">
        <w:trPr>
          <w:jc w:val="center"/>
        </w:trPr>
        <w:tc>
          <w:tcPr>
            <w:tcW w:w="1801" w:type="pct"/>
          </w:tcPr>
          <w:p w14:paraId="0370A523"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 xml:space="preserve">الدقة والوضوح والانفتاح </w:t>
            </w:r>
            <w:r w:rsidRPr="00EA63B7">
              <w:rPr>
                <w:rFonts w:ascii="Sakkal Majalla" w:hAnsi="Sakkal Majalla" w:cs="Sakkal Majalla" w:hint="cs"/>
                <w:sz w:val="24"/>
                <w:szCs w:val="24"/>
                <w:rtl/>
              </w:rPr>
              <w:t>والأفق</w:t>
            </w:r>
            <w:r w:rsidRPr="00EA63B7">
              <w:rPr>
                <w:rFonts w:ascii="Sakkal Majalla" w:hAnsi="Sakkal Majalla" w:cs="Sakkal Majalla"/>
                <w:sz w:val="24"/>
                <w:szCs w:val="24"/>
                <w:rtl/>
              </w:rPr>
              <w:t xml:space="preserve"> الواسع</w:t>
            </w:r>
          </w:p>
        </w:tc>
        <w:tc>
          <w:tcPr>
            <w:tcW w:w="3199" w:type="pct"/>
            <w:vMerge/>
          </w:tcPr>
          <w:p w14:paraId="137BF3E7" w14:textId="77777777" w:rsidR="00FD0518" w:rsidRPr="00EA63B7" w:rsidRDefault="00FD0518" w:rsidP="00740C38">
            <w:pPr>
              <w:spacing w:line="276" w:lineRule="auto"/>
              <w:rPr>
                <w:rFonts w:ascii="Sakkal Majalla" w:hAnsi="Sakkal Majalla" w:cs="Sakkal Majalla"/>
                <w:sz w:val="24"/>
                <w:szCs w:val="24"/>
                <w:rtl/>
              </w:rPr>
            </w:pPr>
          </w:p>
        </w:tc>
      </w:tr>
      <w:tr w:rsidR="00FD0518" w:rsidRPr="00EA63B7" w14:paraId="3D9D1BFD" w14:textId="77777777" w:rsidTr="00740C38">
        <w:trPr>
          <w:jc w:val="center"/>
        </w:trPr>
        <w:tc>
          <w:tcPr>
            <w:tcW w:w="1801" w:type="pct"/>
          </w:tcPr>
          <w:p w14:paraId="1EBA58F7"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t>الدافعية القوية والمرونة وتقبل التغيير</w:t>
            </w:r>
          </w:p>
        </w:tc>
        <w:tc>
          <w:tcPr>
            <w:tcW w:w="3199" w:type="pct"/>
            <w:vMerge/>
          </w:tcPr>
          <w:p w14:paraId="6DF3D0C6" w14:textId="77777777" w:rsidR="00FD0518" w:rsidRPr="00EA63B7" w:rsidRDefault="00FD0518" w:rsidP="00740C38">
            <w:pPr>
              <w:spacing w:line="276" w:lineRule="auto"/>
              <w:rPr>
                <w:rFonts w:ascii="Sakkal Majalla" w:hAnsi="Sakkal Majalla" w:cs="Sakkal Majalla"/>
                <w:sz w:val="24"/>
                <w:szCs w:val="24"/>
                <w:rtl/>
              </w:rPr>
            </w:pPr>
          </w:p>
        </w:tc>
      </w:tr>
      <w:tr w:rsidR="00FD0518" w:rsidRPr="00EA63B7" w14:paraId="5EEA650F" w14:textId="77777777" w:rsidTr="00740C38">
        <w:trPr>
          <w:jc w:val="center"/>
        </w:trPr>
        <w:tc>
          <w:tcPr>
            <w:tcW w:w="1801" w:type="pct"/>
          </w:tcPr>
          <w:p w14:paraId="4F478DA7" w14:textId="77777777" w:rsidR="00FD0518" w:rsidRPr="00EA63B7" w:rsidRDefault="00FD0518" w:rsidP="00740C38">
            <w:pPr>
              <w:spacing w:line="276" w:lineRule="auto"/>
              <w:rPr>
                <w:rFonts w:ascii="Sakkal Majalla" w:hAnsi="Sakkal Majalla" w:cs="Sakkal Majalla"/>
                <w:sz w:val="24"/>
                <w:szCs w:val="24"/>
                <w:rtl/>
              </w:rPr>
            </w:pPr>
            <w:r w:rsidRPr="00EA63B7">
              <w:rPr>
                <w:rFonts w:ascii="Sakkal Majalla" w:hAnsi="Sakkal Majalla" w:cs="Sakkal Majalla"/>
                <w:sz w:val="24"/>
                <w:szCs w:val="24"/>
                <w:rtl/>
              </w:rPr>
              <w:lastRenderedPageBreak/>
              <w:t>وضع طاقاته وأفعاله موضع الفعل والتنفيذ</w:t>
            </w:r>
          </w:p>
        </w:tc>
        <w:tc>
          <w:tcPr>
            <w:tcW w:w="3199" w:type="pct"/>
            <w:vMerge/>
          </w:tcPr>
          <w:p w14:paraId="07122A38" w14:textId="77777777" w:rsidR="00FD0518" w:rsidRPr="00EA63B7" w:rsidRDefault="00FD0518" w:rsidP="00740C38">
            <w:pPr>
              <w:spacing w:line="276" w:lineRule="auto"/>
              <w:rPr>
                <w:rFonts w:ascii="Sakkal Majalla" w:hAnsi="Sakkal Majalla" w:cs="Sakkal Majalla"/>
                <w:sz w:val="24"/>
                <w:szCs w:val="24"/>
                <w:rtl/>
              </w:rPr>
            </w:pPr>
          </w:p>
        </w:tc>
      </w:tr>
    </w:tbl>
    <w:p w14:paraId="6133CB8F" w14:textId="77777777" w:rsidR="00FD0518" w:rsidRPr="00EA63B7" w:rsidRDefault="00FD0518" w:rsidP="00FD0518">
      <w:pPr>
        <w:tabs>
          <w:tab w:val="left" w:pos="2176"/>
        </w:tabs>
        <w:spacing w:after="0" w:line="276" w:lineRule="auto"/>
        <w:ind w:firstLine="476"/>
        <w:jc w:val="both"/>
        <w:rPr>
          <w:rFonts w:ascii="Sakkal Majalla" w:hAnsi="Sakkal Majalla" w:cs="Sakkal Majalla"/>
          <w:sz w:val="28"/>
          <w:szCs w:val="28"/>
          <w:rtl/>
        </w:rPr>
      </w:pPr>
      <w:bookmarkStart w:id="12" w:name="_Hlk180375010"/>
      <w:bookmarkEnd w:id="11"/>
      <w:r w:rsidRPr="00EA63B7">
        <w:rPr>
          <w:rFonts w:ascii="Sakkal Majalla" w:hAnsi="Sakkal Majalla" w:cs="Sakkal Majalla"/>
          <w:sz w:val="28"/>
          <w:szCs w:val="28"/>
          <w:rtl/>
        </w:rPr>
        <w:t xml:space="preserve">أما بالنسبة لعلاقة المقاول </w:t>
      </w:r>
      <w:r w:rsidRPr="00EA63B7">
        <w:rPr>
          <w:rFonts w:ascii="Sakkal Majalla" w:hAnsi="Sakkal Majalla" w:cs="Sakkal Majalla"/>
          <w:b/>
          <w:bCs/>
          <w:sz w:val="28"/>
          <w:szCs w:val="28"/>
          <w:rtl/>
        </w:rPr>
        <w:t>بالبيئة المحيطة</w:t>
      </w:r>
      <w:r w:rsidRPr="00EA63B7">
        <w:rPr>
          <w:rFonts w:ascii="Sakkal Majalla" w:hAnsi="Sakkal Majalla" w:cs="Sakkal Majalla"/>
          <w:sz w:val="28"/>
          <w:szCs w:val="28"/>
          <w:rtl/>
        </w:rPr>
        <w:t xml:space="preserve"> فهي تفاعلية متبادلة حيث أن التوجه لمسار المقاولاتية مرتبط بالمحفزات البيئية سواء كانت على شكل قوانين أو علاقات اجتماعية أو وجود إشكالات معينة تستثير المقاول لفكرة إبداعية معينة تغطي ذلك العجز في محيطه، والمقاول بدوره يستثمر الفرص والمعلومات والموارد الأولية لخلق وإنجاز فكرته الإبداعية </w:t>
      </w:r>
      <w:sdt>
        <w:sdtPr>
          <w:rPr>
            <w:rFonts w:ascii="Sakkal Majalla" w:hAnsi="Sakkal Majalla" w:cs="Sakkal Majalla"/>
            <w:color w:val="000000"/>
            <w:sz w:val="28"/>
            <w:szCs w:val="28"/>
            <w:rtl/>
          </w:rPr>
          <w:tag w:val="MENDELEY_CITATION_v3_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"/>
          <w:id w:val="1728179767"/>
          <w:placeholder>
            <w:docPart w:val="7269CF898DC849C7B04E061FF11BC38C"/>
          </w:placeholder>
        </w:sdtPr>
        <w:sdtContent>
          <w:r w:rsidRPr="00100216">
            <w:rPr>
              <w:rFonts w:ascii="Sakkal Majalla" w:hAnsi="Sakkal Majalla" w:cs="Sakkal Majalla"/>
              <w:color w:val="000000"/>
              <w:sz w:val="28"/>
              <w:szCs w:val="28"/>
              <w:rtl/>
            </w:rPr>
            <w:t>(قواسمي، 2020، ص 171)</w:t>
          </w:r>
        </w:sdtContent>
      </w:sdt>
      <w:r>
        <w:rPr>
          <w:rFonts w:ascii="Sakkal Majalla" w:hAnsi="Sakkal Majalla" w:cs="Sakkal Majalla" w:hint="cs"/>
          <w:color w:val="000000"/>
          <w:sz w:val="28"/>
          <w:szCs w:val="28"/>
          <w:rtl/>
        </w:rPr>
        <w:t xml:space="preserve">. </w:t>
      </w:r>
      <w:r w:rsidRPr="00EA63B7">
        <w:rPr>
          <w:rFonts w:ascii="Sakkal Majalla" w:hAnsi="Sakkal Majalla" w:cs="Sakkal Majalla"/>
          <w:sz w:val="28"/>
          <w:szCs w:val="28"/>
          <w:rtl/>
        </w:rPr>
        <w:t xml:space="preserve">ولقد وضع </w:t>
      </w:r>
      <w:proofErr w:type="spellStart"/>
      <w:r w:rsidRPr="00EA63B7">
        <w:rPr>
          <w:rFonts w:ascii="Sakkal Majalla" w:hAnsi="Sakkal Majalla" w:cs="Sakkal Majalla"/>
          <w:sz w:val="28"/>
          <w:szCs w:val="28"/>
        </w:rPr>
        <w:t>Gnyawai</w:t>
      </w:r>
      <w:proofErr w:type="spellEnd"/>
      <w:r w:rsidRPr="00EA63B7">
        <w:rPr>
          <w:rFonts w:ascii="Sakkal Majalla" w:hAnsi="Sakkal Majalla" w:cs="Sakkal Majalla"/>
          <w:sz w:val="28"/>
          <w:szCs w:val="28"/>
        </w:rPr>
        <w:t>)</w:t>
      </w:r>
      <w:r w:rsidRPr="00EA63B7">
        <w:rPr>
          <w:rFonts w:ascii="Sakkal Majalla" w:hAnsi="Sakkal Majalla" w:cs="Sakkal Majalla"/>
          <w:sz w:val="28"/>
          <w:szCs w:val="28"/>
          <w:rtl/>
        </w:rPr>
        <w:t>) و (</w:t>
      </w:r>
      <w:r w:rsidRPr="00EA63B7">
        <w:rPr>
          <w:rFonts w:ascii="Sakkal Majalla" w:hAnsi="Sakkal Majalla" w:cs="Sakkal Majalla"/>
          <w:sz w:val="28"/>
          <w:szCs w:val="28"/>
        </w:rPr>
        <w:t>Fogel</w:t>
      </w:r>
      <w:r w:rsidRPr="00EA63B7">
        <w:rPr>
          <w:rFonts w:ascii="Sakkal Majalla" w:hAnsi="Sakkal Majalla" w:cs="Sakkal Majalla"/>
          <w:sz w:val="28"/>
          <w:szCs w:val="28"/>
          <w:rtl/>
        </w:rPr>
        <w:t>) إطارا عاما للبيئة المقاولاتية المشجعة والمتمثلة في:</w:t>
      </w:r>
    </w:p>
    <w:p w14:paraId="1B15285C" w14:textId="77777777" w:rsidR="00FD0518" w:rsidRPr="00EA63B7" w:rsidRDefault="00FD0518" w:rsidP="00FD0518">
      <w:pPr>
        <w:numPr>
          <w:ilvl w:val="0"/>
          <w:numId w:val="28"/>
        </w:numPr>
        <w:tabs>
          <w:tab w:val="left" w:pos="2176"/>
        </w:tabs>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t>السياسات والإجراءات الحكومية</w:t>
      </w:r>
      <w:r w:rsidRPr="00EA63B7">
        <w:rPr>
          <w:rFonts w:ascii="Sakkal Majalla" w:hAnsi="Sakkal Majalla" w:cs="Sakkal Majalla"/>
          <w:sz w:val="28"/>
          <w:szCs w:val="28"/>
        </w:rPr>
        <w:t>:</w:t>
      </w:r>
      <w:r w:rsidRPr="00EA63B7">
        <w:rPr>
          <w:rFonts w:ascii="Sakkal Majalla" w:hAnsi="Sakkal Majalla" w:cs="Sakkal Majalla"/>
          <w:sz w:val="28"/>
          <w:szCs w:val="28"/>
          <w:rtl/>
        </w:rPr>
        <w:t xml:space="preserve"> تسهيل الإجراءات الحكومية المتعلقة بتسجيل وبدء المشاريع، وتقليل الروتين والعوائق التي تواجه رواد الأعمال</w:t>
      </w:r>
      <w:r w:rsidRPr="00EA63B7">
        <w:rPr>
          <w:rFonts w:ascii="Sakkal Majalla" w:hAnsi="Sakkal Majalla" w:cs="Sakkal Majalla"/>
          <w:sz w:val="28"/>
          <w:szCs w:val="28"/>
        </w:rPr>
        <w:t>.</w:t>
      </w:r>
    </w:p>
    <w:p w14:paraId="15BA0B1F" w14:textId="77777777" w:rsidR="00FD0518" w:rsidRPr="00EA63B7" w:rsidRDefault="00FD0518" w:rsidP="00FD0518">
      <w:pPr>
        <w:numPr>
          <w:ilvl w:val="0"/>
          <w:numId w:val="28"/>
        </w:numPr>
        <w:tabs>
          <w:tab w:val="left" w:pos="2176"/>
        </w:tabs>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t>الظروف الاقتصادية والاجتماعية</w:t>
      </w:r>
      <w:r w:rsidRPr="00EA63B7">
        <w:rPr>
          <w:rFonts w:ascii="Sakkal Majalla" w:hAnsi="Sakkal Majalla" w:cs="Sakkal Majalla"/>
          <w:sz w:val="28"/>
          <w:szCs w:val="28"/>
        </w:rPr>
        <w:t>:</w:t>
      </w:r>
      <w:r w:rsidRPr="00EA63B7">
        <w:rPr>
          <w:rFonts w:ascii="Sakkal Majalla" w:hAnsi="Sakkal Majalla" w:cs="Sakkal Majalla"/>
          <w:sz w:val="28"/>
          <w:szCs w:val="28"/>
          <w:rtl/>
        </w:rPr>
        <w:t xml:space="preserve"> توفير القروض والتسهيلات المالية، وتقديم الدعم الفني والمعلومات اللازمة للمشاريع</w:t>
      </w:r>
      <w:r w:rsidRPr="00EA63B7">
        <w:rPr>
          <w:rFonts w:ascii="Sakkal Majalla" w:hAnsi="Sakkal Majalla" w:cs="Sakkal Majalla"/>
          <w:sz w:val="28"/>
          <w:szCs w:val="28"/>
        </w:rPr>
        <w:t>.</w:t>
      </w:r>
    </w:p>
    <w:p w14:paraId="1D49527F" w14:textId="77777777" w:rsidR="00FD0518" w:rsidRPr="00EA63B7" w:rsidRDefault="00FD0518" w:rsidP="00FD0518">
      <w:pPr>
        <w:numPr>
          <w:ilvl w:val="0"/>
          <w:numId w:val="28"/>
        </w:numPr>
        <w:tabs>
          <w:tab w:val="left" w:pos="2176"/>
        </w:tabs>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t xml:space="preserve">المهارات الإدارية </w:t>
      </w:r>
      <w:proofErr w:type="spellStart"/>
      <w:r w:rsidRPr="00EA63B7">
        <w:rPr>
          <w:rFonts w:ascii="Sakkal Majalla" w:hAnsi="Sakkal Majalla" w:cs="Sakkal Majalla"/>
          <w:b/>
          <w:bCs/>
          <w:sz w:val="28"/>
          <w:szCs w:val="28"/>
          <w:rtl/>
        </w:rPr>
        <w:t>والمقاولاتية</w:t>
      </w:r>
      <w:proofErr w:type="spellEnd"/>
      <w:r w:rsidRPr="00EA63B7">
        <w:rPr>
          <w:rFonts w:ascii="Sakkal Majalla" w:hAnsi="Sakkal Majalla" w:cs="Sakkal Majalla"/>
          <w:sz w:val="28"/>
          <w:szCs w:val="28"/>
        </w:rPr>
        <w:t>:</w:t>
      </w:r>
      <w:r w:rsidRPr="00EA63B7">
        <w:rPr>
          <w:rFonts w:ascii="Sakkal Majalla" w:hAnsi="Sakkal Majalla" w:cs="Sakkal Majalla"/>
          <w:sz w:val="28"/>
          <w:szCs w:val="28"/>
          <w:rtl/>
        </w:rPr>
        <w:t xml:space="preserve"> إتقان المهارات الإدارية والتسويقية والمالية والإبداعية، أهمية برامج التدريب التي تساعد رواد الأعمال على التعامل مع المستجدات والظروف المختلفة</w:t>
      </w:r>
      <w:r w:rsidRPr="00EA63B7">
        <w:rPr>
          <w:rFonts w:ascii="Sakkal Majalla" w:hAnsi="Sakkal Majalla" w:cs="Sakkal Majalla"/>
          <w:sz w:val="28"/>
          <w:szCs w:val="28"/>
        </w:rPr>
        <w:t>.</w:t>
      </w:r>
    </w:p>
    <w:p w14:paraId="20EE8863" w14:textId="77777777" w:rsidR="00FD0518" w:rsidRPr="00EA63B7" w:rsidRDefault="00FD0518" w:rsidP="00FD0518">
      <w:pPr>
        <w:numPr>
          <w:ilvl w:val="0"/>
          <w:numId w:val="28"/>
        </w:numPr>
        <w:tabs>
          <w:tab w:val="left" w:pos="2176"/>
        </w:tabs>
        <w:spacing w:after="0" w:line="276" w:lineRule="auto"/>
        <w:jc w:val="both"/>
        <w:rPr>
          <w:rFonts w:ascii="Sakkal Majalla" w:hAnsi="Sakkal Majalla" w:cs="Sakkal Majalla"/>
          <w:sz w:val="28"/>
          <w:szCs w:val="28"/>
        </w:rPr>
      </w:pPr>
      <w:r w:rsidRPr="00EA63B7">
        <w:rPr>
          <w:rFonts w:ascii="Sakkal Majalla" w:hAnsi="Sakkal Majalla" w:cs="Sakkal Majalla"/>
          <w:b/>
          <w:bCs/>
          <w:sz w:val="28"/>
          <w:szCs w:val="28"/>
          <w:rtl/>
        </w:rPr>
        <w:t>الدعم المالي</w:t>
      </w:r>
      <w:r w:rsidRPr="00EA63B7">
        <w:rPr>
          <w:rFonts w:ascii="Sakkal Majalla" w:hAnsi="Sakkal Majalla" w:cs="Sakkal Majalla"/>
          <w:sz w:val="28"/>
          <w:szCs w:val="28"/>
        </w:rPr>
        <w:t>:</w:t>
      </w:r>
      <w:r w:rsidRPr="00EA63B7">
        <w:rPr>
          <w:rFonts w:ascii="Sakkal Majalla" w:hAnsi="Sakkal Majalla" w:cs="Sakkal Majalla"/>
          <w:sz w:val="28"/>
          <w:szCs w:val="28"/>
          <w:rtl/>
        </w:rPr>
        <w:t xml:space="preserve"> الحاجة إلى الدعم المالي لتفادي المخاطر، جمع رأس المال اللازم لبدء وتطوير المشاريع</w:t>
      </w:r>
      <w:r w:rsidRPr="00EA63B7">
        <w:rPr>
          <w:rFonts w:ascii="Sakkal Majalla" w:hAnsi="Sakkal Majalla" w:cs="Sakkal Majalla"/>
          <w:sz w:val="28"/>
          <w:szCs w:val="28"/>
        </w:rPr>
        <w:t>.</w:t>
      </w:r>
    </w:p>
    <w:p w14:paraId="79F304EB" w14:textId="77777777" w:rsidR="00FD0518" w:rsidRPr="00EA63B7" w:rsidRDefault="00FD0518" w:rsidP="00FD0518">
      <w:pPr>
        <w:numPr>
          <w:ilvl w:val="0"/>
          <w:numId w:val="28"/>
        </w:numPr>
        <w:tabs>
          <w:tab w:val="left" w:pos="2176"/>
        </w:tabs>
        <w:spacing w:after="0" w:line="276" w:lineRule="auto"/>
        <w:jc w:val="both"/>
        <w:rPr>
          <w:rFonts w:ascii="Sakkal Majalla" w:hAnsi="Sakkal Majalla" w:cs="Sakkal Majalla"/>
          <w:sz w:val="28"/>
          <w:szCs w:val="28"/>
          <w:rtl/>
        </w:rPr>
      </w:pPr>
      <w:r w:rsidRPr="00EA63B7">
        <w:rPr>
          <w:rFonts w:ascii="Sakkal Majalla" w:hAnsi="Sakkal Majalla" w:cs="Sakkal Majalla"/>
          <w:b/>
          <w:bCs/>
          <w:sz w:val="28"/>
          <w:szCs w:val="28"/>
          <w:rtl/>
        </w:rPr>
        <w:t>الدعم والمساعدة الاستشارية والفنية</w:t>
      </w:r>
      <w:r w:rsidRPr="00EA63B7">
        <w:rPr>
          <w:rFonts w:ascii="Sakkal Majalla" w:hAnsi="Sakkal Majalla" w:cs="Sakkal Majalla"/>
          <w:sz w:val="28"/>
          <w:szCs w:val="28"/>
        </w:rPr>
        <w:t>:</w:t>
      </w:r>
      <w:r w:rsidRPr="00EA63B7">
        <w:rPr>
          <w:rFonts w:ascii="Sakkal Majalla" w:hAnsi="Sakkal Majalla" w:cs="Sakkal Majalla"/>
          <w:sz w:val="28"/>
          <w:szCs w:val="28"/>
          <w:rtl/>
        </w:rPr>
        <w:t xml:space="preserve"> تقديم خدمات استشارية وفنية مثل دراسات السوق، إعداد خطط الأعمال، وإجراءات تسجيل النشاط</w:t>
      </w:r>
      <w:r w:rsidRPr="00EA63B7">
        <w:rPr>
          <w:rFonts w:ascii="Sakkal Majalla" w:hAnsi="Sakkal Majalla" w:cs="Sakkal Majalla"/>
          <w:sz w:val="28"/>
          <w:szCs w:val="28"/>
        </w:rPr>
        <w:t>.</w:t>
      </w:r>
      <w:r w:rsidRPr="00EA63B7">
        <w:rPr>
          <w:rFonts w:ascii="Sakkal Majalla" w:hAnsi="Sakkal Majalla" w:cs="Sakkal Majalla"/>
          <w:sz w:val="28"/>
          <w:szCs w:val="28"/>
          <w:rtl/>
        </w:rPr>
        <w:t xml:space="preserve"> </w:t>
      </w:r>
      <w:sdt>
        <w:sdtPr>
          <w:rPr>
            <w:rFonts w:ascii="Sakkal Majalla" w:hAnsi="Sakkal Majalla" w:cs="Sakkal Majalla"/>
            <w:color w:val="000000"/>
            <w:sz w:val="28"/>
            <w:szCs w:val="28"/>
            <w:rtl/>
          </w:rPr>
          <w:tag w:val="MENDELEY_CITATION_v3_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"/>
          <w:id w:val="806897683"/>
          <w:placeholder>
            <w:docPart w:val="7269CF898DC849C7B04E061FF11BC38C"/>
          </w:placeholder>
        </w:sdtPr>
        <w:sdtContent>
          <w:r w:rsidRPr="00100216">
            <w:rPr>
              <w:rFonts w:ascii="Sakkal Majalla" w:hAnsi="Sakkal Majalla" w:cs="Sakkal Majalla"/>
              <w:color w:val="000000"/>
              <w:sz w:val="28"/>
              <w:szCs w:val="28"/>
              <w:rtl/>
            </w:rPr>
            <w:t>(طلبة، 2017، ص 774–775)</w:t>
          </w:r>
        </w:sdtContent>
      </w:sdt>
    </w:p>
    <w:p w14:paraId="7B10AC18" w14:textId="77777777" w:rsidR="00FD0518" w:rsidRPr="00EA63B7" w:rsidRDefault="00FD0518" w:rsidP="00FD0518">
      <w:pPr>
        <w:pStyle w:val="a4"/>
        <w:numPr>
          <w:ilvl w:val="0"/>
          <w:numId w:val="32"/>
        </w:numPr>
        <w:spacing w:after="0" w:line="276" w:lineRule="auto"/>
        <w:ind w:hanging="424"/>
        <w:rPr>
          <w:rFonts w:ascii="Sakkal Majalla" w:hAnsi="Sakkal Majalla" w:cs="Sakkal Majalla"/>
          <w:b/>
          <w:bCs/>
          <w:sz w:val="28"/>
          <w:szCs w:val="28"/>
          <w:u w:val="single"/>
        </w:rPr>
      </w:pPr>
      <w:bookmarkStart w:id="13" w:name="_Hlk180375170"/>
      <w:bookmarkEnd w:id="12"/>
      <w:r w:rsidRPr="00EA63B7">
        <w:rPr>
          <w:rFonts w:ascii="Sakkal Majalla" w:hAnsi="Sakkal Majalla" w:cs="Sakkal Majalla"/>
          <w:b/>
          <w:bCs/>
          <w:sz w:val="28"/>
          <w:szCs w:val="28"/>
          <w:u w:val="single"/>
          <w:rtl/>
        </w:rPr>
        <w:t>مخرجات النشاط المقاولاتي وأهميته</w:t>
      </w:r>
      <w:bookmarkEnd w:id="13"/>
      <w:r w:rsidRPr="00EA63B7">
        <w:rPr>
          <w:rFonts w:ascii="Sakkal Majalla" w:hAnsi="Sakkal Majalla" w:cs="Sakkal Majalla"/>
          <w:b/>
          <w:bCs/>
          <w:sz w:val="28"/>
          <w:szCs w:val="28"/>
          <w:u w:val="single"/>
          <w:rtl/>
        </w:rPr>
        <w:t>:</w:t>
      </w:r>
    </w:p>
    <w:p w14:paraId="49A71752" w14:textId="77777777" w:rsidR="00FD0518" w:rsidRPr="00EA63B7" w:rsidRDefault="00FD0518" w:rsidP="00FD0518">
      <w:pPr>
        <w:spacing w:after="0" w:line="276" w:lineRule="auto"/>
        <w:ind w:firstLine="566"/>
        <w:jc w:val="both"/>
        <w:rPr>
          <w:rFonts w:ascii="Sakkal Majalla" w:hAnsi="Sakkal Majalla" w:cs="Sakkal Majalla"/>
          <w:sz w:val="28"/>
          <w:szCs w:val="28"/>
          <w:rtl/>
        </w:rPr>
      </w:pPr>
      <w:r w:rsidRPr="00EA63B7">
        <w:rPr>
          <w:rFonts w:ascii="Sakkal Majalla" w:hAnsi="Sakkal Majalla" w:cs="Sakkal Majalla"/>
          <w:sz w:val="28"/>
          <w:szCs w:val="28"/>
          <w:rtl/>
        </w:rPr>
        <w:t>إن أهمية المشروع المقاولاتي تأتي من خلال مخرجاته فمن بين أهم النقاط التي تعرفنا عليها سابقا في خصائص المقاولاتية هو خاصية المخاطرة التي تتجسد من خلال إمكانية النجاح أو الفشل كنتاج نهائي لمشروع مقاولاتي معين، وبالرغم من أن الفشل قد يمثل خطوة هامة لتحسين المشروع وإعادة بعثه في شكل جديد، فالنجاح بدوره يقدم إضافة شخصية واجتماعية واقتصادية وبيئية هامة جدا نوضحها من خلال النقاط التالية:</w:t>
      </w:r>
    </w:p>
    <w:p w14:paraId="2A366F58" w14:textId="77777777" w:rsidR="00FD0518" w:rsidRPr="00EA63B7" w:rsidRDefault="00FD0518" w:rsidP="00FD0518">
      <w:pPr>
        <w:pStyle w:val="a4"/>
        <w:numPr>
          <w:ilvl w:val="0"/>
          <w:numId w:val="24"/>
        </w:numPr>
        <w:spacing w:after="0" w:line="276" w:lineRule="auto"/>
        <w:rPr>
          <w:rFonts w:ascii="Sakkal Majalla" w:hAnsi="Sakkal Majalla" w:cs="Sakkal Majalla"/>
          <w:b/>
          <w:bCs/>
          <w:sz w:val="28"/>
          <w:szCs w:val="28"/>
          <w:rtl/>
        </w:rPr>
      </w:pPr>
      <w:r w:rsidRPr="00EA63B7">
        <w:rPr>
          <w:rFonts w:ascii="Sakkal Majalla" w:hAnsi="Sakkal Majalla" w:cs="Sakkal Majalla"/>
          <w:b/>
          <w:bCs/>
          <w:sz w:val="28"/>
          <w:szCs w:val="28"/>
          <w:rtl/>
        </w:rPr>
        <w:t>على المستوى الشخصي:</w:t>
      </w:r>
    </w:p>
    <w:p w14:paraId="055A528C" w14:textId="77777777" w:rsidR="00FD0518" w:rsidRPr="00EA63B7" w:rsidRDefault="00FD0518" w:rsidP="00FD0518">
      <w:pPr>
        <w:pStyle w:val="a4"/>
        <w:numPr>
          <w:ilvl w:val="0"/>
          <w:numId w:val="23"/>
        </w:numPr>
        <w:spacing w:after="0" w:line="276" w:lineRule="auto"/>
        <w:rPr>
          <w:rFonts w:ascii="Sakkal Majalla" w:hAnsi="Sakkal Majalla" w:cs="Sakkal Majalla"/>
          <w:sz w:val="28"/>
          <w:szCs w:val="28"/>
        </w:rPr>
      </w:pPr>
      <w:bookmarkStart w:id="14" w:name="_Hlk148130647"/>
      <w:r w:rsidRPr="00EA63B7">
        <w:rPr>
          <w:rFonts w:ascii="Sakkal Majalla" w:hAnsi="Sakkal Majalla" w:cs="Sakkal Majalla"/>
          <w:sz w:val="28"/>
          <w:szCs w:val="28"/>
          <w:rtl/>
        </w:rPr>
        <w:t>تحقيق الربح المادي</w:t>
      </w:r>
    </w:p>
    <w:p w14:paraId="751D7496" w14:textId="77777777" w:rsidR="00FD0518" w:rsidRPr="00EA63B7" w:rsidRDefault="00FD0518" w:rsidP="00FD0518">
      <w:pPr>
        <w:pStyle w:val="a4"/>
        <w:numPr>
          <w:ilvl w:val="0"/>
          <w:numId w:val="23"/>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تحقيق الذات والرضا عن الذات</w:t>
      </w:r>
    </w:p>
    <w:p w14:paraId="060E9362" w14:textId="77777777" w:rsidR="00FD0518" w:rsidRPr="00EA63B7" w:rsidRDefault="00FD0518" w:rsidP="00FD0518">
      <w:pPr>
        <w:pStyle w:val="a4"/>
        <w:numPr>
          <w:ilvl w:val="0"/>
          <w:numId w:val="23"/>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تنمية المهارات والقدرات من خلال تجربة فريدة ومميزة</w:t>
      </w:r>
    </w:p>
    <w:p w14:paraId="7838D7DC" w14:textId="77777777" w:rsidR="00FD0518" w:rsidRPr="00EA63B7" w:rsidRDefault="00FD0518" w:rsidP="00FD0518">
      <w:pPr>
        <w:pStyle w:val="a4"/>
        <w:numPr>
          <w:ilvl w:val="0"/>
          <w:numId w:val="23"/>
        </w:numPr>
        <w:spacing w:after="0" w:line="276" w:lineRule="auto"/>
        <w:rPr>
          <w:rFonts w:ascii="Sakkal Majalla" w:hAnsi="Sakkal Majalla" w:cs="Sakkal Majalla"/>
          <w:sz w:val="28"/>
          <w:szCs w:val="28"/>
          <w:rtl/>
        </w:rPr>
      </w:pPr>
      <w:r w:rsidRPr="00EA63B7">
        <w:rPr>
          <w:rFonts w:ascii="Sakkal Majalla" w:hAnsi="Sakkal Majalla" w:cs="Sakkal Majalla"/>
          <w:sz w:val="28"/>
          <w:szCs w:val="28"/>
          <w:rtl/>
        </w:rPr>
        <w:t>تحسين الوضع الاجتماعي والمعيشي للفرد المقاول</w:t>
      </w:r>
    </w:p>
    <w:bookmarkEnd w:id="14"/>
    <w:p w14:paraId="37BE1B24" w14:textId="77777777" w:rsidR="00FD0518" w:rsidRPr="00EA63B7" w:rsidRDefault="00FD0518" w:rsidP="00FD0518">
      <w:pPr>
        <w:pStyle w:val="a4"/>
        <w:numPr>
          <w:ilvl w:val="0"/>
          <w:numId w:val="24"/>
        </w:numPr>
        <w:spacing w:after="0" w:line="276" w:lineRule="auto"/>
        <w:rPr>
          <w:rFonts w:ascii="Sakkal Majalla" w:hAnsi="Sakkal Majalla" w:cs="Sakkal Majalla"/>
          <w:b/>
          <w:bCs/>
          <w:sz w:val="28"/>
          <w:szCs w:val="28"/>
          <w:rtl/>
        </w:rPr>
      </w:pPr>
      <w:r w:rsidRPr="00EA63B7">
        <w:rPr>
          <w:rFonts w:ascii="Sakkal Majalla" w:hAnsi="Sakkal Majalla" w:cs="Sakkal Majalla"/>
          <w:b/>
          <w:bCs/>
          <w:sz w:val="28"/>
          <w:szCs w:val="28"/>
          <w:rtl/>
        </w:rPr>
        <w:t>على مستوى المشروع:</w:t>
      </w:r>
    </w:p>
    <w:p w14:paraId="1324169D"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bookmarkStart w:id="15" w:name="_Hlk148130680"/>
      <w:r w:rsidRPr="00EA63B7">
        <w:rPr>
          <w:rFonts w:ascii="Sakkal Majalla" w:hAnsi="Sakkal Majalla" w:cs="Sakkal Majalla"/>
          <w:sz w:val="28"/>
          <w:szCs w:val="28"/>
          <w:rtl/>
        </w:rPr>
        <w:t>مواجهة تحديات السوق خاصة المنافسة الشديدة</w:t>
      </w:r>
    </w:p>
    <w:p w14:paraId="6A84330A"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 xml:space="preserve">نمو واستمرارية البقاء للمؤسسة </w:t>
      </w:r>
      <w:r w:rsidRPr="00EA63B7">
        <w:rPr>
          <w:rFonts w:ascii="Sakkal Majalla" w:hAnsi="Sakkal Majalla" w:cs="Sakkal Majalla" w:hint="cs"/>
          <w:sz w:val="28"/>
          <w:szCs w:val="28"/>
          <w:rtl/>
        </w:rPr>
        <w:t>أو</w:t>
      </w:r>
      <w:r w:rsidRPr="00EA63B7">
        <w:rPr>
          <w:rFonts w:ascii="Sakkal Majalla" w:hAnsi="Sakkal Majalla" w:cs="Sakkal Majalla"/>
          <w:sz w:val="28"/>
          <w:szCs w:val="28"/>
          <w:rtl/>
        </w:rPr>
        <w:t xml:space="preserve"> المشروع على المدى البعيد</w:t>
      </w:r>
    </w:p>
    <w:p w14:paraId="6CA6F4B3"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تحسين جودة المنتجات والخدمات</w:t>
      </w:r>
    </w:p>
    <w:p w14:paraId="5C0670B6"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lastRenderedPageBreak/>
        <w:t>التحسين المستمر في أداء المؤسسة</w:t>
      </w:r>
    </w:p>
    <w:p w14:paraId="7E1ECF5A"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hint="cs"/>
          <w:sz w:val="28"/>
          <w:szCs w:val="28"/>
          <w:rtl/>
        </w:rPr>
        <w:t>إظهار</w:t>
      </w:r>
      <w:r w:rsidRPr="00EA63B7">
        <w:rPr>
          <w:rFonts w:ascii="Sakkal Majalla" w:hAnsi="Sakkal Majalla" w:cs="Sakkal Majalla"/>
          <w:sz w:val="28"/>
          <w:szCs w:val="28"/>
          <w:rtl/>
        </w:rPr>
        <w:t xml:space="preserve"> الطاقات الإبداعية للعمال وتشجيع روح المبادرة فيهم</w:t>
      </w:r>
    </w:p>
    <w:p w14:paraId="7F05BCB5"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تحقيق الأرباح</w:t>
      </w:r>
    </w:p>
    <w:bookmarkEnd w:id="15"/>
    <w:p w14:paraId="1A256644" w14:textId="77777777" w:rsidR="00FD0518" w:rsidRPr="00EA63B7" w:rsidRDefault="00FD0518" w:rsidP="00FD0518">
      <w:pPr>
        <w:pStyle w:val="a4"/>
        <w:numPr>
          <w:ilvl w:val="0"/>
          <w:numId w:val="24"/>
        </w:numPr>
        <w:spacing w:after="0" w:line="276" w:lineRule="auto"/>
        <w:rPr>
          <w:rFonts w:ascii="Sakkal Majalla" w:hAnsi="Sakkal Majalla" w:cs="Sakkal Majalla"/>
          <w:b/>
          <w:bCs/>
          <w:sz w:val="28"/>
          <w:szCs w:val="28"/>
        </w:rPr>
      </w:pPr>
      <w:r w:rsidRPr="00EA63B7">
        <w:rPr>
          <w:rFonts w:ascii="Sakkal Majalla" w:hAnsi="Sakkal Majalla" w:cs="Sakkal Majalla"/>
          <w:b/>
          <w:bCs/>
          <w:sz w:val="28"/>
          <w:szCs w:val="28"/>
          <w:rtl/>
        </w:rPr>
        <w:t xml:space="preserve">على المستوى الاجتماعي: </w:t>
      </w:r>
    </w:p>
    <w:p w14:paraId="27D0F195"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 xml:space="preserve">خلق فرص عمل جديدة وإيجاد الحلول المبتكرة لعديد الإشكالات والنقائص الاجتماعية </w:t>
      </w:r>
    </w:p>
    <w:p w14:paraId="15D0A16C"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 xml:space="preserve">تحسين المستوى المعيشي للأفراد الآخرين وتحقيق العدالة الاجتماعية بإعادة توزيع الثروة بين </w:t>
      </w:r>
      <w:r w:rsidRPr="00EA63B7">
        <w:rPr>
          <w:rFonts w:ascii="Sakkal Majalla" w:hAnsi="Sakkal Majalla" w:cs="Sakkal Majalla" w:hint="cs"/>
          <w:sz w:val="28"/>
          <w:szCs w:val="28"/>
          <w:rtl/>
        </w:rPr>
        <w:t>أفراد</w:t>
      </w:r>
      <w:r w:rsidRPr="00EA63B7">
        <w:rPr>
          <w:rFonts w:ascii="Sakkal Majalla" w:hAnsi="Sakkal Majalla" w:cs="Sakkal Majalla"/>
          <w:sz w:val="28"/>
          <w:szCs w:val="28"/>
          <w:rtl/>
        </w:rPr>
        <w:t xml:space="preserve"> المجتمع</w:t>
      </w:r>
    </w:p>
    <w:p w14:paraId="7FCD59DD" w14:textId="77777777" w:rsidR="00FD0518" w:rsidRPr="00EA63B7" w:rsidRDefault="00FD0518" w:rsidP="00FD0518">
      <w:pPr>
        <w:pStyle w:val="a4"/>
        <w:numPr>
          <w:ilvl w:val="0"/>
          <w:numId w:val="24"/>
        </w:numPr>
        <w:spacing w:after="0" w:line="276" w:lineRule="auto"/>
        <w:rPr>
          <w:rFonts w:ascii="Sakkal Majalla" w:hAnsi="Sakkal Majalla" w:cs="Sakkal Majalla"/>
          <w:b/>
          <w:bCs/>
          <w:sz w:val="28"/>
          <w:szCs w:val="28"/>
        </w:rPr>
      </w:pPr>
      <w:r w:rsidRPr="00EA63B7">
        <w:rPr>
          <w:rFonts w:ascii="Sakkal Majalla" w:hAnsi="Sakkal Majalla" w:cs="Sakkal Majalla"/>
          <w:b/>
          <w:bCs/>
          <w:sz w:val="28"/>
          <w:szCs w:val="28"/>
          <w:rtl/>
        </w:rPr>
        <w:t>على المستوى الاقتصادي:</w:t>
      </w:r>
    </w:p>
    <w:p w14:paraId="03FD64E1"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 xml:space="preserve">خلق مؤسسات جديدة يساعد على إعادة هيكلة وتجديد النسيج الاقتصادي للبلد </w:t>
      </w:r>
      <w:r w:rsidRPr="00EA63B7">
        <w:rPr>
          <w:rFonts w:ascii="Sakkal Majalla" w:hAnsi="Sakkal Majalla" w:cs="Sakkal Majalla" w:hint="cs"/>
          <w:sz w:val="28"/>
          <w:szCs w:val="28"/>
          <w:rtl/>
        </w:rPr>
        <w:t>والإسهام</w:t>
      </w:r>
      <w:r w:rsidRPr="00EA63B7">
        <w:rPr>
          <w:rFonts w:ascii="Sakkal Majalla" w:hAnsi="Sakkal Majalla" w:cs="Sakkal Majalla"/>
          <w:sz w:val="28"/>
          <w:szCs w:val="28"/>
          <w:rtl/>
        </w:rPr>
        <w:t xml:space="preserve"> في تنويع الإنتاج</w:t>
      </w:r>
    </w:p>
    <w:p w14:paraId="2B13CD4D"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الرفع من مستوى المنافسة في الأسواق والرفع من مستوى الإنتاجية في جميع الأنشطة</w:t>
      </w:r>
    </w:p>
    <w:p w14:paraId="31B7DA57"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المساهمة في نمو الاقتصاد من خلال خلق فرص عمل والزيادة في جانبي العرض والطلب وخلق أسواق جديدة</w:t>
      </w:r>
    </w:p>
    <w:p w14:paraId="75400D80"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تخفيف تكلفة الإنتاج من خلال تزويد الشركات الكبرى بالأجزاء التكوينية</w:t>
      </w:r>
    </w:p>
    <w:p w14:paraId="3552D5CC"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تحقيق ترابط المشروعات من خلال وساطة بعض المقاولات في توزيع الإنتاج</w:t>
      </w:r>
    </w:p>
    <w:p w14:paraId="45E0B4F9" w14:textId="77777777" w:rsidR="00FD0518" w:rsidRPr="00EA63B7" w:rsidRDefault="00FD0518" w:rsidP="00FD0518">
      <w:pPr>
        <w:pStyle w:val="a4"/>
        <w:numPr>
          <w:ilvl w:val="0"/>
          <w:numId w:val="22"/>
        </w:numPr>
        <w:spacing w:after="0" w:line="276" w:lineRule="auto"/>
        <w:rPr>
          <w:rFonts w:ascii="Sakkal Majalla" w:hAnsi="Sakkal Majalla" w:cs="Sakkal Majalla"/>
          <w:sz w:val="28"/>
          <w:szCs w:val="28"/>
        </w:rPr>
      </w:pPr>
      <w:r w:rsidRPr="00EA63B7">
        <w:rPr>
          <w:rFonts w:ascii="Sakkal Majalla" w:hAnsi="Sakkal Majalla" w:cs="Sakkal Majalla"/>
          <w:sz w:val="28"/>
          <w:szCs w:val="28"/>
          <w:rtl/>
        </w:rPr>
        <w:t>نقل التكنولوجيا من الدول المتقدمة الى الدول النامية</w:t>
      </w:r>
    </w:p>
    <w:p w14:paraId="588B8155" w14:textId="77777777" w:rsidR="00FD0518" w:rsidRPr="00EA63B7" w:rsidRDefault="00FD0518" w:rsidP="00FD0518">
      <w:pPr>
        <w:pStyle w:val="a4"/>
        <w:numPr>
          <w:ilvl w:val="0"/>
          <w:numId w:val="24"/>
        </w:numPr>
        <w:spacing w:after="0" w:line="276" w:lineRule="auto"/>
        <w:rPr>
          <w:rFonts w:ascii="Sakkal Majalla" w:hAnsi="Sakkal Majalla" w:cs="Sakkal Majalla"/>
          <w:b/>
          <w:bCs/>
          <w:sz w:val="28"/>
          <w:szCs w:val="28"/>
          <w:rtl/>
        </w:rPr>
      </w:pPr>
      <w:r w:rsidRPr="00EA63B7">
        <w:rPr>
          <w:rFonts w:ascii="Sakkal Majalla" w:hAnsi="Sakkal Majalla" w:cs="Sakkal Majalla"/>
          <w:b/>
          <w:bCs/>
          <w:sz w:val="28"/>
          <w:szCs w:val="28"/>
          <w:rtl/>
        </w:rPr>
        <w:t>على المستوى البيئي:</w:t>
      </w:r>
    </w:p>
    <w:p w14:paraId="7AED81A7" w14:textId="77777777" w:rsidR="00FD0518" w:rsidRPr="00F624D0" w:rsidRDefault="00FD0518" w:rsidP="00FD0518">
      <w:pPr>
        <w:pStyle w:val="a4"/>
        <w:numPr>
          <w:ilvl w:val="0"/>
          <w:numId w:val="22"/>
        </w:numPr>
        <w:spacing w:line="276" w:lineRule="auto"/>
        <w:rPr>
          <w:rFonts w:ascii="Sakkal Majalla" w:hAnsi="Sakkal Majalla" w:cs="Sakkal Majalla"/>
          <w:b/>
          <w:bCs/>
          <w:sz w:val="28"/>
          <w:szCs w:val="28"/>
          <w:u w:val="single"/>
          <w:rtl/>
        </w:rPr>
      </w:pPr>
      <w:r w:rsidRPr="00F624D0">
        <w:rPr>
          <w:rFonts w:ascii="Sakkal Majalla" w:hAnsi="Sakkal Majalla" w:cs="Sakkal Majalla"/>
          <w:sz w:val="28"/>
          <w:szCs w:val="28"/>
          <w:rtl/>
        </w:rPr>
        <w:t xml:space="preserve">المحافظة على البيئة من خلال المشاريع المقاولاتية المستدامة التي تجمع بين حماية البيئة </w:t>
      </w:r>
      <w:r w:rsidRPr="00F624D0">
        <w:rPr>
          <w:rFonts w:ascii="Sakkal Majalla" w:hAnsi="Sakkal Majalla" w:cs="Sakkal Majalla" w:hint="cs"/>
          <w:sz w:val="28"/>
          <w:szCs w:val="28"/>
          <w:rtl/>
        </w:rPr>
        <w:t>والإبداع</w:t>
      </w:r>
      <w:r w:rsidRPr="00F624D0">
        <w:rPr>
          <w:rFonts w:ascii="Sakkal Majalla" w:hAnsi="Sakkal Majalla" w:cs="Sakkal Majalla"/>
          <w:sz w:val="28"/>
          <w:szCs w:val="28"/>
          <w:rtl/>
        </w:rPr>
        <w:t xml:space="preserve"> مثل إعادة </w:t>
      </w:r>
      <w:proofErr w:type="spellStart"/>
      <w:r w:rsidRPr="00F624D0">
        <w:rPr>
          <w:rFonts w:ascii="Sakkal Majalla" w:hAnsi="Sakkal Majalla" w:cs="Sakkal Majalla"/>
          <w:sz w:val="28"/>
          <w:szCs w:val="28"/>
          <w:rtl/>
        </w:rPr>
        <w:t>الرسكلة</w:t>
      </w:r>
      <w:proofErr w:type="spellEnd"/>
      <w:r w:rsidRPr="00F624D0">
        <w:rPr>
          <w:rFonts w:ascii="Sakkal Majalla" w:hAnsi="Sakkal Majalla" w:cs="Sakkal Majalla"/>
          <w:sz w:val="28"/>
          <w:szCs w:val="28"/>
          <w:rtl/>
        </w:rPr>
        <w:t>.</w:t>
      </w:r>
      <w:r w:rsidRPr="00F624D0">
        <w:rPr>
          <w:rFonts w:ascii="Sakkal Majalla" w:hAnsi="Sakkal Majalla" w:cs="Sakkal Majalla"/>
          <w:b/>
          <w:bCs/>
          <w:sz w:val="28"/>
          <w:szCs w:val="28"/>
          <w:u w:val="single"/>
          <w:rtl/>
        </w:rPr>
        <w:t xml:space="preserve"> </w:t>
      </w:r>
      <w:sdt>
        <w:sdtPr>
          <w:rPr>
            <w:color w:val="000000"/>
            <w:rtl/>
          </w:rPr>
          <w:tag w:val="MENDELEY_CITATION_v3_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"/>
          <w:id w:val="-1617828207"/>
          <w:placeholder>
            <w:docPart w:val="7269CF898DC849C7B04E061FF11BC38C"/>
          </w:placeholder>
        </w:sdtPr>
        <w:sdtContent>
          <w:r w:rsidRPr="00100216">
            <w:rPr>
              <w:rFonts w:ascii="Sakkal Majalla" w:hAnsi="Sakkal Majalla" w:cs="Sakkal Majalla"/>
              <w:color w:val="000000"/>
              <w:sz w:val="28"/>
              <w:szCs w:val="28"/>
              <w:rtl/>
            </w:rPr>
            <w:t>(قواسمي، 2020، ص 170)</w:t>
          </w:r>
        </w:sdtContent>
      </w:sdt>
    </w:p>
    <w:p w14:paraId="0493D377" w14:textId="77777777" w:rsidR="00FD0518" w:rsidRPr="00C31BEC" w:rsidRDefault="00FD0518" w:rsidP="00FD0518">
      <w:pPr>
        <w:spacing w:line="276" w:lineRule="auto"/>
        <w:rPr>
          <w:sz w:val="28"/>
          <w:szCs w:val="28"/>
        </w:rPr>
      </w:pPr>
    </w:p>
    <w:p w14:paraId="36243002" w14:textId="77777777" w:rsidR="00FD0518" w:rsidRPr="00C31BEC" w:rsidRDefault="00FD0518" w:rsidP="00FD0518">
      <w:pPr>
        <w:spacing w:line="276" w:lineRule="auto"/>
        <w:rPr>
          <w:sz w:val="28"/>
          <w:szCs w:val="28"/>
        </w:rPr>
      </w:pPr>
    </w:p>
    <w:p w14:paraId="65F151DF" w14:textId="561757E4" w:rsidR="00217CF3" w:rsidRPr="00FD0518" w:rsidRDefault="00217CF3" w:rsidP="00FD0518">
      <w:pPr>
        <w:rPr>
          <w:rtl/>
        </w:rPr>
      </w:pPr>
    </w:p>
    <w:sectPr w:rsidR="00217CF3" w:rsidRPr="00FD0518" w:rsidSect="00726F1C">
      <w:headerReference w:type="default" r:id="rId11"/>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1766" w14:textId="77777777" w:rsidR="009C692B" w:rsidRDefault="009C692B" w:rsidP="00480634">
      <w:pPr>
        <w:spacing w:after="0" w:line="240" w:lineRule="auto"/>
      </w:pPr>
      <w:r>
        <w:separator/>
      </w:r>
    </w:p>
  </w:endnote>
  <w:endnote w:type="continuationSeparator" w:id="0">
    <w:p w14:paraId="63EF0600" w14:textId="77777777" w:rsidR="009C692B" w:rsidRDefault="009C692B"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BC11" w14:textId="77777777" w:rsidR="009C692B" w:rsidRDefault="009C692B" w:rsidP="00480634">
      <w:pPr>
        <w:spacing w:after="0" w:line="240" w:lineRule="auto"/>
      </w:pPr>
      <w:r>
        <w:separator/>
      </w:r>
    </w:p>
  </w:footnote>
  <w:footnote w:type="continuationSeparator" w:id="0">
    <w:p w14:paraId="29C08102" w14:textId="77777777" w:rsidR="009C692B" w:rsidRDefault="009C692B" w:rsidP="00480634">
      <w:pPr>
        <w:spacing w:after="0" w:line="240" w:lineRule="auto"/>
      </w:pPr>
      <w:r>
        <w:continuationSeparator/>
      </w:r>
    </w:p>
  </w:footnote>
  <w:footnote w:id="1">
    <w:p w14:paraId="24400DF1" w14:textId="77777777" w:rsidR="00FD0518" w:rsidRPr="00EA63B7" w:rsidRDefault="00FD0518" w:rsidP="00FD0518">
      <w:pPr>
        <w:spacing w:after="0" w:line="240" w:lineRule="auto"/>
        <w:rPr>
          <w:rFonts w:ascii="Sakkal Majalla" w:hAnsi="Sakkal Majalla" w:cs="Sakkal Majalla"/>
          <w:sz w:val="24"/>
          <w:szCs w:val="24"/>
          <w:rtl/>
        </w:rPr>
      </w:pPr>
      <w:r>
        <w:rPr>
          <w:rStyle w:val="aa"/>
        </w:rPr>
        <w:footnoteRef/>
      </w:r>
      <w:r>
        <w:rPr>
          <w:rtl/>
        </w:rPr>
        <w:t xml:space="preserve"> </w:t>
      </w:r>
      <w:r w:rsidRPr="00EA63B7">
        <w:rPr>
          <w:rFonts w:ascii="Sakkal Majalla" w:hAnsi="Sakkal Majalla" w:cs="Sakkal Majalla"/>
          <w:sz w:val="24"/>
          <w:szCs w:val="24"/>
          <w:rtl/>
        </w:rPr>
        <w:t xml:space="preserve">يمكن الاطلاع على المقال التالي: </w:t>
      </w:r>
      <w:hyperlink r:id="rId1" w:history="1">
        <w:r w:rsidRPr="00EA63B7">
          <w:rPr>
            <w:rStyle w:val="Hyperlink"/>
            <w:rFonts w:ascii="Sakkal Majalla" w:hAnsi="Sakkal Majalla" w:cs="Sakkal Majalla"/>
            <w:color w:val="auto"/>
            <w:sz w:val="24"/>
            <w:szCs w:val="24"/>
            <w:u w:val="none"/>
          </w:rPr>
          <w:t>https://kenanaonline.com/users/ahmedkordy/posts/852061</w:t>
        </w:r>
      </w:hyperlink>
    </w:p>
    <w:p w14:paraId="486397BE" w14:textId="77777777" w:rsidR="00FD0518" w:rsidRDefault="00FD0518" w:rsidP="00FD0518">
      <w:pPr>
        <w:pStyle w:val="a9"/>
      </w:pPr>
    </w:p>
  </w:footnote>
  <w:footnote w:id="2">
    <w:p w14:paraId="2FC11F8D" w14:textId="77777777" w:rsidR="00FD0518" w:rsidRDefault="00FD0518" w:rsidP="00FD0518">
      <w:pPr>
        <w:pStyle w:val="a9"/>
      </w:pPr>
      <w:r>
        <w:rPr>
          <w:rStyle w:val="aa"/>
        </w:rPr>
        <w:footnoteRef/>
      </w:r>
      <w:r>
        <w:rPr>
          <w:rtl/>
        </w:rPr>
        <w:t xml:space="preserve"> </w:t>
      </w:r>
      <w:r>
        <w:rPr>
          <w:rFonts w:hint="cs"/>
          <w:rtl/>
        </w:rPr>
        <w:t xml:space="preserve">يمكن الاطلاع على المقال التالي: </w:t>
      </w:r>
      <w:r w:rsidRPr="00EA63B7">
        <w:rPr>
          <w:rFonts w:ascii="Sakkal Majalla" w:hAnsi="Sakkal Majalla" w:cs="Sakkal Majalla"/>
          <w:sz w:val="24"/>
          <w:szCs w:val="24"/>
        </w:rPr>
        <w:t>https://hrdiscussion.com/hr132625.htm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4EB2148D" w:rsidR="007E66F4" w:rsidRPr="00366421" w:rsidRDefault="007E66F4" w:rsidP="00895F52">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المحاضرة الثانية</w:t>
    </w:r>
    <w:r w:rsidRPr="00366421">
      <w:rPr>
        <w:rFonts w:ascii="Simplified Arabic" w:hAnsi="Simplified Arabic" w:cs="Simplified Arabic" w:hint="cs"/>
        <w:b/>
        <w:bCs/>
        <w:rtl/>
      </w:rPr>
      <w:t xml:space="preserve">: </w:t>
    </w:r>
    <w:r>
      <w:rPr>
        <w:rFonts w:ascii="Simplified Arabic" w:hAnsi="Simplified Arabic" w:cs="Simplified Arabic" w:hint="cs"/>
        <w:b/>
        <w:bCs/>
        <w:rtl/>
      </w:rPr>
      <w:t xml:space="preserve">ماهية المقاولاتية  </w:t>
    </w:r>
    <w:r w:rsidRPr="00366421">
      <w:rPr>
        <w:rFonts w:ascii="Simplified Arabic" w:hAnsi="Simplified Arabic" w:cs="Simplified Arabic" w:hint="cs"/>
        <w:b/>
        <w:bCs/>
        <w:rtl/>
      </w:rPr>
      <w:t xml:space="preserve">                   </w:t>
    </w:r>
    <w:r>
      <w:rPr>
        <w:rFonts w:ascii="Simplified Arabic" w:hAnsi="Simplified Arabic" w:cs="Simplified Arabic" w:hint="cs"/>
        <w:b/>
        <w:bCs/>
        <w:rtl/>
      </w:rPr>
      <w:t xml:space="preserve">            </w:t>
    </w:r>
    <w:r w:rsidRPr="00366421">
      <w:rPr>
        <w:rFonts w:ascii="Simplified Arabic" w:hAnsi="Simplified Arabic" w:cs="Simplified Arabic" w:hint="cs"/>
        <w:b/>
        <w:bCs/>
        <w:rtl/>
      </w:rPr>
      <w:t xml:space="preserve">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CF"/>
    <w:multiLevelType w:val="multilevel"/>
    <w:tmpl w:val="10BC8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58B"/>
    <w:multiLevelType w:val="hybridMultilevel"/>
    <w:tmpl w:val="0BD098BE"/>
    <w:lvl w:ilvl="0" w:tplc="2FFC633A">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4"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9A5759"/>
    <w:multiLevelType w:val="hybridMultilevel"/>
    <w:tmpl w:val="4DF65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33451F"/>
    <w:multiLevelType w:val="hybridMultilevel"/>
    <w:tmpl w:val="D7C41304"/>
    <w:lvl w:ilvl="0" w:tplc="DDDA82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3"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2A703734"/>
    <w:multiLevelType w:val="hybridMultilevel"/>
    <w:tmpl w:val="F3B4FE86"/>
    <w:lvl w:ilvl="0" w:tplc="76C621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8" w15:restartNumberingAfterBreak="0">
    <w:nsid w:val="3AA1718F"/>
    <w:multiLevelType w:val="multilevel"/>
    <w:tmpl w:val="F8EAD7B2"/>
    <w:lvl w:ilvl="0">
      <w:start w:val="2"/>
      <w:numFmt w:val="decimal"/>
      <w:lvlText w:val="%1-"/>
      <w:lvlJc w:val="left"/>
      <w:pPr>
        <w:ind w:left="630" w:hanging="63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499C317C"/>
    <w:multiLevelType w:val="multilevel"/>
    <w:tmpl w:val="5520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722322"/>
    <w:multiLevelType w:val="hybridMultilevel"/>
    <w:tmpl w:val="2818688C"/>
    <w:lvl w:ilvl="0" w:tplc="1B20F22A">
      <w:start w:val="1"/>
      <w:numFmt w:val="bullet"/>
      <w:lvlText w:val="-"/>
      <w:lvlJc w:val="left"/>
      <w:pPr>
        <w:ind w:left="1080" w:hanging="360"/>
      </w:pPr>
      <w:rPr>
        <w:rFonts w:ascii="Simplified Arabic" w:eastAsiaTheme="minorHAnsi" w:hAnsi="Simplified Arabic" w:cs="Simplified Arabic" w:hint="default"/>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BA5D03"/>
    <w:multiLevelType w:val="multilevel"/>
    <w:tmpl w:val="E9A0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3"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04834"/>
    <w:multiLevelType w:val="multilevel"/>
    <w:tmpl w:val="84C4B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26"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E2360"/>
    <w:multiLevelType w:val="hybridMultilevel"/>
    <w:tmpl w:val="8DA45DAC"/>
    <w:lvl w:ilvl="0" w:tplc="93DCFD74">
      <w:start w:val="1"/>
      <w:numFmt w:val="bullet"/>
      <w:lvlText w:val=""/>
      <w:lvlJc w:val="left"/>
      <w:pPr>
        <w:ind w:left="1106" w:hanging="360"/>
      </w:pPr>
      <w:rPr>
        <w:rFonts w:ascii="Symbol" w:hAnsi="Symbol" w:hint="default"/>
      </w:rPr>
    </w:lvl>
    <w:lvl w:ilvl="1" w:tplc="04090003">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8"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E85F49"/>
    <w:multiLevelType w:val="hybridMultilevel"/>
    <w:tmpl w:val="24843F46"/>
    <w:lvl w:ilvl="0" w:tplc="93DCFD74">
      <w:start w:val="1"/>
      <w:numFmt w:val="bullet"/>
      <w:lvlText w:val=""/>
      <w:lvlJc w:val="left"/>
      <w:pPr>
        <w:ind w:left="1260" w:hanging="360"/>
      </w:pPr>
      <w:rPr>
        <w:rFonts w:ascii="Symbol" w:hAnsi="Symbol" w:hint="default"/>
        <w:b/>
        <w:u w:val="no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88682A"/>
    <w:multiLevelType w:val="hybridMultilevel"/>
    <w:tmpl w:val="691A9A18"/>
    <w:lvl w:ilvl="0" w:tplc="24EAA80A">
      <w:start w:val="1"/>
      <w:numFmt w:val="decimal"/>
      <w:lvlText w:val="%1."/>
      <w:lvlJc w:val="left"/>
      <w:pPr>
        <w:ind w:left="1106" w:hanging="360"/>
      </w:pPr>
      <w:rPr>
        <w:b/>
        <w:bCs/>
        <w:lang w:val="en-US"/>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32"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E4373"/>
    <w:multiLevelType w:val="multilevel"/>
    <w:tmpl w:val="AA0AD236"/>
    <w:lvl w:ilvl="0">
      <w:start w:val="2"/>
      <w:numFmt w:val="decimal"/>
      <w:lvlText w:val="%1-"/>
      <w:lvlJc w:val="left"/>
      <w:pPr>
        <w:ind w:left="930" w:hanging="930"/>
      </w:pPr>
      <w:rPr>
        <w:rFonts w:hint="default"/>
        <w:b/>
      </w:rPr>
    </w:lvl>
    <w:lvl w:ilvl="1">
      <w:start w:val="1"/>
      <w:numFmt w:val="decimal"/>
      <w:lvlText w:val="%1-%2-"/>
      <w:lvlJc w:val="left"/>
      <w:pPr>
        <w:ind w:left="930" w:hanging="930"/>
      </w:pPr>
      <w:rPr>
        <w:rFonts w:hint="default"/>
        <w:b w:val="0"/>
        <w:bCs/>
      </w:rPr>
    </w:lvl>
    <w:lvl w:ilvl="2">
      <w:start w:val="1"/>
      <w:numFmt w:val="decimal"/>
      <w:lvlText w:val="%1-%2-%3-"/>
      <w:lvlJc w:val="left"/>
      <w:pPr>
        <w:ind w:left="1080" w:hanging="1080"/>
      </w:pPr>
      <w:rPr>
        <w:rFonts w:hint="default"/>
        <w:b w:val="0"/>
        <w:bCs/>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4"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5" w15:restartNumberingAfterBreak="0">
    <w:nsid w:val="7E304B12"/>
    <w:multiLevelType w:val="multilevel"/>
    <w:tmpl w:val="A084645C"/>
    <w:lvl w:ilvl="0">
      <w:numFmt w:val="bullet"/>
      <w:lvlText w:val="-"/>
      <w:lvlJc w:val="left"/>
      <w:pPr>
        <w:tabs>
          <w:tab w:val="num" w:pos="720"/>
        </w:tabs>
        <w:ind w:left="720" w:hanging="360"/>
      </w:pPr>
      <w:rPr>
        <w:rFonts w:ascii="Arial" w:eastAsiaTheme="minorHAnsi" w:hAnsi="Arial" w:cs="Aria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3989647">
    <w:abstractNumId w:val="7"/>
  </w:num>
  <w:num w:numId="2" w16cid:durableId="8872174">
    <w:abstractNumId w:val="30"/>
  </w:num>
  <w:num w:numId="3" w16cid:durableId="299656538">
    <w:abstractNumId w:val="10"/>
  </w:num>
  <w:num w:numId="4" w16cid:durableId="613942685">
    <w:abstractNumId w:val="12"/>
  </w:num>
  <w:num w:numId="5" w16cid:durableId="1400594251">
    <w:abstractNumId w:val="6"/>
  </w:num>
  <w:num w:numId="6" w16cid:durableId="19015799">
    <w:abstractNumId w:val="13"/>
  </w:num>
  <w:num w:numId="7" w16cid:durableId="1401364866">
    <w:abstractNumId w:val="4"/>
  </w:num>
  <w:num w:numId="8" w16cid:durableId="1768040287">
    <w:abstractNumId w:val="34"/>
  </w:num>
  <w:num w:numId="9" w16cid:durableId="788014083">
    <w:abstractNumId w:val="15"/>
  </w:num>
  <w:num w:numId="10" w16cid:durableId="1677461338">
    <w:abstractNumId w:val="0"/>
  </w:num>
  <w:num w:numId="11" w16cid:durableId="1269432695">
    <w:abstractNumId w:val="25"/>
  </w:num>
  <w:num w:numId="12" w16cid:durableId="1700887395">
    <w:abstractNumId w:val="16"/>
  </w:num>
  <w:num w:numId="13" w16cid:durableId="746919752">
    <w:abstractNumId w:val="32"/>
  </w:num>
  <w:num w:numId="14" w16cid:durableId="2083023769">
    <w:abstractNumId w:val="5"/>
  </w:num>
  <w:num w:numId="15" w16cid:durableId="1258975558">
    <w:abstractNumId w:val="22"/>
  </w:num>
  <w:num w:numId="16" w16cid:durableId="1005282856">
    <w:abstractNumId w:val="17"/>
  </w:num>
  <w:num w:numId="17" w16cid:durableId="235096607">
    <w:abstractNumId w:val="28"/>
  </w:num>
  <w:num w:numId="18" w16cid:durableId="7297458">
    <w:abstractNumId w:val="9"/>
  </w:num>
  <w:num w:numId="19" w16cid:durableId="338776454">
    <w:abstractNumId w:val="23"/>
  </w:num>
  <w:num w:numId="20" w16cid:durableId="1706905907">
    <w:abstractNumId w:val="26"/>
  </w:num>
  <w:num w:numId="21" w16cid:durableId="1516923460">
    <w:abstractNumId w:val="2"/>
  </w:num>
  <w:num w:numId="22" w16cid:durableId="387610529">
    <w:abstractNumId w:val="14"/>
  </w:num>
  <w:num w:numId="23" w16cid:durableId="1134641941">
    <w:abstractNumId w:val="29"/>
  </w:num>
  <w:num w:numId="24" w16cid:durableId="1193148569">
    <w:abstractNumId w:val="8"/>
  </w:num>
  <w:num w:numId="25" w16cid:durableId="1891840884">
    <w:abstractNumId w:val="3"/>
  </w:num>
  <w:num w:numId="26" w16cid:durableId="1511793734">
    <w:abstractNumId w:val="27"/>
  </w:num>
  <w:num w:numId="27" w16cid:durableId="1836846875">
    <w:abstractNumId w:val="20"/>
  </w:num>
  <w:num w:numId="28" w16cid:durableId="2108429573">
    <w:abstractNumId w:val="35"/>
  </w:num>
  <w:num w:numId="29" w16cid:durableId="2106996915">
    <w:abstractNumId w:val="31"/>
  </w:num>
  <w:num w:numId="30" w16cid:durableId="308629479">
    <w:abstractNumId w:val="11"/>
  </w:num>
  <w:num w:numId="31" w16cid:durableId="1193348737">
    <w:abstractNumId w:val="18"/>
  </w:num>
  <w:num w:numId="32" w16cid:durableId="1113016617">
    <w:abstractNumId w:val="33"/>
  </w:num>
  <w:num w:numId="33" w16cid:durableId="500662226">
    <w:abstractNumId w:val="19"/>
  </w:num>
  <w:num w:numId="34" w16cid:durableId="1108814229">
    <w:abstractNumId w:val="21"/>
  </w:num>
  <w:num w:numId="35" w16cid:durableId="1622374441">
    <w:abstractNumId w:val="1"/>
  </w:num>
  <w:num w:numId="36" w16cid:durableId="84852323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vWxGAdYkIN8l0z8SniPsbCnz1FqDDcKKrQzqxC6XOINEmRPaW9UxTSYmc6CCwMDvFkV6mZiLeH7fAYfhenqkQ==" w:salt="0jBYTKuDO8VPZe8wbiMi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759"/>
    <w:rsid w:val="009949CB"/>
    <w:rsid w:val="00995186"/>
    <w:rsid w:val="009A0316"/>
    <w:rsid w:val="009A0D55"/>
    <w:rsid w:val="009B5182"/>
    <w:rsid w:val="009B7134"/>
    <w:rsid w:val="009C692B"/>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A43E6"/>
    <w:rsid w:val="00AA4AB7"/>
    <w:rsid w:val="00AA74D5"/>
    <w:rsid w:val="00AC6646"/>
    <w:rsid w:val="00AC6809"/>
    <w:rsid w:val="00AD0A70"/>
    <w:rsid w:val="00AE1123"/>
    <w:rsid w:val="00AE41D4"/>
    <w:rsid w:val="00AF0195"/>
    <w:rsid w:val="00B03565"/>
    <w:rsid w:val="00B1023C"/>
    <w:rsid w:val="00B2017A"/>
    <w:rsid w:val="00B35A54"/>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61CC"/>
    <w:rsid w:val="00C56A3E"/>
    <w:rsid w:val="00C637AC"/>
    <w:rsid w:val="00C67268"/>
    <w:rsid w:val="00C70017"/>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18"/>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51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enanaonline.com/users/ahmedkordy/posts/8520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9CF898DC849C7B04E061FF11BC38C"/>
        <w:category>
          <w:name w:val="عام"/>
          <w:gallery w:val="placeholder"/>
        </w:category>
        <w:types>
          <w:type w:val="bbPlcHdr"/>
        </w:types>
        <w:behaviors>
          <w:behavior w:val="content"/>
        </w:behaviors>
        <w:guid w:val="{30B8A739-5CED-413B-B882-7A0F50338624}"/>
      </w:docPartPr>
      <w:docPartBody>
        <w:p w:rsidR="00000000" w:rsidRDefault="004F524C" w:rsidP="004F524C">
          <w:pPr>
            <w:pStyle w:val="7269CF898DC849C7B04E061FF11BC38C"/>
          </w:pPr>
          <w:r w:rsidRPr="00D03F44">
            <w:rPr>
              <w:rStyle w:val="a3"/>
              <w:rtl/>
            </w:rPr>
            <w:t>انقر أو اضغط هنا لإدخال نص</w:t>
          </w:r>
          <w:r w:rsidRPr="00D03F44">
            <w:rPr>
              <w:rStyle w:val="a3"/>
            </w:rPr>
            <w:t>.</w:t>
          </w:r>
        </w:p>
      </w:docPartBody>
    </w:docPart>
    <w:docPart>
      <w:docPartPr>
        <w:name w:val="046279FEE4534C0882F0EE078813254E"/>
        <w:category>
          <w:name w:val="عام"/>
          <w:gallery w:val="placeholder"/>
        </w:category>
        <w:types>
          <w:type w:val="bbPlcHdr"/>
        </w:types>
        <w:behaviors>
          <w:behavior w:val="content"/>
        </w:behaviors>
        <w:guid w:val="{8F300914-3FE3-4D11-B063-D7E053F3AA03}"/>
      </w:docPartPr>
      <w:docPartBody>
        <w:p w:rsidR="00000000" w:rsidRDefault="004F524C" w:rsidP="004F524C">
          <w:pPr>
            <w:pStyle w:val="046279FEE4534C0882F0EE078813254E"/>
          </w:pPr>
          <w:r w:rsidRPr="009F3245">
            <w:rPr>
              <w:rStyle w:val="a3"/>
              <w:rtl/>
            </w:rPr>
            <w:t>انقر أو اضغط هنا لإدخال نص</w:t>
          </w:r>
          <w:r w:rsidRPr="009F3245">
            <w:rPr>
              <w:rStyle w:val="a3"/>
            </w:rPr>
            <w:t>.</w:t>
          </w:r>
        </w:p>
      </w:docPartBody>
    </w:docPart>
    <w:docPart>
      <w:docPartPr>
        <w:name w:val="56BCA5D765A24E709BB1F9584DAD5D85"/>
        <w:category>
          <w:name w:val="عام"/>
          <w:gallery w:val="placeholder"/>
        </w:category>
        <w:types>
          <w:type w:val="bbPlcHdr"/>
        </w:types>
        <w:behaviors>
          <w:behavior w:val="content"/>
        </w:behaviors>
        <w:guid w:val="{9B2BC25B-723D-428C-9F28-FB5D00B0EDF5}"/>
      </w:docPartPr>
      <w:docPartBody>
        <w:p w:rsidR="00000000" w:rsidRDefault="004F524C" w:rsidP="004F524C">
          <w:pPr>
            <w:pStyle w:val="56BCA5D765A24E709BB1F9584DAD5D85"/>
          </w:pPr>
          <w:r w:rsidRPr="00D03F44">
            <w:rPr>
              <w:rStyle w:val="a3"/>
              <w:rtl/>
            </w:rPr>
            <w:t>انقر أو اضغط هنا لإدخال نص</w:t>
          </w:r>
          <w:r w:rsidRPr="00D03F44">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333812"/>
    <w:rsid w:val="003B245C"/>
    <w:rsid w:val="003C6A60"/>
    <w:rsid w:val="003F5FDA"/>
    <w:rsid w:val="004A3966"/>
    <w:rsid w:val="004F524C"/>
    <w:rsid w:val="00544A11"/>
    <w:rsid w:val="0080108B"/>
    <w:rsid w:val="009155D3"/>
    <w:rsid w:val="009B3A7C"/>
    <w:rsid w:val="00A76913"/>
    <w:rsid w:val="00B554CD"/>
    <w:rsid w:val="00BD3DFA"/>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524C"/>
    <w:rPr>
      <w:color w:val="666666"/>
    </w:rPr>
  </w:style>
  <w:style w:type="paragraph" w:customStyle="1" w:styleId="FA436E5D79F8409F91C1143616E94999">
    <w:name w:val="FA436E5D79F8409F91C1143616E94999"/>
    <w:rsid w:val="00A76913"/>
    <w:pPr>
      <w:bidi/>
    </w:pPr>
  </w:style>
  <w:style w:type="paragraph" w:customStyle="1" w:styleId="7269CF898DC849C7B04E061FF11BC38C">
    <w:name w:val="7269CF898DC849C7B04E061FF11BC38C"/>
    <w:rsid w:val="004F524C"/>
    <w:pPr>
      <w:bidi/>
    </w:pPr>
  </w:style>
  <w:style w:type="paragraph" w:customStyle="1" w:styleId="046279FEE4534C0882F0EE078813254E">
    <w:name w:val="046279FEE4534C0882F0EE078813254E"/>
    <w:rsid w:val="004F524C"/>
    <w:pPr>
      <w:bidi/>
    </w:pPr>
  </w:style>
  <w:style w:type="paragraph" w:customStyle="1" w:styleId="56BCA5D765A24E709BB1F9584DAD5D85">
    <w:name w:val="56BCA5D765A24E709BB1F9584DAD5D85"/>
    <w:rsid w:val="004F524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25728</TotalTime>
  <Pages>12</Pages>
  <Words>3811</Words>
  <Characters>20125</Characters>
  <Application>Microsoft Office Word</Application>
  <DocSecurity>8</DocSecurity>
  <Lines>379</Lines>
  <Paragraphs>151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62</cp:revision>
  <cp:lastPrinted>2024-10-14T04:40:00Z</cp:lastPrinted>
  <dcterms:created xsi:type="dcterms:W3CDTF">2023-10-04T12:24:00Z</dcterms:created>
  <dcterms:modified xsi:type="dcterms:W3CDTF">2025-10-17T06:50:00Z</dcterms:modified>
</cp:coreProperties>
</file>