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FD" w:rsidRDefault="00C54788" w:rsidP="00AF50FD">
      <w:pPr>
        <w:pStyle w:val="Notedebasdepage"/>
        <w:jc w:val="both"/>
        <w:rPr>
          <w:rFonts w:ascii="Tahoma" w:hAnsi="Tahoma" w:cs="Tahoma"/>
          <w:b/>
          <w:bCs/>
          <w:color w:val="000000" w:themeColor="text1"/>
          <w:sz w:val="26"/>
          <w:szCs w:val="26"/>
          <w:rtl/>
          <w:lang w:bidi="ar-DZ"/>
        </w:rPr>
      </w:pPr>
      <w:r>
        <w:rPr>
          <w:rFonts w:ascii="Tahoma" w:hAnsi="Tahoma" w:cs="Tahoma" w:hint="cs"/>
          <w:b/>
          <w:bCs/>
          <w:color w:val="000000" w:themeColor="text1"/>
          <w:sz w:val="26"/>
          <w:szCs w:val="26"/>
          <w:rtl/>
          <w:lang w:bidi="ar-DZ"/>
        </w:rPr>
        <w:t>المراجع:</w:t>
      </w:r>
    </w:p>
    <w:p w:rsidR="00AF50FD" w:rsidRPr="005B6FFA" w:rsidRDefault="00AF50FD" w:rsidP="00AF50FD">
      <w:pPr>
        <w:pStyle w:val="Notedebasdepage"/>
        <w:jc w:val="both"/>
        <w:rPr>
          <w:rFonts w:ascii="Tahoma" w:hAnsi="Tahoma" w:cs="Tahoma"/>
          <w:b/>
          <w:bCs/>
          <w:color w:val="000000" w:themeColor="text1"/>
          <w:sz w:val="26"/>
          <w:szCs w:val="26"/>
          <w:rtl/>
          <w:lang w:bidi="ar-DZ"/>
        </w:rPr>
      </w:pPr>
      <w:r w:rsidRPr="005B6FFA">
        <w:rPr>
          <w:rFonts w:ascii="Tahoma" w:hAnsi="Tahoma" w:cs="Tahoma"/>
          <w:b/>
          <w:bCs/>
          <w:color w:val="000000" w:themeColor="text1"/>
          <w:sz w:val="26"/>
          <w:szCs w:val="26"/>
          <w:rtl/>
          <w:lang w:bidi="ar-DZ"/>
        </w:rPr>
        <w:t xml:space="preserve">ـ </w:t>
      </w:r>
      <w:proofErr w:type="gramStart"/>
      <w:r w:rsidRPr="005B6FFA">
        <w:rPr>
          <w:rFonts w:ascii="Tahoma" w:hAnsi="Tahoma" w:cs="Tahoma"/>
          <w:b/>
          <w:bCs/>
          <w:color w:val="000000" w:themeColor="text1"/>
          <w:sz w:val="26"/>
          <w:szCs w:val="26"/>
          <w:rtl/>
          <w:lang w:bidi="ar-DZ"/>
        </w:rPr>
        <w:t>مـ</w:t>
      </w:r>
      <w:r w:rsidRPr="005B6FFA">
        <w:rPr>
          <w:rFonts w:ascii="Tahoma" w:hAnsi="Tahoma" w:cs="Tahoma" w:hint="cs"/>
          <w:b/>
          <w:bCs/>
          <w:color w:val="000000" w:themeColor="text1"/>
          <w:sz w:val="26"/>
          <w:szCs w:val="26"/>
          <w:rtl/>
          <w:lang w:bidi="ar-DZ"/>
        </w:rPr>
        <w:t>راجع</w:t>
      </w:r>
      <w:proofErr w:type="gramEnd"/>
      <w:r w:rsidRPr="005B6FFA">
        <w:rPr>
          <w:rFonts w:ascii="Tahoma" w:hAnsi="Tahoma" w:cs="Tahoma" w:hint="cs"/>
          <w:b/>
          <w:bCs/>
          <w:color w:val="000000" w:themeColor="text1"/>
          <w:sz w:val="26"/>
          <w:szCs w:val="26"/>
          <w:rtl/>
          <w:lang w:bidi="ar-DZ"/>
        </w:rPr>
        <w:t xml:space="preserve"> بال</w:t>
      </w:r>
      <w:r>
        <w:rPr>
          <w:rFonts w:ascii="Tahoma" w:hAnsi="Tahoma" w:cs="Tahoma" w:hint="cs"/>
          <w:b/>
          <w:bCs/>
          <w:color w:val="000000" w:themeColor="text1"/>
          <w:sz w:val="26"/>
          <w:szCs w:val="26"/>
          <w:rtl/>
          <w:lang w:bidi="ar-DZ"/>
        </w:rPr>
        <w:t>ل</w:t>
      </w:r>
      <w:r w:rsidRPr="005B6FFA">
        <w:rPr>
          <w:rFonts w:ascii="Tahoma" w:hAnsi="Tahoma" w:cs="Tahoma" w:hint="cs"/>
          <w:b/>
          <w:bCs/>
          <w:color w:val="000000" w:themeColor="text1"/>
          <w:sz w:val="26"/>
          <w:szCs w:val="26"/>
          <w:rtl/>
          <w:lang w:bidi="ar-DZ"/>
        </w:rPr>
        <w:t>غ</w:t>
      </w:r>
      <w:r>
        <w:rPr>
          <w:rFonts w:ascii="Tahoma" w:hAnsi="Tahoma" w:cs="Tahoma" w:hint="cs"/>
          <w:b/>
          <w:bCs/>
          <w:color w:val="000000" w:themeColor="text1"/>
          <w:sz w:val="26"/>
          <w:szCs w:val="26"/>
          <w:rtl/>
          <w:lang w:bidi="ar-DZ"/>
        </w:rPr>
        <w:t>ـة العربية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 xml:space="preserve">ـ إبراهيم </w:t>
      </w:r>
      <w:proofErr w:type="spellStart"/>
      <w:r w:rsidRPr="00085FC1">
        <w:rPr>
          <w:rFonts w:cs="Simplified Arabic" w:hint="cs"/>
          <w:sz w:val="24"/>
          <w:szCs w:val="24"/>
          <w:rtl/>
          <w:lang w:bidi="ar-DZ"/>
        </w:rPr>
        <w:t>إبراهيم</w:t>
      </w:r>
      <w:proofErr w:type="spellEnd"/>
      <w:r w:rsidRPr="00085FC1">
        <w:rPr>
          <w:rFonts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Pr="00085FC1">
        <w:rPr>
          <w:rFonts w:cs="Simplified Arabic" w:hint="cs"/>
          <w:sz w:val="24"/>
          <w:szCs w:val="24"/>
          <w:rtl/>
          <w:lang w:bidi="ar-DZ"/>
        </w:rPr>
        <w:t>عنأني</w:t>
      </w:r>
      <w:proofErr w:type="spellEnd"/>
      <w:r w:rsidRPr="00085FC1"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 xml:space="preserve">حجر رشيد وعلم المصريات، </w:t>
      </w:r>
      <w:r w:rsidRPr="00085FC1">
        <w:rPr>
          <w:rFonts w:cs="Simplified Arabic" w:hint="cs"/>
          <w:sz w:val="24"/>
          <w:szCs w:val="24"/>
          <w:rtl/>
          <w:lang w:bidi="ar-DZ"/>
        </w:rPr>
        <w:t>دار الكتب، 1999.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 xml:space="preserve">ـ إبراهيم عبد القادر حسن إبراهيم،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 xml:space="preserve">وسائل وأساليب ترميم وصيانة </w:t>
      </w:r>
      <w:proofErr w:type="spellStart"/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الأثار</w:t>
      </w:r>
      <w:proofErr w:type="spellEnd"/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ومقتنيات المتاحف الفنية</w:t>
      </w:r>
      <w:r w:rsidRPr="00085FC1">
        <w:rPr>
          <w:rFonts w:cs="Simplified Arabic" w:hint="cs"/>
          <w:sz w:val="24"/>
          <w:szCs w:val="24"/>
          <w:rtl/>
          <w:lang w:bidi="ar-DZ"/>
        </w:rPr>
        <w:t>، مطابع جامعة الرياض، 1979.</w:t>
      </w:r>
      <w:r w:rsidRPr="00085FC1">
        <w:rPr>
          <w:rFonts w:cs="Simplified Arabic"/>
          <w:sz w:val="24"/>
          <w:szCs w:val="24"/>
          <w:rtl/>
        </w:rPr>
        <w:t xml:space="preserve"> 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ـ </w:t>
      </w:r>
      <w:proofErr w:type="gramStart"/>
      <w:r w:rsidRPr="00085FC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أبي</w:t>
      </w:r>
      <w:proofErr w:type="gramEnd"/>
      <w:r w:rsidRPr="00085FC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الفضل جمال الدين محمد بن مكرم ابن منظور، </w:t>
      </w:r>
      <w:r w:rsidRPr="00085FC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لسان العرب</w:t>
      </w:r>
      <w:r w:rsidRPr="00085FC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 المجلد13، دار صادر، بيروت، (ب.ت).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 xml:space="preserve">ـ أحمد </w:t>
      </w:r>
      <w:proofErr w:type="spellStart"/>
      <w:r w:rsidRPr="00085FC1">
        <w:rPr>
          <w:rFonts w:cs="Simplified Arabic" w:hint="cs"/>
          <w:sz w:val="24"/>
          <w:szCs w:val="24"/>
          <w:rtl/>
          <w:lang w:bidi="ar-DZ"/>
        </w:rPr>
        <w:t>الشوكي</w:t>
      </w:r>
      <w:proofErr w:type="spellEnd"/>
      <w:r w:rsidRPr="00085FC1"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علم الحفائر الأثرية</w:t>
      </w:r>
      <w:r w:rsidRPr="00085FC1">
        <w:rPr>
          <w:rFonts w:cs="Simplified Arabic" w:hint="cs"/>
          <w:sz w:val="24"/>
          <w:szCs w:val="24"/>
          <w:rtl/>
          <w:lang w:bidi="ar-DZ"/>
        </w:rPr>
        <w:t>، مراجعة وتقديم أحمد عبد الرزاق أحمد، جامعة عين شمس، القاهرة، 2013.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lang w:bidi="ar-DZ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 xml:space="preserve">ـ أحمد عثمان أحمد الطاهر، وآخرون،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القوالب والنسخ في ترميم الآثار</w:t>
      </w:r>
      <w:r w:rsidRPr="00085FC1">
        <w:rPr>
          <w:rFonts w:cs="Simplified Arabic" w:hint="cs"/>
          <w:sz w:val="24"/>
          <w:szCs w:val="24"/>
          <w:rtl/>
          <w:lang w:bidi="ar-DZ"/>
        </w:rPr>
        <w:t>، المجلد18/1، مجلة العلوم الإنسانية، كلية الفنون الجميلة والتطبيقية، جامعة السودان للعلوم والتكنولوجيا، 2017.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 xml:space="preserve">ـ الصادق </w:t>
      </w:r>
      <w:proofErr w:type="spellStart"/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باعزيز</w:t>
      </w:r>
      <w:proofErr w:type="spellEnd"/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 xml:space="preserve">، </w:t>
      </w:r>
      <w:r w:rsidRPr="00085FC1">
        <w:rPr>
          <w:rFonts w:ascii="Arial" w:hAnsi="Arial" w:cs="Simplified Arabic" w:hint="cs"/>
          <w:b/>
          <w:bCs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المسح الأثري وتوضيح المفاهيم</w:t>
      </w:r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، (</w:t>
      </w:r>
      <w:r w:rsidRPr="00085FC1">
        <w:rPr>
          <w:rFonts w:ascii="Arial" w:hAnsi="Arial" w:cs="Simplified Arabic" w:hint="cs"/>
          <w:b/>
          <w:bCs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المسح الأثري في الوطن العربي)</w:t>
      </w:r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، المؤتمر الثاني عشر للآثار في الوطن العربي، المنظمة العربية للتربية والثقافة والعلوم، تونس، 1993.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>ـ بشير</w:t>
      </w:r>
      <w:r w:rsidRPr="00085FC1">
        <w:rPr>
          <w:rFonts w:cs="Simplified Arabic"/>
          <w:sz w:val="24"/>
          <w:szCs w:val="24"/>
          <w:rtl/>
          <w:lang w:bidi="ar-DZ"/>
        </w:rPr>
        <w:t xml:space="preserve"> </w:t>
      </w:r>
      <w:r w:rsidRPr="00085FC1">
        <w:rPr>
          <w:rFonts w:cs="Simplified Arabic" w:hint="cs"/>
          <w:sz w:val="24"/>
          <w:szCs w:val="24"/>
          <w:rtl/>
          <w:lang w:bidi="ar-DZ"/>
        </w:rPr>
        <w:t>زهدي،</w:t>
      </w:r>
      <w:r w:rsidRPr="00085FC1">
        <w:rPr>
          <w:rFonts w:cs="Simplified Arabic"/>
          <w:sz w:val="24"/>
          <w:szCs w:val="24"/>
          <w:rtl/>
          <w:lang w:bidi="ar-DZ"/>
        </w:rPr>
        <w:t xml:space="preserve"> </w:t>
      </w:r>
      <w:proofErr w:type="gramStart"/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المتاحف</w:t>
      </w:r>
      <w:proofErr w:type="gramEnd"/>
      <w:r w:rsidRPr="00085FC1">
        <w:rPr>
          <w:rFonts w:cs="Simplified Arabic" w:hint="cs"/>
          <w:sz w:val="24"/>
          <w:szCs w:val="24"/>
          <w:rtl/>
          <w:lang w:bidi="ar-DZ"/>
        </w:rPr>
        <w:t>،</w:t>
      </w:r>
      <w:r w:rsidRPr="00085FC1">
        <w:rPr>
          <w:rFonts w:cs="Simplified Arabic"/>
          <w:sz w:val="24"/>
          <w:szCs w:val="24"/>
          <w:rtl/>
          <w:lang w:bidi="ar-DZ"/>
        </w:rPr>
        <w:t xml:space="preserve"> </w:t>
      </w:r>
      <w:r w:rsidRPr="00085FC1">
        <w:rPr>
          <w:rFonts w:cs="Simplified Arabic" w:hint="cs"/>
          <w:sz w:val="24"/>
          <w:szCs w:val="24"/>
          <w:rtl/>
          <w:lang w:bidi="ar-DZ"/>
        </w:rPr>
        <w:t>منشورات</w:t>
      </w:r>
      <w:r w:rsidRPr="00085FC1">
        <w:rPr>
          <w:rFonts w:cs="Simplified Arabic"/>
          <w:sz w:val="24"/>
          <w:szCs w:val="24"/>
          <w:rtl/>
          <w:lang w:bidi="ar-DZ"/>
        </w:rPr>
        <w:t xml:space="preserve"> </w:t>
      </w:r>
      <w:r w:rsidRPr="00085FC1">
        <w:rPr>
          <w:rFonts w:cs="Simplified Arabic" w:hint="cs"/>
          <w:sz w:val="24"/>
          <w:szCs w:val="24"/>
          <w:rtl/>
          <w:lang w:bidi="ar-DZ"/>
        </w:rPr>
        <w:t>وزارة</w:t>
      </w:r>
      <w:r w:rsidRPr="00085FC1">
        <w:rPr>
          <w:rFonts w:cs="Simplified Arabic"/>
          <w:sz w:val="24"/>
          <w:szCs w:val="24"/>
          <w:rtl/>
          <w:lang w:bidi="ar-DZ"/>
        </w:rPr>
        <w:t xml:space="preserve"> </w:t>
      </w:r>
      <w:r w:rsidRPr="00085FC1">
        <w:rPr>
          <w:rFonts w:cs="Simplified Arabic" w:hint="cs"/>
          <w:sz w:val="24"/>
          <w:szCs w:val="24"/>
          <w:rtl/>
          <w:lang w:bidi="ar-DZ"/>
        </w:rPr>
        <w:t>الثقافة، دمشق،</w:t>
      </w:r>
      <w:r w:rsidRPr="00085FC1">
        <w:rPr>
          <w:rFonts w:cs="Simplified Arabic"/>
          <w:sz w:val="24"/>
          <w:szCs w:val="24"/>
          <w:rtl/>
          <w:lang w:bidi="ar-DZ"/>
        </w:rPr>
        <w:t xml:space="preserve"> 1988</w:t>
      </w:r>
      <w:r w:rsidRPr="00085FC1">
        <w:rPr>
          <w:rFonts w:cs="Simplified Arabic" w:hint="cs"/>
          <w:sz w:val="24"/>
          <w:szCs w:val="24"/>
          <w:rtl/>
          <w:lang w:bidi="ar-DZ"/>
        </w:rPr>
        <w:t>.</w:t>
      </w:r>
    </w:p>
    <w:p w:rsidR="00AF50FD" w:rsidRPr="00085FC1" w:rsidRDefault="00AF50FD" w:rsidP="00AF50FD">
      <w:pPr>
        <w:pStyle w:val="Notedebasdepage"/>
        <w:jc w:val="both"/>
        <w:rPr>
          <w:rFonts w:ascii="Arial" w:hAnsi="Arial" w:cs="Simplified Arabic"/>
          <w:color w:val="000000" w:themeColor="text1"/>
          <w:sz w:val="24"/>
          <w:szCs w:val="24"/>
          <w:shd w:val="clear" w:color="auto" w:fill="FFFFFF"/>
          <w:rtl/>
          <w:lang w:bidi="ar-DZ"/>
        </w:rPr>
      </w:pPr>
      <w:r w:rsidRPr="00085FC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ـ </w:t>
      </w:r>
      <w:proofErr w:type="spellStart"/>
      <w:r w:rsidRPr="00085FC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بهنام</w:t>
      </w:r>
      <w:proofErr w:type="spellEnd"/>
      <w:r w:rsidRPr="00085FC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أبو الصوف، </w:t>
      </w:r>
      <w:r w:rsidRPr="00085FC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طرق التكنولوجيا الحديثة في التنقيب</w:t>
      </w:r>
      <w:r w:rsidRPr="00085FC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r w:rsidRPr="00085FC1">
        <w:rPr>
          <w:rFonts w:ascii="Arial" w:hAnsi="Arial" w:cs="Simplified Arabic" w:hint="cs"/>
          <w:b/>
          <w:bCs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(حركة التنقيب عن الآثار ومشكلتها في الوطن العربي)</w:t>
      </w:r>
      <w:r w:rsidRPr="00085FC1">
        <w:rPr>
          <w:rFonts w:ascii="Arial" w:hAnsi="Arial" w:cs="Simplified Arabic" w:hint="cs"/>
          <w:color w:val="000000" w:themeColor="text1"/>
          <w:sz w:val="24"/>
          <w:szCs w:val="24"/>
          <w:shd w:val="clear" w:color="auto" w:fill="FFFFFF"/>
          <w:rtl/>
          <w:lang w:bidi="ar-DZ"/>
        </w:rPr>
        <w:t>، المؤتمر الثامن عشر للآثار، المنظمة العربية للتربية والثقافة والعلوم، تونس.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 xml:space="preserve">ـ </w:t>
      </w:r>
      <w:proofErr w:type="spellStart"/>
      <w:r w:rsidRPr="00085FC1">
        <w:rPr>
          <w:rFonts w:cs="Simplified Arabic" w:hint="cs"/>
          <w:sz w:val="24"/>
          <w:szCs w:val="24"/>
          <w:rtl/>
          <w:lang w:bidi="ar-DZ"/>
        </w:rPr>
        <w:t>بيرخينيا</w:t>
      </w:r>
      <w:proofErr w:type="spellEnd"/>
      <w:r w:rsidRPr="00085FC1">
        <w:rPr>
          <w:rFonts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Pr="00085FC1">
        <w:rPr>
          <w:rFonts w:cs="Simplified Arabic" w:hint="cs"/>
          <w:sz w:val="24"/>
          <w:szCs w:val="24"/>
          <w:rtl/>
          <w:lang w:bidi="ar-DZ"/>
        </w:rPr>
        <w:t>باخة</w:t>
      </w:r>
      <w:proofErr w:type="spellEnd"/>
      <w:r w:rsidRPr="00085FC1">
        <w:rPr>
          <w:rFonts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Pr="00085FC1">
        <w:rPr>
          <w:rFonts w:cs="Simplified Arabic" w:hint="cs"/>
          <w:sz w:val="24"/>
          <w:szCs w:val="24"/>
          <w:rtl/>
          <w:lang w:bidi="ar-DZ"/>
        </w:rPr>
        <w:t>ديل</w:t>
      </w:r>
      <w:proofErr w:type="spellEnd"/>
      <w:r w:rsidRPr="00085FC1">
        <w:rPr>
          <w:rFonts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Pr="00085FC1">
        <w:rPr>
          <w:rFonts w:cs="Simplified Arabic" w:hint="cs"/>
          <w:sz w:val="24"/>
          <w:szCs w:val="24"/>
          <w:rtl/>
          <w:lang w:bidi="ar-DZ"/>
        </w:rPr>
        <w:t>بوثو</w:t>
      </w:r>
      <w:proofErr w:type="spellEnd"/>
      <w:r w:rsidRPr="00085FC1"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علم الآثار وصيانة الأدوات والمواقع الأثرية وترميمها</w:t>
      </w:r>
      <w:r w:rsidRPr="00085FC1">
        <w:rPr>
          <w:rFonts w:cs="Simplified Arabic" w:hint="cs"/>
          <w:sz w:val="24"/>
          <w:szCs w:val="24"/>
          <w:rtl/>
          <w:lang w:bidi="ar-DZ"/>
        </w:rPr>
        <w:t xml:space="preserve">، ت.خالد غنيم، </w:t>
      </w:r>
      <w:proofErr w:type="spellStart"/>
      <w:r w:rsidRPr="00085FC1">
        <w:rPr>
          <w:rFonts w:cs="Simplified Arabic" w:hint="cs"/>
          <w:sz w:val="24"/>
          <w:szCs w:val="24"/>
          <w:rtl/>
          <w:lang w:bidi="ar-DZ"/>
        </w:rPr>
        <w:t>بيسان</w:t>
      </w:r>
      <w:proofErr w:type="spellEnd"/>
      <w:r w:rsidRPr="00085FC1">
        <w:rPr>
          <w:rFonts w:cs="Simplified Arabic" w:hint="cs"/>
          <w:sz w:val="24"/>
          <w:szCs w:val="24"/>
          <w:rtl/>
          <w:lang w:bidi="ar-DZ"/>
        </w:rPr>
        <w:t xml:space="preserve"> للنشر والتوزيع والإعلام، بيروت، 2002.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cs="Simplified Arabic" w:hint="cs"/>
          <w:sz w:val="24"/>
          <w:szCs w:val="24"/>
          <w:rtl/>
        </w:rPr>
        <w:t xml:space="preserve">ـ جورج </w:t>
      </w:r>
      <w:proofErr w:type="spellStart"/>
      <w:r w:rsidRPr="00085FC1">
        <w:rPr>
          <w:rFonts w:cs="Simplified Arabic" w:hint="cs"/>
          <w:sz w:val="24"/>
          <w:szCs w:val="24"/>
          <w:rtl/>
        </w:rPr>
        <w:t>ضو</w:t>
      </w:r>
      <w:proofErr w:type="spellEnd"/>
      <w:r w:rsidRPr="00085FC1">
        <w:rPr>
          <w:rFonts w:cs="Simplified Arabic" w:hint="cs"/>
          <w:sz w:val="24"/>
          <w:szCs w:val="24"/>
          <w:rtl/>
        </w:rPr>
        <w:t xml:space="preserve">، </w:t>
      </w:r>
      <w:r w:rsidRPr="00085FC1">
        <w:rPr>
          <w:rFonts w:cs="Simplified Arabic" w:hint="cs"/>
          <w:b/>
          <w:bCs/>
          <w:sz w:val="24"/>
          <w:szCs w:val="24"/>
          <w:rtl/>
        </w:rPr>
        <w:t>تاريخ علم الآثار</w:t>
      </w:r>
      <w:r w:rsidRPr="00085FC1">
        <w:rPr>
          <w:rFonts w:cs="Simplified Arabic" w:hint="cs"/>
          <w:sz w:val="24"/>
          <w:szCs w:val="24"/>
          <w:rtl/>
        </w:rPr>
        <w:t xml:space="preserve">، ترجمة بهيج شعبان، منشورات </w:t>
      </w:r>
      <w:proofErr w:type="spellStart"/>
      <w:r w:rsidRPr="00085FC1">
        <w:rPr>
          <w:rFonts w:cs="Simplified Arabic" w:hint="cs"/>
          <w:sz w:val="24"/>
          <w:szCs w:val="24"/>
          <w:rtl/>
        </w:rPr>
        <w:t>عويدات</w:t>
      </w:r>
      <w:proofErr w:type="spellEnd"/>
      <w:r w:rsidRPr="00085FC1">
        <w:rPr>
          <w:rFonts w:cs="Simplified Arabic" w:hint="cs"/>
          <w:sz w:val="24"/>
          <w:szCs w:val="24"/>
          <w:rtl/>
        </w:rPr>
        <w:t xml:space="preserve">، ط3، بيروت، 1982.  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ـ </w:t>
      </w:r>
      <w:proofErr w:type="spell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جارد</w:t>
      </w:r>
      <w:proofErr w:type="spell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 نر، </w:t>
      </w:r>
      <w:r w:rsidRPr="00085FC1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علم الآثار</w:t>
      </w: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، ترجمة محمود حمزة، زكي محمد حسن، مطبعة لجنة التأليف والترجمة والنشر، القاهرة: 1936.</w:t>
      </w:r>
    </w:p>
    <w:p w:rsidR="00AF50FD" w:rsidRDefault="00AF50FD" w:rsidP="00AF50FD">
      <w:pPr>
        <w:pStyle w:val="Notedebasdepage"/>
        <w:jc w:val="both"/>
        <w:rPr>
          <w:rFonts w:ascii="Arial" w:hAnsi="Arial" w:cs="Simplified Arabic"/>
          <w:color w:val="0D0D0D" w:themeColor="text1" w:themeTint="F2"/>
          <w:sz w:val="24"/>
          <w:szCs w:val="24"/>
          <w:shd w:val="clear" w:color="auto" w:fill="FFFFFF"/>
          <w:rtl/>
          <w:lang w:bidi="ar-DZ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 xml:space="preserve">ـ </w:t>
      </w:r>
      <w:r w:rsidRPr="00085FC1">
        <w:rPr>
          <w:rFonts w:cs="Simplified Arabic" w:hint="cs"/>
          <w:sz w:val="24"/>
          <w:szCs w:val="24"/>
          <w:rtl/>
        </w:rPr>
        <w:t>جامعة الدول العربية</w:t>
      </w:r>
      <w:r w:rsidRPr="00085FC1">
        <w:rPr>
          <w:rFonts w:cs="Simplified Arabic" w:hint="cs"/>
          <w:sz w:val="24"/>
          <w:szCs w:val="24"/>
          <w:rtl/>
          <w:lang w:bidi="ar-DZ"/>
        </w:rPr>
        <w:t xml:space="preserve">، الإدارة الثقافية،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 xml:space="preserve">المعالم </w:t>
      </w:r>
      <w:proofErr w:type="spellStart"/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الأثرثة</w:t>
      </w:r>
      <w:proofErr w:type="spellEnd"/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في البلاد العربية</w:t>
      </w:r>
      <w:r w:rsidRPr="00085FC1">
        <w:rPr>
          <w:rFonts w:cs="Simplified Arabic" w:hint="cs"/>
          <w:sz w:val="24"/>
          <w:szCs w:val="24"/>
          <w:rtl/>
          <w:lang w:bidi="ar-DZ"/>
        </w:rPr>
        <w:t>، ج1، الجمهورية العراقية، الجمهورية اليمنية، 1970.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ـ </w:t>
      </w:r>
      <w:proofErr w:type="spell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ديفيدو</w:t>
      </w:r>
      <w:proofErr w:type="spell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 فيلبسون، </w:t>
      </w:r>
      <w:r w:rsidRPr="00085FC1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علم الآثار الإفريقي</w:t>
      </w: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، ترجمة أسامة عبد </w:t>
      </w:r>
      <w:proofErr w:type="spell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الرحمأن</w:t>
      </w:r>
      <w:proofErr w:type="spell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، منشورات </w:t>
      </w:r>
      <w:proofErr w:type="spellStart"/>
      <w:r w:rsidRPr="00085FC1">
        <w:rPr>
          <w:rFonts w:ascii="Arial" w:hAnsi="Arial" w:cs="Simplified Arabic"/>
          <w:sz w:val="24"/>
          <w:szCs w:val="24"/>
          <w:shd w:val="clear" w:color="auto" w:fill="FFFFFF"/>
          <w:lang w:bidi="ar-DZ"/>
        </w:rPr>
        <w:t>Elga</w:t>
      </w:r>
      <w:proofErr w:type="spell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، </w:t>
      </w:r>
      <w:proofErr w:type="spell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فاليتا</w:t>
      </w:r>
      <w:proofErr w:type="spell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، </w:t>
      </w:r>
      <w:proofErr w:type="spell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مالطا</w:t>
      </w:r>
      <w:proofErr w:type="spell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، 2002.</w:t>
      </w:r>
    </w:p>
    <w:p w:rsidR="00AF50FD" w:rsidRPr="00085FC1" w:rsidRDefault="00AF50FD" w:rsidP="00AF50FD">
      <w:pPr>
        <w:pStyle w:val="Notedebasdepage"/>
        <w:jc w:val="both"/>
        <w:rPr>
          <w:rFonts w:ascii="Arial" w:hAnsi="Arial" w:cs="Simplified Arabic"/>
          <w:color w:val="000000" w:themeColor="text1"/>
          <w:sz w:val="24"/>
          <w:szCs w:val="24"/>
          <w:shd w:val="clear" w:color="auto" w:fill="FFFFFF"/>
          <w:rtl/>
          <w:lang w:bidi="ar-DZ"/>
        </w:rPr>
      </w:pPr>
      <w:r w:rsidRPr="00085FC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ـ زكي إسكندر، شوقي نخلة، </w:t>
      </w:r>
      <w:r w:rsidRPr="00085FC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الوسائل </w:t>
      </w:r>
      <w:proofErr w:type="spellStart"/>
      <w:r w:rsidRPr="00085FC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التنبئؤية</w:t>
      </w:r>
      <w:proofErr w:type="spellEnd"/>
      <w:r w:rsidRPr="00085FC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الحديثة في التنقيب والكشف عن الآثار</w:t>
      </w:r>
      <w:r w:rsidRPr="00085FC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r w:rsidRPr="00085FC1">
        <w:rPr>
          <w:rFonts w:ascii="Arial" w:hAnsi="Arial" w:cs="Simplified Arabic" w:hint="cs"/>
          <w:b/>
          <w:bCs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(حركة التنقيب عن الآثار ومشكلتها في الوطن العربي)</w:t>
      </w:r>
      <w:r w:rsidRPr="00085FC1">
        <w:rPr>
          <w:rFonts w:ascii="Arial" w:hAnsi="Arial" w:cs="Simplified Arabic" w:hint="cs"/>
          <w:color w:val="000000" w:themeColor="text1"/>
          <w:sz w:val="24"/>
          <w:szCs w:val="24"/>
          <w:shd w:val="clear" w:color="auto" w:fill="FFFFFF"/>
          <w:rtl/>
          <w:lang w:bidi="ar-DZ"/>
        </w:rPr>
        <w:t>، المؤتمر الثامن عشر للآثار، المنظمة العربية للتربية والثقافة والعلوم، تونس، 1989.</w:t>
      </w:r>
    </w:p>
    <w:p w:rsidR="00AF50FD" w:rsidRPr="00085FC1" w:rsidRDefault="00AF50FD" w:rsidP="00AF50FD">
      <w:pPr>
        <w:pStyle w:val="Notedebasdepage"/>
        <w:jc w:val="both"/>
        <w:rPr>
          <w:rFonts w:ascii="Arial" w:hAnsi="Arial" w:cs="Simplified Arabic"/>
          <w:color w:val="0D0D0D" w:themeColor="text1" w:themeTint="F2"/>
          <w:sz w:val="24"/>
          <w:szCs w:val="24"/>
          <w:shd w:val="clear" w:color="auto" w:fill="FFFFFF"/>
          <w:rtl/>
          <w:lang w:bidi="ar-DZ"/>
        </w:rPr>
      </w:pPr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 xml:space="preserve">ـ حامد </w:t>
      </w:r>
      <w:proofErr w:type="spellStart"/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العجابي</w:t>
      </w:r>
      <w:proofErr w:type="spellEnd"/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 xml:space="preserve">، </w:t>
      </w:r>
      <w:r w:rsidRPr="00085FC1">
        <w:rPr>
          <w:rFonts w:ascii="Arial" w:hAnsi="Arial" w:cs="Simplified Arabic" w:hint="cs"/>
          <w:b/>
          <w:bCs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 xml:space="preserve">المسح الأثري والتهيئة </w:t>
      </w:r>
      <w:proofErr w:type="spellStart"/>
      <w:r w:rsidRPr="00085FC1">
        <w:rPr>
          <w:rFonts w:ascii="Arial" w:hAnsi="Arial" w:cs="Simplified Arabic" w:hint="cs"/>
          <w:b/>
          <w:bCs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العمرأنية</w:t>
      </w:r>
      <w:proofErr w:type="spellEnd"/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، (</w:t>
      </w:r>
      <w:r w:rsidRPr="00085FC1">
        <w:rPr>
          <w:rFonts w:ascii="Arial" w:hAnsi="Arial" w:cs="Simplified Arabic" w:hint="cs"/>
          <w:b/>
          <w:bCs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المسح الأثري في الوطن العربي)</w:t>
      </w:r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، المؤتمر الثاني عشر للآثار في الوطن العربي، المنظمة العربية للتربية والثقافة والعلوم، تونس، 1993.</w:t>
      </w:r>
    </w:p>
    <w:p w:rsidR="00AF50FD" w:rsidRDefault="00AF50FD" w:rsidP="00AF50FD">
      <w:pPr>
        <w:pStyle w:val="Notedebasdepage"/>
        <w:jc w:val="both"/>
        <w:rPr>
          <w:rFonts w:ascii="Arial" w:hAnsi="Arial" w:cs="Simplified Arabic"/>
          <w:color w:val="0D0D0D" w:themeColor="text1" w:themeTint="F2"/>
          <w:sz w:val="24"/>
          <w:szCs w:val="24"/>
          <w:shd w:val="clear" w:color="auto" w:fill="FFFFFF"/>
          <w:rtl/>
          <w:lang w:bidi="ar-DZ"/>
        </w:rPr>
      </w:pP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ـ زياد </w:t>
      </w:r>
      <w:proofErr w:type="spell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سلهب</w:t>
      </w:r>
      <w:proofErr w:type="spell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، رحاب أبو عباس، </w:t>
      </w:r>
      <w:r w:rsidRPr="00085FC1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آثار العصور الكلاسيكية الإغريقية</w:t>
      </w: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، منشورات جامعة دمشق، سورية، 2004/2005.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ـ حسنى محمد </w:t>
      </w:r>
      <w:proofErr w:type="spell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نويصر</w:t>
      </w:r>
      <w:proofErr w:type="spell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، </w:t>
      </w:r>
      <w:r w:rsidRPr="00085FC1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الآثار الإسلامية</w:t>
      </w: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، ط2، مكتبة زهراء الشرق، القاهرة، 2004.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 xml:space="preserve">ـ حمدي عباس،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 xml:space="preserve">المدخل إلى </w:t>
      </w:r>
      <w:proofErr w:type="spellStart"/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أركيولوجيا</w:t>
      </w:r>
      <w:proofErr w:type="spellEnd"/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ما قبل التاريخ</w:t>
      </w:r>
      <w:r w:rsidRPr="00085FC1">
        <w:rPr>
          <w:rFonts w:cs="Simplified Arabic" w:hint="cs"/>
          <w:sz w:val="24"/>
          <w:szCs w:val="24"/>
          <w:rtl/>
          <w:lang w:bidi="ar-DZ"/>
        </w:rPr>
        <w:t>، دار المعرفة الجامعية، الإسكندرية، 2008.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 xml:space="preserve">ـ طه باقر،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مقدمة في تاريخ الحضارات القديمة</w:t>
      </w:r>
      <w:r w:rsidRPr="00085FC1">
        <w:rPr>
          <w:rFonts w:cs="Simplified Arabic" w:hint="cs"/>
          <w:sz w:val="24"/>
          <w:szCs w:val="24"/>
          <w:rtl/>
          <w:lang w:bidi="ar-DZ"/>
        </w:rPr>
        <w:t>، ج1، دار الوراق للنشر، بغداد، 2009.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ـ كامل حيدر، </w:t>
      </w:r>
      <w:r w:rsidRPr="00085FC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منهج البحث الأثري والتاريخي</w:t>
      </w:r>
      <w:r w:rsidRPr="00085FC1">
        <w:rPr>
          <w:rFonts w:ascii="Simplified Arabic" w:hAnsi="Simplified Arabic" w:cs="Simplified Arabic" w:hint="cs"/>
          <w:sz w:val="24"/>
          <w:szCs w:val="24"/>
          <w:rtl/>
        </w:rPr>
        <w:t>، دار الفكر اللبناني، بيروت، 1995.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 xml:space="preserve">ـ محمد البشير </w:t>
      </w:r>
      <w:proofErr w:type="spellStart"/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شنيتي</w:t>
      </w:r>
      <w:proofErr w:type="spellEnd"/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 xml:space="preserve">، </w:t>
      </w:r>
      <w:r w:rsidRPr="007F7BA8">
        <w:rPr>
          <w:rFonts w:ascii="Arial" w:hAnsi="Arial" w:cs="Simplified Arabic" w:hint="cs"/>
          <w:b/>
          <w:bCs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علم الآثار تاريخه، مناهجه، مفرداته</w:t>
      </w:r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 xml:space="preserve">، دار الهدى عين </w:t>
      </w:r>
      <w:proofErr w:type="spellStart"/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مليلة</w:t>
      </w:r>
      <w:proofErr w:type="spellEnd"/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، الجزائر، 2013.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lastRenderedPageBreak/>
        <w:t xml:space="preserve">ـ محمود عبد الحميد أحمد وآخرون،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آثار الوطن العربي القديم (العراق، سوريا، مصر)</w:t>
      </w:r>
      <w:r w:rsidRPr="00085FC1">
        <w:rPr>
          <w:rFonts w:cs="Simplified Arabic" w:hint="cs"/>
          <w:sz w:val="24"/>
          <w:szCs w:val="24"/>
          <w:rtl/>
          <w:lang w:bidi="ar-DZ"/>
        </w:rPr>
        <w:t>، منشورات جامعة دمشق، 2005/2006.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ـ ممدوح درويش مصطفى، </w:t>
      </w:r>
      <w:r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معالم تاريخ وحضارة اليونا</w:t>
      </w:r>
      <w:r w:rsidRPr="00085FC1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ن</w:t>
      </w: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، </w:t>
      </w:r>
      <w:proofErr w:type="gram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مكتبة</w:t>
      </w:r>
      <w:proofErr w:type="gram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 الرشد، السعودية، 2004.</w:t>
      </w:r>
    </w:p>
    <w:p w:rsidR="00AF50FD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</w:rPr>
      </w:pP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</w:rPr>
      </w:pPr>
      <w:r w:rsidRPr="00085FC1">
        <w:rPr>
          <w:rFonts w:cs="Simplified Arabic" w:hint="cs"/>
          <w:sz w:val="24"/>
          <w:szCs w:val="24"/>
          <w:rtl/>
        </w:rPr>
        <w:t xml:space="preserve">ـ منى يوسف نخلة، </w:t>
      </w:r>
      <w:r w:rsidRPr="00085FC1">
        <w:rPr>
          <w:rFonts w:cs="Simplified Arabic" w:hint="cs"/>
          <w:b/>
          <w:bCs/>
          <w:sz w:val="24"/>
          <w:szCs w:val="24"/>
          <w:rtl/>
        </w:rPr>
        <w:t>علم الآثار في الوطن العربي (مدخل)</w:t>
      </w:r>
      <w:r w:rsidRPr="00085FC1">
        <w:rPr>
          <w:rFonts w:cs="Simplified Arabic" w:hint="cs"/>
          <w:sz w:val="24"/>
          <w:szCs w:val="24"/>
          <w:rtl/>
        </w:rPr>
        <w:t xml:space="preserve">، منشورات </w:t>
      </w:r>
      <w:proofErr w:type="spellStart"/>
      <w:r w:rsidRPr="00085FC1">
        <w:rPr>
          <w:rFonts w:cs="Simplified Arabic" w:hint="cs"/>
          <w:sz w:val="24"/>
          <w:szCs w:val="24"/>
          <w:rtl/>
        </w:rPr>
        <w:t>جاروس</w:t>
      </w:r>
      <w:proofErr w:type="spellEnd"/>
      <w:r w:rsidRPr="00085FC1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Pr="00085FC1">
        <w:rPr>
          <w:rFonts w:cs="Simplified Arabic" w:hint="cs"/>
          <w:sz w:val="24"/>
          <w:szCs w:val="24"/>
          <w:rtl/>
        </w:rPr>
        <w:t>برس</w:t>
      </w:r>
      <w:proofErr w:type="spellEnd"/>
      <w:r w:rsidRPr="00085FC1">
        <w:rPr>
          <w:rFonts w:cs="Simplified Arabic" w:hint="cs"/>
          <w:sz w:val="24"/>
          <w:szCs w:val="24"/>
          <w:rtl/>
        </w:rPr>
        <w:t>، لبنان، 1985.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ـ نخبة من العلماء، </w:t>
      </w:r>
      <w:r w:rsidRPr="00085FC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الموسوعة الأثرية العالمية</w:t>
      </w:r>
      <w:r w:rsidRPr="00085FC1">
        <w:rPr>
          <w:rFonts w:ascii="Simplified Arabic" w:hAnsi="Simplified Arabic" w:cs="Simplified Arabic" w:hint="cs"/>
          <w:sz w:val="24"/>
          <w:szCs w:val="24"/>
          <w:rtl/>
        </w:rPr>
        <w:t>، ترجمة وتحقيق محمد عبد القادر محمد، زكي إسكندر، ط2، الهيئة المصرية العامة للكتاب، 1998.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Style w:val="Appelnotedebasdep"/>
          <w:rFonts w:cs="Simplified Arabic" w:hint="cs"/>
          <w:sz w:val="24"/>
          <w:szCs w:val="24"/>
          <w:rtl/>
        </w:rPr>
        <w:t>.</w:t>
      </w: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ـ </w:t>
      </w:r>
      <w:proofErr w:type="gram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مفيد</w:t>
      </w:r>
      <w:proofErr w:type="gram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 رائف العابد، </w:t>
      </w:r>
      <w:r w:rsidRPr="00085FC1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الآثار الكلاسيكية</w:t>
      </w: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، منشورات جامعة دمشق، سورية، 2007/2008.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 xml:space="preserve">ـ </w:t>
      </w:r>
      <w:proofErr w:type="gramStart"/>
      <w:r w:rsidRPr="00085FC1">
        <w:rPr>
          <w:rFonts w:cs="Simplified Arabic" w:hint="cs"/>
          <w:sz w:val="24"/>
          <w:szCs w:val="24"/>
          <w:rtl/>
          <w:lang w:bidi="ar-DZ"/>
        </w:rPr>
        <w:t>سعيد</w:t>
      </w:r>
      <w:proofErr w:type="gramEnd"/>
      <w:r w:rsidRPr="00085FC1">
        <w:rPr>
          <w:rFonts w:cs="Simplified Arabic" w:hint="cs"/>
          <w:sz w:val="24"/>
          <w:szCs w:val="24"/>
          <w:rtl/>
          <w:lang w:bidi="ar-DZ"/>
        </w:rPr>
        <w:t xml:space="preserve"> حجي،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متاحف الآثار هويتها وتطورها وواقعها المعاصر</w:t>
      </w:r>
      <w:r w:rsidRPr="00085FC1">
        <w:rPr>
          <w:rFonts w:cs="Simplified Arabic" w:hint="cs"/>
          <w:sz w:val="24"/>
          <w:szCs w:val="24"/>
          <w:rtl/>
          <w:lang w:bidi="ar-DZ"/>
        </w:rPr>
        <w:t>، مجلة جامعة دمشق، العدد3و4، 2014.</w:t>
      </w:r>
      <w:r w:rsidRPr="00085FC1">
        <w:rPr>
          <w:rFonts w:cs="Simplified Arabic"/>
          <w:sz w:val="24"/>
          <w:szCs w:val="24"/>
          <w:rtl/>
          <w:lang w:bidi="ar-DZ"/>
        </w:rPr>
        <w:t xml:space="preserve"> </w:t>
      </w:r>
      <w:r w:rsidRPr="00085FC1">
        <w:rPr>
          <w:rFonts w:cs="Simplified Arabic"/>
          <w:sz w:val="24"/>
          <w:szCs w:val="24"/>
          <w:rtl/>
        </w:rPr>
        <w:t xml:space="preserve"> 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ـ سلطان </w:t>
      </w:r>
      <w:proofErr w:type="spellStart"/>
      <w:r w:rsidRPr="00085FC1">
        <w:rPr>
          <w:rFonts w:ascii="Simplified Arabic" w:hAnsi="Simplified Arabic" w:cs="Simplified Arabic" w:hint="cs"/>
          <w:sz w:val="24"/>
          <w:szCs w:val="24"/>
          <w:rtl/>
        </w:rPr>
        <w:t>محيسن</w:t>
      </w:r>
      <w:proofErr w:type="spellEnd"/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085FC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المسح الأثري مناهجه وطرائقه،</w:t>
      </w:r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85FC1">
        <w:rPr>
          <w:rFonts w:ascii="Arial" w:hAnsi="Arial" w:cs="Simplified Arabic" w:hint="cs"/>
          <w:b/>
          <w:bCs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(المسح الأثري في الوطن العربي)</w:t>
      </w:r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، المؤتمر الثاني عشر للآثار في الوطن العربي، المنظمة العربية للتربية والثقافة والعلوم، تونس، 1993.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 xml:space="preserve">ـ سلطان </w:t>
      </w:r>
      <w:proofErr w:type="spellStart"/>
      <w:r w:rsidRPr="00085FC1">
        <w:rPr>
          <w:rFonts w:cs="Simplified Arabic" w:hint="cs"/>
          <w:sz w:val="24"/>
          <w:szCs w:val="24"/>
          <w:rtl/>
          <w:lang w:bidi="ar-DZ"/>
        </w:rPr>
        <w:t>محيسن</w:t>
      </w:r>
      <w:proofErr w:type="spellEnd"/>
      <w:r w:rsidRPr="00085FC1"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عصور ما قبل التاريخ</w:t>
      </w:r>
      <w:r w:rsidRPr="00085FC1">
        <w:rPr>
          <w:rFonts w:cs="Simplified Arabic" w:hint="cs"/>
          <w:sz w:val="24"/>
          <w:szCs w:val="24"/>
          <w:rtl/>
          <w:lang w:bidi="ar-DZ"/>
        </w:rPr>
        <w:t>، منشورات جامعة دمشق، سوريا، 2003-2004.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ـ عادل نجم </w:t>
      </w:r>
      <w:proofErr w:type="spell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عبو</w:t>
      </w:r>
      <w:proofErr w:type="spell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، عبد المنعم رشاد محمد، </w:t>
      </w:r>
      <w:r w:rsidRPr="00085FC1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اليون</w:t>
      </w:r>
      <w:r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ا</w:t>
      </w:r>
      <w:r w:rsidRPr="00085FC1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ن والرومان دراسة في التاريخ والحضارة</w:t>
      </w: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، دار الكتب للطباعة والنشر، بغداد، 1993.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ـ عبد الرحمان </w:t>
      </w:r>
      <w:proofErr w:type="gramStart"/>
      <w:r w:rsidRPr="00085FC1">
        <w:rPr>
          <w:rFonts w:ascii="Simplified Arabic" w:hAnsi="Simplified Arabic" w:cs="Simplified Arabic" w:hint="cs"/>
          <w:sz w:val="24"/>
          <w:szCs w:val="24"/>
          <w:rtl/>
        </w:rPr>
        <w:t>البدوي</w:t>
      </w:r>
      <w:proofErr w:type="gramEnd"/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7F7BA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مناهج البحث العلمي</w:t>
      </w:r>
      <w:r w:rsidRPr="00085FC1">
        <w:rPr>
          <w:rFonts w:ascii="Simplified Arabic" w:hAnsi="Simplified Arabic" w:cs="Simplified Arabic" w:hint="cs"/>
          <w:sz w:val="24"/>
          <w:szCs w:val="24"/>
          <w:rtl/>
        </w:rPr>
        <w:t>، ط3، وكالة المطبوعات، الكويت، 1977.</w:t>
      </w:r>
    </w:p>
    <w:p w:rsidR="00AF50FD" w:rsidRPr="00085FC1" w:rsidRDefault="00AF50FD" w:rsidP="00AF50FD">
      <w:pPr>
        <w:pStyle w:val="Notedebasdepage"/>
        <w:jc w:val="both"/>
        <w:rPr>
          <w:rFonts w:ascii="Arial" w:hAnsi="Arial" w:cs="Simplified Arabic"/>
          <w:color w:val="0D0D0D" w:themeColor="text1" w:themeTint="F2"/>
          <w:sz w:val="24"/>
          <w:szCs w:val="24"/>
          <w:shd w:val="clear" w:color="auto" w:fill="FFFFFF"/>
          <w:rtl/>
          <w:lang w:bidi="ar-DZ"/>
        </w:rPr>
      </w:pPr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 xml:space="preserve">ـ </w:t>
      </w:r>
      <w:proofErr w:type="gramStart"/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عبد</w:t>
      </w:r>
      <w:proofErr w:type="gramEnd"/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 xml:space="preserve"> السميع أبو دية، محمد وهيب، </w:t>
      </w:r>
      <w:r w:rsidRPr="00085FC1">
        <w:rPr>
          <w:rFonts w:ascii="Arial" w:hAnsi="Arial" w:cs="Simplified Arabic" w:hint="cs"/>
          <w:b/>
          <w:bCs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أساليب المسح الأثري في الأردن، (المسح الأثري في الوطن العربي)</w:t>
      </w:r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، المؤتمر الثاني عشر للآثار في الوطن العربي، المنظمة العربية للتربية والثقافة والعلوم، تونس، 1993.</w:t>
      </w:r>
    </w:p>
    <w:p w:rsidR="00AF50FD" w:rsidRPr="00085FC1" w:rsidRDefault="00AF50FD" w:rsidP="00AF50FD">
      <w:pPr>
        <w:pStyle w:val="Notedebasdepage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ـ </w:t>
      </w:r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 xml:space="preserve">عبد الله حسن مصري، </w:t>
      </w:r>
      <w:r w:rsidRPr="00085FC1">
        <w:rPr>
          <w:rFonts w:ascii="Arial" w:hAnsi="Arial" w:cs="Simplified Arabic" w:hint="cs"/>
          <w:b/>
          <w:bCs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 xml:space="preserve">مفاهيم جديدة للمسح </w:t>
      </w:r>
      <w:proofErr w:type="spellStart"/>
      <w:r w:rsidRPr="00085FC1">
        <w:rPr>
          <w:rFonts w:ascii="Arial" w:hAnsi="Arial" w:cs="Simplified Arabic" w:hint="cs"/>
          <w:b/>
          <w:bCs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الآثاري</w:t>
      </w:r>
      <w:proofErr w:type="spellEnd"/>
      <w:r w:rsidRPr="00085FC1">
        <w:rPr>
          <w:rFonts w:ascii="Arial" w:hAnsi="Arial" w:cs="Simplified Arabic" w:hint="cs"/>
          <w:b/>
          <w:bCs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 xml:space="preserve"> وعلاقته بحركة التنقيب (حركة التنقيب عن الآثار ومشكلتها في الوطن العربي)</w:t>
      </w:r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، المؤتمر الثامن عشر للآثار، المنظمة العربية للتربية والثقافة والعلوم، تونس، 1989.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ـ عبد المعز شاهين، </w:t>
      </w:r>
      <w:r w:rsidRPr="00085FC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ترميم وصيانة المباني الأثرية والتاريخية</w:t>
      </w:r>
      <w:r w:rsidRPr="00085FC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، </w:t>
      </w:r>
      <w:proofErr w:type="spellStart"/>
      <w:r w:rsidRPr="00085FC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وزالاة</w:t>
      </w:r>
      <w:proofErr w:type="spellEnd"/>
      <w:r w:rsidRPr="00085FC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الثقافة، مطابع المجلس الأعلى للآثار المصرية، مصر، 1993.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>ـ عبد</w:t>
      </w:r>
      <w:r w:rsidRPr="00085FC1">
        <w:rPr>
          <w:rFonts w:cs="Simplified Arabic"/>
          <w:sz w:val="24"/>
          <w:szCs w:val="24"/>
          <w:rtl/>
          <w:lang w:bidi="ar-DZ"/>
        </w:rPr>
        <w:t xml:space="preserve"> </w:t>
      </w:r>
      <w:r w:rsidRPr="00085FC1">
        <w:rPr>
          <w:rFonts w:cs="Simplified Arabic" w:hint="cs"/>
          <w:sz w:val="24"/>
          <w:szCs w:val="24"/>
          <w:rtl/>
          <w:lang w:bidi="ar-DZ"/>
        </w:rPr>
        <w:t>المعز</w:t>
      </w:r>
      <w:r w:rsidRPr="00085FC1">
        <w:rPr>
          <w:rFonts w:cs="Simplified Arabic"/>
          <w:sz w:val="24"/>
          <w:szCs w:val="24"/>
          <w:rtl/>
          <w:lang w:bidi="ar-DZ"/>
        </w:rPr>
        <w:t xml:space="preserve"> </w:t>
      </w:r>
      <w:r w:rsidRPr="00085FC1">
        <w:rPr>
          <w:rFonts w:cs="Simplified Arabic" w:hint="cs"/>
          <w:sz w:val="24"/>
          <w:szCs w:val="24"/>
          <w:rtl/>
          <w:lang w:bidi="ar-DZ"/>
        </w:rPr>
        <w:t>شاهين،</w:t>
      </w:r>
      <w:r w:rsidRPr="00085FC1">
        <w:rPr>
          <w:rFonts w:cs="Simplified Arabic"/>
          <w:sz w:val="24"/>
          <w:szCs w:val="24"/>
          <w:rtl/>
          <w:lang w:bidi="ar-DZ"/>
        </w:rPr>
        <w:t xml:space="preserve">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طرق</w:t>
      </w:r>
      <w:r w:rsidRPr="00085FC1">
        <w:rPr>
          <w:rFonts w:cs="Simplified Arabic"/>
          <w:b/>
          <w:bCs/>
          <w:sz w:val="24"/>
          <w:szCs w:val="24"/>
          <w:rtl/>
          <w:lang w:bidi="ar-DZ"/>
        </w:rPr>
        <w:t xml:space="preserve">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صيانة</w:t>
      </w:r>
      <w:r w:rsidRPr="00085FC1">
        <w:rPr>
          <w:rFonts w:cs="Simplified Arabic"/>
          <w:b/>
          <w:bCs/>
          <w:sz w:val="24"/>
          <w:szCs w:val="24"/>
          <w:rtl/>
          <w:lang w:bidi="ar-DZ"/>
        </w:rPr>
        <w:t xml:space="preserve">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وترميم</w:t>
      </w:r>
      <w:r w:rsidRPr="00085FC1">
        <w:rPr>
          <w:rFonts w:cs="Simplified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الاثار</w:t>
      </w:r>
      <w:proofErr w:type="spellEnd"/>
      <w:r w:rsidRPr="00085FC1">
        <w:rPr>
          <w:rFonts w:cs="Simplified Arabic"/>
          <w:b/>
          <w:bCs/>
          <w:sz w:val="24"/>
          <w:szCs w:val="24"/>
          <w:rtl/>
          <w:lang w:bidi="ar-DZ"/>
        </w:rPr>
        <w:t xml:space="preserve">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والمقتنيات</w:t>
      </w:r>
      <w:r w:rsidRPr="00085FC1">
        <w:rPr>
          <w:rFonts w:cs="Simplified Arabic"/>
          <w:b/>
          <w:bCs/>
          <w:sz w:val="24"/>
          <w:szCs w:val="24"/>
          <w:rtl/>
          <w:lang w:bidi="ar-DZ"/>
        </w:rPr>
        <w:t xml:space="preserve">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الفنية</w:t>
      </w:r>
      <w:r w:rsidRPr="00085FC1">
        <w:rPr>
          <w:rFonts w:cs="Simplified Arabic" w:hint="cs"/>
          <w:sz w:val="24"/>
          <w:szCs w:val="24"/>
          <w:rtl/>
          <w:lang w:bidi="ar-DZ"/>
        </w:rPr>
        <w:t>، الهيئة المصرية</w:t>
      </w:r>
      <w:r w:rsidRPr="00085FC1">
        <w:rPr>
          <w:rFonts w:cs="Simplified Arabic"/>
          <w:sz w:val="24"/>
          <w:szCs w:val="24"/>
          <w:rtl/>
          <w:lang w:bidi="ar-DZ"/>
        </w:rPr>
        <w:t xml:space="preserve"> </w:t>
      </w:r>
      <w:r w:rsidRPr="00085FC1">
        <w:rPr>
          <w:rFonts w:cs="Simplified Arabic" w:hint="cs"/>
          <w:sz w:val="24"/>
          <w:szCs w:val="24"/>
          <w:rtl/>
          <w:lang w:bidi="ar-DZ"/>
        </w:rPr>
        <w:t>العامة</w:t>
      </w:r>
      <w:r w:rsidRPr="00085FC1">
        <w:rPr>
          <w:rFonts w:cs="Simplified Arabic"/>
          <w:sz w:val="24"/>
          <w:szCs w:val="24"/>
          <w:rtl/>
          <w:lang w:bidi="ar-DZ"/>
        </w:rPr>
        <w:t xml:space="preserve"> </w:t>
      </w:r>
      <w:r w:rsidRPr="00085FC1">
        <w:rPr>
          <w:rFonts w:cs="Simplified Arabic" w:hint="cs"/>
          <w:sz w:val="24"/>
          <w:szCs w:val="24"/>
          <w:rtl/>
          <w:lang w:bidi="ar-DZ"/>
        </w:rPr>
        <w:t>للكتاب، القاهرة،</w:t>
      </w:r>
      <w:r w:rsidRPr="00085FC1">
        <w:rPr>
          <w:rFonts w:cs="Simplified Arabic"/>
          <w:sz w:val="24"/>
          <w:szCs w:val="24"/>
          <w:rtl/>
          <w:lang w:bidi="ar-DZ"/>
        </w:rPr>
        <w:t xml:space="preserve"> 1993</w:t>
      </w:r>
      <w:r w:rsidRPr="00085FC1">
        <w:rPr>
          <w:rFonts w:cs="Simplified Arabic" w:hint="cs"/>
          <w:sz w:val="24"/>
          <w:szCs w:val="24"/>
          <w:rtl/>
          <w:lang w:bidi="ar-DZ"/>
        </w:rPr>
        <w:t>.</w:t>
      </w:r>
      <w:r w:rsidRPr="00085FC1">
        <w:rPr>
          <w:rFonts w:cs="Simplified Arabic"/>
          <w:sz w:val="24"/>
          <w:szCs w:val="24"/>
          <w:rtl/>
        </w:rPr>
        <w:t xml:space="preserve">  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</w:rPr>
      </w:pPr>
      <w:r w:rsidRPr="00085FC1">
        <w:rPr>
          <w:rFonts w:cs="Simplified Arabic" w:hint="cs"/>
          <w:sz w:val="24"/>
          <w:szCs w:val="24"/>
          <w:rtl/>
        </w:rPr>
        <w:t xml:space="preserve">ـ عزت </w:t>
      </w:r>
      <w:proofErr w:type="gramStart"/>
      <w:r w:rsidRPr="00085FC1">
        <w:rPr>
          <w:rFonts w:cs="Simplified Arabic" w:hint="cs"/>
          <w:sz w:val="24"/>
          <w:szCs w:val="24"/>
          <w:rtl/>
        </w:rPr>
        <w:t>زكي</w:t>
      </w:r>
      <w:proofErr w:type="gramEnd"/>
      <w:r w:rsidRPr="00085FC1">
        <w:rPr>
          <w:rFonts w:cs="Simplified Arabic" w:hint="cs"/>
          <w:sz w:val="24"/>
          <w:szCs w:val="24"/>
          <w:rtl/>
        </w:rPr>
        <w:t xml:space="preserve"> حامد قادوس، </w:t>
      </w:r>
      <w:r w:rsidRPr="00085FC1">
        <w:rPr>
          <w:rFonts w:cs="Simplified Arabic" w:hint="cs"/>
          <w:b/>
          <w:bCs/>
          <w:sz w:val="24"/>
          <w:szCs w:val="24"/>
          <w:rtl/>
        </w:rPr>
        <w:t>علم الحفائر وفن المتاحف</w:t>
      </w:r>
      <w:r w:rsidRPr="00085FC1">
        <w:rPr>
          <w:rFonts w:cs="Simplified Arabic" w:hint="cs"/>
          <w:sz w:val="24"/>
          <w:szCs w:val="24"/>
          <w:rtl/>
        </w:rPr>
        <w:t xml:space="preserve">، مطبعة الحضري، الإسكندرية، 2008. 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ـ عزت </w:t>
      </w:r>
      <w:proofErr w:type="gram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زكي</w:t>
      </w:r>
      <w:proofErr w:type="gram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 حامد قادوس، </w:t>
      </w:r>
      <w:r w:rsidRPr="00085FC1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مدخل إلى علم الآثار اليون</w:t>
      </w:r>
      <w:r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ا</w:t>
      </w:r>
      <w:r w:rsidRPr="00085FC1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نية والرومانية</w:t>
      </w: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، منشورات جامعة الإسكندرية، 2007.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ـ علاء الحلبي، </w:t>
      </w:r>
      <w:r w:rsidRPr="00085FC1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 xml:space="preserve">المدن المفقودة بعد </w:t>
      </w:r>
      <w:proofErr w:type="spellStart"/>
      <w:r w:rsidRPr="00085FC1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الطوفأن</w:t>
      </w:r>
      <w:proofErr w:type="spell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، دار </w:t>
      </w:r>
      <w:proofErr w:type="spell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رسلان</w:t>
      </w:r>
      <w:proofErr w:type="spell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، دمشق، 2007.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cs="Simplified Arabic" w:hint="cs"/>
          <w:sz w:val="24"/>
          <w:szCs w:val="24"/>
          <w:rtl/>
        </w:rPr>
        <w:t xml:space="preserve"> ـ </w:t>
      </w:r>
      <w:proofErr w:type="gramStart"/>
      <w:r w:rsidRPr="00085FC1">
        <w:rPr>
          <w:rFonts w:cs="Simplified Arabic" w:hint="cs"/>
          <w:sz w:val="24"/>
          <w:szCs w:val="24"/>
          <w:rtl/>
        </w:rPr>
        <w:t>علي</w:t>
      </w:r>
      <w:proofErr w:type="gramEnd"/>
      <w:r w:rsidRPr="00085FC1">
        <w:rPr>
          <w:rFonts w:cs="Simplified Arabic" w:hint="cs"/>
          <w:sz w:val="24"/>
          <w:szCs w:val="24"/>
          <w:rtl/>
        </w:rPr>
        <w:t xml:space="preserve"> حسن، </w:t>
      </w:r>
      <w:r w:rsidRPr="00085FC1">
        <w:rPr>
          <w:rFonts w:cs="Simplified Arabic" w:hint="cs"/>
          <w:b/>
          <w:bCs/>
          <w:sz w:val="24"/>
          <w:szCs w:val="24"/>
          <w:rtl/>
        </w:rPr>
        <w:t>الموجز في علم الآثار</w:t>
      </w:r>
      <w:r w:rsidRPr="00085FC1">
        <w:rPr>
          <w:rFonts w:cs="Simplified Arabic" w:hint="cs"/>
          <w:sz w:val="24"/>
          <w:szCs w:val="24"/>
          <w:rtl/>
        </w:rPr>
        <w:t>، الهيئة المصرية العامة للكتاب، مصر، 1993.</w:t>
      </w:r>
    </w:p>
    <w:p w:rsidR="00AF50FD" w:rsidRPr="00085FC1" w:rsidRDefault="00AF50FD" w:rsidP="00AF50FD">
      <w:pPr>
        <w:jc w:val="both"/>
        <w:rPr>
          <w:rFonts w:cs="Simplified Arabic"/>
          <w:lang w:bidi="ar-DZ"/>
        </w:rPr>
      </w:pPr>
      <w:r w:rsidRPr="00085FC1">
        <w:rPr>
          <w:rFonts w:cs="Simplified Arabic" w:hint="cs"/>
          <w:rtl/>
          <w:lang w:bidi="ar-DZ"/>
        </w:rPr>
        <w:t>ـ عوض عمر</w:t>
      </w:r>
      <w:r w:rsidRPr="00085FC1">
        <w:rPr>
          <w:rFonts w:cs="Simplified Arabic"/>
          <w:rtl/>
          <w:lang w:bidi="ar-DZ"/>
        </w:rPr>
        <w:t xml:space="preserve"> </w:t>
      </w:r>
      <w:r w:rsidRPr="00085FC1">
        <w:rPr>
          <w:rFonts w:cs="Simplified Arabic" w:hint="cs"/>
          <w:rtl/>
          <w:lang w:bidi="ar-DZ"/>
        </w:rPr>
        <w:t xml:space="preserve">عوض </w:t>
      </w:r>
      <w:proofErr w:type="spellStart"/>
      <w:r w:rsidRPr="00085FC1">
        <w:rPr>
          <w:rFonts w:cs="Simplified Arabic" w:hint="cs"/>
          <w:rtl/>
          <w:lang w:bidi="ar-DZ"/>
        </w:rPr>
        <w:t>قندوس</w:t>
      </w:r>
      <w:proofErr w:type="spellEnd"/>
      <w:r w:rsidRPr="00085FC1">
        <w:rPr>
          <w:rFonts w:cs="Simplified Arabic" w:hint="cs"/>
          <w:rtl/>
          <w:lang w:bidi="ar-DZ"/>
        </w:rPr>
        <w:t>،</w:t>
      </w:r>
      <w:r w:rsidRPr="00085FC1">
        <w:rPr>
          <w:rFonts w:cs="Simplified Arabic"/>
          <w:rtl/>
          <w:lang w:bidi="ar-DZ"/>
        </w:rPr>
        <w:t xml:space="preserve"> </w:t>
      </w:r>
      <w:r w:rsidRPr="00085FC1">
        <w:rPr>
          <w:rFonts w:cs="Simplified Arabic" w:hint="cs"/>
          <w:b/>
          <w:bCs/>
          <w:rtl/>
          <w:lang w:bidi="ar-DZ"/>
        </w:rPr>
        <w:t>متاحف</w:t>
      </w:r>
      <w:r w:rsidRPr="00085FC1">
        <w:rPr>
          <w:rFonts w:cs="Simplified Arabic"/>
          <w:b/>
          <w:bCs/>
          <w:rtl/>
          <w:lang w:bidi="ar-DZ"/>
        </w:rPr>
        <w:t xml:space="preserve"> </w:t>
      </w:r>
      <w:r w:rsidRPr="00085FC1">
        <w:rPr>
          <w:rFonts w:cs="Simplified Arabic" w:hint="cs"/>
          <w:b/>
          <w:bCs/>
          <w:rtl/>
          <w:lang w:bidi="ar-DZ"/>
        </w:rPr>
        <w:t>مكة</w:t>
      </w:r>
      <w:r w:rsidRPr="00085FC1">
        <w:rPr>
          <w:rFonts w:cs="Simplified Arabic"/>
          <w:b/>
          <w:bCs/>
          <w:rtl/>
          <w:lang w:bidi="ar-DZ"/>
        </w:rPr>
        <w:t xml:space="preserve"> </w:t>
      </w:r>
      <w:r w:rsidRPr="00085FC1">
        <w:rPr>
          <w:rFonts w:cs="Simplified Arabic" w:hint="cs"/>
          <w:b/>
          <w:bCs/>
          <w:rtl/>
          <w:lang w:bidi="ar-DZ"/>
        </w:rPr>
        <w:t>المكرمة</w:t>
      </w:r>
      <w:r w:rsidRPr="00085FC1">
        <w:rPr>
          <w:rFonts w:cs="Simplified Arabic"/>
          <w:b/>
          <w:bCs/>
          <w:rtl/>
          <w:lang w:bidi="ar-DZ"/>
        </w:rPr>
        <w:t xml:space="preserve"> </w:t>
      </w:r>
      <w:r w:rsidRPr="00085FC1">
        <w:rPr>
          <w:rFonts w:cs="Simplified Arabic" w:hint="cs"/>
          <w:b/>
          <w:bCs/>
          <w:rtl/>
          <w:lang w:bidi="ar-DZ"/>
        </w:rPr>
        <w:t>وأساليب</w:t>
      </w:r>
      <w:r w:rsidRPr="00085FC1">
        <w:rPr>
          <w:rFonts w:cs="Simplified Arabic"/>
          <w:b/>
          <w:bCs/>
          <w:rtl/>
          <w:lang w:bidi="ar-DZ"/>
        </w:rPr>
        <w:t xml:space="preserve"> </w:t>
      </w:r>
      <w:r w:rsidRPr="00085FC1">
        <w:rPr>
          <w:rFonts w:cs="Simplified Arabic" w:hint="cs"/>
          <w:b/>
          <w:bCs/>
          <w:rtl/>
          <w:lang w:bidi="ar-DZ"/>
        </w:rPr>
        <w:t>تطويرها</w:t>
      </w:r>
      <w:r w:rsidRPr="00085FC1">
        <w:rPr>
          <w:rFonts w:cs="Simplified Arabic" w:hint="cs"/>
          <w:rtl/>
          <w:lang w:bidi="ar-DZ"/>
        </w:rPr>
        <w:t xml:space="preserve">، </w:t>
      </w:r>
      <w:proofErr w:type="spellStart"/>
      <w:r w:rsidRPr="00085FC1">
        <w:rPr>
          <w:rFonts w:cs="Simplified Arabic" w:hint="cs"/>
          <w:rtl/>
          <w:lang w:bidi="ar-DZ"/>
        </w:rPr>
        <w:t>رساله</w:t>
      </w:r>
      <w:proofErr w:type="spellEnd"/>
      <w:r w:rsidRPr="00085FC1">
        <w:rPr>
          <w:rFonts w:cs="Simplified Arabic"/>
          <w:rtl/>
          <w:lang w:bidi="ar-DZ"/>
        </w:rPr>
        <w:t xml:space="preserve"> </w:t>
      </w:r>
      <w:r w:rsidRPr="00085FC1">
        <w:rPr>
          <w:rFonts w:cs="Simplified Arabic" w:hint="cs"/>
          <w:rtl/>
          <w:lang w:bidi="ar-DZ"/>
        </w:rPr>
        <w:t>ماجستير</w:t>
      </w:r>
      <w:r w:rsidRPr="00085FC1">
        <w:rPr>
          <w:rFonts w:cs="Simplified Arabic"/>
          <w:rtl/>
          <w:lang w:bidi="ar-DZ"/>
        </w:rPr>
        <w:t xml:space="preserve"> </w:t>
      </w:r>
      <w:r w:rsidRPr="00085FC1">
        <w:rPr>
          <w:rFonts w:cs="Simplified Arabic" w:hint="cs"/>
          <w:rtl/>
          <w:lang w:bidi="ar-DZ"/>
        </w:rPr>
        <w:t>في</w:t>
      </w:r>
      <w:r w:rsidRPr="00085FC1">
        <w:rPr>
          <w:rFonts w:cs="Simplified Arabic"/>
          <w:rtl/>
          <w:lang w:bidi="ar-DZ"/>
        </w:rPr>
        <w:t xml:space="preserve"> </w:t>
      </w:r>
      <w:r w:rsidRPr="00085FC1">
        <w:rPr>
          <w:rFonts w:cs="Simplified Arabic" w:hint="cs"/>
          <w:rtl/>
          <w:lang w:bidi="ar-DZ"/>
        </w:rPr>
        <w:t>التربية</w:t>
      </w:r>
      <w:r w:rsidRPr="00085FC1">
        <w:rPr>
          <w:rFonts w:cs="Simplified Arabic"/>
          <w:rtl/>
          <w:lang w:bidi="ar-DZ"/>
        </w:rPr>
        <w:t xml:space="preserve"> </w:t>
      </w:r>
      <w:r w:rsidRPr="00085FC1">
        <w:rPr>
          <w:rFonts w:cs="Simplified Arabic" w:hint="cs"/>
          <w:rtl/>
          <w:lang w:bidi="ar-DZ"/>
        </w:rPr>
        <w:t>الفنية،</w:t>
      </w:r>
      <w:r w:rsidRPr="00085FC1">
        <w:rPr>
          <w:rFonts w:cs="Simplified Arabic"/>
          <w:rtl/>
          <w:lang w:bidi="ar-DZ"/>
        </w:rPr>
        <w:t xml:space="preserve"> </w:t>
      </w:r>
      <w:r w:rsidRPr="00085FC1">
        <w:rPr>
          <w:rFonts w:cs="Simplified Arabic" w:hint="cs"/>
          <w:rtl/>
          <w:lang w:bidi="ar-DZ"/>
        </w:rPr>
        <w:t>جامعة</w:t>
      </w:r>
      <w:r w:rsidRPr="00085FC1">
        <w:rPr>
          <w:rFonts w:cs="Simplified Arabic"/>
          <w:rtl/>
          <w:lang w:bidi="ar-DZ"/>
        </w:rPr>
        <w:t xml:space="preserve"> </w:t>
      </w:r>
      <w:r w:rsidRPr="00085FC1">
        <w:rPr>
          <w:rFonts w:cs="Simplified Arabic" w:hint="cs"/>
          <w:rtl/>
          <w:lang w:bidi="ar-DZ"/>
        </w:rPr>
        <w:t>أم</w:t>
      </w:r>
      <w:r w:rsidRPr="00085FC1">
        <w:rPr>
          <w:rFonts w:cs="Simplified Arabic"/>
          <w:rtl/>
          <w:lang w:bidi="ar-DZ"/>
        </w:rPr>
        <w:t xml:space="preserve"> </w:t>
      </w:r>
      <w:r w:rsidRPr="00085FC1">
        <w:rPr>
          <w:rFonts w:cs="Simplified Arabic" w:hint="cs"/>
          <w:rtl/>
          <w:lang w:bidi="ar-DZ"/>
        </w:rPr>
        <w:t xml:space="preserve">القرى، </w:t>
      </w:r>
      <w:proofErr w:type="spellStart"/>
      <w:r w:rsidRPr="00085FC1">
        <w:rPr>
          <w:rFonts w:cs="Simplified Arabic" w:hint="cs"/>
          <w:rtl/>
          <w:lang w:bidi="ar-DZ"/>
        </w:rPr>
        <w:t>السعوديه</w:t>
      </w:r>
      <w:proofErr w:type="spellEnd"/>
      <w:r w:rsidRPr="00085FC1">
        <w:rPr>
          <w:rFonts w:cs="Simplified Arabic" w:hint="cs"/>
          <w:rtl/>
          <w:lang w:bidi="ar-DZ"/>
        </w:rPr>
        <w:t>، 2008. (غ.م)</w:t>
      </w:r>
    </w:p>
    <w:p w:rsidR="00AF50FD" w:rsidRDefault="00AF50FD" w:rsidP="00AF50FD">
      <w:pPr>
        <w:pStyle w:val="Notedebasdepage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ـ عيسى الشماس، </w:t>
      </w:r>
      <w:r w:rsidRPr="00085FC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مدخل إلى علم الإنسان (</w:t>
      </w:r>
      <w:proofErr w:type="spellStart"/>
      <w:r w:rsidRPr="00085FC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الأنثروبولوحيا</w:t>
      </w:r>
      <w:proofErr w:type="spellEnd"/>
      <w:r w:rsidRPr="00085FC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)</w:t>
      </w:r>
      <w:r w:rsidRPr="00085FC1">
        <w:rPr>
          <w:rFonts w:ascii="Simplified Arabic" w:hAnsi="Simplified Arabic" w:cs="Simplified Arabic" w:hint="cs"/>
          <w:sz w:val="24"/>
          <w:szCs w:val="24"/>
          <w:rtl/>
        </w:rPr>
        <w:t>، منشورات إتحاد الكتاب العرب، دمشق،2004.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 xml:space="preserve">ـ فؤاد عبد الوهاب </w:t>
      </w:r>
      <w:proofErr w:type="spellStart"/>
      <w:r w:rsidRPr="00085FC1">
        <w:rPr>
          <w:rFonts w:cs="Simplified Arabic" w:hint="cs"/>
          <w:sz w:val="24"/>
          <w:szCs w:val="24"/>
          <w:rtl/>
          <w:lang w:bidi="ar-DZ"/>
        </w:rPr>
        <w:t>الطوارنة</w:t>
      </w:r>
      <w:proofErr w:type="spellEnd"/>
      <w:r w:rsidRPr="00085FC1"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ترميم القلاع الأثرية (نماذج مختارة)</w:t>
      </w:r>
      <w:r w:rsidRPr="00085FC1">
        <w:rPr>
          <w:rFonts w:cs="Simplified Arabic" w:hint="cs"/>
          <w:sz w:val="24"/>
          <w:szCs w:val="24"/>
          <w:rtl/>
          <w:lang w:bidi="ar-DZ"/>
        </w:rPr>
        <w:t>، رسالة ماجستير، جامعة مؤتة، 2008.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 xml:space="preserve">ـ </w:t>
      </w:r>
      <w:proofErr w:type="spellStart"/>
      <w:r w:rsidRPr="00085FC1">
        <w:rPr>
          <w:rFonts w:cs="Simplified Arabic" w:hint="cs"/>
          <w:sz w:val="24"/>
          <w:szCs w:val="24"/>
          <w:rtl/>
          <w:lang w:bidi="ar-DZ"/>
        </w:rPr>
        <w:t>فرونسوا</w:t>
      </w:r>
      <w:proofErr w:type="spellEnd"/>
      <w:r w:rsidRPr="00085FC1">
        <w:rPr>
          <w:rFonts w:cs="Simplified Arabic" w:hint="cs"/>
          <w:sz w:val="24"/>
          <w:szCs w:val="24"/>
          <w:rtl/>
          <w:lang w:bidi="ar-DZ"/>
        </w:rPr>
        <w:t xml:space="preserve"> بون،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عصور ما قبل التاريخ</w:t>
      </w:r>
      <w:r w:rsidRPr="00085FC1">
        <w:rPr>
          <w:rFonts w:cs="Simplified Arabic" w:hint="cs"/>
          <w:sz w:val="24"/>
          <w:szCs w:val="24"/>
          <w:rtl/>
          <w:lang w:bidi="ar-DZ"/>
        </w:rPr>
        <w:t xml:space="preserve">، ترجمة </w:t>
      </w:r>
      <w:proofErr w:type="spellStart"/>
      <w:r w:rsidRPr="00085FC1">
        <w:rPr>
          <w:rFonts w:cs="Simplified Arabic" w:hint="cs"/>
          <w:sz w:val="24"/>
          <w:szCs w:val="24"/>
          <w:rtl/>
          <w:lang w:bidi="ar-DZ"/>
        </w:rPr>
        <w:t>سونيا</w:t>
      </w:r>
      <w:proofErr w:type="spellEnd"/>
      <w:r w:rsidRPr="00085FC1">
        <w:rPr>
          <w:rFonts w:cs="Simplified Arabic" w:hint="cs"/>
          <w:sz w:val="24"/>
          <w:szCs w:val="24"/>
          <w:rtl/>
          <w:lang w:bidi="ar-DZ"/>
        </w:rPr>
        <w:t xml:space="preserve"> محمود نجا، الهيئة العامة لشؤون المطابع الأميرية، القاهرة، 2013.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 xml:space="preserve">ـ فوزي عبد الرحمان </w:t>
      </w:r>
      <w:proofErr w:type="spellStart"/>
      <w:r w:rsidRPr="00085FC1">
        <w:rPr>
          <w:rFonts w:cs="Simplified Arabic" w:hint="cs"/>
          <w:sz w:val="24"/>
          <w:szCs w:val="24"/>
          <w:rtl/>
          <w:lang w:bidi="ar-DZ"/>
        </w:rPr>
        <w:t>الفخراني</w:t>
      </w:r>
      <w:proofErr w:type="spellEnd"/>
      <w:r w:rsidRPr="00085FC1"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الرائد في فن التنقيب عن الآثار</w:t>
      </w:r>
      <w:r w:rsidRPr="00085FC1">
        <w:rPr>
          <w:rFonts w:cs="Simplified Arabic" w:hint="cs"/>
          <w:sz w:val="24"/>
          <w:szCs w:val="24"/>
          <w:rtl/>
          <w:lang w:bidi="ar-DZ"/>
        </w:rPr>
        <w:t xml:space="preserve">، ط2، منشورات جامعة </w:t>
      </w:r>
      <w:proofErr w:type="spellStart"/>
      <w:r w:rsidRPr="00085FC1">
        <w:rPr>
          <w:rFonts w:cs="Simplified Arabic" w:hint="cs"/>
          <w:sz w:val="24"/>
          <w:szCs w:val="24"/>
          <w:rtl/>
          <w:lang w:bidi="ar-DZ"/>
        </w:rPr>
        <w:t>قاريونس</w:t>
      </w:r>
      <w:proofErr w:type="spellEnd"/>
      <w:r w:rsidRPr="00085FC1">
        <w:rPr>
          <w:rFonts w:cs="Simplified Arabic" w:hint="cs"/>
          <w:sz w:val="24"/>
          <w:szCs w:val="24"/>
          <w:rtl/>
          <w:lang w:bidi="ar-DZ"/>
        </w:rPr>
        <w:t>، ليبيا، 1993.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cs="Simplified Arabic" w:hint="cs"/>
          <w:sz w:val="24"/>
          <w:szCs w:val="24"/>
          <w:rtl/>
          <w:lang w:bidi="ar-DZ"/>
        </w:rPr>
        <w:t>ـ ر.</w:t>
      </w:r>
      <w:proofErr w:type="spellStart"/>
      <w:r w:rsidRPr="00085FC1">
        <w:rPr>
          <w:rFonts w:cs="Simplified Arabic" w:hint="cs"/>
          <w:sz w:val="24"/>
          <w:szCs w:val="24"/>
          <w:rtl/>
          <w:lang w:bidi="ar-DZ"/>
        </w:rPr>
        <w:t>أنجلباخ</w:t>
      </w:r>
      <w:proofErr w:type="spellEnd"/>
      <w:r w:rsidRPr="00085FC1"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85FC1">
        <w:rPr>
          <w:rFonts w:cs="Simplified Arabic" w:hint="cs"/>
          <w:b/>
          <w:bCs/>
          <w:sz w:val="24"/>
          <w:szCs w:val="24"/>
          <w:rtl/>
          <w:lang w:bidi="ar-DZ"/>
        </w:rPr>
        <w:t>مدخل إلى علم الآثار المصرية</w:t>
      </w:r>
      <w:r w:rsidRPr="00085FC1">
        <w:rPr>
          <w:rFonts w:cs="Simplified Arabic" w:hint="cs"/>
          <w:sz w:val="24"/>
          <w:szCs w:val="24"/>
          <w:rtl/>
          <w:lang w:bidi="ar-DZ"/>
        </w:rPr>
        <w:t>، ترجمة أحمد محمود مرسي، مطابع المجلس الأعلى للآثار، القاهرة، 1988.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ـ روبرت </w:t>
      </w:r>
      <w:proofErr w:type="spell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سلفر</w:t>
      </w:r>
      <w:proofErr w:type="spell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 برج، </w:t>
      </w:r>
      <w:r w:rsidRPr="00085FC1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الآثار الغارقة</w:t>
      </w: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، ترجمة محمد </w:t>
      </w:r>
      <w:proofErr w:type="spell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الشحات</w:t>
      </w:r>
      <w:proofErr w:type="spell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، مؤسسة سجل العرب، القاهرة.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ـ </w:t>
      </w:r>
      <w:proofErr w:type="spell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رودريغو</w:t>
      </w:r>
      <w:proofErr w:type="spell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 مارتين </w:t>
      </w:r>
      <w:proofErr w:type="spell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غالان</w:t>
      </w:r>
      <w:proofErr w:type="spell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، </w:t>
      </w:r>
      <w:r w:rsidRPr="00085FC1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مناهج البحث الأثري ومشكلاته</w:t>
      </w: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، ت.خالد غنيم</w:t>
      </w:r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proofErr w:type="spellStart"/>
      <w:r w:rsidRPr="00085FC1">
        <w:rPr>
          <w:rFonts w:ascii="Simplified Arabic" w:hAnsi="Simplified Arabic" w:cs="Simplified Arabic" w:hint="cs"/>
          <w:sz w:val="24"/>
          <w:szCs w:val="24"/>
          <w:rtl/>
        </w:rPr>
        <w:t>بيسأن</w:t>
      </w:r>
      <w:proofErr w:type="spellEnd"/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 للنشر والتوزيع والإعلام، لبنان، 1998.</w:t>
      </w:r>
    </w:p>
    <w:p w:rsidR="00AF50FD" w:rsidRDefault="00AF50FD" w:rsidP="00AF50FD">
      <w:pPr>
        <w:pStyle w:val="Notedebasdepage"/>
        <w:jc w:val="both"/>
        <w:rPr>
          <w:rFonts w:ascii="Arial" w:hAnsi="Arial" w:cs="Simplified Arabic"/>
          <w:color w:val="0D0D0D" w:themeColor="text1" w:themeTint="F2"/>
          <w:sz w:val="24"/>
          <w:szCs w:val="24"/>
          <w:shd w:val="clear" w:color="auto" w:fill="FFFFFF"/>
          <w:rtl/>
          <w:lang w:bidi="ar-DZ"/>
        </w:rPr>
      </w:pPr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ـ شوقي </w:t>
      </w:r>
      <w:proofErr w:type="spellStart"/>
      <w:r w:rsidRPr="00085FC1">
        <w:rPr>
          <w:rFonts w:ascii="Simplified Arabic" w:hAnsi="Simplified Arabic" w:cs="Simplified Arabic" w:hint="cs"/>
          <w:sz w:val="24"/>
          <w:szCs w:val="24"/>
          <w:rtl/>
        </w:rPr>
        <w:t>شعث</w:t>
      </w:r>
      <w:proofErr w:type="spellEnd"/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085FC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التقنيات الحديثة وتطبيقاتها في التحريات الأثرية،</w:t>
      </w:r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85FC1">
        <w:rPr>
          <w:rFonts w:ascii="Arial" w:hAnsi="Arial" w:cs="Simplified Arabic" w:hint="cs"/>
          <w:b/>
          <w:bCs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(المسح الأثري في الوطن العربي)</w:t>
      </w:r>
      <w:r w:rsidRPr="00085FC1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، المؤتمر الثاني عشر للآثار في الوطن العربي، المنظمة العربية للتربية والثقافة والعلوم، تونس، 1993.</w:t>
      </w:r>
    </w:p>
    <w:p w:rsidR="00AF50FD" w:rsidRPr="00756052" w:rsidRDefault="00AF50FD" w:rsidP="00AF50FD">
      <w:pPr>
        <w:pStyle w:val="Paragraphedeliste"/>
        <w:spacing w:after="0" w:line="240" w:lineRule="auto"/>
        <w:ind w:left="0"/>
        <w:jc w:val="both"/>
        <w:rPr>
          <w:rFonts w:cs="Simplified Arabic"/>
          <w:sz w:val="24"/>
          <w:szCs w:val="24"/>
          <w:rtl/>
          <w:lang w:bidi="ar-DZ"/>
        </w:rPr>
      </w:pPr>
      <w:r w:rsidRPr="00756052">
        <w:rPr>
          <w:rFonts w:cs="Simplified Arabic" w:hint="cs"/>
          <w:sz w:val="24"/>
          <w:szCs w:val="24"/>
          <w:rtl/>
          <w:lang w:bidi="ar-SA"/>
        </w:rPr>
        <w:t xml:space="preserve">ـ </w:t>
      </w:r>
      <w:proofErr w:type="gramStart"/>
      <w:r w:rsidRPr="00756052">
        <w:rPr>
          <w:rFonts w:cs="Simplified Arabic" w:hint="cs"/>
          <w:sz w:val="24"/>
          <w:szCs w:val="24"/>
          <w:rtl/>
          <w:lang w:bidi="ar-SA"/>
        </w:rPr>
        <w:t>تقي</w:t>
      </w:r>
      <w:proofErr w:type="gramEnd"/>
      <w:r w:rsidRPr="00756052">
        <w:rPr>
          <w:rFonts w:ascii="Simplified Arabic" w:cs="Simplified Arabic"/>
          <w:sz w:val="24"/>
          <w:szCs w:val="24"/>
          <w:rtl/>
        </w:rPr>
        <w:t xml:space="preserve"> </w:t>
      </w:r>
      <w:r w:rsidRPr="00756052">
        <w:rPr>
          <w:rFonts w:cs="Simplified Arabic" w:hint="cs"/>
          <w:sz w:val="24"/>
          <w:szCs w:val="24"/>
          <w:rtl/>
          <w:lang w:bidi="ar-SA"/>
        </w:rPr>
        <w:t xml:space="preserve">الدباغ، </w:t>
      </w:r>
      <w:r w:rsidRPr="00756052">
        <w:rPr>
          <w:rFonts w:cs="Simplified Arabic" w:hint="cs"/>
          <w:b/>
          <w:bCs/>
          <w:sz w:val="24"/>
          <w:szCs w:val="24"/>
          <w:rtl/>
          <w:lang w:bidi="ar-SA"/>
        </w:rPr>
        <w:t>مقدمة في علم الآثار</w:t>
      </w:r>
      <w:r w:rsidRPr="00756052">
        <w:rPr>
          <w:rFonts w:cs="Simplified Arabic" w:hint="cs"/>
          <w:sz w:val="24"/>
          <w:szCs w:val="24"/>
          <w:rtl/>
          <w:lang w:bidi="ar-SA"/>
        </w:rPr>
        <w:t xml:space="preserve">، دار الجاحظ، العراق، </w:t>
      </w:r>
      <w:r w:rsidRPr="00756052">
        <w:rPr>
          <w:rFonts w:ascii="Simplified Arabic" w:cs="Simplified Arabic" w:hint="cs"/>
          <w:sz w:val="24"/>
          <w:szCs w:val="24"/>
          <w:rtl/>
        </w:rPr>
        <w:t>1981.</w:t>
      </w:r>
    </w:p>
    <w:p w:rsidR="00AF50FD" w:rsidRPr="00756052" w:rsidRDefault="00AF50FD" w:rsidP="00AF50FD">
      <w:pPr>
        <w:pStyle w:val="Paragraphedeliste"/>
        <w:spacing w:after="0" w:line="240" w:lineRule="auto"/>
        <w:ind w:left="0"/>
        <w:jc w:val="both"/>
        <w:rPr>
          <w:rFonts w:cs="Simplified Arabic"/>
          <w:sz w:val="24"/>
          <w:szCs w:val="24"/>
          <w:rtl/>
          <w:lang w:bidi="ar-DZ"/>
        </w:rPr>
      </w:pPr>
      <w:r w:rsidRPr="00756052">
        <w:rPr>
          <w:rFonts w:cs="Simplified Arabic" w:hint="cs"/>
          <w:sz w:val="24"/>
          <w:szCs w:val="24"/>
          <w:rtl/>
          <w:lang w:bidi="ar-DZ"/>
        </w:rPr>
        <w:t xml:space="preserve">ـ </w:t>
      </w:r>
      <w:proofErr w:type="gramStart"/>
      <w:r w:rsidRPr="00756052">
        <w:rPr>
          <w:rFonts w:cs="Simplified Arabic" w:hint="cs"/>
          <w:sz w:val="24"/>
          <w:szCs w:val="24"/>
          <w:rtl/>
          <w:lang w:bidi="ar-DZ"/>
        </w:rPr>
        <w:t>تقي</w:t>
      </w:r>
      <w:proofErr w:type="gramEnd"/>
      <w:r w:rsidRPr="00756052">
        <w:rPr>
          <w:rFonts w:cs="Simplified Arabic" w:hint="cs"/>
          <w:sz w:val="24"/>
          <w:szCs w:val="24"/>
          <w:rtl/>
          <w:lang w:bidi="ar-DZ"/>
        </w:rPr>
        <w:t xml:space="preserve"> الدباغ، فوزي رشيد، </w:t>
      </w:r>
      <w:r w:rsidRPr="00756052">
        <w:rPr>
          <w:rFonts w:cs="Simplified Arabic" w:hint="cs"/>
          <w:b/>
          <w:bCs/>
          <w:sz w:val="24"/>
          <w:szCs w:val="24"/>
          <w:rtl/>
          <w:lang w:bidi="ar-DZ"/>
        </w:rPr>
        <w:t>علم المتاحف</w:t>
      </w:r>
      <w:r w:rsidRPr="00756052">
        <w:rPr>
          <w:rFonts w:cs="Simplified Arabic" w:hint="cs"/>
          <w:sz w:val="24"/>
          <w:szCs w:val="24"/>
          <w:rtl/>
          <w:lang w:bidi="ar-DZ"/>
        </w:rPr>
        <w:t>، مطبعة جامعة بغداد، 1979.</w:t>
      </w:r>
    </w:p>
    <w:p w:rsidR="00AF50FD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</w:p>
    <w:p w:rsidR="00AF50FD" w:rsidRPr="00756052" w:rsidRDefault="00AF50FD" w:rsidP="00AF50FD">
      <w:pPr>
        <w:pStyle w:val="Notedebasdepage"/>
        <w:jc w:val="both"/>
        <w:rPr>
          <w:rFonts w:ascii="Arial" w:hAnsi="Arial" w:cs="Simplified Arabic"/>
          <w:color w:val="0D0D0D" w:themeColor="text1" w:themeTint="F2"/>
          <w:sz w:val="24"/>
          <w:szCs w:val="24"/>
          <w:shd w:val="clear" w:color="auto" w:fill="FFFFFF"/>
          <w:rtl/>
          <w:lang w:bidi="ar-DZ"/>
        </w:rPr>
      </w:pPr>
      <w:r w:rsidRPr="00756052">
        <w:rPr>
          <w:rFonts w:cs="Simplified Arabic" w:hint="cs"/>
          <w:sz w:val="24"/>
          <w:szCs w:val="24"/>
          <w:rtl/>
          <w:lang w:bidi="ar-DZ"/>
        </w:rPr>
        <w:t xml:space="preserve">ـ تقي الدباغ وآخرون، </w:t>
      </w:r>
      <w:r w:rsidRPr="00756052">
        <w:rPr>
          <w:rFonts w:cs="Simplified Arabic" w:hint="cs"/>
          <w:b/>
          <w:bCs/>
          <w:sz w:val="24"/>
          <w:szCs w:val="24"/>
          <w:rtl/>
          <w:lang w:bidi="ar-DZ"/>
        </w:rPr>
        <w:t xml:space="preserve">طرق </w:t>
      </w:r>
      <w:proofErr w:type="spellStart"/>
      <w:r w:rsidRPr="00756052">
        <w:rPr>
          <w:rFonts w:cs="Simplified Arabic" w:hint="cs"/>
          <w:b/>
          <w:bCs/>
          <w:sz w:val="24"/>
          <w:szCs w:val="24"/>
          <w:rtl/>
          <w:lang w:bidi="ar-DZ"/>
        </w:rPr>
        <w:t>التنقيبات</w:t>
      </w:r>
      <w:proofErr w:type="spellEnd"/>
      <w:r w:rsidRPr="00756052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الأثرية</w:t>
      </w:r>
      <w:r w:rsidRPr="00756052">
        <w:rPr>
          <w:rFonts w:cs="Simplified Arabic" w:hint="cs"/>
          <w:sz w:val="24"/>
          <w:szCs w:val="24"/>
          <w:rtl/>
          <w:lang w:bidi="ar-DZ"/>
        </w:rPr>
        <w:t>، مطبوعات جامعة بغداد، العراق، 1983.</w:t>
      </w:r>
    </w:p>
    <w:p w:rsidR="00AF50FD" w:rsidRPr="00085FC1" w:rsidRDefault="00AF50FD" w:rsidP="00AF50FD">
      <w:pPr>
        <w:pStyle w:val="Notedebasdepage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ـ ثروت محمد حجازي، </w:t>
      </w:r>
      <w:r w:rsidRPr="00085FC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الأسس العلمية لعلاج وصيانة المكتشفات الأثرية في مواقع </w:t>
      </w:r>
      <w:proofErr w:type="spellStart"/>
      <w:r w:rsidRPr="00085FC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االحفائر</w:t>
      </w:r>
      <w:proofErr w:type="spellEnd"/>
      <w:r w:rsidRPr="00085FC1">
        <w:rPr>
          <w:rFonts w:ascii="Simplified Arabic" w:hAnsi="Simplified Arabic" w:cs="Simplified Arabic" w:hint="cs"/>
          <w:sz w:val="24"/>
          <w:szCs w:val="24"/>
          <w:rtl/>
        </w:rPr>
        <w:t>، مطابع المجلس الأعلى للآثار، القاهرة، 2005.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cs="Simplified Arabic" w:hint="cs"/>
          <w:sz w:val="24"/>
          <w:szCs w:val="24"/>
          <w:rtl/>
        </w:rPr>
        <w:t xml:space="preserve">ـ غلين دانيال، </w:t>
      </w:r>
      <w:r w:rsidRPr="00085FC1">
        <w:rPr>
          <w:rFonts w:cs="Simplified Arabic" w:hint="cs"/>
          <w:b/>
          <w:bCs/>
          <w:sz w:val="24"/>
          <w:szCs w:val="24"/>
          <w:rtl/>
        </w:rPr>
        <w:t>موجز تاريخ علم الآثار</w:t>
      </w:r>
      <w:r w:rsidRPr="00085FC1">
        <w:rPr>
          <w:rFonts w:cs="Simplified Arabic" w:hint="cs"/>
          <w:sz w:val="24"/>
          <w:szCs w:val="24"/>
          <w:rtl/>
        </w:rPr>
        <w:t>، ترجمة عباس سيد أحمد محمد علي، دار الفيصل الثقافية، الرياض، 2000.</w:t>
      </w:r>
    </w:p>
    <w:p w:rsidR="00AF50FD" w:rsidRPr="00085FC1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  <w:lang w:bidi="ar-DZ"/>
        </w:rPr>
      </w:pP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ـ </w:t>
      </w:r>
      <w:proofErr w:type="gramStart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خليل</w:t>
      </w:r>
      <w:proofErr w:type="gramEnd"/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 سارة، </w:t>
      </w:r>
      <w:r w:rsidRPr="00085FC1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تاريخ الإغريق</w:t>
      </w:r>
      <w:r w:rsidRPr="00085FC1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، منشورات جامعة دمشق، سوريا، 2006/2007.</w:t>
      </w:r>
    </w:p>
    <w:p w:rsidR="00AF50FD" w:rsidRPr="00085FC1" w:rsidRDefault="00AF50FD" w:rsidP="00AF50FD">
      <w:pPr>
        <w:pStyle w:val="Notedebasdepage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AF50FD" w:rsidRPr="005B6FFA" w:rsidRDefault="00AF50FD" w:rsidP="00AF50FD">
      <w:pPr>
        <w:pStyle w:val="Notedebasdepage"/>
        <w:jc w:val="both"/>
        <w:rPr>
          <w:rFonts w:ascii="Tahoma" w:hAnsi="Tahoma" w:cs="Tahoma"/>
          <w:b/>
          <w:bCs/>
          <w:color w:val="000000" w:themeColor="text1"/>
          <w:sz w:val="26"/>
          <w:szCs w:val="26"/>
          <w:rtl/>
          <w:lang w:bidi="ar-DZ"/>
        </w:rPr>
      </w:pPr>
      <w:r w:rsidRPr="005B6FFA">
        <w:rPr>
          <w:rFonts w:ascii="Tahoma" w:hAnsi="Tahoma" w:cs="Tahoma"/>
          <w:b/>
          <w:bCs/>
          <w:color w:val="000000" w:themeColor="text1"/>
          <w:sz w:val="26"/>
          <w:szCs w:val="26"/>
          <w:rtl/>
          <w:lang w:bidi="ar-DZ"/>
        </w:rPr>
        <w:t>ـ مـ</w:t>
      </w:r>
      <w:r w:rsidRPr="005B6FFA">
        <w:rPr>
          <w:rFonts w:ascii="Tahoma" w:hAnsi="Tahoma" w:cs="Tahoma" w:hint="cs"/>
          <w:b/>
          <w:bCs/>
          <w:color w:val="000000" w:themeColor="text1"/>
          <w:sz w:val="26"/>
          <w:szCs w:val="26"/>
          <w:rtl/>
          <w:lang w:bidi="ar-DZ"/>
        </w:rPr>
        <w:t>راجع بالغات أجنبية</w:t>
      </w:r>
    </w:p>
    <w:p w:rsidR="00AF50FD" w:rsidRPr="0028379A" w:rsidRDefault="00AF50FD" w:rsidP="00AF50FD">
      <w:pPr>
        <w:pStyle w:val="Notedebasdepage"/>
        <w:jc w:val="both"/>
        <w:rPr>
          <w:rFonts w:ascii="Arial" w:hAnsi="Arial" w:cs="Simplified Arabic"/>
          <w:sz w:val="22"/>
          <w:szCs w:val="22"/>
          <w:shd w:val="clear" w:color="auto" w:fill="FFFFFF"/>
          <w:rtl/>
          <w:lang w:bidi="ar-DZ"/>
        </w:rPr>
      </w:pPr>
    </w:p>
    <w:p w:rsidR="00AF50FD" w:rsidRPr="0028379A" w:rsidRDefault="00AF50FD" w:rsidP="00AF50FD">
      <w:pPr>
        <w:pStyle w:val="Notedebasdepage"/>
        <w:bidi w:val="0"/>
        <w:jc w:val="both"/>
        <w:rPr>
          <w:sz w:val="22"/>
          <w:szCs w:val="22"/>
          <w:rtl/>
          <w:lang w:bidi="ar-DZ"/>
        </w:rPr>
      </w:pPr>
      <w:proofErr w:type="gramStart"/>
      <w:r w:rsidRPr="0028379A">
        <w:rPr>
          <w:sz w:val="22"/>
          <w:szCs w:val="22"/>
          <w:lang w:bidi="ar-DZ"/>
        </w:rPr>
        <w:t>-</w:t>
      </w:r>
      <w:proofErr w:type="spellStart"/>
      <w:r w:rsidRPr="0028379A">
        <w:rPr>
          <w:sz w:val="22"/>
          <w:szCs w:val="22"/>
          <w:lang w:bidi="ar-DZ"/>
        </w:rPr>
        <w:t>Amand</w:t>
      </w:r>
      <w:proofErr w:type="spellEnd"/>
      <w:r w:rsidRPr="0028379A">
        <w:rPr>
          <w:sz w:val="22"/>
          <w:szCs w:val="22"/>
          <w:lang w:bidi="ar-DZ"/>
        </w:rPr>
        <w:t xml:space="preserve"> </w:t>
      </w:r>
      <w:proofErr w:type="spellStart"/>
      <w:r w:rsidRPr="0028379A">
        <w:rPr>
          <w:sz w:val="22"/>
          <w:szCs w:val="22"/>
          <w:lang w:bidi="ar-DZ"/>
        </w:rPr>
        <w:t>Biéchy</w:t>
      </w:r>
      <w:proofErr w:type="spellEnd"/>
      <w:r w:rsidRPr="0028379A">
        <w:rPr>
          <w:sz w:val="22"/>
          <w:szCs w:val="22"/>
          <w:lang w:bidi="ar-DZ"/>
        </w:rPr>
        <w:t xml:space="preserve">, </w:t>
      </w:r>
      <w:proofErr w:type="spellStart"/>
      <w:r w:rsidRPr="0028379A">
        <w:rPr>
          <w:b/>
          <w:bCs/>
          <w:sz w:val="22"/>
          <w:szCs w:val="22"/>
          <w:lang w:bidi="ar-DZ"/>
        </w:rPr>
        <w:t>traité</w:t>
      </w:r>
      <w:proofErr w:type="spellEnd"/>
      <w:r w:rsidRPr="0028379A">
        <w:rPr>
          <w:b/>
          <w:bCs/>
          <w:sz w:val="22"/>
          <w:szCs w:val="22"/>
          <w:lang w:bidi="ar-DZ"/>
        </w:rPr>
        <w:t xml:space="preserve"> </w:t>
      </w:r>
      <w:proofErr w:type="spellStart"/>
      <w:r w:rsidRPr="0028379A">
        <w:rPr>
          <w:b/>
          <w:bCs/>
          <w:sz w:val="22"/>
          <w:szCs w:val="22"/>
          <w:lang w:bidi="ar-DZ"/>
        </w:rPr>
        <w:t>élémentaire</w:t>
      </w:r>
      <w:proofErr w:type="spellEnd"/>
      <w:r w:rsidRPr="0028379A">
        <w:rPr>
          <w:b/>
          <w:bCs/>
          <w:sz w:val="22"/>
          <w:szCs w:val="22"/>
          <w:lang w:bidi="ar-DZ"/>
        </w:rPr>
        <w:t xml:space="preserve"> </w:t>
      </w:r>
      <w:proofErr w:type="spellStart"/>
      <w:r w:rsidRPr="0028379A">
        <w:rPr>
          <w:b/>
          <w:bCs/>
          <w:sz w:val="22"/>
          <w:szCs w:val="22"/>
          <w:lang w:bidi="ar-DZ"/>
        </w:rPr>
        <w:t>d’Archéologie</w:t>
      </w:r>
      <w:proofErr w:type="spellEnd"/>
      <w:r w:rsidRPr="0028379A">
        <w:rPr>
          <w:b/>
          <w:bCs/>
          <w:sz w:val="22"/>
          <w:szCs w:val="22"/>
          <w:lang w:bidi="ar-DZ"/>
        </w:rPr>
        <w:t xml:space="preserve"> </w:t>
      </w:r>
      <w:proofErr w:type="spellStart"/>
      <w:r w:rsidRPr="0028379A">
        <w:rPr>
          <w:b/>
          <w:bCs/>
          <w:sz w:val="22"/>
          <w:szCs w:val="22"/>
          <w:lang w:bidi="ar-DZ"/>
        </w:rPr>
        <w:t>classique</w:t>
      </w:r>
      <w:proofErr w:type="spellEnd"/>
      <w:r w:rsidRPr="0028379A">
        <w:rPr>
          <w:sz w:val="22"/>
          <w:szCs w:val="22"/>
          <w:lang w:bidi="ar-DZ"/>
        </w:rPr>
        <w:t xml:space="preserve">, </w:t>
      </w:r>
      <w:proofErr w:type="spellStart"/>
      <w:r w:rsidRPr="0028379A">
        <w:rPr>
          <w:sz w:val="22"/>
          <w:szCs w:val="22"/>
          <w:lang w:bidi="ar-DZ"/>
        </w:rPr>
        <w:t>Imprimie</w:t>
      </w:r>
      <w:proofErr w:type="spellEnd"/>
      <w:r w:rsidRPr="0028379A">
        <w:rPr>
          <w:sz w:val="22"/>
          <w:szCs w:val="22"/>
          <w:lang w:bidi="ar-DZ"/>
        </w:rPr>
        <w:t xml:space="preserve"> </w:t>
      </w:r>
      <w:proofErr w:type="spellStart"/>
      <w:r w:rsidRPr="0028379A">
        <w:rPr>
          <w:sz w:val="22"/>
          <w:szCs w:val="22"/>
          <w:lang w:bidi="ar-DZ"/>
        </w:rPr>
        <w:t>Barbou</w:t>
      </w:r>
      <w:proofErr w:type="spellEnd"/>
      <w:r w:rsidRPr="0028379A">
        <w:rPr>
          <w:sz w:val="22"/>
          <w:szCs w:val="22"/>
          <w:lang w:bidi="ar-DZ"/>
        </w:rPr>
        <w:t xml:space="preserve"> </w:t>
      </w:r>
      <w:proofErr w:type="spellStart"/>
      <w:r w:rsidRPr="0028379A">
        <w:rPr>
          <w:sz w:val="22"/>
          <w:szCs w:val="22"/>
          <w:lang w:bidi="ar-DZ"/>
        </w:rPr>
        <w:t>Fréres</w:t>
      </w:r>
      <w:proofErr w:type="spellEnd"/>
      <w:r w:rsidRPr="0028379A">
        <w:rPr>
          <w:sz w:val="22"/>
          <w:szCs w:val="22"/>
          <w:lang w:bidi="ar-DZ"/>
        </w:rPr>
        <w:t>, Limoges, France, 1846.</w:t>
      </w:r>
      <w:proofErr w:type="gramEnd"/>
    </w:p>
    <w:p w:rsidR="00AF50FD" w:rsidRPr="0028379A" w:rsidRDefault="00AF50FD" w:rsidP="00AF50FD">
      <w:pPr>
        <w:pStyle w:val="Notedebasdepage"/>
        <w:bidi w:val="0"/>
        <w:jc w:val="both"/>
        <w:rPr>
          <w:sz w:val="22"/>
          <w:szCs w:val="22"/>
        </w:rPr>
      </w:pPr>
      <w:r w:rsidRPr="0028379A">
        <w:rPr>
          <w:sz w:val="22"/>
          <w:szCs w:val="22"/>
          <w:lang w:bidi="ar-DZ"/>
        </w:rPr>
        <w:t xml:space="preserve">- </w:t>
      </w:r>
      <w:proofErr w:type="spellStart"/>
      <w:r w:rsidRPr="0028379A">
        <w:rPr>
          <w:sz w:val="22"/>
          <w:szCs w:val="22"/>
          <w:lang w:bidi="ar-DZ"/>
        </w:rPr>
        <w:t>Awni</w:t>
      </w:r>
      <w:proofErr w:type="spellEnd"/>
      <w:r w:rsidRPr="0028379A">
        <w:rPr>
          <w:sz w:val="22"/>
          <w:szCs w:val="22"/>
          <w:lang w:bidi="ar-DZ"/>
        </w:rPr>
        <w:t xml:space="preserve"> </w:t>
      </w:r>
      <w:proofErr w:type="spellStart"/>
      <w:r w:rsidRPr="0028379A">
        <w:rPr>
          <w:sz w:val="22"/>
          <w:szCs w:val="22"/>
          <w:lang w:bidi="ar-DZ"/>
        </w:rPr>
        <w:t>T.Batagneh</w:t>
      </w:r>
      <w:proofErr w:type="spellEnd"/>
      <w:r w:rsidRPr="0028379A">
        <w:rPr>
          <w:sz w:val="22"/>
          <w:szCs w:val="22"/>
          <w:lang w:bidi="ar-DZ"/>
        </w:rPr>
        <w:t xml:space="preserve">, </w:t>
      </w:r>
      <w:r w:rsidRPr="0028379A">
        <w:rPr>
          <w:b/>
          <w:bCs/>
          <w:sz w:val="22"/>
          <w:szCs w:val="22"/>
          <w:lang w:bidi="ar-DZ"/>
        </w:rPr>
        <w:t>Arc</w:t>
      </w:r>
      <w:r w:rsidRPr="0028379A">
        <w:rPr>
          <w:b/>
          <w:bCs/>
          <w:sz w:val="22"/>
          <w:szCs w:val="22"/>
          <w:lang w:val="fr-FR" w:bidi="ar-DZ"/>
        </w:rPr>
        <w:t>h</w:t>
      </w:r>
      <w:proofErr w:type="spellStart"/>
      <w:r w:rsidRPr="0028379A">
        <w:rPr>
          <w:b/>
          <w:bCs/>
          <w:sz w:val="22"/>
          <w:szCs w:val="22"/>
          <w:lang w:bidi="ar-DZ"/>
        </w:rPr>
        <w:t>aeolgeophysics</w:t>
      </w:r>
      <w:proofErr w:type="spellEnd"/>
      <w:r w:rsidRPr="0028379A">
        <w:rPr>
          <w:b/>
          <w:bCs/>
          <w:sz w:val="22"/>
          <w:szCs w:val="22"/>
          <w:lang w:bidi="ar-DZ"/>
        </w:rPr>
        <w:t>-archaeological prospection</w:t>
      </w:r>
      <w:r w:rsidRPr="0028379A">
        <w:rPr>
          <w:sz w:val="22"/>
          <w:szCs w:val="22"/>
          <w:lang w:bidi="ar-DZ"/>
        </w:rPr>
        <w:t xml:space="preserve">-A </w:t>
      </w:r>
      <w:proofErr w:type="spellStart"/>
      <w:proofErr w:type="gramStart"/>
      <w:r w:rsidRPr="0028379A">
        <w:rPr>
          <w:sz w:val="22"/>
          <w:szCs w:val="22"/>
          <w:lang w:bidi="ar-DZ"/>
        </w:rPr>
        <w:t>mimi</w:t>
      </w:r>
      <w:proofErr w:type="spellEnd"/>
      <w:proofErr w:type="gramEnd"/>
      <w:r w:rsidRPr="0028379A">
        <w:rPr>
          <w:sz w:val="22"/>
          <w:szCs w:val="22"/>
          <w:lang w:bidi="ar-DZ"/>
        </w:rPr>
        <w:t xml:space="preserve">, review </w:t>
      </w:r>
      <w:proofErr w:type="spellStart"/>
      <w:r w:rsidRPr="0028379A">
        <w:rPr>
          <w:sz w:val="22"/>
          <w:szCs w:val="22"/>
          <w:lang w:bidi="ar-DZ"/>
        </w:rPr>
        <w:t>Jornal</w:t>
      </w:r>
      <w:proofErr w:type="spellEnd"/>
      <w:r w:rsidRPr="0028379A">
        <w:rPr>
          <w:sz w:val="22"/>
          <w:szCs w:val="22"/>
          <w:lang w:bidi="ar-DZ"/>
        </w:rPr>
        <w:t xml:space="preserve"> of king Saud University (science) 2011.</w:t>
      </w:r>
    </w:p>
    <w:p w:rsidR="00AF50FD" w:rsidRPr="0028379A" w:rsidRDefault="00AF50FD" w:rsidP="00AF50FD">
      <w:pPr>
        <w:pStyle w:val="Notedebasdepage"/>
        <w:bidi w:val="0"/>
        <w:jc w:val="both"/>
        <w:rPr>
          <w:rFonts w:asciiTheme="minorHAnsi" w:hAnsiTheme="minorHAnsi" w:cs="Simplified Arabic"/>
          <w:color w:val="000000" w:themeColor="text1"/>
          <w:sz w:val="22"/>
          <w:szCs w:val="22"/>
          <w:rtl/>
          <w:lang w:val="fr-FR" w:bidi="ar-DZ"/>
        </w:rPr>
      </w:pPr>
      <w:r w:rsidRPr="0028379A">
        <w:rPr>
          <w:rFonts w:asciiTheme="minorHAnsi" w:hAnsiTheme="minorHAnsi" w:cs="Simplified Arabic"/>
          <w:color w:val="000000" w:themeColor="text1"/>
          <w:sz w:val="22"/>
          <w:szCs w:val="22"/>
        </w:rPr>
        <w:t xml:space="preserve">-Anne </w:t>
      </w:r>
      <w:proofErr w:type="spellStart"/>
      <w:r w:rsidRPr="0028379A">
        <w:rPr>
          <w:rFonts w:asciiTheme="minorHAnsi" w:hAnsiTheme="minorHAnsi" w:cs="Simplified Arabic"/>
          <w:color w:val="000000" w:themeColor="text1"/>
          <w:sz w:val="22"/>
          <w:szCs w:val="22"/>
        </w:rPr>
        <w:t>Bossoutrot</w:t>
      </w:r>
      <w:proofErr w:type="spellEnd"/>
      <w:r w:rsidRPr="0028379A">
        <w:rPr>
          <w:rFonts w:asciiTheme="minorHAnsi" w:hAnsiTheme="minorHAnsi" w:cs="Simplified Arabic"/>
          <w:color w:val="000000" w:themeColor="text1"/>
          <w:sz w:val="22"/>
          <w:szCs w:val="22"/>
        </w:rPr>
        <w:t xml:space="preserve">, </w:t>
      </w:r>
      <w:r w:rsidRPr="0028379A">
        <w:rPr>
          <w:rFonts w:asciiTheme="minorHAnsi" w:hAnsiTheme="minorHAnsi" w:cs="Simplified Arabic"/>
          <w:b/>
          <w:bCs/>
          <w:color w:val="000000" w:themeColor="text1"/>
          <w:sz w:val="22"/>
          <w:szCs w:val="22"/>
        </w:rPr>
        <w:t xml:space="preserve">La Conservation des Sites </w:t>
      </w:r>
      <w:proofErr w:type="spellStart"/>
      <w:r w:rsidRPr="0028379A">
        <w:rPr>
          <w:rFonts w:asciiTheme="minorHAnsi" w:hAnsiTheme="minorHAnsi" w:cs="Simplified Arabic"/>
          <w:b/>
          <w:bCs/>
          <w:color w:val="000000" w:themeColor="text1"/>
          <w:sz w:val="22"/>
          <w:szCs w:val="22"/>
        </w:rPr>
        <w:t>Archéologique</w:t>
      </w:r>
      <w:proofErr w:type="spellEnd"/>
      <w:r w:rsidRPr="0028379A">
        <w:rPr>
          <w:rFonts w:asciiTheme="minorHAnsi" w:hAnsiTheme="minorHAnsi" w:cs="Simplified Arabic"/>
          <w:color w:val="000000" w:themeColor="text1"/>
          <w:sz w:val="22"/>
          <w:szCs w:val="22"/>
        </w:rPr>
        <w:t xml:space="preserve">, Conservation des sites </w:t>
      </w:r>
      <w:proofErr w:type="gramStart"/>
      <w:r w:rsidRPr="0028379A">
        <w:rPr>
          <w:rFonts w:asciiTheme="minorHAnsi" w:hAnsiTheme="minorHAnsi" w:cs="Simplified Arabic"/>
          <w:color w:val="000000" w:themeColor="text1"/>
          <w:sz w:val="22"/>
          <w:szCs w:val="22"/>
        </w:rPr>
        <w:t>et</w:t>
      </w:r>
      <w:proofErr w:type="gramEnd"/>
      <w:r w:rsidRPr="0028379A">
        <w:rPr>
          <w:rFonts w:asciiTheme="minorHAnsi" w:hAnsiTheme="minorHAnsi" w:cs="Simplified Arabic"/>
          <w:color w:val="000000" w:themeColor="text1"/>
          <w:sz w:val="22"/>
          <w:szCs w:val="22"/>
        </w:rPr>
        <w:t xml:space="preserve"> du </w:t>
      </w:r>
      <w:proofErr w:type="spellStart"/>
      <w:r w:rsidRPr="0028379A">
        <w:rPr>
          <w:rFonts w:asciiTheme="minorHAnsi" w:hAnsiTheme="minorHAnsi" w:cs="Simplified Arabic"/>
          <w:color w:val="000000" w:themeColor="text1"/>
          <w:sz w:val="22"/>
          <w:szCs w:val="22"/>
        </w:rPr>
        <w:t>mobilier</w:t>
      </w:r>
      <w:proofErr w:type="spellEnd"/>
      <w:r w:rsidRPr="0028379A">
        <w:rPr>
          <w:rFonts w:asciiTheme="minorHAnsi" w:hAnsiTheme="minorHAnsi" w:cs="Simplified Arabic"/>
          <w:color w:val="000000" w:themeColor="text1"/>
          <w:sz w:val="22"/>
          <w:szCs w:val="22"/>
        </w:rPr>
        <w:t xml:space="preserve"> </w:t>
      </w:r>
      <w:proofErr w:type="spellStart"/>
      <w:r w:rsidRPr="0028379A">
        <w:rPr>
          <w:rFonts w:asciiTheme="minorHAnsi" w:hAnsiTheme="minorHAnsi" w:cs="Simplified Arabic"/>
          <w:color w:val="000000" w:themeColor="text1"/>
          <w:sz w:val="22"/>
          <w:szCs w:val="22"/>
        </w:rPr>
        <w:t>archéologique</w:t>
      </w:r>
      <w:proofErr w:type="spellEnd"/>
      <w:r w:rsidRPr="0028379A">
        <w:rPr>
          <w:rFonts w:asciiTheme="minorHAnsi" w:hAnsiTheme="minorHAnsi" w:cs="Simplified Arabic"/>
          <w:color w:val="000000" w:themeColor="text1"/>
          <w:sz w:val="22"/>
          <w:szCs w:val="22"/>
        </w:rPr>
        <w:t xml:space="preserve"> </w:t>
      </w:r>
      <w:proofErr w:type="spellStart"/>
      <w:r w:rsidRPr="0028379A">
        <w:rPr>
          <w:rFonts w:asciiTheme="minorHAnsi" w:hAnsiTheme="minorHAnsi" w:cs="Simplified Arabic"/>
          <w:color w:val="000000" w:themeColor="text1"/>
          <w:sz w:val="22"/>
          <w:szCs w:val="22"/>
        </w:rPr>
        <w:t>principe</w:t>
      </w:r>
      <w:proofErr w:type="spellEnd"/>
      <w:r w:rsidRPr="0028379A">
        <w:rPr>
          <w:rFonts w:asciiTheme="minorHAnsi" w:hAnsiTheme="minorHAnsi" w:cs="Simplified Arabic"/>
          <w:color w:val="000000" w:themeColor="text1"/>
          <w:sz w:val="22"/>
          <w:szCs w:val="22"/>
        </w:rPr>
        <w:t xml:space="preserve"> et </w:t>
      </w:r>
      <w:proofErr w:type="spellStart"/>
      <w:r w:rsidRPr="0028379A">
        <w:rPr>
          <w:rFonts w:asciiTheme="minorHAnsi" w:hAnsiTheme="minorHAnsi" w:cs="Simplified Arabic"/>
          <w:color w:val="000000" w:themeColor="text1"/>
          <w:sz w:val="22"/>
          <w:szCs w:val="22"/>
        </w:rPr>
        <w:t>méthodes</w:t>
      </w:r>
      <w:proofErr w:type="spellEnd"/>
      <w:r w:rsidRPr="0028379A">
        <w:rPr>
          <w:rFonts w:asciiTheme="minorHAnsi" w:hAnsiTheme="minorHAnsi" w:cs="Simplified Arabic"/>
          <w:color w:val="000000" w:themeColor="text1"/>
          <w:sz w:val="22"/>
          <w:szCs w:val="22"/>
        </w:rPr>
        <w:t>, UNESCO, 1988.</w:t>
      </w:r>
    </w:p>
    <w:p w:rsidR="00AF50FD" w:rsidRPr="0028379A" w:rsidRDefault="00AF50FD" w:rsidP="00AF50FD">
      <w:pPr>
        <w:pStyle w:val="Notedebasdepage"/>
        <w:bidi w:val="0"/>
        <w:jc w:val="both"/>
        <w:rPr>
          <w:rFonts w:cs="Simplified Arabic"/>
          <w:color w:val="000000" w:themeColor="text1"/>
          <w:sz w:val="22"/>
          <w:szCs w:val="22"/>
        </w:rPr>
      </w:pPr>
      <w:r w:rsidRPr="0028379A">
        <w:rPr>
          <w:rFonts w:cs="Simplified Arabic"/>
          <w:color w:val="000000" w:themeColor="text1"/>
          <w:sz w:val="22"/>
          <w:szCs w:val="22"/>
        </w:rPr>
        <w:t xml:space="preserve">- Bruno </w:t>
      </w:r>
      <w:proofErr w:type="spellStart"/>
      <w:r w:rsidRPr="0028379A">
        <w:rPr>
          <w:rFonts w:cs="Simplified Arabic"/>
          <w:color w:val="000000" w:themeColor="text1"/>
          <w:sz w:val="22"/>
          <w:szCs w:val="22"/>
        </w:rPr>
        <w:t>desachy</w:t>
      </w:r>
      <w:proofErr w:type="spellEnd"/>
      <w:r w:rsidRPr="0028379A">
        <w:rPr>
          <w:rFonts w:cs="Simplified Arabic"/>
          <w:color w:val="000000" w:themeColor="text1"/>
          <w:sz w:val="22"/>
          <w:szCs w:val="22"/>
        </w:rPr>
        <w:t xml:space="preserve">, </w:t>
      </w:r>
      <w:r w:rsidRPr="0028379A">
        <w:rPr>
          <w:rFonts w:cs="Simplified Arabic"/>
          <w:b/>
          <w:bCs/>
          <w:color w:val="000000" w:themeColor="text1"/>
          <w:sz w:val="22"/>
          <w:szCs w:val="22"/>
        </w:rPr>
        <w:t xml:space="preserve">de la </w:t>
      </w:r>
      <w:proofErr w:type="spellStart"/>
      <w:r w:rsidRPr="0028379A">
        <w:rPr>
          <w:rFonts w:cs="Simplified Arabic"/>
          <w:b/>
          <w:bCs/>
          <w:color w:val="000000" w:themeColor="text1"/>
          <w:sz w:val="22"/>
          <w:szCs w:val="22"/>
        </w:rPr>
        <w:t>formalisation</w:t>
      </w:r>
      <w:proofErr w:type="spellEnd"/>
      <w:r w:rsidRPr="0028379A">
        <w:rPr>
          <w:rFonts w:cs="Simplified Arabic"/>
          <w:b/>
          <w:bCs/>
          <w:color w:val="000000" w:themeColor="text1"/>
          <w:sz w:val="22"/>
          <w:szCs w:val="22"/>
        </w:rPr>
        <w:t xml:space="preserve"> du </w:t>
      </w:r>
      <w:proofErr w:type="spellStart"/>
      <w:r w:rsidRPr="0028379A">
        <w:rPr>
          <w:rFonts w:cs="Simplified Arabic"/>
          <w:b/>
          <w:bCs/>
          <w:color w:val="000000" w:themeColor="text1"/>
          <w:sz w:val="22"/>
          <w:szCs w:val="22"/>
        </w:rPr>
        <w:t>traitement</w:t>
      </w:r>
      <w:proofErr w:type="spellEnd"/>
      <w:r w:rsidRPr="0028379A">
        <w:rPr>
          <w:rFonts w:cs="Simplified Arabic"/>
          <w:b/>
          <w:bCs/>
          <w:color w:val="000000" w:themeColor="text1"/>
          <w:sz w:val="22"/>
          <w:szCs w:val="22"/>
        </w:rPr>
        <w:t xml:space="preserve"> des </w:t>
      </w:r>
      <w:proofErr w:type="spellStart"/>
      <w:r w:rsidRPr="0028379A">
        <w:rPr>
          <w:rFonts w:cs="Simplified Arabic"/>
          <w:b/>
          <w:bCs/>
          <w:color w:val="000000" w:themeColor="text1"/>
          <w:sz w:val="22"/>
          <w:szCs w:val="22"/>
        </w:rPr>
        <w:t>données</w:t>
      </w:r>
      <w:proofErr w:type="spellEnd"/>
      <w:r w:rsidRPr="0028379A">
        <w:rPr>
          <w:rFonts w:cs="Simplified Arabic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8379A">
        <w:rPr>
          <w:rFonts w:cs="Simplified Arabic"/>
          <w:b/>
          <w:bCs/>
          <w:color w:val="000000" w:themeColor="text1"/>
          <w:sz w:val="22"/>
          <w:szCs w:val="22"/>
        </w:rPr>
        <w:t>stratgraphique</w:t>
      </w:r>
      <w:proofErr w:type="spellEnd"/>
      <w:r w:rsidRPr="0028379A">
        <w:rPr>
          <w:rFonts w:cs="Simplified Arabic"/>
          <w:b/>
          <w:bCs/>
          <w:color w:val="000000" w:themeColor="text1"/>
          <w:sz w:val="22"/>
          <w:szCs w:val="22"/>
        </w:rPr>
        <w:t xml:space="preserve"> en </w:t>
      </w:r>
      <w:proofErr w:type="spellStart"/>
      <w:r w:rsidRPr="0028379A">
        <w:rPr>
          <w:rFonts w:cs="Simplified Arabic"/>
          <w:b/>
          <w:bCs/>
          <w:color w:val="000000" w:themeColor="text1"/>
          <w:sz w:val="22"/>
          <w:szCs w:val="22"/>
        </w:rPr>
        <w:t>Archéologie</w:t>
      </w:r>
      <w:proofErr w:type="spellEnd"/>
      <w:r w:rsidRPr="0028379A">
        <w:rPr>
          <w:rFonts w:cs="Simplified Arabic"/>
          <w:b/>
          <w:bCs/>
          <w:color w:val="000000" w:themeColor="text1"/>
          <w:sz w:val="22"/>
          <w:szCs w:val="22"/>
        </w:rPr>
        <w:t xml:space="preserve"> de terrain</w:t>
      </w:r>
      <w:r w:rsidRPr="0028379A">
        <w:rPr>
          <w:rFonts w:cs="Simplified Arabic"/>
          <w:color w:val="000000" w:themeColor="text1"/>
          <w:sz w:val="22"/>
          <w:szCs w:val="22"/>
        </w:rPr>
        <w:t xml:space="preserve">, V1, </w:t>
      </w:r>
      <w:proofErr w:type="spellStart"/>
      <w:r w:rsidRPr="0028379A">
        <w:rPr>
          <w:rFonts w:cs="Simplified Arabic"/>
          <w:color w:val="000000" w:themeColor="text1"/>
          <w:sz w:val="22"/>
          <w:szCs w:val="22"/>
        </w:rPr>
        <w:t>thése</w:t>
      </w:r>
      <w:proofErr w:type="spellEnd"/>
      <w:r w:rsidRPr="0028379A">
        <w:rPr>
          <w:rFonts w:cs="Simplified Arabic"/>
          <w:color w:val="000000" w:themeColor="text1"/>
          <w:sz w:val="22"/>
          <w:szCs w:val="22"/>
        </w:rPr>
        <w:t xml:space="preserve"> de </w:t>
      </w:r>
      <w:proofErr w:type="spellStart"/>
      <w:r w:rsidRPr="0028379A">
        <w:rPr>
          <w:rFonts w:cs="Simplified Arabic"/>
          <w:color w:val="000000" w:themeColor="text1"/>
          <w:sz w:val="22"/>
          <w:szCs w:val="22"/>
        </w:rPr>
        <w:t>Doctorat</w:t>
      </w:r>
      <w:proofErr w:type="spellEnd"/>
      <w:r w:rsidRPr="0028379A">
        <w:rPr>
          <w:rFonts w:cs="Simplified Arabic"/>
          <w:color w:val="000000" w:themeColor="text1"/>
          <w:sz w:val="22"/>
          <w:szCs w:val="22"/>
        </w:rPr>
        <w:t xml:space="preserve">, </w:t>
      </w:r>
      <w:proofErr w:type="spellStart"/>
      <w:r w:rsidRPr="0028379A">
        <w:rPr>
          <w:rFonts w:cs="Simplified Arabic"/>
          <w:color w:val="000000" w:themeColor="text1"/>
          <w:sz w:val="22"/>
          <w:szCs w:val="22"/>
        </w:rPr>
        <w:t>Univ</w:t>
      </w:r>
      <w:proofErr w:type="spellEnd"/>
      <w:r w:rsidRPr="0028379A">
        <w:rPr>
          <w:rFonts w:cs="Simplified Arabic"/>
          <w:color w:val="000000" w:themeColor="text1"/>
          <w:sz w:val="22"/>
          <w:szCs w:val="22"/>
        </w:rPr>
        <w:t>-</w:t>
      </w:r>
      <w:proofErr w:type="spellStart"/>
      <w:r w:rsidRPr="0028379A">
        <w:rPr>
          <w:rFonts w:cs="Simplified Arabic"/>
          <w:color w:val="000000" w:themeColor="text1"/>
          <w:sz w:val="22"/>
          <w:szCs w:val="22"/>
        </w:rPr>
        <w:t>Panthéon</w:t>
      </w:r>
      <w:proofErr w:type="spellEnd"/>
      <w:r w:rsidRPr="0028379A">
        <w:rPr>
          <w:rFonts w:cs="Simplified Arabic"/>
          <w:color w:val="000000" w:themeColor="text1"/>
          <w:sz w:val="22"/>
          <w:szCs w:val="22"/>
        </w:rPr>
        <w:t>-Sorbonne, Paris1, 2008.</w:t>
      </w:r>
    </w:p>
    <w:p w:rsidR="00AF50FD" w:rsidRPr="0028379A" w:rsidRDefault="00AF50FD" w:rsidP="00AF50FD">
      <w:pPr>
        <w:pStyle w:val="Notedebasdepage"/>
        <w:bidi w:val="0"/>
        <w:jc w:val="both"/>
        <w:rPr>
          <w:sz w:val="22"/>
          <w:szCs w:val="22"/>
          <w:rtl/>
          <w:lang w:bidi="ar-DZ"/>
        </w:rPr>
      </w:pPr>
      <w:r w:rsidRPr="0028379A">
        <w:rPr>
          <w:sz w:val="22"/>
          <w:szCs w:val="22"/>
          <w:lang w:bidi="ar-DZ"/>
        </w:rPr>
        <w:t>-</w:t>
      </w:r>
      <w:proofErr w:type="spellStart"/>
      <w:r w:rsidRPr="0028379A">
        <w:rPr>
          <w:sz w:val="22"/>
          <w:szCs w:val="22"/>
          <w:lang w:bidi="ar-DZ"/>
        </w:rPr>
        <w:t>Ervan</w:t>
      </w:r>
      <w:proofErr w:type="spellEnd"/>
      <w:r w:rsidRPr="0028379A">
        <w:rPr>
          <w:sz w:val="22"/>
          <w:szCs w:val="22"/>
          <w:lang w:bidi="ar-DZ"/>
        </w:rPr>
        <w:t xml:space="preserve"> G, </w:t>
      </w:r>
      <w:proofErr w:type="spellStart"/>
      <w:r w:rsidRPr="0028379A">
        <w:rPr>
          <w:sz w:val="22"/>
          <w:szCs w:val="22"/>
          <w:lang w:bidi="ar-DZ"/>
        </w:rPr>
        <w:t>Garrisom</w:t>
      </w:r>
      <w:proofErr w:type="spellEnd"/>
      <w:r w:rsidRPr="0028379A">
        <w:rPr>
          <w:sz w:val="22"/>
          <w:szCs w:val="22"/>
          <w:lang w:bidi="ar-DZ"/>
        </w:rPr>
        <w:t xml:space="preserve">, </w:t>
      </w:r>
      <w:r w:rsidRPr="0028379A">
        <w:rPr>
          <w:b/>
          <w:bCs/>
          <w:sz w:val="22"/>
          <w:szCs w:val="22"/>
          <w:lang w:bidi="ar-DZ"/>
        </w:rPr>
        <w:t>Physics and Archaeology</w:t>
      </w:r>
      <w:r w:rsidRPr="0028379A">
        <w:rPr>
          <w:sz w:val="22"/>
          <w:szCs w:val="22"/>
          <w:lang w:bidi="ar-DZ"/>
        </w:rPr>
        <w:t xml:space="preserve">, Physics today, American Institute of physics, October2001. </w:t>
      </w:r>
    </w:p>
    <w:p w:rsidR="00AF50FD" w:rsidRPr="0028379A" w:rsidRDefault="00AF50FD" w:rsidP="00AF50FD">
      <w:pPr>
        <w:pStyle w:val="Notedebasdepage"/>
        <w:bidi w:val="0"/>
        <w:jc w:val="both"/>
        <w:rPr>
          <w:sz w:val="22"/>
          <w:szCs w:val="22"/>
          <w:rtl/>
          <w:lang w:bidi="ar-DZ"/>
        </w:rPr>
      </w:pPr>
      <w:r w:rsidRPr="0028379A">
        <w:rPr>
          <w:sz w:val="22"/>
          <w:szCs w:val="22"/>
          <w:lang w:bidi="ar-DZ"/>
        </w:rPr>
        <w:t xml:space="preserve">- E. </w:t>
      </w:r>
      <w:proofErr w:type="spellStart"/>
      <w:r w:rsidRPr="0028379A">
        <w:rPr>
          <w:sz w:val="22"/>
          <w:szCs w:val="22"/>
          <w:lang w:bidi="ar-DZ"/>
        </w:rPr>
        <w:t>Zadora_Rio</w:t>
      </w:r>
      <w:proofErr w:type="spellEnd"/>
      <w:r w:rsidRPr="0028379A">
        <w:rPr>
          <w:sz w:val="22"/>
          <w:szCs w:val="22"/>
          <w:lang w:bidi="ar-DZ"/>
        </w:rPr>
        <w:t xml:space="preserve">, </w:t>
      </w:r>
      <w:r w:rsidRPr="0028379A">
        <w:rPr>
          <w:b/>
          <w:bCs/>
          <w:sz w:val="22"/>
          <w:szCs w:val="22"/>
          <w:lang w:bidi="ar-DZ"/>
        </w:rPr>
        <w:t xml:space="preserve">La prospection </w:t>
      </w:r>
      <w:proofErr w:type="spellStart"/>
      <w:r w:rsidRPr="0028379A">
        <w:rPr>
          <w:b/>
          <w:bCs/>
          <w:sz w:val="22"/>
          <w:szCs w:val="22"/>
          <w:lang w:bidi="ar-DZ"/>
        </w:rPr>
        <w:t>Archéologique</w:t>
      </w:r>
      <w:proofErr w:type="spellEnd"/>
      <w:r w:rsidRPr="0028379A">
        <w:rPr>
          <w:b/>
          <w:bCs/>
          <w:sz w:val="22"/>
          <w:szCs w:val="22"/>
          <w:lang w:bidi="ar-DZ"/>
        </w:rPr>
        <w:t xml:space="preserve"> et </w:t>
      </w:r>
      <w:proofErr w:type="spellStart"/>
      <w:r w:rsidRPr="0028379A">
        <w:rPr>
          <w:b/>
          <w:bCs/>
          <w:sz w:val="22"/>
          <w:szCs w:val="22"/>
          <w:lang w:bidi="ar-DZ"/>
        </w:rPr>
        <w:t>L’évolution</w:t>
      </w:r>
      <w:proofErr w:type="spellEnd"/>
      <w:r w:rsidRPr="0028379A">
        <w:rPr>
          <w:b/>
          <w:bCs/>
          <w:sz w:val="22"/>
          <w:szCs w:val="22"/>
          <w:lang w:bidi="ar-DZ"/>
        </w:rPr>
        <w:t xml:space="preserve"> de la notion de site</w:t>
      </w:r>
      <w:r w:rsidRPr="0028379A">
        <w:rPr>
          <w:sz w:val="22"/>
          <w:szCs w:val="22"/>
          <w:lang w:bidi="ar-DZ"/>
        </w:rPr>
        <w:t xml:space="preserve">, document </w:t>
      </w:r>
      <w:proofErr w:type="spellStart"/>
      <w:r w:rsidRPr="0028379A">
        <w:rPr>
          <w:sz w:val="22"/>
          <w:szCs w:val="22"/>
          <w:lang w:bidi="ar-DZ"/>
        </w:rPr>
        <w:t>d’Arch</w:t>
      </w:r>
      <w:proofErr w:type="spellEnd"/>
      <w:r w:rsidRPr="0028379A">
        <w:rPr>
          <w:sz w:val="22"/>
          <w:szCs w:val="22"/>
          <w:lang w:bidi="ar-DZ"/>
        </w:rPr>
        <w:t> </w:t>
      </w:r>
      <w:proofErr w:type="spellStart"/>
      <w:r w:rsidRPr="0028379A">
        <w:rPr>
          <w:sz w:val="22"/>
          <w:szCs w:val="22"/>
          <w:lang w:bidi="ar-DZ"/>
        </w:rPr>
        <w:t>éologique</w:t>
      </w:r>
      <w:proofErr w:type="spellEnd"/>
      <w:r w:rsidRPr="0028379A">
        <w:rPr>
          <w:sz w:val="22"/>
          <w:szCs w:val="22"/>
          <w:lang w:bidi="ar-DZ"/>
        </w:rPr>
        <w:t xml:space="preserve"> </w:t>
      </w:r>
      <w:proofErr w:type="spellStart"/>
      <w:r w:rsidRPr="0028379A">
        <w:rPr>
          <w:sz w:val="22"/>
          <w:szCs w:val="22"/>
          <w:lang w:bidi="ar-DZ"/>
        </w:rPr>
        <w:t>Francaise</w:t>
      </w:r>
      <w:proofErr w:type="spellEnd"/>
      <w:r w:rsidRPr="0028379A">
        <w:rPr>
          <w:sz w:val="22"/>
          <w:szCs w:val="22"/>
          <w:lang w:bidi="ar-DZ"/>
        </w:rPr>
        <w:t xml:space="preserve"> N°3, La prospection </w:t>
      </w:r>
      <w:proofErr w:type="spellStart"/>
      <w:r w:rsidRPr="0028379A">
        <w:rPr>
          <w:sz w:val="22"/>
          <w:szCs w:val="22"/>
          <w:lang w:bidi="ar-DZ"/>
        </w:rPr>
        <w:t>Archéologique</w:t>
      </w:r>
      <w:proofErr w:type="spellEnd"/>
      <w:r w:rsidRPr="0028379A">
        <w:rPr>
          <w:sz w:val="22"/>
          <w:szCs w:val="22"/>
          <w:lang w:bidi="ar-DZ"/>
        </w:rPr>
        <w:t xml:space="preserve"> </w:t>
      </w:r>
      <w:proofErr w:type="spellStart"/>
      <w:r w:rsidRPr="0028379A">
        <w:rPr>
          <w:sz w:val="22"/>
          <w:szCs w:val="22"/>
          <w:lang w:bidi="ar-DZ"/>
        </w:rPr>
        <w:t>Paysage</w:t>
      </w:r>
      <w:proofErr w:type="spellEnd"/>
      <w:r w:rsidRPr="0028379A">
        <w:rPr>
          <w:sz w:val="22"/>
          <w:szCs w:val="22"/>
          <w:lang w:bidi="ar-DZ"/>
        </w:rPr>
        <w:t xml:space="preserve"> et </w:t>
      </w:r>
      <w:proofErr w:type="spellStart"/>
      <w:r w:rsidRPr="0028379A">
        <w:rPr>
          <w:sz w:val="22"/>
          <w:szCs w:val="22"/>
          <w:lang w:bidi="ar-DZ"/>
        </w:rPr>
        <w:t>Peuplement</w:t>
      </w:r>
      <w:proofErr w:type="spellEnd"/>
      <w:r w:rsidRPr="0028379A">
        <w:rPr>
          <w:sz w:val="22"/>
          <w:szCs w:val="22"/>
          <w:lang w:bidi="ar-DZ"/>
        </w:rPr>
        <w:t xml:space="preserve">, Edition de la </w:t>
      </w:r>
      <w:proofErr w:type="spellStart"/>
      <w:r w:rsidRPr="0028379A">
        <w:rPr>
          <w:sz w:val="22"/>
          <w:szCs w:val="22"/>
          <w:lang w:bidi="ar-DZ"/>
        </w:rPr>
        <w:t>Maison</w:t>
      </w:r>
      <w:proofErr w:type="spellEnd"/>
      <w:r w:rsidRPr="0028379A">
        <w:rPr>
          <w:sz w:val="22"/>
          <w:szCs w:val="22"/>
          <w:lang w:bidi="ar-DZ"/>
        </w:rPr>
        <w:t xml:space="preserve"> des Sciences de </w:t>
      </w:r>
      <w:proofErr w:type="spellStart"/>
      <w:r w:rsidRPr="0028379A">
        <w:rPr>
          <w:sz w:val="22"/>
          <w:szCs w:val="22"/>
          <w:lang w:bidi="ar-DZ"/>
        </w:rPr>
        <w:t>L’Homme</w:t>
      </w:r>
      <w:proofErr w:type="spellEnd"/>
      <w:r w:rsidRPr="0028379A">
        <w:rPr>
          <w:sz w:val="22"/>
          <w:szCs w:val="22"/>
          <w:lang w:bidi="ar-DZ"/>
        </w:rPr>
        <w:t>, Paris, 1986.</w:t>
      </w:r>
    </w:p>
    <w:p w:rsidR="00AF50FD" w:rsidRPr="0028379A" w:rsidRDefault="00AF50FD" w:rsidP="00AF50FD">
      <w:pPr>
        <w:pStyle w:val="Notedebasdepage"/>
        <w:bidi w:val="0"/>
        <w:jc w:val="both"/>
        <w:rPr>
          <w:sz w:val="22"/>
          <w:szCs w:val="22"/>
          <w:rtl/>
          <w:lang w:bidi="ar-DZ"/>
        </w:rPr>
      </w:pPr>
      <w:r w:rsidRPr="0028379A">
        <w:rPr>
          <w:sz w:val="22"/>
          <w:szCs w:val="22"/>
          <w:lang w:val="fr-FR"/>
        </w:rPr>
        <w:t>-</w:t>
      </w:r>
      <w:r w:rsidRPr="0028379A">
        <w:rPr>
          <w:sz w:val="22"/>
          <w:szCs w:val="22"/>
        </w:rPr>
        <w:t xml:space="preserve">Edward </w:t>
      </w:r>
      <w:proofErr w:type="spellStart"/>
      <w:r w:rsidRPr="0028379A">
        <w:rPr>
          <w:sz w:val="22"/>
          <w:szCs w:val="22"/>
        </w:rPr>
        <w:t>harris</w:t>
      </w:r>
      <w:proofErr w:type="spellEnd"/>
      <w:r w:rsidRPr="0028379A">
        <w:rPr>
          <w:sz w:val="22"/>
          <w:szCs w:val="22"/>
        </w:rPr>
        <w:t xml:space="preserve">, </w:t>
      </w:r>
      <w:r w:rsidRPr="0028379A">
        <w:rPr>
          <w:b/>
          <w:bCs/>
          <w:sz w:val="22"/>
          <w:szCs w:val="22"/>
        </w:rPr>
        <w:t xml:space="preserve">Principles of Archaeological </w:t>
      </w:r>
      <w:proofErr w:type="spellStart"/>
      <w:r w:rsidRPr="0028379A">
        <w:rPr>
          <w:b/>
          <w:bCs/>
          <w:sz w:val="22"/>
          <w:szCs w:val="22"/>
        </w:rPr>
        <w:t>Strotgraphy</w:t>
      </w:r>
      <w:proofErr w:type="spellEnd"/>
      <w:r w:rsidRPr="0028379A">
        <w:rPr>
          <w:sz w:val="22"/>
          <w:szCs w:val="22"/>
        </w:rPr>
        <w:t xml:space="preserve">, second edition, </w:t>
      </w:r>
      <w:proofErr w:type="spellStart"/>
      <w:r w:rsidRPr="0028379A">
        <w:rPr>
          <w:sz w:val="22"/>
          <w:szCs w:val="22"/>
        </w:rPr>
        <w:t>Acadimic</w:t>
      </w:r>
      <w:proofErr w:type="spellEnd"/>
      <w:r w:rsidRPr="0028379A">
        <w:rPr>
          <w:sz w:val="22"/>
          <w:szCs w:val="22"/>
        </w:rPr>
        <w:t xml:space="preserve"> Press limited, 1989. </w:t>
      </w:r>
    </w:p>
    <w:p w:rsidR="00AF50FD" w:rsidRPr="0028379A" w:rsidRDefault="00AF50FD" w:rsidP="00AF50FD">
      <w:pPr>
        <w:pStyle w:val="Notedebasdepage"/>
        <w:bidi w:val="0"/>
        <w:jc w:val="both"/>
        <w:rPr>
          <w:sz w:val="22"/>
          <w:szCs w:val="22"/>
          <w:rtl/>
          <w:lang w:bidi="ar-DZ"/>
        </w:rPr>
      </w:pPr>
      <w:r w:rsidRPr="0028379A">
        <w:rPr>
          <w:sz w:val="22"/>
          <w:szCs w:val="22"/>
          <w:lang w:bidi="ar-DZ"/>
        </w:rPr>
        <w:t>-</w:t>
      </w:r>
      <w:proofErr w:type="spellStart"/>
      <w:r w:rsidRPr="0028379A">
        <w:rPr>
          <w:sz w:val="22"/>
          <w:szCs w:val="22"/>
          <w:lang w:bidi="ar-DZ"/>
        </w:rPr>
        <w:t>F.Giligny</w:t>
      </w:r>
      <w:proofErr w:type="spellEnd"/>
      <w:r w:rsidRPr="0028379A">
        <w:rPr>
          <w:sz w:val="22"/>
          <w:szCs w:val="22"/>
          <w:lang w:bidi="ar-DZ"/>
        </w:rPr>
        <w:t xml:space="preserve">, </w:t>
      </w:r>
      <w:r w:rsidRPr="0028379A">
        <w:rPr>
          <w:b/>
          <w:bCs/>
          <w:sz w:val="22"/>
          <w:szCs w:val="22"/>
          <w:lang w:bidi="ar-DZ"/>
        </w:rPr>
        <w:t xml:space="preserve">La </w:t>
      </w:r>
      <w:proofErr w:type="spellStart"/>
      <w:r w:rsidRPr="0028379A">
        <w:rPr>
          <w:b/>
          <w:bCs/>
          <w:sz w:val="22"/>
          <w:szCs w:val="22"/>
          <w:lang w:bidi="ar-DZ"/>
        </w:rPr>
        <w:t>Fouille</w:t>
      </w:r>
      <w:proofErr w:type="spellEnd"/>
      <w:r w:rsidRPr="0028379A">
        <w:rPr>
          <w:b/>
          <w:bCs/>
          <w:sz w:val="22"/>
          <w:szCs w:val="22"/>
          <w:lang w:bidi="ar-DZ"/>
        </w:rPr>
        <w:t xml:space="preserve"> </w:t>
      </w:r>
      <w:proofErr w:type="spellStart"/>
      <w:r w:rsidRPr="0028379A">
        <w:rPr>
          <w:b/>
          <w:bCs/>
          <w:sz w:val="22"/>
          <w:szCs w:val="22"/>
          <w:lang w:bidi="ar-DZ"/>
        </w:rPr>
        <w:t>Archéologique</w:t>
      </w:r>
      <w:proofErr w:type="spellEnd"/>
      <w:r w:rsidRPr="0028379A">
        <w:rPr>
          <w:sz w:val="22"/>
          <w:szCs w:val="22"/>
          <w:lang w:bidi="ar-DZ"/>
        </w:rPr>
        <w:t xml:space="preserve">, UFR </w:t>
      </w:r>
      <w:proofErr w:type="spellStart"/>
      <w:r w:rsidRPr="0028379A">
        <w:rPr>
          <w:sz w:val="22"/>
          <w:szCs w:val="22"/>
          <w:lang w:bidi="ar-DZ"/>
        </w:rPr>
        <w:t>d’histoire</w:t>
      </w:r>
      <w:proofErr w:type="spellEnd"/>
      <w:r w:rsidRPr="0028379A">
        <w:rPr>
          <w:sz w:val="22"/>
          <w:szCs w:val="22"/>
          <w:lang w:bidi="ar-DZ"/>
        </w:rPr>
        <w:t xml:space="preserve"> de </w:t>
      </w:r>
      <w:proofErr w:type="spellStart"/>
      <w:r w:rsidRPr="0028379A">
        <w:rPr>
          <w:sz w:val="22"/>
          <w:szCs w:val="22"/>
          <w:lang w:bidi="ar-DZ"/>
        </w:rPr>
        <w:t>L’Art</w:t>
      </w:r>
      <w:proofErr w:type="spellEnd"/>
      <w:r w:rsidRPr="0028379A">
        <w:rPr>
          <w:sz w:val="22"/>
          <w:szCs w:val="22"/>
          <w:lang w:bidi="ar-DZ"/>
        </w:rPr>
        <w:t xml:space="preserve"> </w:t>
      </w:r>
      <w:proofErr w:type="gramStart"/>
      <w:r w:rsidRPr="0028379A">
        <w:rPr>
          <w:sz w:val="22"/>
          <w:szCs w:val="22"/>
          <w:lang w:bidi="ar-DZ"/>
        </w:rPr>
        <w:t>et</w:t>
      </w:r>
      <w:proofErr w:type="gramEnd"/>
      <w:r w:rsidRPr="0028379A">
        <w:rPr>
          <w:sz w:val="22"/>
          <w:szCs w:val="22"/>
          <w:lang w:bidi="ar-DZ"/>
        </w:rPr>
        <w:t xml:space="preserve"> </w:t>
      </w:r>
      <w:proofErr w:type="spellStart"/>
      <w:r w:rsidRPr="0028379A">
        <w:rPr>
          <w:sz w:val="22"/>
          <w:szCs w:val="22"/>
          <w:lang w:bidi="ar-DZ"/>
        </w:rPr>
        <w:t>d’Archéologie</w:t>
      </w:r>
      <w:proofErr w:type="spellEnd"/>
      <w:r w:rsidRPr="0028379A">
        <w:rPr>
          <w:sz w:val="22"/>
          <w:szCs w:val="22"/>
          <w:lang w:bidi="ar-DZ"/>
        </w:rPr>
        <w:t xml:space="preserve">, </w:t>
      </w:r>
      <w:proofErr w:type="spellStart"/>
      <w:r w:rsidRPr="0028379A">
        <w:rPr>
          <w:sz w:val="22"/>
          <w:szCs w:val="22"/>
          <w:lang w:bidi="ar-DZ"/>
        </w:rPr>
        <w:t>Univ</w:t>
      </w:r>
      <w:proofErr w:type="spellEnd"/>
      <w:r w:rsidRPr="0028379A">
        <w:rPr>
          <w:sz w:val="22"/>
          <w:szCs w:val="22"/>
          <w:lang w:bidi="ar-DZ"/>
        </w:rPr>
        <w:t>- de Paris1.</w:t>
      </w:r>
    </w:p>
    <w:p w:rsidR="00AF50FD" w:rsidRPr="0028379A" w:rsidRDefault="00AF50FD" w:rsidP="00AF50FD">
      <w:pPr>
        <w:pStyle w:val="Notedebasdepage"/>
        <w:bidi w:val="0"/>
        <w:jc w:val="both"/>
        <w:rPr>
          <w:sz w:val="22"/>
          <w:szCs w:val="22"/>
          <w:rtl/>
          <w:lang w:bidi="ar-DZ"/>
        </w:rPr>
      </w:pPr>
      <w:r w:rsidRPr="0028379A">
        <w:rPr>
          <w:sz w:val="22"/>
          <w:szCs w:val="22"/>
        </w:rPr>
        <w:t xml:space="preserve">- Giuseppe </w:t>
      </w:r>
      <w:proofErr w:type="spellStart"/>
      <w:r w:rsidRPr="0028379A">
        <w:rPr>
          <w:sz w:val="22"/>
          <w:szCs w:val="22"/>
        </w:rPr>
        <w:t>Ceraudo</w:t>
      </w:r>
      <w:proofErr w:type="spellEnd"/>
      <w:r w:rsidRPr="0028379A">
        <w:rPr>
          <w:sz w:val="22"/>
          <w:szCs w:val="22"/>
        </w:rPr>
        <w:t xml:space="preserve">, </w:t>
      </w:r>
      <w:r w:rsidRPr="0028379A">
        <w:rPr>
          <w:b/>
          <w:bCs/>
          <w:sz w:val="22"/>
          <w:szCs w:val="22"/>
        </w:rPr>
        <w:t>Aerial Photography in Archaeology, good practice in Archaeological Diagnostics</w:t>
      </w:r>
      <w:r w:rsidRPr="0028379A">
        <w:rPr>
          <w:sz w:val="22"/>
          <w:szCs w:val="22"/>
        </w:rPr>
        <w:t xml:space="preserve">, Springer International Publishing Switzerland, 2013. </w:t>
      </w:r>
    </w:p>
    <w:p w:rsidR="00AF50FD" w:rsidRPr="0028379A" w:rsidRDefault="00AF50FD" w:rsidP="00AF50FD">
      <w:pPr>
        <w:pStyle w:val="Notedebasdepage"/>
        <w:bidi w:val="0"/>
        <w:jc w:val="both"/>
        <w:rPr>
          <w:rFonts w:cs="Simplified Arabic"/>
          <w:sz w:val="22"/>
          <w:szCs w:val="22"/>
          <w:lang w:val="fr-FR" w:bidi="ar-DZ"/>
        </w:rPr>
      </w:pPr>
      <w:r w:rsidRPr="0028379A">
        <w:rPr>
          <w:rFonts w:cs="Simplified Arabic"/>
          <w:sz w:val="22"/>
          <w:szCs w:val="22"/>
          <w:lang w:val="fr-FR" w:bidi="ar-DZ"/>
        </w:rPr>
        <w:t xml:space="preserve">- Jean </w:t>
      </w:r>
      <w:proofErr w:type="spellStart"/>
      <w:r w:rsidRPr="0028379A">
        <w:rPr>
          <w:rFonts w:cs="Simplified Arabic"/>
          <w:sz w:val="22"/>
          <w:szCs w:val="22"/>
          <w:lang w:val="fr-FR" w:bidi="ar-DZ"/>
        </w:rPr>
        <w:t>Bliaux</w:t>
      </w:r>
      <w:proofErr w:type="spellEnd"/>
      <w:r w:rsidRPr="0028379A">
        <w:rPr>
          <w:rFonts w:cs="Simplified Arabic"/>
          <w:sz w:val="22"/>
          <w:szCs w:val="22"/>
          <w:lang w:val="fr-FR" w:bidi="ar-DZ"/>
        </w:rPr>
        <w:t xml:space="preserve">, Maurice Bernard, </w:t>
      </w:r>
      <w:r w:rsidRPr="0028379A">
        <w:rPr>
          <w:rFonts w:cs="Simplified Arabic"/>
          <w:b/>
          <w:bCs/>
          <w:sz w:val="22"/>
          <w:szCs w:val="22"/>
          <w:lang w:val="fr-FR" w:bidi="ar-DZ"/>
        </w:rPr>
        <w:t>La datation par le Carbone 14</w:t>
      </w:r>
      <w:r w:rsidRPr="0028379A">
        <w:rPr>
          <w:rFonts w:cs="Simplified Arabic"/>
          <w:sz w:val="22"/>
          <w:szCs w:val="22"/>
          <w:lang w:val="fr-FR" w:bidi="ar-DZ"/>
        </w:rPr>
        <w:t xml:space="preserve">, </w:t>
      </w:r>
      <w:proofErr w:type="spellStart"/>
      <w:r w:rsidRPr="0028379A">
        <w:rPr>
          <w:rFonts w:cs="Simplified Arabic"/>
          <w:sz w:val="22"/>
          <w:szCs w:val="22"/>
          <w:lang w:val="fr-FR" w:bidi="ar-DZ"/>
        </w:rPr>
        <w:t>LaJaune</w:t>
      </w:r>
      <w:proofErr w:type="spellEnd"/>
      <w:r w:rsidRPr="0028379A">
        <w:rPr>
          <w:rFonts w:cs="Simplified Arabic"/>
          <w:sz w:val="22"/>
          <w:szCs w:val="22"/>
          <w:lang w:val="fr-FR" w:bidi="ar-DZ"/>
        </w:rPr>
        <w:t xml:space="preserve"> et La Rouge, Revue mensuelle de la </w:t>
      </w:r>
      <w:proofErr w:type="spellStart"/>
      <w:r w:rsidRPr="0028379A">
        <w:rPr>
          <w:rFonts w:cs="Simplified Arabic"/>
          <w:sz w:val="22"/>
          <w:szCs w:val="22"/>
          <w:lang w:val="fr-FR" w:bidi="ar-DZ"/>
        </w:rPr>
        <w:t>societé</w:t>
      </w:r>
      <w:proofErr w:type="spellEnd"/>
      <w:r w:rsidRPr="0028379A">
        <w:rPr>
          <w:rFonts w:cs="Simplified Arabic"/>
          <w:sz w:val="22"/>
          <w:szCs w:val="22"/>
          <w:lang w:val="fr-FR" w:bidi="ar-DZ"/>
        </w:rPr>
        <w:t xml:space="preserve"> amicale des anciens </w:t>
      </w:r>
      <w:proofErr w:type="spellStart"/>
      <w:r w:rsidRPr="0028379A">
        <w:rPr>
          <w:rFonts w:cs="Simplified Arabic"/>
          <w:sz w:val="22"/>
          <w:szCs w:val="22"/>
          <w:lang w:val="fr-FR" w:bidi="ar-DZ"/>
        </w:rPr>
        <w:t>éléves</w:t>
      </w:r>
      <w:proofErr w:type="spellEnd"/>
      <w:r w:rsidRPr="0028379A">
        <w:rPr>
          <w:rFonts w:cs="Simplified Arabic"/>
          <w:sz w:val="22"/>
          <w:szCs w:val="22"/>
          <w:lang w:val="fr-FR" w:bidi="ar-DZ"/>
        </w:rPr>
        <w:t xml:space="preserve"> de l’</w:t>
      </w:r>
      <w:proofErr w:type="spellStart"/>
      <w:r w:rsidRPr="0028379A">
        <w:rPr>
          <w:rFonts w:cs="Simplified Arabic"/>
          <w:sz w:val="22"/>
          <w:szCs w:val="22"/>
          <w:lang w:val="fr-FR" w:bidi="ar-DZ"/>
        </w:rPr>
        <w:t>ecoles</w:t>
      </w:r>
      <w:proofErr w:type="spellEnd"/>
      <w:r w:rsidRPr="0028379A">
        <w:rPr>
          <w:rFonts w:cs="Simplified Arabic"/>
          <w:sz w:val="22"/>
          <w:szCs w:val="22"/>
          <w:lang w:val="fr-FR" w:bidi="ar-DZ"/>
        </w:rPr>
        <w:t xml:space="preserve"> </w:t>
      </w:r>
      <w:proofErr w:type="spellStart"/>
      <w:r w:rsidRPr="0028379A">
        <w:rPr>
          <w:rFonts w:cs="Simplified Arabic"/>
          <w:sz w:val="22"/>
          <w:szCs w:val="22"/>
          <w:lang w:val="fr-FR" w:bidi="ar-DZ"/>
        </w:rPr>
        <w:t>polytecnique</w:t>
      </w:r>
      <w:proofErr w:type="spellEnd"/>
      <w:r w:rsidRPr="0028379A">
        <w:rPr>
          <w:rFonts w:cs="Simplified Arabic"/>
          <w:sz w:val="22"/>
          <w:szCs w:val="22"/>
          <w:lang w:val="fr-FR" w:bidi="ar-DZ"/>
        </w:rPr>
        <w:t>, France, 1995.</w:t>
      </w:r>
    </w:p>
    <w:p w:rsidR="00AF50FD" w:rsidRPr="0028379A" w:rsidRDefault="00AF50FD" w:rsidP="00AF50FD">
      <w:pPr>
        <w:pStyle w:val="Notedebasdepage"/>
        <w:bidi w:val="0"/>
        <w:jc w:val="both"/>
        <w:rPr>
          <w:sz w:val="22"/>
          <w:szCs w:val="22"/>
        </w:rPr>
      </w:pPr>
      <w:r w:rsidRPr="0028379A">
        <w:rPr>
          <w:sz w:val="22"/>
          <w:szCs w:val="22"/>
        </w:rPr>
        <w:t xml:space="preserve">- </w:t>
      </w:r>
      <w:proofErr w:type="spellStart"/>
      <w:r w:rsidRPr="0028379A">
        <w:rPr>
          <w:sz w:val="22"/>
          <w:szCs w:val="22"/>
        </w:rPr>
        <w:t>Kjell</w:t>
      </w:r>
      <w:proofErr w:type="spellEnd"/>
      <w:r w:rsidRPr="0028379A">
        <w:rPr>
          <w:sz w:val="22"/>
          <w:szCs w:val="22"/>
        </w:rPr>
        <w:t xml:space="preserve"> </w:t>
      </w:r>
      <w:proofErr w:type="spellStart"/>
      <w:r w:rsidRPr="0028379A">
        <w:rPr>
          <w:sz w:val="22"/>
          <w:szCs w:val="22"/>
        </w:rPr>
        <w:t>Persson</w:t>
      </w:r>
      <w:proofErr w:type="spellEnd"/>
      <w:r w:rsidRPr="0028379A">
        <w:rPr>
          <w:sz w:val="22"/>
          <w:szCs w:val="22"/>
        </w:rPr>
        <w:t xml:space="preserve">, </w:t>
      </w:r>
      <w:r w:rsidRPr="0028379A">
        <w:rPr>
          <w:b/>
          <w:bCs/>
          <w:sz w:val="22"/>
          <w:szCs w:val="22"/>
        </w:rPr>
        <w:t>Archaeological Prospecting</w:t>
      </w:r>
      <w:r w:rsidRPr="0028379A">
        <w:rPr>
          <w:sz w:val="22"/>
          <w:szCs w:val="22"/>
        </w:rPr>
        <w:t xml:space="preserve">- state of the Art </w:t>
      </w:r>
      <w:proofErr w:type="spellStart"/>
      <w:r w:rsidRPr="0028379A">
        <w:rPr>
          <w:sz w:val="22"/>
          <w:szCs w:val="22"/>
        </w:rPr>
        <w:t>Aliterature</w:t>
      </w:r>
      <w:proofErr w:type="spellEnd"/>
      <w:r w:rsidRPr="0028379A">
        <w:rPr>
          <w:sz w:val="22"/>
          <w:szCs w:val="22"/>
        </w:rPr>
        <w:t xml:space="preserve"> Review, Journal of Nordic Archaeological Science 15, Stockholm, Sweden, 2005.</w:t>
      </w:r>
    </w:p>
    <w:p w:rsidR="00AF50FD" w:rsidRPr="0028379A" w:rsidRDefault="00AF50FD" w:rsidP="00AF50FD">
      <w:pPr>
        <w:pStyle w:val="Notedebasdepage"/>
        <w:bidi w:val="0"/>
        <w:jc w:val="both"/>
        <w:rPr>
          <w:sz w:val="22"/>
          <w:szCs w:val="22"/>
          <w:rtl/>
        </w:rPr>
      </w:pPr>
      <w:r w:rsidRPr="0028379A">
        <w:rPr>
          <w:sz w:val="22"/>
          <w:szCs w:val="22"/>
        </w:rPr>
        <w:t xml:space="preserve">- Louis </w:t>
      </w:r>
      <w:proofErr w:type="spellStart"/>
      <w:r w:rsidRPr="0028379A">
        <w:rPr>
          <w:sz w:val="22"/>
          <w:szCs w:val="22"/>
        </w:rPr>
        <w:t>Frédéric</w:t>
      </w:r>
      <w:proofErr w:type="spellEnd"/>
      <w:r w:rsidRPr="0028379A">
        <w:rPr>
          <w:sz w:val="22"/>
          <w:szCs w:val="22"/>
        </w:rPr>
        <w:t xml:space="preserve">, </w:t>
      </w:r>
      <w:r w:rsidRPr="0028379A">
        <w:rPr>
          <w:b/>
          <w:bCs/>
          <w:sz w:val="22"/>
          <w:szCs w:val="22"/>
        </w:rPr>
        <w:t xml:space="preserve">Manuel </w:t>
      </w:r>
      <w:proofErr w:type="spellStart"/>
      <w:r w:rsidRPr="0028379A">
        <w:rPr>
          <w:b/>
          <w:bCs/>
          <w:sz w:val="22"/>
          <w:szCs w:val="22"/>
        </w:rPr>
        <w:t>pratique</w:t>
      </w:r>
      <w:proofErr w:type="spellEnd"/>
      <w:r w:rsidRPr="0028379A">
        <w:rPr>
          <w:b/>
          <w:bCs/>
          <w:sz w:val="22"/>
          <w:szCs w:val="22"/>
        </w:rPr>
        <w:t xml:space="preserve"> </w:t>
      </w:r>
      <w:proofErr w:type="spellStart"/>
      <w:r w:rsidRPr="0028379A">
        <w:rPr>
          <w:b/>
          <w:bCs/>
          <w:sz w:val="22"/>
          <w:szCs w:val="22"/>
        </w:rPr>
        <w:t>d’Archéologie</w:t>
      </w:r>
      <w:proofErr w:type="spellEnd"/>
      <w:r w:rsidRPr="0028379A">
        <w:rPr>
          <w:sz w:val="22"/>
          <w:szCs w:val="22"/>
        </w:rPr>
        <w:t xml:space="preserve">, </w:t>
      </w:r>
      <w:proofErr w:type="spellStart"/>
      <w:proofErr w:type="gramStart"/>
      <w:r w:rsidRPr="0028379A">
        <w:rPr>
          <w:sz w:val="22"/>
          <w:szCs w:val="22"/>
        </w:rPr>
        <w:t>ed</w:t>
      </w:r>
      <w:proofErr w:type="spellEnd"/>
      <w:r w:rsidRPr="0028379A">
        <w:rPr>
          <w:sz w:val="22"/>
          <w:szCs w:val="22"/>
        </w:rPr>
        <w:t> :</w:t>
      </w:r>
      <w:proofErr w:type="gramEnd"/>
      <w:r w:rsidRPr="0028379A">
        <w:rPr>
          <w:sz w:val="22"/>
          <w:szCs w:val="22"/>
        </w:rPr>
        <w:t xml:space="preserve"> </w:t>
      </w:r>
      <w:proofErr w:type="spellStart"/>
      <w:r w:rsidRPr="0028379A">
        <w:rPr>
          <w:sz w:val="22"/>
          <w:szCs w:val="22"/>
        </w:rPr>
        <w:t>robert</w:t>
      </w:r>
      <w:proofErr w:type="spellEnd"/>
      <w:r w:rsidRPr="0028379A">
        <w:rPr>
          <w:sz w:val="22"/>
          <w:szCs w:val="22"/>
        </w:rPr>
        <w:t xml:space="preserve"> </w:t>
      </w:r>
      <w:proofErr w:type="spellStart"/>
      <w:r w:rsidRPr="0028379A">
        <w:rPr>
          <w:sz w:val="22"/>
          <w:szCs w:val="22"/>
        </w:rPr>
        <w:t>laffont</w:t>
      </w:r>
      <w:proofErr w:type="spellEnd"/>
      <w:r w:rsidRPr="0028379A">
        <w:rPr>
          <w:sz w:val="22"/>
          <w:szCs w:val="22"/>
        </w:rPr>
        <w:t xml:space="preserve">, Paris, 1967. </w:t>
      </w:r>
    </w:p>
    <w:p w:rsidR="00AF50FD" w:rsidRPr="0028379A" w:rsidRDefault="00AF50FD" w:rsidP="00AF50FD">
      <w:pPr>
        <w:pStyle w:val="Notedebasdepage"/>
        <w:bidi w:val="0"/>
        <w:jc w:val="both"/>
        <w:rPr>
          <w:sz w:val="22"/>
          <w:szCs w:val="22"/>
          <w:rtl/>
          <w:lang w:bidi="ar-DZ"/>
        </w:rPr>
      </w:pPr>
      <w:r w:rsidRPr="0028379A">
        <w:rPr>
          <w:sz w:val="22"/>
          <w:szCs w:val="22"/>
          <w:lang w:bidi="ar-DZ"/>
        </w:rPr>
        <w:t xml:space="preserve">- </w:t>
      </w:r>
      <w:proofErr w:type="spellStart"/>
      <w:r w:rsidRPr="0028379A">
        <w:rPr>
          <w:sz w:val="22"/>
          <w:szCs w:val="22"/>
          <w:lang w:bidi="ar-DZ"/>
        </w:rPr>
        <w:t>M.Aitken</w:t>
      </w:r>
      <w:proofErr w:type="spellEnd"/>
      <w:r w:rsidRPr="0028379A">
        <w:rPr>
          <w:sz w:val="22"/>
          <w:szCs w:val="22"/>
          <w:lang w:bidi="ar-DZ"/>
        </w:rPr>
        <w:t xml:space="preserve">, </w:t>
      </w:r>
      <w:r w:rsidRPr="0028379A">
        <w:rPr>
          <w:b/>
          <w:bCs/>
          <w:sz w:val="22"/>
          <w:szCs w:val="22"/>
          <w:lang w:bidi="ar-DZ"/>
        </w:rPr>
        <w:t>Physics and Archaeology</w:t>
      </w:r>
      <w:r w:rsidRPr="0028379A">
        <w:rPr>
          <w:sz w:val="22"/>
          <w:szCs w:val="22"/>
          <w:lang w:bidi="ar-DZ"/>
        </w:rPr>
        <w:t>, CERN Libraries, Geneva, 1995</w:t>
      </w:r>
    </w:p>
    <w:p w:rsidR="00AF50FD" w:rsidRPr="0028379A" w:rsidRDefault="00AF50FD" w:rsidP="00AF50FD">
      <w:pPr>
        <w:pStyle w:val="Notedebasdepage"/>
        <w:bidi w:val="0"/>
        <w:jc w:val="both"/>
        <w:rPr>
          <w:sz w:val="22"/>
          <w:szCs w:val="22"/>
          <w:rtl/>
          <w:lang w:bidi="ar-DZ"/>
        </w:rPr>
      </w:pPr>
      <w:r w:rsidRPr="0028379A">
        <w:rPr>
          <w:sz w:val="22"/>
          <w:szCs w:val="22"/>
        </w:rPr>
        <w:t xml:space="preserve">- Philippe </w:t>
      </w:r>
      <w:proofErr w:type="spellStart"/>
      <w:r w:rsidRPr="0028379A">
        <w:rPr>
          <w:sz w:val="22"/>
          <w:szCs w:val="22"/>
        </w:rPr>
        <w:t>Bruneau</w:t>
      </w:r>
      <w:proofErr w:type="spellEnd"/>
      <w:r w:rsidRPr="0028379A">
        <w:rPr>
          <w:sz w:val="22"/>
          <w:szCs w:val="22"/>
        </w:rPr>
        <w:t>, Pierre-</w:t>
      </w:r>
      <w:proofErr w:type="spellStart"/>
      <w:r w:rsidRPr="0028379A">
        <w:rPr>
          <w:sz w:val="22"/>
          <w:szCs w:val="22"/>
        </w:rPr>
        <w:t>yver</w:t>
      </w:r>
      <w:proofErr w:type="spellEnd"/>
      <w:r w:rsidRPr="0028379A">
        <w:rPr>
          <w:sz w:val="22"/>
          <w:szCs w:val="22"/>
        </w:rPr>
        <w:t xml:space="preserve"> </w:t>
      </w:r>
      <w:proofErr w:type="spellStart"/>
      <w:r w:rsidRPr="0028379A">
        <w:rPr>
          <w:sz w:val="22"/>
          <w:szCs w:val="22"/>
        </w:rPr>
        <w:t>Balut</w:t>
      </w:r>
      <w:proofErr w:type="spellEnd"/>
      <w:r w:rsidRPr="0028379A">
        <w:rPr>
          <w:sz w:val="22"/>
          <w:szCs w:val="22"/>
        </w:rPr>
        <w:t xml:space="preserve">, </w:t>
      </w:r>
      <w:proofErr w:type="spellStart"/>
      <w:r w:rsidRPr="0028379A">
        <w:rPr>
          <w:b/>
          <w:bCs/>
          <w:sz w:val="22"/>
          <w:szCs w:val="22"/>
        </w:rPr>
        <w:t>Artistique</w:t>
      </w:r>
      <w:proofErr w:type="spellEnd"/>
      <w:r w:rsidRPr="0028379A">
        <w:rPr>
          <w:b/>
          <w:bCs/>
          <w:sz w:val="22"/>
          <w:szCs w:val="22"/>
        </w:rPr>
        <w:t xml:space="preserve"> </w:t>
      </w:r>
      <w:proofErr w:type="gramStart"/>
      <w:r w:rsidRPr="0028379A">
        <w:rPr>
          <w:b/>
          <w:bCs/>
          <w:sz w:val="22"/>
          <w:szCs w:val="22"/>
        </w:rPr>
        <w:t>et</w:t>
      </w:r>
      <w:proofErr w:type="gramEnd"/>
      <w:r w:rsidRPr="0028379A">
        <w:rPr>
          <w:b/>
          <w:bCs/>
          <w:sz w:val="22"/>
          <w:szCs w:val="22"/>
        </w:rPr>
        <w:t xml:space="preserve"> </w:t>
      </w:r>
      <w:proofErr w:type="spellStart"/>
      <w:r w:rsidRPr="0028379A">
        <w:rPr>
          <w:b/>
          <w:bCs/>
          <w:sz w:val="22"/>
          <w:szCs w:val="22"/>
        </w:rPr>
        <w:t>Archéologie</w:t>
      </w:r>
      <w:proofErr w:type="spellEnd"/>
      <w:r w:rsidRPr="0028379A">
        <w:rPr>
          <w:sz w:val="22"/>
          <w:szCs w:val="22"/>
        </w:rPr>
        <w:t xml:space="preserve">, Presses de </w:t>
      </w:r>
      <w:proofErr w:type="spellStart"/>
      <w:r w:rsidRPr="0028379A">
        <w:rPr>
          <w:sz w:val="22"/>
          <w:szCs w:val="22"/>
        </w:rPr>
        <w:t>l’université</w:t>
      </w:r>
      <w:proofErr w:type="spellEnd"/>
      <w:r w:rsidRPr="0028379A">
        <w:rPr>
          <w:sz w:val="22"/>
          <w:szCs w:val="22"/>
        </w:rPr>
        <w:t xml:space="preserve"> de </w:t>
      </w:r>
      <w:proofErr w:type="spellStart"/>
      <w:r w:rsidRPr="0028379A">
        <w:rPr>
          <w:sz w:val="22"/>
          <w:szCs w:val="22"/>
        </w:rPr>
        <w:t>Sorboune</w:t>
      </w:r>
      <w:proofErr w:type="spellEnd"/>
      <w:r w:rsidRPr="0028379A">
        <w:rPr>
          <w:sz w:val="22"/>
          <w:szCs w:val="22"/>
        </w:rPr>
        <w:t>, Paris, 1997.</w:t>
      </w:r>
    </w:p>
    <w:p w:rsidR="00AF50FD" w:rsidRPr="0028379A" w:rsidRDefault="00AF50FD" w:rsidP="00AF50FD">
      <w:pPr>
        <w:pStyle w:val="Notedebasdepage"/>
        <w:bidi w:val="0"/>
        <w:jc w:val="both"/>
        <w:rPr>
          <w:rFonts w:asciiTheme="majorBidi" w:hAnsiTheme="majorBidi" w:cstheme="majorBidi"/>
          <w:sz w:val="22"/>
          <w:szCs w:val="22"/>
        </w:rPr>
      </w:pPr>
      <w:r w:rsidRPr="0028379A">
        <w:rPr>
          <w:rFonts w:asciiTheme="majorBidi" w:hAnsiTheme="majorBidi" w:cstheme="majorBidi"/>
          <w:sz w:val="22"/>
          <w:szCs w:val="22"/>
          <w:lang w:bidi="ar-DZ"/>
        </w:rPr>
        <w:t xml:space="preserve">- </w:t>
      </w:r>
      <w:proofErr w:type="spellStart"/>
      <w:r w:rsidRPr="0028379A">
        <w:rPr>
          <w:rFonts w:asciiTheme="majorBidi" w:hAnsiTheme="majorBidi" w:cstheme="majorBidi"/>
          <w:sz w:val="22"/>
          <w:szCs w:val="22"/>
          <w:lang w:bidi="ar-DZ"/>
        </w:rPr>
        <w:t>Roher</w:t>
      </w:r>
      <w:proofErr w:type="spellEnd"/>
      <w:r w:rsidRPr="0028379A">
        <w:rPr>
          <w:rFonts w:asciiTheme="majorBidi" w:hAnsiTheme="majorBidi" w:cstheme="majorBidi"/>
          <w:sz w:val="22"/>
          <w:szCs w:val="22"/>
          <w:lang w:bidi="ar-DZ"/>
        </w:rPr>
        <w:t xml:space="preserve"> </w:t>
      </w:r>
      <w:proofErr w:type="spellStart"/>
      <w:r w:rsidRPr="0028379A">
        <w:rPr>
          <w:rFonts w:asciiTheme="majorBidi" w:hAnsiTheme="majorBidi" w:cstheme="majorBidi"/>
          <w:sz w:val="22"/>
          <w:szCs w:val="22"/>
          <w:lang w:bidi="ar-DZ"/>
        </w:rPr>
        <w:t>Sala</w:t>
      </w:r>
      <w:proofErr w:type="spellEnd"/>
      <w:r w:rsidRPr="0028379A">
        <w:rPr>
          <w:rFonts w:asciiTheme="majorBidi" w:hAnsiTheme="majorBidi" w:cstheme="majorBidi"/>
          <w:sz w:val="22"/>
          <w:szCs w:val="22"/>
          <w:lang w:bidi="ar-DZ"/>
        </w:rPr>
        <w:t xml:space="preserve">, </w:t>
      </w:r>
      <w:proofErr w:type="spellStart"/>
      <w:r w:rsidRPr="0028379A">
        <w:rPr>
          <w:rFonts w:asciiTheme="majorBidi" w:hAnsiTheme="majorBidi" w:cstheme="majorBidi"/>
          <w:sz w:val="22"/>
          <w:szCs w:val="22"/>
          <w:lang w:bidi="ar-DZ"/>
        </w:rPr>
        <w:t>Ekhine</w:t>
      </w:r>
      <w:proofErr w:type="spellEnd"/>
      <w:r w:rsidRPr="0028379A">
        <w:rPr>
          <w:rFonts w:asciiTheme="majorBidi" w:hAnsiTheme="majorBidi" w:cstheme="majorBidi"/>
          <w:sz w:val="22"/>
          <w:szCs w:val="22"/>
          <w:lang w:bidi="ar-DZ"/>
        </w:rPr>
        <w:t xml:space="preserve"> Garcia and Robert </w:t>
      </w:r>
      <w:proofErr w:type="spellStart"/>
      <w:r w:rsidRPr="0028379A">
        <w:rPr>
          <w:rFonts w:asciiTheme="majorBidi" w:hAnsiTheme="majorBidi" w:cstheme="majorBidi"/>
          <w:sz w:val="22"/>
          <w:szCs w:val="22"/>
          <w:lang w:bidi="ar-DZ"/>
        </w:rPr>
        <w:t>Tamba</w:t>
      </w:r>
      <w:proofErr w:type="spellEnd"/>
      <w:r w:rsidRPr="0028379A">
        <w:rPr>
          <w:rFonts w:asciiTheme="majorBidi" w:hAnsiTheme="majorBidi" w:cstheme="majorBidi"/>
          <w:sz w:val="22"/>
          <w:szCs w:val="22"/>
          <w:lang w:bidi="ar-DZ"/>
        </w:rPr>
        <w:t xml:space="preserve">, </w:t>
      </w:r>
      <w:r w:rsidRPr="0028379A">
        <w:rPr>
          <w:rFonts w:asciiTheme="majorBidi" w:hAnsiTheme="majorBidi" w:cstheme="majorBidi"/>
          <w:b/>
          <w:bCs/>
          <w:sz w:val="22"/>
          <w:szCs w:val="22"/>
          <w:lang w:bidi="ar-DZ"/>
        </w:rPr>
        <w:t xml:space="preserve">Archaeological </w:t>
      </w:r>
      <w:proofErr w:type="spellStart"/>
      <w:r w:rsidRPr="0028379A">
        <w:rPr>
          <w:rFonts w:asciiTheme="majorBidi" w:hAnsiTheme="majorBidi" w:cstheme="majorBidi"/>
          <w:b/>
          <w:bCs/>
          <w:sz w:val="22"/>
          <w:szCs w:val="22"/>
          <w:lang w:bidi="ar-DZ"/>
        </w:rPr>
        <w:t>Geophisics</w:t>
      </w:r>
      <w:proofErr w:type="spellEnd"/>
      <w:r w:rsidRPr="0028379A">
        <w:rPr>
          <w:rFonts w:asciiTheme="majorBidi" w:hAnsiTheme="majorBidi" w:cstheme="majorBidi"/>
          <w:b/>
          <w:bCs/>
          <w:sz w:val="22"/>
          <w:szCs w:val="22"/>
          <w:lang w:bidi="ar-DZ"/>
        </w:rPr>
        <w:t xml:space="preserve"> from basics to new perspectives</w:t>
      </w:r>
      <w:r w:rsidRPr="0028379A">
        <w:rPr>
          <w:rFonts w:asciiTheme="majorBidi" w:hAnsiTheme="majorBidi" w:cstheme="majorBidi"/>
          <w:sz w:val="22"/>
          <w:szCs w:val="22"/>
          <w:lang w:bidi="ar-DZ"/>
        </w:rPr>
        <w:t xml:space="preserve">, sot </w:t>
      </w:r>
      <w:proofErr w:type="spellStart"/>
      <w:r w:rsidRPr="0028379A">
        <w:rPr>
          <w:rFonts w:asciiTheme="majorBidi" w:hAnsiTheme="majorBidi" w:cstheme="majorBidi"/>
          <w:sz w:val="22"/>
          <w:szCs w:val="22"/>
          <w:lang w:bidi="ar-DZ"/>
        </w:rPr>
        <w:t>prospeccio</w:t>
      </w:r>
      <w:proofErr w:type="spellEnd"/>
      <w:r w:rsidRPr="0028379A">
        <w:rPr>
          <w:rFonts w:asciiTheme="majorBidi" w:hAnsiTheme="majorBidi" w:cstheme="majorBidi"/>
          <w:sz w:val="22"/>
          <w:szCs w:val="22"/>
          <w:lang w:bidi="ar-DZ"/>
        </w:rPr>
        <w:t xml:space="preserve"> </w:t>
      </w:r>
      <w:proofErr w:type="spellStart"/>
      <w:r w:rsidRPr="0028379A">
        <w:rPr>
          <w:rFonts w:asciiTheme="majorBidi" w:hAnsiTheme="majorBidi" w:cstheme="majorBidi"/>
          <w:sz w:val="22"/>
          <w:szCs w:val="22"/>
          <w:lang w:bidi="ar-DZ"/>
        </w:rPr>
        <w:t>Arqueologica</w:t>
      </w:r>
      <w:proofErr w:type="spellEnd"/>
      <w:r w:rsidRPr="0028379A">
        <w:rPr>
          <w:rFonts w:asciiTheme="majorBidi" w:hAnsiTheme="majorBidi" w:cstheme="majorBidi"/>
          <w:sz w:val="22"/>
          <w:szCs w:val="22"/>
          <w:lang w:bidi="ar-DZ"/>
        </w:rPr>
        <w:t>, ERAAUB, Spain, site: cdn.intechopen.com/</w:t>
      </w:r>
      <w:proofErr w:type="spellStart"/>
      <w:r w:rsidRPr="0028379A">
        <w:rPr>
          <w:rFonts w:asciiTheme="majorBidi" w:hAnsiTheme="majorBidi" w:cstheme="majorBidi"/>
          <w:sz w:val="22"/>
          <w:szCs w:val="22"/>
          <w:lang w:bidi="ar-DZ"/>
        </w:rPr>
        <w:t>pdf</w:t>
      </w:r>
      <w:proofErr w:type="spellEnd"/>
      <w:r w:rsidRPr="0028379A">
        <w:rPr>
          <w:rFonts w:asciiTheme="majorBidi" w:hAnsiTheme="majorBidi" w:cstheme="majorBidi"/>
          <w:sz w:val="22"/>
          <w:szCs w:val="22"/>
          <w:lang w:bidi="ar-DZ"/>
        </w:rPr>
        <w:t>/36570/</w:t>
      </w:r>
      <w:proofErr w:type="spellStart"/>
      <w:r w:rsidRPr="0028379A">
        <w:rPr>
          <w:rFonts w:asciiTheme="majorBidi" w:hAnsiTheme="majorBidi" w:cstheme="majorBidi"/>
          <w:sz w:val="22"/>
          <w:szCs w:val="22"/>
          <w:lang w:bidi="ar-DZ"/>
        </w:rPr>
        <w:t>intech</w:t>
      </w:r>
      <w:proofErr w:type="spellEnd"/>
      <w:r w:rsidRPr="0028379A">
        <w:rPr>
          <w:rFonts w:asciiTheme="majorBidi" w:hAnsiTheme="majorBidi" w:cstheme="majorBidi"/>
          <w:sz w:val="22"/>
          <w:szCs w:val="22"/>
          <w:lang w:bidi="ar-DZ"/>
        </w:rPr>
        <w:t xml:space="preserve">- </w:t>
      </w:r>
      <w:proofErr w:type="spellStart"/>
      <w:r w:rsidRPr="0028379A">
        <w:rPr>
          <w:rFonts w:asciiTheme="majorBidi" w:hAnsiTheme="majorBidi" w:cstheme="majorBidi"/>
          <w:sz w:val="22"/>
          <w:szCs w:val="22"/>
          <w:lang w:bidi="ar-DZ"/>
        </w:rPr>
        <w:t>Archoelogical</w:t>
      </w:r>
      <w:proofErr w:type="spellEnd"/>
      <w:r w:rsidRPr="0028379A">
        <w:rPr>
          <w:rFonts w:asciiTheme="majorBidi" w:hAnsiTheme="majorBidi" w:cstheme="majorBidi"/>
          <w:sz w:val="22"/>
          <w:szCs w:val="22"/>
          <w:lang w:bidi="ar-DZ"/>
        </w:rPr>
        <w:t>-geophysics-from-</w:t>
      </w:r>
      <w:proofErr w:type="spellStart"/>
      <w:r w:rsidRPr="0028379A">
        <w:rPr>
          <w:rFonts w:asciiTheme="majorBidi" w:hAnsiTheme="majorBidi" w:cstheme="majorBidi"/>
          <w:sz w:val="22"/>
          <w:szCs w:val="22"/>
          <w:lang w:bidi="ar-DZ"/>
        </w:rPr>
        <w:t>bosics</w:t>
      </w:r>
      <w:proofErr w:type="spellEnd"/>
      <w:r w:rsidRPr="0028379A">
        <w:rPr>
          <w:rFonts w:asciiTheme="majorBidi" w:hAnsiTheme="majorBidi" w:cstheme="majorBidi"/>
          <w:sz w:val="22"/>
          <w:szCs w:val="22"/>
          <w:lang w:bidi="ar-DZ"/>
        </w:rPr>
        <w:t xml:space="preserve"> to neww-perspectives.pdf</w:t>
      </w:r>
      <w:r w:rsidRPr="0028379A">
        <w:rPr>
          <w:rFonts w:asciiTheme="majorBidi" w:hAnsiTheme="majorBidi" w:cstheme="majorBidi"/>
          <w:sz w:val="22"/>
          <w:szCs w:val="22"/>
        </w:rPr>
        <w:t>.</w:t>
      </w:r>
    </w:p>
    <w:p w:rsidR="00AF50FD" w:rsidRPr="0028379A" w:rsidRDefault="00AF50FD" w:rsidP="00AF50FD">
      <w:pPr>
        <w:pStyle w:val="Notedebasdepage"/>
        <w:bidi w:val="0"/>
        <w:jc w:val="both"/>
        <w:rPr>
          <w:sz w:val="22"/>
          <w:szCs w:val="22"/>
          <w:rtl/>
          <w:lang w:bidi="ar-DZ"/>
        </w:rPr>
      </w:pPr>
      <w:r w:rsidRPr="0028379A">
        <w:rPr>
          <w:sz w:val="22"/>
          <w:szCs w:val="22"/>
        </w:rPr>
        <w:t xml:space="preserve">- </w:t>
      </w:r>
      <w:proofErr w:type="spellStart"/>
      <w:r w:rsidRPr="0028379A">
        <w:rPr>
          <w:sz w:val="22"/>
          <w:szCs w:val="22"/>
        </w:rPr>
        <w:t>Soner</w:t>
      </w:r>
      <w:proofErr w:type="spellEnd"/>
      <w:r w:rsidRPr="0028379A">
        <w:rPr>
          <w:sz w:val="22"/>
          <w:szCs w:val="22"/>
        </w:rPr>
        <w:t xml:space="preserve"> </w:t>
      </w:r>
      <w:proofErr w:type="spellStart"/>
      <w:r w:rsidRPr="0028379A">
        <w:rPr>
          <w:sz w:val="22"/>
          <w:szCs w:val="22"/>
        </w:rPr>
        <w:t>AKin</w:t>
      </w:r>
      <w:proofErr w:type="spellEnd"/>
      <w:r w:rsidRPr="0028379A">
        <w:rPr>
          <w:sz w:val="22"/>
          <w:szCs w:val="22"/>
        </w:rPr>
        <w:t xml:space="preserve">, </w:t>
      </w:r>
      <w:proofErr w:type="spellStart"/>
      <w:r w:rsidRPr="0028379A">
        <w:rPr>
          <w:sz w:val="22"/>
          <w:szCs w:val="22"/>
        </w:rPr>
        <w:t>Areview</w:t>
      </w:r>
      <w:proofErr w:type="spellEnd"/>
      <w:r w:rsidRPr="0028379A">
        <w:rPr>
          <w:sz w:val="22"/>
          <w:szCs w:val="22"/>
        </w:rPr>
        <w:t xml:space="preserve"> on the Roots of </w:t>
      </w:r>
      <w:proofErr w:type="spellStart"/>
      <w:r w:rsidRPr="0028379A">
        <w:rPr>
          <w:sz w:val="22"/>
          <w:szCs w:val="22"/>
        </w:rPr>
        <w:t>Marscist</w:t>
      </w:r>
      <w:proofErr w:type="spellEnd"/>
      <w:r w:rsidRPr="0028379A">
        <w:rPr>
          <w:sz w:val="22"/>
          <w:szCs w:val="22"/>
        </w:rPr>
        <w:t xml:space="preserve"> Approach in Archaeology, International Journal of Archaeology, V3, N°4, 2015, Science </w:t>
      </w:r>
      <w:proofErr w:type="spellStart"/>
      <w:r w:rsidRPr="0028379A">
        <w:rPr>
          <w:sz w:val="22"/>
          <w:szCs w:val="22"/>
        </w:rPr>
        <w:t>Publiching</w:t>
      </w:r>
      <w:proofErr w:type="spellEnd"/>
      <w:r w:rsidRPr="0028379A">
        <w:rPr>
          <w:sz w:val="22"/>
          <w:szCs w:val="22"/>
        </w:rPr>
        <w:t xml:space="preserve"> group, New York, Site: </w:t>
      </w:r>
      <w:proofErr w:type="spellStart"/>
      <w:r w:rsidRPr="0028379A">
        <w:rPr>
          <w:sz w:val="22"/>
          <w:szCs w:val="22"/>
        </w:rPr>
        <w:t>article.Science</w:t>
      </w:r>
      <w:proofErr w:type="spellEnd"/>
      <w:r w:rsidRPr="0028379A">
        <w:rPr>
          <w:sz w:val="22"/>
          <w:szCs w:val="22"/>
        </w:rPr>
        <w:t xml:space="preserve"> </w:t>
      </w:r>
      <w:proofErr w:type="spellStart"/>
      <w:r w:rsidRPr="0028379A">
        <w:rPr>
          <w:sz w:val="22"/>
          <w:szCs w:val="22"/>
        </w:rPr>
        <w:t>publiching</w:t>
      </w:r>
      <w:proofErr w:type="spellEnd"/>
      <w:r w:rsidRPr="0028379A">
        <w:rPr>
          <w:sz w:val="22"/>
          <w:szCs w:val="22"/>
        </w:rPr>
        <w:t xml:space="preserve"> group. </w:t>
      </w:r>
      <w:proofErr w:type="gramStart"/>
      <w:r w:rsidRPr="0028379A">
        <w:rPr>
          <w:sz w:val="22"/>
          <w:szCs w:val="22"/>
        </w:rPr>
        <w:t>com</w:t>
      </w:r>
      <w:proofErr w:type="gramEnd"/>
      <w:r w:rsidRPr="0028379A">
        <w:rPr>
          <w:sz w:val="22"/>
          <w:szCs w:val="22"/>
        </w:rPr>
        <w:t xml:space="preserve">/ </w:t>
      </w:r>
      <w:proofErr w:type="spellStart"/>
      <w:r w:rsidRPr="0028379A">
        <w:rPr>
          <w:sz w:val="22"/>
          <w:szCs w:val="22"/>
        </w:rPr>
        <w:t>pdf</w:t>
      </w:r>
      <w:proofErr w:type="spellEnd"/>
      <w:r w:rsidRPr="0028379A">
        <w:rPr>
          <w:sz w:val="22"/>
          <w:szCs w:val="22"/>
        </w:rPr>
        <w:t xml:space="preserve">/ 10.11648.j.ija.20150304.11.pdf . </w:t>
      </w:r>
    </w:p>
    <w:p w:rsidR="00AF50FD" w:rsidRPr="0028379A" w:rsidRDefault="00AF50FD" w:rsidP="00AF50FD">
      <w:pPr>
        <w:pStyle w:val="Notedebasdepage"/>
        <w:bidi w:val="0"/>
        <w:jc w:val="both"/>
        <w:rPr>
          <w:sz w:val="22"/>
          <w:szCs w:val="22"/>
          <w:rtl/>
          <w:lang w:bidi="ar-DZ"/>
        </w:rPr>
      </w:pPr>
      <w:r w:rsidRPr="0028379A">
        <w:rPr>
          <w:rFonts w:asciiTheme="majorBidi" w:hAnsiTheme="majorBidi" w:cstheme="majorBidi"/>
          <w:sz w:val="22"/>
          <w:szCs w:val="22"/>
        </w:rPr>
        <w:t xml:space="preserve">- </w:t>
      </w:r>
      <w:proofErr w:type="spellStart"/>
      <w:r w:rsidRPr="0028379A">
        <w:rPr>
          <w:rFonts w:asciiTheme="majorBidi" w:hAnsiTheme="majorBidi" w:cstheme="majorBidi"/>
          <w:sz w:val="22"/>
          <w:szCs w:val="22"/>
        </w:rPr>
        <w:t>S.y.M</w:t>
      </w:r>
      <w:proofErr w:type="spellEnd"/>
      <w:r w:rsidRPr="0028379A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8379A">
        <w:rPr>
          <w:rFonts w:asciiTheme="majorBidi" w:hAnsiTheme="majorBidi" w:cstheme="majorBidi"/>
          <w:sz w:val="22"/>
          <w:szCs w:val="22"/>
        </w:rPr>
        <w:t>Alashloa</w:t>
      </w:r>
      <w:proofErr w:type="spellEnd"/>
      <w:r w:rsidRPr="0028379A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28379A">
        <w:rPr>
          <w:rFonts w:asciiTheme="majorBidi" w:hAnsiTheme="majorBidi" w:cstheme="majorBidi"/>
          <w:sz w:val="22"/>
          <w:szCs w:val="22"/>
        </w:rPr>
        <w:t>R.Saad</w:t>
      </w:r>
      <w:proofErr w:type="spellEnd"/>
      <w:r w:rsidRPr="0028379A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28379A">
        <w:rPr>
          <w:rFonts w:asciiTheme="majorBidi" w:hAnsiTheme="majorBidi" w:cstheme="majorBidi"/>
          <w:sz w:val="22"/>
          <w:szCs w:val="22"/>
        </w:rPr>
        <w:t>M.N.M.Nawawi</w:t>
      </w:r>
      <w:proofErr w:type="spellEnd"/>
      <w:r w:rsidRPr="0028379A">
        <w:rPr>
          <w:rFonts w:asciiTheme="majorBidi" w:hAnsiTheme="majorBidi" w:cstheme="majorBidi"/>
          <w:sz w:val="22"/>
          <w:szCs w:val="22"/>
        </w:rPr>
        <w:t xml:space="preserve"> and other, Using Integrated Geophysical Site at Sungai </w:t>
      </w:r>
      <w:proofErr w:type="spellStart"/>
      <w:r w:rsidRPr="0028379A">
        <w:rPr>
          <w:rFonts w:asciiTheme="majorBidi" w:hAnsiTheme="majorBidi" w:cstheme="majorBidi"/>
          <w:sz w:val="22"/>
          <w:szCs w:val="22"/>
        </w:rPr>
        <w:t>Batu</w:t>
      </w:r>
      <w:proofErr w:type="spellEnd"/>
      <w:r w:rsidRPr="0028379A">
        <w:rPr>
          <w:rFonts w:asciiTheme="majorBidi" w:hAnsiTheme="majorBidi" w:cstheme="majorBidi"/>
          <w:sz w:val="22"/>
          <w:szCs w:val="22"/>
        </w:rPr>
        <w:t xml:space="preserve">, Journal of Applied Sciences11(19):3389-3396, Asian Network for Scientific Information, Kedah, </w:t>
      </w:r>
      <w:proofErr w:type="spellStart"/>
      <w:r w:rsidRPr="0028379A">
        <w:rPr>
          <w:rFonts w:asciiTheme="majorBidi" w:hAnsiTheme="majorBidi" w:cstheme="majorBidi"/>
          <w:sz w:val="22"/>
          <w:szCs w:val="22"/>
        </w:rPr>
        <w:t>Malisia</w:t>
      </w:r>
      <w:proofErr w:type="spellEnd"/>
      <w:r w:rsidRPr="0028379A">
        <w:rPr>
          <w:rFonts w:asciiTheme="majorBidi" w:hAnsiTheme="majorBidi" w:cstheme="majorBidi"/>
          <w:sz w:val="22"/>
          <w:szCs w:val="22"/>
        </w:rPr>
        <w:t xml:space="preserve">, 2011. </w:t>
      </w:r>
      <w:r w:rsidRPr="0028379A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</w:p>
    <w:p w:rsidR="00AF50FD" w:rsidRDefault="00AF50FD" w:rsidP="00AF50FD">
      <w:pPr>
        <w:pStyle w:val="Notedebasdepage"/>
        <w:bidi w:val="0"/>
        <w:jc w:val="right"/>
        <w:rPr>
          <w:rFonts w:cs="Simplified Arabic"/>
          <w:color w:val="000000" w:themeColor="text1"/>
          <w:sz w:val="22"/>
          <w:szCs w:val="22"/>
          <w:rtl/>
          <w:lang w:bidi="ar-DZ"/>
        </w:rPr>
      </w:pPr>
    </w:p>
    <w:p w:rsidR="00AF50FD" w:rsidRPr="005B6FFA" w:rsidRDefault="00AF50FD" w:rsidP="00AF50FD">
      <w:pPr>
        <w:pStyle w:val="Notedebasdepage"/>
        <w:jc w:val="both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DZ"/>
        </w:rPr>
      </w:pPr>
      <w:r w:rsidRPr="005B6FFA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DZ"/>
        </w:rPr>
        <w:t xml:space="preserve">ـ </w:t>
      </w:r>
      <w:proofErr w:type="gramStart"/>
      <w:r w:rsidRPr="005B6FFA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DZ"/>
        </w:rPr>
        <w:t>مـواقـع</w:t>
      </w:r>
      <w:proofErr w:type="gramEnd"/>
      <w:r w:rsidRPr="005B6FFA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DZ"/>
        </w:rPr>
        <w:t xml:space="preserve"> إلكترونيـة</w:t>
      </w:r>
    </w:p>
    <w:p w:rsidR="00AF50FD" w:rsidRPr="00CA57F6" w:rsidRDefault="00AF50FD" w:rsidP="00AF50FD">
      <w:pPr>
        <w:pStyle w:val="Notedebasdepage"/>
        <w:rPr>
          <w:rFonts w:ascii="Simplified Arabic" w:hAnsi="Simplified Arabic" w:cs="Simplified Arabic"/>
          <w:rtl/>
          <w:lang w:bidi="ar-DZ"/>
        </w:rPr>
      </w:pPr>
      <w:r w:rsidRPr="00363A3E">
        <w:rPr>
          <w:rFonts w:ascii="Simplified Arabic" w:hAnsi="Simplified Arabic" w:cs="Simplified Arabic" w:hint="cs"/>
          <w:sz w:val="24"/>
          <w:szCs w:val="24"/>
          <w:rtl/>
        </w:rPr>
        <w:t xml:space="preserve">ـ أزهري مصطفى، </w:t>
      </w:r>
      <w:r w:rsidRPr="00363A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نظريات في علم الآثار</w:t>
      </w:r>
      <w:r w:rsidRPr="00363A3E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proofErr w:type="gramStart"/>
      <w:r w:rsidRPr="00363A3E">
        <w:rPr>
          <w:rFonts w:ascii="Simplified Arabic" w:hAnsi="Simplified Arabic" w:cs="Simplified Arabic" w:hint="cs"/>
          <w:sz w:val="24"/>
          <w:szCs w:val="24"/>
          <w:rtl/>
        </w:rPr>
        <w:t>الرابط</w:t>
      </w:r>
      <w:proofErr w:type="gramEnd"/>
      <w:r w:rsidRPr="00363A3E">
        <w:rPr>
          <w:rFonts w:ascii="Simplified Arabic" w:hAnsi="Simplified Arabic" w:cs="Simplified Arabic" w:hint="cs"/>
          <w:sz w:val="24"/>
          <w:szCs w:val="24"/>
          <w:rtl/>
        </w:rPr>
        <w:t>:</w:t>
      </w:r>
      <w:r>
        <w:rPr>
          <w:rFonts w:cs="Simplified Arabic"/>
        </w:rPr>
        <w:t>fac.ksu.sa/default/files/1-2wlsyl-</w:t>
      </w:r>
      <w:proofErr w:type="gramStart"/>
      <w:r>
        <w:rPr>
          <w:rFonts w:cs="Simplified Arabic"/>
        </w:rPr>
        <w:t xml:space="preserve">Immwdhjy.pdf </w:t>
      </w:r>
      <w:r w:rsidRPr="00C2780D">
        <w:rPr>
          <w:rFonts w:ascii="Simplified Arabic" w:hAnsi="Simplified Arabic" w:cs="Simplified Arabic" w:hint="cs"/>
          <w:rtl/>
        </w:rPr>
        <w:t>.</w:t>
      </w:r>
      <w:proofErr w:type="gramEnd"/>
    </w:p>
    <w:p w:rsidR="00AF50FD" w:rsidRDefault="00AF50FD" w:rsidP="00AF50FD">
      <w:pPr>
        <w:pStyle w:val="Notedebasdepage"/>
        <w:jc w:val="both"/>
        <w:rPr>
          <w:rFonts w:cs="Simplified Arabic"/>
          <w:sz w:val="24"/>
          <w:szCs w:val="24"/>
          <w:rtl/>
        </w:rPr>
      </w:pPr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ـ أزهري مصطفى صادق، </w:t>
      </w:r>
      <w:proofErr w:type="gramStart"/>
      <w:r w:rsidRPr="00085FC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مناهج</w:t>
      </w:r>
      <w:proofErr w:type="gramEnd"/>
      <w:r w:rsidRPr="00085FC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البحث الأثري</w:t>
      </w:r>
      <w:r w:rsidRPr="00085FC1">
        <w:rPr>
          <w:rFonts w:ascii="Simplified Arabic" w:hAnsi="Simplified Arabic" w:cs="Simplified Arabic" w:hint="cs"/>
          <w:sz w:val="24"/>
          <w:szCs w:val="24"/>
          <w:rtl/>
        </w:rPr>
        <w:t xml:space="preserve">، الرابط: </w:t>
      </w:r>
      <w:r w:rsidRPr="00085FC1">
        <w:rPr>
          <w:rFonts w:cs="Simplified Arabic"/>
        </w:rPr>
        <w:t>facksu.edu.sa/sites/default/files/coures-full.pdf</w:t>
      </w:r>
    </w:p>
    <w:p w:rsidR="00AF50FD" w:rsidRDefault="00AF50FD" w:rsidP="00AF50FD">
      <w:pPr>
        <w:pStyle w:val="Notedebasdepage"/>
        <w:jc w:val="both"/>
        <w:rPr>
          <w:rFonts w:ascii="Arial" w:hAnsi="Arial" w:cs="Simplified Arabic"/>
          <w:shd w:val="clear" w:color="auto" w:fill="FFFFFF"/>
          <w:rtl/>
          <w:lang w:bidi="ar-DZ"/>
        </w:rPr>
      </w:pPr>
      <w:r w:rsidRPr="00363A3E">
        <w:rPr>
          <w:rFonts w:cs="Simplified Arabic" w:hint="cs"/>
          <w:sz w:val="24"/>
          <w:szCs w:val="24"/>
          <w:rtl/>
        </w:rPr>
        <w:t xml:space="preserve">ـ أزهري مصطفى صادق علي، </w:t>
      </w:r>
      <w:proofErr w:type="spellStart"/>
      <w:r w:rsidRPr="00363A3E">
        <w:rPr>
          <w:rFonts w:cs="Simplified Arabic" w:hint="cs"/>
          <w:b/>
          <w:bCs/>
          <w:sz w:val="24"/>
          <w:szCs w:val="24"/>
          <w:rtl/>
        </w:rPr>
        <w:t>الأنتروبولوجيا</w:t>
      </w:r>
      <w:proofErr w:type="spellEnd"/>
      <w:r w:rsidRPr="00363A3E">
        <w:rPr>
          <w:rFonts w:cs="Simplified Arabic" w:hint="cs"/>
          <w:b/>
          <w:bCs/>
          <w:sz w:val="24"/>
          <w:szCs w:val="24"/>
          <w:rtl/>
        </w:rPr>
        <w:t xml:space="preserve"> الطبيعية والثقافية (علم الإنسان الطبيعي والثقافي)</w:t>
      </w:r>
      <w:r w:rsidRPr="00363A3E">
        <w:rPr>
          <w:rFonts w:cs="Simplified Arabic" w:hint="cs"/>
          <w:sz w:val="24"/>
          <w:szCs w:val="24"/>
          <w:rtl/>
        </w:rPr>
        <w:t>، ج1، كلية السياحة والآثار جامعة الملك سعود،  الرابط:</w:t>
      </w:r>
      <w:r>
        <w:rPr>
          <w:rFonts w:cs="Simplified Arabic" w:hint="cs"/>
          <w:rtl/>
        </w:rPr>
        <w:t xml:space="preserve"> </w:t>
      </w:r>
      <w:hyperlink r:id="rId4" w:history="1">
        <w:r w:rsidRPr="007530A5">
          <w:rPr>
            <w:rStyle w:val="Lienhypertexte"/>
            <w:rFonts w:cs="Simplified Arabic"/>
          </w:rPr>
          <w:t>http://fac.ksu.edu.sa/sites/default/files/_lwl_mn_lmqrr.pdf</w:t>
        </w:r>
      </w:hyperlink>
      <w:r>
        <w:rPr>
          <w:rFonts w:cs="Simplified Arabic" w:hint="cs"/>
          <w:rtl/>
        </w:rPr>
        <w:t>.</w:t>
      </w:r>
    </w:p>
    <w:p w:rsidR="00AF50FD" w:rsidRDefault="00AF50FD" w:rsidP="00AF50FD">
      <w:pPr>
        <w:pStyle w:val="Notedebasdepage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</w:p>
    <w:p w:rsidR="00AF50FD" w:rsidRDefault="00AF50FD" w:rsidP="00AF50FD">
      <w:pPr>
        <w:pStyle w:val="Notedebasdepage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</w:p>
    <w:p w:rsidR="00AF50FD" w:rsidRDefault="00AF50FD" w:rsidP="00AF50FD">
      <w:pPr>
        <w:pStyle w:val="Notedebasdepage"/>
        <w:jc w:val="both"/>
        <w:rPr>
          <w:rFonts w:ascii="Arial" w:hAnsi="Arial" w:cs="Simplified Arabic"/>
          <w:sz w:val="24"/>
          <w:szCs w:val="24"/>
          <w:shd w:val="clear" w:color="auto" w:fill="FFFFFF"/>
          <w:rtl/>
          <w:lang w:bidi="ar-DZ"/>
        </w:rPr>
      </w:pPr>
      <w:r w:rsidRPr="00363A3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ـ  أحمد أبو القاسم الحسن، عباس سيد أحمد محمد علي</w:t>
      </w:r>
      <w:r w:rsidRPr="00363A3E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، الإستشعار عن بعد وإستخداماته في علم الآثار</w:t>
      </w:r>
      <w:r w:rsidRPr="00363A3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، جامعة السلطان قابوس، عمان، 2016. </w:t>
      </w:r>
      <w:r w:rsidRPr="00363A3E">
        <w:rPr>
          <w:rFonts w:cs="Simplified Arabic"/>
          <w:color w:val="000000" w:themeColor="text1"/>
          <w:sz w:val="22"/>
          <w:szCs w:val="22"/>
        </w:rPr>
        <w:t>https://www.SQU.edu.om/Portals/50/jass/2/jass2A1.pdf§Ver=2016-10-23-102346-547</w:t>
      </w:r>
    </w:p>
    <w:p w:rsidR="00AF50FD" w:rsidRPr="00363A3E" w:rsidRDefault="00AF50FD" w:rsidP="00AF50FD">
      <w:pPr>
        <w:pStyle w:val="Notedebasdepage"/>
        <w:jc w:val="both"/>
        <w:rPr>
          <w:rFonts w:ascii="Arial" w:hAnsi="Arial" w:cs="Simplified Arabic"/>
          <w:sz w:val="24"/>
          <w:szCs w:val="24"/>
          <w:shd w:val="clear" w:color="auto" w:fill="FFFFFF"/>
          <w:rtl/>
          <w:lang w:bidi="ar-DZ"/>
        </w:rPr>
      </w:pPr>
      <w:r w:rsidRPr="00363A3E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ـ </w:t>
      </w:r>
      <w:proofErr w:type="spellStart"/>
      <w:r w:rsidRPr="00363A3E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>عنايات</w:t>
      </w:r>
      <w:proofErr w:type="spellEnd"/>
      <w:r w:rsidRPr="00363A3E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 محمد أحمد، </w:t>
      </w:r>
      <w:r w:rsidRPr="00363A3E">
        <w:rPr>
          <w:rFonts w:ascii="Arial" w:hAnsi="Arial" w:cs="Simplified Arabic" w:hint="cs"/>
          <w:b/>
          <w:bCs/>
          <w:sz w:val="24"/>
          <w:szCs w:val="24"/>
          <w:shd w:val="clear" w:color="auto" w:fill="FFFFFF"/>
          <w:rtl/>
          <w:lang w:bidi="ar-DZ"/>
        </w:rPr>
        <w:t>القصور الملكية الغارقة بالميناء الشرقي بالإسكندرية</w:t>
      </w:r>
      <w:r w:rsidRPr="00363A3E">
        <w:rPr>
          <w:rFonts w:ascii="Arial" w:hAnsi="Arial" w:cs="Simplified Arabic" w:hint="cs"/>
          <w:sz w:val="24"/>
          <w:szCs w:val="24"/>
          <w:shd w:val="clear" w:color="auto" w:fill="FFFFFF"/>
          <w:rtl/>
          <w:lang w:bidi="ar-DZ"/>
        </w:rPr>
        <w:t xml:space="preserve">، مكتبة الإسكندرية، الرابط: </w:t>
      </w:r>
    </w:p>
    <w:p w:rsidR="00AF50FD" w:rsidRPr="00730ADD" w:rsidRDefault="000B6EC6" w:rsidP="00AF50FD">
      <w:pPr>
        <w:jc w:val="right"/>
        <w:rPr>
          <w:rFonts w:ascii="Arial" w:hAnsi="Arial" w:cs="Simplified Arabic"/>
          <w:sz w:val="20"/>
          <w:szCs w:val="20"/>
          <w:shd w:val="clear" w:color="auto" w:fill="FFFFFF"/>
          <w:rtl/>
          <w:lang w:bidi="ar-DZ"/>
        </w:rPr>
      </w:pPr>
      <w:hyperlink r:id="rId5" w:history="1">
        <w:r w:rsidR="00AF50FD" w:rsidRPr="007E003E">
          <w:rPr>
            <w:rStyle w:val="Lienhypertexte"/>
            <w:sz w:val="20"/>
            <w:szCs w:val="20"/>
          </w:rPr>
          <w:t>http://www.bibalex.org/archeology/attachments/lectures/2010111414243668620.pdf</w:t>
        </w:r>
      </w:hyperlink>
      <w:r w:rsidR="00AF50FD">
        <w:rPr>
          <w:rFonts w:hint="cs"/>
          <w:sz w:val="20"/>
          <w:szCs w:val="20"/>
          <w:rtl/>
        </w:rPr>
        <w:t>،</w:t>
      </w:r>
    </w:p>
    <w:p w:rsidR="00AF50FD" w:rsidRPr="00363A3E" w:rsidRDefault="00AF50FD" w:rsidP="00AF50FD">
      <w:pPr>
        <w:pStyle w:val="Notedebasdepage"/>
        <w:rPr>
          <w:rFonts w:ascii="Arial" w:hAnsi="Arial" w:cs="Simplified Arabic"/>
          <w:color w:val="0D0D0D" w:themeColor="text1" w:themeTint="F2"/>
          <w:sz w:val="24"/>
          <w:szCs w:val="24"/>
          <w:shd w:val="clear" w:color="auto" w:fill="FFFFFF"/>
          <w:rtl/>
          <w:lang w:bidi="ar-DZ"/>
        </w:rPr>
      </w:pPr>
      <w:r w:rsidRPr="00363A3E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 xml:space="preserve">ـ فاروق </w:t>
      </w:r>
      <w:proofErr w:type="spellStart"/>
      <w:r w:rsidRPr="00363A3E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الباز</w:t>
      </w:r>
      <w:proofErr w:type="spellEnd"/>
      <w:r w:rsidRPr="00363A3E">
        <w:rPr>
          <w:rFonts w:ascii="Arial" w:hAnsi="Arial" w:cs="Simplified Arabic" w:hint="cs"/>
          <w:color w:val="0D0D0D" w:themeColor="text1" w:themeTint="F2"/>
          <w:sz w:val="24"/>
          <w:szCs w:val="24"/>
          <w:shd w:val="clear" w:color="auto" w:fill="FFFFFF"/>
          <w:rtl/>
          <w:lang w:bidi="ar-DZ"/>
        </w:rPr>
        <w:t>، علم الآثار في عصر الفضاء، مجلة العلوم مؤسسة الكويت للتقدم العلمي، عدد مارس 1998، الرابط:</w:t>
      </w:r>
    </w:p>
    <w:p w:rsidR="00AF50FD" w:rsidRPr="00104513" w:rsidRDefault="00AF50FD" w:rsidP="00AF50FD">
      <w:pPr>
        <w:pStyle w:val="Notedebasdepage"/>
        <w:jc w:val="right"/>
        <w:rPr>
          <w:rtl/>
          <w:lang w:val="fr-FR" w:bidi="ar-DZ"/>
        </w:rPr>
      </w:pPr>
      <w:r>
        <w:rPr>
          <w:rFonts w:ascii="Arial" w:hAnsi="Arial" w:cs="Simplified Arabic" w:hint="cs"/>
          <w:color w:val="0D0D0D" w:themeColor="text1" w:themeTint="F2"/>
          <w:shd w:val="clear" w:color="auto" w:fill="FFFFFF"/>
          <w:rtl/>
          <w:lang w:bidi="ar-DZ"/>
        </w:rPr>
        <w:t xml:space="preserve"> </w:t>
      </w:r>
      <w:hyperlink r:id="rId6" w:history="1">
        <w:r w:rsidRPr="00104513">
          <w:rPr>
            <w:rStyle w:val="Lienhypertexte"/>
            <w:rFonts w:ascii="Arial" w:hAnsi="Arial" w:cs="Simplified Arabic"/>
            <w:shd w:val="clear" w:color="auto" w:fill="FFFFFF"/>
            <w:lang w:val="fr-FR" w:bidi="ar-DZ"/>
          </w:rPr>
          <w:t>https://www.uap.edu.jo/down</w:t>
        </w:r>
      </w:hyperlink>
      <w:r w:rsidRPr="00104513">
        <w:rPr>
          <w:rFonts w:ascii="Arial" w:hAnsi="Arial" w:cs="Simplified Arabic"/>
          <w:color w:val="0D0D0D" w:themeColor="text1" w:themeTint="F2"/>
          <w:shd w:val="clear" w:color="auto" w:fill="FFFFFF"/>
          <w:lang w:val="fr-FR" w:bidi="ar-DZ"/>
        </w:rPr>
        <w:t xml:space="preserve"> </w:t>
      </w:r>
      <w:proofErr w:type="spellStart"/>
      <w:r w:rsidRPr="00104513">
        <w:rPr>
          <w:rFonts w:ascii="Arial" w:hAnsi="Arial" w:cs="Simplified Arabic"/>
          <w:color w:val="0D0D0D" w:themeColor="text1" w:themeTint="F2"/>
          <w:shd w:val="clear" w:color="auto" w:fill="FFFFFF"/>
          <w:lang w:val="fr-FR" w:bidi="ar-DZ"/>
        </w:rPr>
        <w:t>load</w:t>
      </w:r>
      <w:proofErr w:type="spellEnd"/>
      <w:r w:rsidRPr="00104513">
        <w:rPr>
          <w:rFonts w:ascii="Arial" w:hAnsi="Arial" w:cs="Simplified Arabic"/>
          <w:color w:val="0D0D0D" w:themeColor="text1" w:themeTint="F2"/>
          <w:shd w:val="clear" w:color="auto" w:fill="FFFFFF"/>
          <w:lang w:val="fr-FR" w:bidi="ar-DZ"/>
        </w:rPr>
        <w:t>/</w:t>
      </w:r>
      <w:proofErr w:type="spellStart"/>
      <w:r w:rsidRPr="00104513">
        <w:rPr>
          <w:rFonts w:ascii="Arial" w:hAnsi="Arial" w:cs="Simplified Arabic"/>
          <w:color w:val="0D0D0D" w:themeColor="text1" w:themeTint="F2"/>
          <w:shd w:val="clear" w:color="auto" w:fill="FFFFFF"/>
          <w:lang w:val="fr-FR" w:bidi="ar-DZ"/>
        </w:rPr>
        <w:t>recearch</w:t>
      </w:r>
      <w:proofErr w:type="spellEnd"/>
      <w:r w:rsidRPr="00104513">
        <w:rPr>
          <w:rFonts w:ascii="Arial" w:hAnsi="Arial" w:cs="Simplified Arabic"/>
          <w:color w:val="0D0D0D" w:themeColor="text1" w:themeTint="F2"/>
          <w:shd w:val="clear" w:color="auto" w:fill="FFFFFF"/>
          <w:lang w:val="fr-FR" w:bidi="ar-DZ"/>
        </w:rPr>
        <w:t>/membres/30-elme.pdf (04/10/2017)</w:t>
      </w:r>
    </w:p>
    <w:p w:rsidR="00AF50FD" w:rsidRDefault="00AF50FD" w:rsidP="00AF50FD">
      <w:pPr>
        <w:pStyle w:val="Notedebasdepage"/>
        <w:rPr>
          <w:rtl/>
          <w:lang w:bidi="ar-DZ"/>
        </w:rPr>
      </w:pPr>
    </w:p>
    <w:p w:rsidR="00AF50FD" w:rsidRPr="0028379A" w:rsidRDefault="00AF50FD" w:rsidP="00AF50FD">
      <w:pPr>
        <w:pStyle w:val="Notedebasdepage"/>
        <w:bidi w:val="0"/>
        <w:jc w:val="right"/>
        <w:rPr>
          <w:rFonts w:cs="Simplified Arabic"/>
          <w:color w:val="000000" w:themeColor="text1"/>
          <w:sz w:val="22"/>
          <w:szCs w:val="22"/>
          <w:lang w:bidi="ar-DZ"/>
        </w:rPr>
      </w:pPr>
    </w:p>
    <w:p w:rsidR="00AF50FD" w:rsidRPr="0028379A" w:rsidRDefault="00AF50FD" w:rsidP="00AF50FD">
      <w:pPr>
        <w:pStyle w:val="Notedebasdepage"/>
        <w:jc w:val="right"/>
        <w:rPr>
          <w:sz w:val="22"/>
          <w:szCs w:val="22"/>
          <w:rtl/>
          <w:lang w:bidi="ar-DZ"/>
        </w:rPr>
      </w:pPr>
      <w:r w:rsidRPr="0028379A">
        <w:rPr>
          <w:sz w:val="22"/>
          <w:szCs w:val="22"/>
          <w:lang w:bidi="ar-DZ"/>
        </w:rPr>
        <w:t xml:space="preserve">- Albert </w:t>
      </w:r>
      <w:proofErr w:type="spellStart"/>
      <w:r w:rsidRPr="0028379A">
        <w:rPr>
          <w:sz w:val="22"/>
          <w:szCs w:val="22"/>
          <w:lang w:bidi="ar-DZ"/>
        </w:rPr>
        <w:t>Hesse</w:t>
      </w:r>
      <w:proofErr w:type="spellEnd"/>
      <w:r w:rsidRPr="0028379A">
        <w:rPr>
          <w:sz w:val="22"/>
          <w:szCs w:val="22"/>
          <w:lang w:bidi="ar-DZ"/>
        </w:rPr>
        <w:t xml:space="preserve">, </w:t>
      </w:r>
      <w:proofErr w:type="spellStart"/>
      <w:r w:rsidRPr="0028379A">
        <w:rPr>
          <w:sz w:val="22"/>
          <w:szCs w:val="22"/>
          <w:lang w:bidi="ar-DZ"/>
        </w:rPr>
        <w:t>Laprospection</w:t>
      </w:r>
      <w:proofErr w:type="spellEnd"/>
      <w:r w:rsidRPr="0028379A">
        <w:rPr>
          <w:sz w:val="22"/>
          <w:szCs w:val="22"/>
          <w:lang w:bidi="ar-DZ"/>
        </w:rPr>
        <w:t xml:space="preserve"> </w:t>
      </w:r>
      <w:proofErr w:type="spellStart"/>
      <w:proofErr w:type="gramStart"/>
      <w:r w:rsidRPr="0028379A">
        <w:rPr>
          <w:b/>
          <w:bCs/>
          <w:sz w:val="22"/>
          <w:szCs w:val="22"/>
          <w:lang w:bidi="ar-DZ"/>
        </w:rPr>
        <w:t>Archéologique</w:t>
      </w:r>
      <w:proofErr w:type="spellEnd"/>
      <w:r w:rsidRPr="0028379A">
        <w:rPr>
          <w:b/>
          <w:bCs/>
          <w:sz w:val="22"/>
          <w:szCs w:val="22"/>
          <w:lang w:bidi="ar-DZ"/>
        </w:rPr>
        <w:t> :</w:t>
      </w:r>
      <w:proofErr w:type="gramEnd"/>
      <w:r w:rsidRPr="0028379A">
        <w:rPr>
          <w:b/>
          <w:bCs/>
          <w:sz w:val="22"/>
          <w:szCs w:val="22"/>
          <w:lang w:bidi="ar-DZ"/>
        </w:rPr>
        <w:t xml:space="preserve"> des </w:t>
      </w:r>
      <w:proofErr w:type="spellStart"/>
      <w:r w:rsidRPr="0028379A">
        <w:rPr>
          <w:b/>
          <w:bCs/>
          <w:sz w:val="22"/>
          <w:szCs w:val="22"/>
          <w:lang w:bidi="ar-DZ"/>
        </w:rPr>
        <w:t>mesures</w:t>
      </w:r>
      <w:proofErr w:type="spellEnd"/>
      <w:r w:rsidRPr="0028379A">
        <w:rPr>
          <w:b/>
          <w:bCs/>
          <w:sz w:val="22"/>
          <w:szCs w:val="22"/>
          <w:lang w:bidi="ar-DZ"/>
        </w:rPr>
        <w:t xml:space="preserve"> </w:t>
      </w:r>
      <w:proofErr w:type="spellStart"/>
      <w:r w:rsidRPr="0028379A">
        <w:rPr>
          <w:b/>
          <w:bCs/>
          <w:sz w:val="22"/>
          <w:szCs w:val="22"/>
          <w:lang w:bidi="ar-DZ"/>
        </w:rPr>
        <w:t>extensives</w:t>
      </w:r>
      <w:proofErr w:type="spellEnd"/>
      <w:r w:rsidRPr="0028379A">
        <w:rPr>
          <w:b/>
          <w:bCs/>
          <w:sz w:val="22"/>
          <w:szCs w:val="22"/>
          <w:lang w:bidi="ar-DZ"/>
        </w:rPr>
        <w:t xml:space="preserve"> </w:t>
      </w:r>
      <w:proofErr w:type="spellStart"/>
      <w:r w:rsidRPr="0028379A">
        <w:rPr>
          <w:b/>
          <w:bCs/>
          <w:sz w:val="22"/>
          <w:szCs w:val="22"/>
          <w:lang w:bidi="ar-DZ"/>
        </w:rPr>
        <w:t>sur</w:t>
      </w:r>
      <w:proofErr w:type="spellEnd"/>
      <w:r w:rsidRPr="0028379A">
        <w:rPr>
          <w:b/>
          <w:bCs/>
          <w:sz w:val="22"/>
          <w:szCs w:val="22"/>
          <w:lang w:bidi="ar-DZ"/>
        </w:rPr>
        <w:t xml:space="preserve"> </w:t>
      </w:r>
      <w:proofErr w:type="spellStart"/>
      <w:r w:rsidRPr="0028379A">
        <w:rPr>
          <w:b/>
          <w:bCs/>
          <w:sz w:val="22"/>
          <w:szCs w:val="22"/>
          <w:lang w:bidi="ar-DZ"/>
        </w:rPr>
        <w:t>deux</w:t>
      </w:r>
      <w:proofErr w:type="spellEnd"/>
      <w:r w:rsidRPr="0028379A">
        <w:rPr>
          <w:b/>
          <w:bCs/>
          <w:sz w:val="22"/>
          <w:szCs w:val="22"/>
          <w:lang w:bidi="ar-DZ"/>
        </w:rPr>
        <w:t xml:space="preserve"> dimensions de </w:t>
      </w:r>
      <w:proofErr w:type="spellStart"/>
      <w:r w:rsidRPr="0028379A">
        <w:rPr>
          <w:b/>
          <w:bCs/>
          <w:sz w:val="22"/>
          <w:szCs w:val="22"/>
          <w:lang w:bidi="ar-DZ"/>
        </w:rPr>
        <w:t>L’espace</w:t>
      </w:r>
      <w:proofErr w:type="spellEnd"/>
      <w:r w:rsidRPr="0028379A">
        <w:rPr>
          <w:b/>
          <w:bCs/>
          <w:sz w:val="22"/>
          <w:szCs w:val="22"/>
          <w:lang w:bidi="ar-DZ"/>
        </w:rPr>
        <w:t>,</w:t>
      </w:r>
      <w:r w:rsidRPr="0028379A">
        <w:rPr>
          <w:sz w:val="22"/>
          <w:szCs w:val="22"/>
          <w:lang w:bidi="ar-DZ"/>
        </w:rPr>
        <w:t xml:space="preserve"> Histoire et </w:t>
      </w:r>
      <w:proofErr w:type="spellStart"/>
      <w:r w:rsidRPr="0028379A">
        <w:rPr>
          <w:sz w:val="22"/>
          <w:szCs w:val="22"/>
          <w:lang w:bidi="ar-DZ"/>
        </w:rPr>
        <w:t>Mesure</w:t>
      </w:r>
      <w:proofErr w:type="spellEnd"/>
      <w:r w:rsidRPr="0028379A">
        <w:rPr>
          <w:sz w:val="22"/>
          <w:szCs w:val="22"/>
          <w:lang w:bidi="ar-DZ"/>
        </w:rPr>
        <w:t xml:space="preserve">, 1994, V9, N°3/4, </w:t>
      </w:r>
      <w:proofErr w:type="spellStart"/>
      <w:r w:rsidRPr="0028379A">
        <w:rPr>
          <w:sz w:val="22"/>
          <w:szCs w:val="22"/>
          <w:lang w:bidi="ar-DZ"/>
        </w:rPr>
        <w:t>ArchéologieII</w:t>
      </w:r>
      <w:proofErr w:type="spellEnd"/>
      <w:r w:rsidRPr="0028379A">
        <w:rPr>
          <w:sz w:val="22"/>
          <w:szCs w:val="22"/>
          <w:lang w:bidi="ar-DZ"/>
        </w:rPr>
        <w:t>, PP213-229, PP217-218, Site : https://</w:t>
      </w:r>
      <w:r w:rsidRPr="0028379A">
        <w:rPr>
          <w:sz w:val="22"/>
          <w:szCs w:val="22"/>
        </w:rPr>
        <w:t xml:space="preserve"> </w:t>
      </w:r>
      <w:hyperlink r:id="rId7" w:history="1">
        <w:r w:rsidRPr="0028379A">
          <w:rPr>
            <w:rStyle w:val="Lienhypertexte"/>
            <w:sz w:val="22"/>
            <w:szCs w:val="22"/>
            <w:lang w:bidi="ar-DZ"/>
          </w:rPr>
          <w:t>www.fr/doc/hism-0982-1783-num-9-3-1435</w:t>
        </w:r>
      </w:hyperlink>
      <w:r w:rsidRPr="0028379A">
        <w:rPr>
          <w:sz w:val="22"/>
          <w:szCs w:val="22"/>
          <w:lang w:bidi="ar-DZ"/>
        </w:rPr>
        <w:t>. (13/11/2017).</w:t>
      </w:r>
    </w:p>
    <w:p w:rsidR="00AF50FD" w:rsidRPr="0028379A" w:rsidRDefault="00AF50FD" w:rsidP="00AF50FD">
      <w:pPr>
        <w:pStyle w:val="Notedebasdepage"/>
        <w:bidi w:val="0"/>
        <w:jc w:val="both"/>
        <w:rPr>
          <w:sz w:val="22"/>
          <w:szCs w:val="22"/>
          <w:rtl/>
          <w:lang w:val="fr-FR" w:bidi="ar-DZ"/>
        </w:rPr>
      </w:pPr>
      <w:r w:rsidRPr="0028379A">
        <w:rPr>
          <w:sz w:val="22"/>
          <w:szCs w:val="22"/>
        </w:rPr>
        <w:t xml:space="preserve">- </w:t>
      </w:r>
      <w:proofErr w:type="spellStart"/>
      <w:r w:rsidRPr="0028379A">
        <w:rPr>
          <w:sz w:val="22"/>
          <w:szCs w:val="22"/>
        </w:rPr>
        <w:t>Awni</w:t>
      </w:r>
      <w:proofErr w:type="spellEnd"/>
      <w:r w:rsidRPr="0028379A">
        <w:rPr>
          <w:sz w:val="22"/>
          <w:szCs w:val="22"/>
        </w:rPr>
        <w:t xml:space="preserve"> </w:t>
      </w:r>
      <w:proofErr w:type="spellStart"/>
      <w:r w:rsidRPr="0028379A">
        <w:rPr>
          <w:sz w:val="22"/>
          <w:szCs w:val="22"/>
        </w:rPr>
        <w:t>T.Batagneh</w:t>
      </w:r>
      <w:proofErr w:type="spellEnd"/>
      <w:r w:rsidRPr="0028379A">
        <w:rPr>
          <w:sz w:val="22"/>
          <w:szCs w:val="22"/>
        </w:rPr>
        <w:t xml:space="preserve">, </w:t>
      </w:r>
      <w:proofErr w:type="spellStart"/>
      <w:r w:rsidRPr="0028379A">
        <w:rPr>
          <w:b/>
          <w:bCs/>
          <w:sz w:val="22"/>
          <w:szCs w:val="22"/>
        </w:rPr>
        <w:t>Archaeolgeophysics</w:t>
      </w:r>
      <w:proofErr w:type="spellEnd"/>
      <w:r w:rsidRPr="0028379A">
        <w:rPr>
          <w:b/>
          <w:bCs/>
          <w:sz w:val="22"/>
          <w:szCs w:val="22"/>
        </w:rPr>
        <w:t>-archaeological Prospection</w:t>
      </w:r>
      <w:r w:rsidRPr="0028379A">
        <w:rPr>
          <w:sz w:val="22"/>
          <w:szCs w:val="22"/>
        </w:rPr>
        <w:t xml:space="preserve">, </w:t>
      </w:r>
      <w:proofErr w:type="spellStart"/>
      <w:proofErr w:type="gramStart"/>
      <w:r w:rsidRPr="0028379A">
        <w:rPr>
          <w:sz w:val="22"/>
          <w:szCs w:val="22"/>
        </w:rPr>
        <w:t>mimi</w:t>
      </w:r>
      <w:proofErr w:type="spellEnd"/>
      <w:proofErr w:type="gramEnd"/>
      <w:r w:rsidRPr="0028379A">
        <w:rPr>
          <w:sz w:val="22"/>
          <w:szCs w:val="22"/>
        </w:rPr>
        <w:t xml:space="preserve"> review, Journal of king Saud university (Sciences), 2011</w:t>
      </w:r>
      <w:r w:rsidRPr="0028379A">
        <w:rPr>
          <w:sz w:val="22"/>
          <w:szCs w:val="22"/>
          <w:lang w:val="fr-FR"/>
        </w:rPr>
        <w:t>.</w:t>
      </w:r>
    </w:p>
    <w:p w:rsidR="00AF50FD" w:rsidRPr="0028379A" w:rsidRDefault="00AF50FD" w:rsidP="00AF50FD">
      <w:pPr>
        <w:pStyle w:val="Notedebasdepage"/>
        <w:bidi w:val="0"/>
        <w:jc w:val="both"/>
        <w:rPr>
          <w:sz w:val="22"/>
          <w:szCs w:val="22"/>
          <w:lang w:bidi="ar-DZ"/>
        </w:rPr>
      </w:pPr>
      <w:r w:rsidRPr="0028379A">
        <w:rPr>
          <w:sz w:val="22"/>
          <w:szCs w:val="22"/>
          <w:lang w:bidi="ar-DZ"/>
        </w:rPr>
        <w:t xml:space="preserve">- </w:t>
      </w:r>
      <w:proofErr w:type="gramStart"/>
      <w:r w:rsidRPr="0028379A">
        <w:rPr>
          <w:sz w:val="22"/>
          <w:szCs w:val="22"/>
          <w:lang w:bidi="ar-DZ"/>
        </w:rPr>
        <w:t>arts</w:t>
      </w:r>
      <w:proofErr w:type="gramEnd"/>
      <w:r w:rsidRPr="0028379A">
        <w:rPr>
          <w:sz w:val="22"/>
          <w:szCs w:val="22"/>
          <w:lang w:bidi="ar-DZ"/>
        </w:rPr>
        <w:t xml:space="preserve"> et </w:t>
      </w:r>
      <w:proofErr w:type="spellStart"/>
      <w:r w:rsidRPr="0028379A">
        <w:rPr>
          <w:sz w:val="22"/>
          <w:szCs w:val="22"/>
          <w:lang w:bidi="ar-DZ"/>
        </w:rPr>
        <w:t>civilisation</w:t>
      </w:r>
      <w:proofErr w:type="spellEnd"/>
      <w:r w:rsidRPr="0028379A">
        <w:rPr>
          <w:sz w:val="22"/>
          <w:szCs w:val="22"/>
          <w:lang w:bidi="ar-DZ"/>
        </w:rPr>
        <w:t xml:space="preserve">, </w:t>
      </w:r>
      <w:proofErr w:type="spellStart"/>
      <w:r w:rsidRPr="0028379A">
        <w:rPr>
          <w:sz w:val="22"/>
          <w:szCs w:val="22"/>
          <w:lang w:bidi="ar-DZ"/>
        </w:rPr>
        <w:t>Arghéologie</w:t>
      </w:r>
      <w:proofErr w:type="spellEnd"/>
      <w:r w:rsidRPr="0028379A">
        <w:rPr>
          <w:sz w:val="22"/>
          <w:szCs w:val="22"/>
          <w:lang w:bidi="ar-DZ"/>
        </w:rPr>
        <w:t xml:space="preserve">, </w:t>
      </w:r>
      <w:hyperlink r:id="rId8" w:history="1">
        <w:r w:rsidRPr="0028379A">
          <w:rPr>
            <w:rStyle w:val="Lienhypertexte"/>
            <w:sz w:val="22"/>
            <w:szCs w:val="22"/>
            <w:lang w:bidi="ar-DZ"/>
          </w:rPr>
          <w:t>https://tuyaux.aglouvain.be/Archeologie/Archeologie.pdf</w:t>
        </w:r>
      </w:hyperlink>
      <w:r w:rsidRPr="0028379A">
        <w:rPr>
          <w:sz w:val="22"/>
          <w:szCs w:val="22"/>
          <w:lang w:bidi="ar-DZ"/>
        </w:rPr>
        <w:t xml:space="preserve"> (14/07/2017; 15.30h)</w:t>
      </w:r>
    </w:p>
    <w:p w:rsidR="00AF50FD" w:rsidRPr="0028379A" w:rsidRDefault="00AF50FD" w:rsidP="00AF50FD">
      <w:pPr>
        <w:pStyle w:val="Notedebasdepage"/>
        <w:jc w:val="right"/>
        <w:rPr>
          <w:sz w:val="22"/>
          <w:szCs w:val="22"/>
          <w:lang w:bidi="ar-DZ"/>
        </w:rPr>
      </w:pPr>
      <w:proofErr w:type="spellStart"/>
      <w:r w:rsidRPr="0028379A">
        <w:rPr>
          <w:sz w:val="22"/>
          <w:szCs w:val="22"/>
          <w:lang w:bidi="ar-DZ"/>
        </w:rPr>
        <w:t>Largier</w:t>
      </w:r>
      <w:proofErr w:type="spellEnd"/>
      <w:r w:rsidRPr="0028379A">
        <w:rPr>
          <w:sz w:val="22"/>
          <w:szCs w:val="22"/>
          <w:lang w:bidi="ar-DZ"/>
        </w:rPr>
        <w:t xml:space="preserve"> </w:t>
      </w:r>
      <w:proofErr w:type="spellStart"/>
      <w:r w:rsidRPr="0028379A">
        <w:rPr>
          <w:sz w:val="22"/>
          <w:szCs w:val="22"/>
          <w:lang w:bidi="ar-DZ"/>
        </w:rPr>
        <w:t>ophélie</w:t>
      </w:r>
      <w:proofErr w:type="spellEnd"/>
      <w:r w:rsidRPr="0028379A">
        <w:rPr>
          <w:sz w:val="22"/>
          <w:szCs w:val="22"/>
          <w:lang w:bidi="ar-DZ"/>
        </w:rPr>
        <w:t xml:space="preserve">, </w:t>
      </w:r>
      <w:r w:rsidRPr="0028379A">
        <w:rPr>
          <w:b/>
          <w:bCs/>
          <w:sz w:val="22"/>
          <w:szCs w:val="22"/>
          <w:lang w:bidi="ar-DZ"/>
        </w:rPr>
        <w:t xml:space="preserve">Introduction à </w:t>
      </w:r>
      <w:proofErr w:type="spellStart"/>
      <w:r w:rsidRPr="0028379A">
        <w:rPr>
          <w:b/>
          <w:bCs/>
          <w:sz w:val="22"/>
          <w:szCs w:val="22"/>
          <w:lang w:bidi="ar-DZ"/>
        </w:rPr>
        <w:t>L’Archéologie</w:t>
      </w:r>
      <w:proofErr w:type="spellEnd"/>
      <w:r w:rsidRPr="0028379A">
        <w:rPr>
          <w:b/>
          <w:bCs/>
          <w:sz w:val="22"/>
          <w:szCs w:val="22"/>
          <w:lang w:bidi="ar-DZ"/>
        </w:rPr>
        <w:t xml:space="preserve"> </w:t>
      </w:r>
      <w:proofErr w:type="spellStart"/>
      <w:r w:rsidRPr="0028379A">
        <w:rPr>
          <w:b/>
          <w:bCs/>
          <w:sz w:val="22"/>
          <w:szCs w:val="22"/>
          <w:lang w:bidi="ar-DZ"/>
        </w:rPr>
        <w:t>sous</w:t>
      </w:r>
      <w:proofErr w:type="spellEnd"/>
      <w:r w:rsidRPr="0028379A">
        <w:rPr>
          <w:b/>
          <w:bCs/>
          <w:sz w:val="22"/>
          <w:szCs w:val="22"/>
          <w:lang w:bidi="ar-DZ"/>
        </w:rPr>
        <w:t xml:space="preserve">-marine- </w:t>
      </w:r>
      <w:proofErr w:type="gramStart"/>
      <w:r w:rsidRPr="0028379A">
        <w:rPr>
          <w:b/>
          <w:bCs/>
          <w:sz w:val="22"/>
          <w:szCs w:val="22"/>
          <w:lang w:bidi="ar-DZ"/>
        </w:rPr>
        <w:t>et</w:t>
      </w:r>
      <w:proofErr w:type="gramEnd"/>
      <w:r w:rsidRPr="0028379A">
        <w:rPr>
          <w:b/>
          <w:bCs/>
          <w:sz w:val="22"/>
          <w:szCs w:val="22"/>
          <w:lang w:bidi="ar-DZ"/>
        </w:rPr>
        <w:t xml:space="preserve"> </w:t>
      </w:r>
      <w:proofErr w:type="spellStart"/>
      <w:r w:rsidRPr="0028379A">
        <w:rPr>
          <w:b/>
          <w:bCs/>
          <w:sz w:val="22"/>
          <w:szCs w:val="22"/>
          <w:lang w:bidi="ar-DZ"/>
        </w:rPr>
        <w:t>subaquatique</w:t>
      </w:r>
      <w:proofErr w:type="spellEnd"/>
      <w:r w:rsidRPr="0028379A">
        <w:rPr>
          <w:sz w:val="22"/>
          <w:szCs w:val="22"/>
          <w:lang w:bidi="ar-DZ"/>
        </w:rPr>
        <w:t xml:space="preserve">, </w:t>
      </w:r>
      <w:hyperlink r:id="rId9" w:history="1">
        <w:r w:rsidRPr="0028379A">
          <w:rPr>
            <w:rStyle w:val="Lienhypertexte"/>
            <w:sz w:val="22"/>
            <w:szCs w:val="22"/>
            <w:lang w:bidi="ar-DZ"/>
          </w:rPr>
          <w:t>www.asptt-plongee-42.fr</w:t>
        </w:r>
      </w:hyperlink>
      <w:r w:rsidRPr="0028379A">
        <w:rPr>
          <w:sz w:val="22"/>
          <w:szCs w:val="22"/>
          <w:lang w:bidi="ar-DZ"/>
        </w:rPr>
        <w:t>, (15/07/2017-12.00h).</w:t>
      </w:r>
    </w:p>
    <w:p w:rsidR="00AF50FD" w:rsidRPr="0028379A" w:rsidRDefault="00AF50FD" w:rsidP="00AF50FD">
      <w:pPr>
        <w:pStyle w:val="Notedebasdepage"/>
        <w:bidi w:val="0"/>
        <w:jc w:val="both"/>
        <w:rPr>
          <w:rFonts w:cs="Simplified Arabic"/>
          <w:color w:val="000000" w:themeColor="text1"/>
          <w:sz w:val="22"/>
          <w:szCs w:val="22"/>
          <w:rtl/>
          <w:lang w:bidi="ar-DZ"/>
        </w:rPr>
      </w:pPr>
      <w:r w:rsidRPr="0028379A">
        <w:rPr>
          <w:rFonts w:cs="Simplified Arabic"/>
          <w:color w:val="000000" w:themeColor="text1"/>
          <w:sz w:val="22"/>
          <w:szCs w:val="22"/>
        </w:rPr>
        <w:t xml:space="preserve">- Stephen </w:t>
      </w:r>
      <w:proofErr w:type="spellStart"/>
      <w:r w:rsidRPr="0028379A">
        <w:rPr>
          <w:rFonts w:cs="Simplified Arabic"/>
          <w:color w:val="000000" w:themeColor="text1"/>
          <w:sz w:val="22"/>
          <w:szCs w:val="22"/>
        </w:rPr>
        <w:t>E.Nach</w:t>
      </w:r>
      <w:proofErr w:type="spellEnd"/>
      <w:r w:rsidRPr="0028379A">
        <w:rPr>
          <w:rFonts w:cs="Simplified Arabic"/>
          <w:color w:val="000000" w:themeColor="text1"/>
          <w:sz w:val="22"/>
          <w:szCs w:val="22"/>
        </w:rPr>
        <w:t xml:space="preserve">, </w:t>
      </w:r>
      <w:proofErr w:type="spellStart"/>
      <w:r w:rsidRPr="0028379A">
        <w:rPr>
          <w:rFonts w:cs="Simplified Arabic"/>
          <w:b/>
          <w:bCs/>
          <w:color w:val="000000" w:themeColor="text1"/>
          <w:sz w:val="22"/>
          <w:szCs w:val="22"/>
        </w:rPr>
        <w:t>Archaéological</w:t>
      </w:r>
      <w:proofErr w:type="spellEnd"/>
      <w:r w:rsidRPr="0028379A">
        <w:rPr>
          <w:rFonts w:cs="Simplified Arabic"/>
          <w:b/>
          <w:bCs/>
          <w:color w:val="000000" w:themeColor="text1"/>
          <w:sz w:val="22"/>
          <w:szCs w:val="22"/>
        </w:rPr>
        <w:t xml:space="preserve"> Tree-Ring Dating at the Millennium, Journal of </w:t>
      </w:r>
      <w:proofErr w:type="spellStart"/>
      <w:r w:rsidRPr="0028379A">
        <w:rPr>
          <w:rFonts w:cs="Simplified Arabic"/>
          <w:b/>
          <w:bCs/>
          <w:color w:val="000000" w:themeColor="text1"/>
          <w:sz w:val="22"/>
          <w:szCs w:val="22"/>
        </w:rPr>
        <w:t>Archaéological</w:t>
      </w:r>
      <w:proofErr w:type="spellEnd"/>
      <w:r w:rsidRPr="0028379A">
        <w:rPr>
          <w:rFonts w:cs="Simplified Arabic"/>
          <w:b/>
          <w:bCs/>
          <w:color w:val="000000" w:themeColor="text1"/>
          <w:sz w:val="22"/>
          <w:szCs w:val="22"/>
        </w:rPr>
        <w:t xml:space="preserve"> Research</w:t>
      </w:r>
      <w:r w:rsidRPr="0028379A">
        <w:rPr>
          <w:rFonts w:cs="Simplified Arabic"/>
          <w:color w:val="000000" w:themeColor="text1"/>
          <w:sz w:val="22"/>
          <w:szCs w:val="22"/>
        </w:rPr>
        <w:t xml:space="preserve">, V10, N°3, Plenum </w:t>
      </w:r>
      <w:proofErr w:type="spellStart"/>
      <w:r w:rsidRPr="0028379A">
        <w:rPr>
          <w:rFonts w:cs="Simplified Arabic"/>
          <w:color w:val="000000" w:themeColor="text1"/>
          <w:sz w:val="22"/>
          <w:szCs w:val="22"/>
        </w:rPr>
        <w:t>Publiching</w:t>
      </w:r>
      <w:proofErr w:type="spellEnd"/>
      <w:r w:rsidRPr="0028379A">
        <w:rPr>
          <w:rFonts w:cs="Simplified Arabic"/>
          <w:color w:val="000000" w:themeColor="text1"/>
          <w:sz w:val="22"/>
          <w:szCs w:val="22"/>
        </w:rPr>
        <w:t xml:space="preserve"> </w:t>
      </w:r>
      <w:proofErr w:type="spellStart"/>
      <w:r w:rsidRPr="0028379A">
        <w:rPr>
          <w:rFonts w:cs="Simplified Arabic"/>
          <w:color w:val="000000" w:themeColor="text1"/>
          <w:sz w:val="22"/>
          <w:szCs w:val="22"/>
        </w:rPr>
        <w:t>eorporation</w:t>
      </w:r>
      <w:proofErr w:type="spellEnd"/>
      <w:r w:rsidRPr="0028379A">
        <w:rPr>
          <w:rFonts w:cs="Simplified Arabic"/>
          <w:color w:val="000000" w:themeColor="text1"/>
          <w:sz w:val="22"/>
          <w:szCs w:val="22"/>
        </w:rPr>
        <w:t>, 2002.</w:t>
      </w:r>
      <w:r w:rsidRPr="0028379A">
        <w:rPr>
          <w:rFonts w:cs="Simplified Arabic"/>
          <w:sz w:val="22"/>
          <w:szCs w:val="22"/>
          <w:lang w:val="fr-FR" w:bidi="ar-DZ"/>
        </w:rPr>
        <w:t xml:space="preserve"> 12/12/2017 </w:t>
      </w:r>
    </w:p>
    <w:p w:rsidR="00AF50FD" w:rsidRPr="0028379A" w:rsidRDefault="00AF50FD" w:rsidP="00AF50FD">
      <w:pPr>
        <w:pStyle w:val="Notedebasdepage"/>
        <w:bidi w:val="0"/>
        <w:jc w:val="both"/>
        <w:rPr>
          <w:rFonts w:cs="Simplified Arabic"/>
          <w:color w:val="000000" w:themeColor="text1"/>
          <w:sz w:val="22"/>
          <w:szCs w:val="22"/>
          <w:rtl/>
        </w:rPr>
      </w:pPr>
      <w:r w:rsidRPr="0028379A">
        <w:rPr>
          <w:rFonts w:cs="Simplified Arabic"/>
          <w:color w:val="000000" w:themeColor="text1"/>
          <w:sz w:val="22"/>
          <w:szCs w:val="22"/>
        </w:rPr>
        <w:t>www.users.clas.ufl.edu/davidson/prosemiar/week%2012%Time/Norsh%202002%20tree%20ring%20dating.pdf.</w:t>
      </w:r>
    </w:p>
    <w:p w:rsidR="00AF50FD" w:rsidRDefault="00AF50FD" w:rsidP="00AF50FD">
      <w:pPr>
        <w:pStyle w:val="Notedebasdepage"/>
        <w:bidi w:val="0"/>
        <w:jc w:val="both"/>
        <w:rPr>
          <w:rFonts w:cs="Simplified Arabic"/>
          <w:sz w:val="22"/>
          <w:szCs w:val="22"/>
          <w:rtl/>
          <w:lang w:val="fr-FR" w:bidi="ar-DZ"/>
        </w:rPr>
      </w:pPr>
      <w:r w:rsidRPr="0028379A">
        <w:rPr>
          <w:rFonts w:cs="Simplified Arabic"/>
          <w:sz w:val="22"/>
          <w:szCs w:val="22"/>
          <w:lang w:val="fr-FR" w:bidi="ar-DZ"/>
        </w:rPr>
        <w:t>-CIRAM (</w:t>
      </w:r>
      <w:r w:rsidRPr="0028379A">
        <w:rPr>
          <w:rFonts w:cs="Simplified Arabic"/>
          <w:b/>
          <w:bCs/>
          <w:sz w:val="22"/>
          <w:szCs w:val="22"/>
          <w:lang w:val="fr-FR" w:bidi="ar-DZ"/>
        </w:rPr>
        <w:t>Laboratoire d’analyse Scientifique, La datation des Objets en bois, ivoire, os, tissu…Le carbone14 par AMS</w:t>
      </w:r>
      <w:r w:rsidRPr="0028379A">
        <w:rPr>
          <w:rFonts w:cs="Simplified Arabic"/>
          <w:sz w:val="22"/>
          <w:szCs w:val="22"/>
          <w:lang w:val="fr-FR" w:bidi="ar-DZ"/>
        </w:rPr>
        <w:t>, France, PP1-2,</w:t>
      </w:r>
    </w:p>
    <w:p w:rsidR="00AF50FD" w:rsidRPr="0028379A" w:rsidRDefault="00AF50FD" w:rsidP="00AF50FD">
      <w:pPr>
        <w:pStyle w:val="Notedebasdepage"/>
        <w:bidi w:val="0"/>
        <w:jc w:val="both"/>
        <w:rPr>
          <w:rFonts w:cs="Simplified Arabic"/>
          <w:sz w:val="22"/>
          <w:szCs w:val="22"/>
          <w:lang w:val="fr-FR" w:bidi="ar-DZ"/>
        </w:rPr>
      </w:pPr>
      <w:r w:rsidRPr="0028379A">
        <w:rPr>
          <w:rFonts w:cs="Simplified Arabic"/>
          <w:sz w:val="22"/>
          <w:szCs w:val="22"/>
          <w:lang w:val="fr-FR" w:bidi="ar-DZ"/>
        </w:rPr>
        <w:t xml:space="preserve">  (</w:t>
      </w:r>
      <w:hyperlink r:id="rId10" w:history="1">
        <w:r w:rsidRPr="0028379A">
          <w:rPr>
            <w:rStyle w:val="Lienhypertexte"/>
            <w:rFonts w:cs="Simplified Arabic"/>
            <w:sz w:val="22"/>
            <w:szCs w:val="22"/>
            <w:lang w:val="fr-FR" w:bidi="ar-DZ"/>
          </w:rPr>
          <w:t>www.ciram-art-com/uploads/docs/fr/patrimoine/CIRAM.datation_C14.pdf</w:t>
        </w:r>
      </w:hyperlink>
      <w:r w:rsidRPr="0028379A">
        <w:rPr>
          <w:rFonts w:cs="Simplified Arabic"/>
          <w:sz w:val="22"/>
          <w:szCs w:val="22"/>
          <w:lang w:val="fr-FR" w:bidi="ar-DZ"/>
        </w:rPr>
        <w:t>). 12/12/2017</w:t>
      </w:r>
    </w:p>
    <w:p w:rsidR="00667AC5" w:rsidRPr="00AF50FD" w:rsidRDefault="00AF50FD" w:rsidP="00AF50FD">
      <w:pPr>
        <w:rPr>
          <w:lang w:val="fr-FR"/>
        </w:rPr>
      </w:pPr>
      <w:r w:rsidRPr="0028379A">
        <w:rPr>
          <w:rFonts w:cs="Simplified Arabic"/>
          <w:sz w:val="22"/>
          <w:szCs w:val="22"/>
          <w:lang w:val="fr-FR" w:bidi="ar-DZ"/>
        </w:rPr>
        <w:t xml:space="preserve">-Jean </w:t>
      </w:r>
      <w:proofErr w:type="spellStart"/>
      <w:r w:rsidRPr="0028379A">
        <w:rPr>
          <w:rFonts w:cs="Simplified Arabic"/>
          <w:sz w:val="22"/>
          <w:szCs w:val="22"/>
          <w:lang w:val="fr-FR" w:bidi="ar-DZ"/>
        </w:rPr>
        <w:t>Bliaux</w:t>
      </w:r>
      <w:proofErr w:type="spellEnd"/>
      <w:r w:rsidRPr="0028379A">
        <w:rPr>
          <w:rFonts w:cs="Simplified Arabic"/>
          <w:sz w:val="22"/>
          <w:szCs w:val="22"/>
          <w:lang w:val="fr-FR" w:bidi="ar-DZ"/>
        </w:rPr>
        <w:t xml:space="preserve">, Gilbert </w:t>
      </w:r>
      <w:proofErr w:type="spellStart"/>
      <w:r w:rsidRPr="0028379A">
        <w:rPr>
          <w:rFonts w:cs="Simplified Arabic"/>
          <w:sz w:val="22"/>
          <w:szCs w:val="22"/>
          <w:lang w:val="fr-FR" w:bidi="ar-DZ"/>
        </w:rPr>
        <w:t>Bruhl</w:t>
      </w:r>
      <w:proofErr w:type="spellEnd"/>
      <w:r w:rsidRPr="0028379A">
        <w:rPr>
          <w:rFonts w:cs="Simplified Arabic"/>
          <w:sz w:val="22"/>
          <w:szCs w:val="22"/>
          <w:lang w:val="fr-FR" w:bidi="ar-DZ"/>
        </w:rPr>
        <w:t xml:space="preserve">, </w:t>
      </w:r>
      <w:r w:rsidRPr="0028379A">
        <w:rPr>
          <w:rFonts w:cs="Simplified Arabic"/>
          <w:b/>
          <w:bCs/>
          <w:sz w:val="22"/>
          <w:szCs w:val="22"/>
          <w:lang w:val="fr-FR" w:bidi="ar-DZ"/>
        </w:rPr>
        <w:t>La datation par le Carbone 14</w:t>
      </w:r>
      <w:r w:rsidRPr="0028379A">
        <w:rPr>
          <w:rFonts w:cs="Simplified Arabic"/>
          <w:sz w:val="22"/>
          <w:szCs w:val="22"/>
          <w:lang w:val="fr-FR" w:bidi="ar-DZ"/>
        </w:rPr>
        <w:t>, Publication ARCEA, GAENA2013, (</w:t>
      </w:r>
      <w:hyperlink r:id="rId11" w:history="1">
        <w:r w:rsidRPr="0028379A">
          <w:rPr>
            <w:rStyle w:val="Lienhypertexte"/>
            <w:rFonts w:cs="Simplified Arabic"/>
            <w:sz w:val="22"/>
            <w:szCs w:val="22"/>
            <w:lang w:val="fr-FR" w:bidi="ar-DZ"/>
          </w:rPr>
          <w:t>www.energethique.com/file/ARCEA/argumentaire/fiche n00présentation du GAENA.pdf</w:t>
        </w:r>
      </w:hyperlink>
      <w:r w:rsidRPr="0028379A">
        <w:rPr>
          <w:rFonts w:cs="Simplified Arabic"/>
          <w:sz w:val="22"/>
          <w:szCs w:val="22"/>
          <w:lang w:val="fr-FR" w:bidi="ar-DZ"/>
        </w:rPr>
        <w:t>, France)</w:t>
      </w:r>
    </w:p>
    <w:sectPr w:rsidR="00667AC5" w:rsidRPr="00AF50FD" w:rsidSect="00ED21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AF50FD"/>
    <w:rsid w:val="000B6EC6"/>
    <w:rsid w:val="004F7FF8"/>
    <w:rsid w:val="006160CA"/>
    <w:rsid w:val="00667AC5"/>
    <w:rsid w:val="00AF50FD"/>
    <w:rsid w:val="00C54788"/>
    <w:rsid w:val="00ED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rsid w:val="00AF50F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AF50F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F50FD"/>
    <w:rPr>
      <w:rFonts w:ascii="Times New Roman" w:eastAsia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F50FD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bidi="en-US"/>
    </w:rPr>
  </w:style>
  <w:style w:type="character" w:styleId="Lienhypertexte">
    <w:name w:val="Hyperlink"/>
    <w:basedOn w:val="Policepardfaut"/>
    <w:uiPriority w:val="99"/>
    <w:unhideWhenUsed/>
    <w:rsid w:val="00AF5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yaux.aglouvain.be/Archeologie/Archeologi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r/doc/hism-0982-1783-num-9-3-143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ap.edu.jo/down" TargetMode="External"/><Relationship Id="rId11" Type="http://schemas.openxmlformats.org/officeDocument/2006/relationships/hyperlink" Target="http://www.energethique.com/file/ARCEA/argumentaire/fiche%20n00pr&#233;sentation%20du%20GAENA.pdf" TargetMode="External"/><Relationship Id="rId5" Type="http://schemas.openxmlformats.org/officeDocument/2006/relationships/hyperlink" Target="http://www.bibalex.org/archeology/attachments/lectures/2010111414243668620.pdf" TargetMode="External"/><Relationship Id="rId10" Type="http://schemas.openxmlformats.org/officeDocument/2006/relationships/hyperlink" Target="http://www.ciram-art-com/uploads/docs/fr/patrimoine/CIRAM.datation_C14.pdf" TargetMode="External"/><Relationship Id="rId4" Type="http://schemas.openxmlformats.org/officeDocument/2006/relationships/hyperlink" Target="http://fac.ksu.edu.sa/sites/default/files/_lwl_mn_lmqrr.pdf" TargetMode="External"/><Relationship Id="rId9" Type="http://schemas.openxmlformats.org/officeDocument/2006/relationships/hyperlink" Target="http://www.asptt-plongee-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1693</Words>
  <Characters>9653</Characters>
  <Application>Microsoft Office Word</Application>
  <DocSecurity>0</DocSecurity>
  <Lines>80</Lines>
  <Paragraphs>22</Paragraphs>
  <ScaleCrop>false</ScaleCrop>
  <Company>Hewlett-Packard Company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Toumi</dc:creator>
  <cp:lastModifiedBy>Dr Toumi</cp:lastModifiedBy>
  <cp:revision>2</cp:revision>
  <dcterms:created xsi:type="dcterms:W3CDTF">2024-10-03T10:44:00Z</dcterms:created>
  <dcterms:modified xsi:type="dcterms:W3CDTF">2024-10-03T10:44:00Z</dcterms:modified>
</cp:coreProperties>
</file>