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BE" w:rsidRDefault="007E41BE" w:rsidP="007E41BE">
      <w:pPr>
        <w:pStyle w:val="ql-align-right"/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  <w:rtl/>
          <w:lang w:bidi="ar-DZ"/>
        </w:rPr>
      </w:pPr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شعبه علم المكتبات </w:t>
      </w: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السن</w:t>
      </w: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 xml:space="preserve">ة </w:t>
      </w:r>
      <w:proofErr w:type="gramStart"/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>الثالثة :</w:t>
      </w:r>
      <w:proofErr w:type="gramEnd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تكنولوجيا المعلومات والتوثيق </w:t>
      </w:r>
    </w:p>
    <w:p w:rsidR="007E41BE" w:rsidRPr="007E41BE" w:rsidRDefault="007E41BE" w:rsidP="007E41BE">
      <w:pPr>
        <w:pStyle w:val="ql-align-right"/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b/>
          <w:bCs/>
          <w:color w:val="282625"/>
          <w:sz w:val="32"/>
          <w:szCs w:val="32"/>
          <w:rtl/>
        </w:rPr>
      </w:pPr>
      <w:r w:rsidRPr="007E41BE">
        <w:rPr>
          <w:rFonts w:ascii="Simplified Arabic" w:hAnsi="Simplified Arabic" w:cs="Simplified Arabic" w:hint="cs"/>
          <w:b/>
          <w:bCs/>
          <w:color w:val="282625"/>
          <w:sz w:val="32"/>
          <w:szCs w:val="32"/>
          <w:rtl/>
        </w:rPr>
        <w:t>مق</w:t>
      </w:r>
      <w:r w:rsidRPr="007E41BE">
        <w:rPr>
          <w:rFonts w:ascii="Simplified Arabic" w:hAnsi="Simplified Arabic" w:cs="Simplified Arabic"/>
          <w:b/>
          <w:bCs/>
          <w:color w:val="282625"/>
          <w:sz w:val="32"/>
          <w:szCs w:val="32"/>
          <w:rtl/>
        </w:rPr>
        <w:t>ياس</w:t>
      </w:r>
      <w:r w:rsidRPr="007E41BE">
        <w:rPr>
          <w:rFonts w:ascii="Simplified Arabic" w:hAnsi="Simplified Arabic" w:cs="Simplified Arabic" w:hint="cs"/>
          <w:b/>
          <w:bCs/>
          <w:color w:val="282625"/>
          <w:sz w:val="32"/>
          <w:szCs w:val="32"/>
          <w:rtl/>
        </w:rPr>
        <w:t>:</w:t>
      </w:r>
      <w:r w:rsidRPr="007E41BE">
        <w:rPr>
          <w:rFonts w:ascii="Simplified Arabic" w:hAnsi="Simplified Arabic" w:cs="Simplified Arabic"/>
          <w:b/>
          <w:bCs/>
          <w:color w:val="282625"/>
          <w:sz w:val="32"/>
          <w:szCs w:val="32"/>
          <w:rtl/>
        </w:rPr>
        <w:t xml:space="preserve"> </w:t>
      </w:r>
      <w:proofErr w:type="spellStart"/>
      <w:r w:rsidRPr="007E41BE">
        <w:rPr>
          <w:rFonts w:ascii="Simplified Arabic" w:hAnsi="Simplified Arabic" w:cs="Simplified Arabic"/>
          <w:b/>
          <w:bCs/>
          <w:color w:val="282625"/>
          <w:sz w:val="32"/>
          <w:szCs w:val="32"/>
          <w:rtl/>
        </w:rPr>
        <w:t>الحوكم</w:t>
      </w:r>
      <w:r w:rsidRPr="007E41BE">
        <w:rPr>
          <w:rFonts w:ascii="Simplified Arabic" w:hAnsi="Simplified Arabic" w:cs="Simplified Arabic" w:hint="cs"/>
          <w:b/>
          <w:bCs/>
          <w:color w:val="282625"/>
          <w:sz w:val="32"/>
          <w:szCs w:val="32"/>
          <w:rtl/>
        </w:rPr>
        <w:t>ة</w:t>
      </w:r>
      <w:proofErr w:type="spellEnd"/>
      <w:r w:rsidRPr="007E41BE">
        <w:rPr>
          <w:rFonts w:ascii="Simplified Arabic" w:hAnsi="Simplified Arabic" w:cs="Simplified Arabic"/>
          <w:b/>
          <w:bCs/>
          <w:color w:val="282625"/>
          <w:sz w:val="32"/>
          <w:szCs w:val="32"/>
          <w:rtl/>
        </w:rPr>
        <w:t xml:space="preserve"> </w:t>
      </w:r>
      <w:r w:rsidRPr="007E41BE">
        <w:rPr>
          <w:rFonts w:ascii="Simplified Arabic" w:hAnsi="Simplified Arabic" w:cs="Simplified Arabic" w:hint="cs"/>
          <w:b/>
          <w:bCs/>
          <w:color w:val="282625"/>
          <w:sz w:val="32"/>
          <w:szCs w:val="32"/>
          <w:rtl/>
        </w:rPr>
        <w:t>وأخلاقيات</w:t>
      </w:r>
      <w:r w:rsidRPr="007E41BE">
        <w:rPr>
          <w:rFonts w:ascii="Simplified Arabic" w:hAnsi="Simplified Arabic" w:cs="Simplified Arabic"/>
          <w:b/>
          <w:bCs/>
          <w:color w:val="282625"/>
          <w:sz w:val="32"/>
          <w:szCs w:val="32"/>
          <w:rtl/>
        </w:rPr>
        <w:t xml:space="preserve"> المهن</w:t>
      </w:r>
      <w:r w:rsidRPr="007E41BE">
        <w:rPr>
          <w:rFonts w:ascii="Simplified Arabic" w:hAnsi="Simplified Arabic" w:cs="Simplified Arabic" w:hint="cs"/>
          <w:b/>
          <w:bCs/>
          <w:color w:val="282625"/>
          <w:sz w:val="32"/>
          <w:szCs w:val="32"/>
          <w:rtl/>
        </w:rPr>
        <w:t>ة</w:t>
      </w:r>
    </w:p>
    <w:p w:rsidR="007E41BE" w:rsidRPr="007E41BE" w:rsidRDefault="007E41BE" w:rsidP="007E41BE">
      <w:pPr>
        <w:pStyle w:val="ql-align-right"/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/>
          <w:b/>
          <w:bCs/>
          <w:color w:val="282625"/>
          <w:sz w:val="32"/>
          <w:szCs w:val="32"/>
          <w:u w:val="single"/>
          <w:rtl/>
        </w:rPr>
      </w:pPr>
      <w:r w:rsidRPr="007E41BE">
        <w:rPr>
          <w:rFonts w:ascii="Simplified Arabic" w:hAnsi="Simplified Arabic" w:cs="Simplified Arabic"/>
          <w:b/>
          <w:bCs/>
          <w:color w:val="282625"/>
          <w:sz w:val="32"/>
          <w:szCs w:val="32"/>
          <w:u w:val="single"/>
          <w:rtl/>
        </w:rPr>
        <w:t>قائمه المواضيع</w:t>
      </w:r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proofErr w:type="gramStart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>تعريف</w:t>
      </w:r>
      <w:proofErr w:type="gramEnd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الحكم الراشد</w:t>
      </w:r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proofErr w:type="spellStart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>علاقه</w:t>
      </w:r>
      <w:proofErr w:type="spellEnd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الحكم الراشد ببعض المفاهيم </w:t>
      </w:r>
      <w:proofErr w:type="spellStart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>المشابهه</w:t>
      </w:r>
      <w:proofErr w:type="spellEnd"/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العوامل </w:t>
      </w: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>السياسية والاقتصادية</w:t>
      </w:r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لظهور الحكم الراشد</w:t>
      </w:r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proofErr w:type="spellStart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>ابعاد</w:t>
      </w:r>
      <w:proofErr w:type="spellEnd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الحكم الراشد</w:t>
      </w:r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proofErr w:type="gramStart"/>
      <w:r>
        <w:rPr>
          <w:rFonts w:ascii="Simplified Arabic" w:hAnsi="Simplified Arabic" w:cs="Simplified Arabic"/>
          <w:color w:val="282625"/>
          <w:sz w:val="32"/>
          <w:szCs w:val="32"/>
          <w:rtl/>
        </w:rPr>
        <w:t>الدول</w:t>
      </w: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>ة</w:t>
      </w:r>
      <w:proofErr w:type="gramEnd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ab/>
      </w:r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proofErr w:type="gramStart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>المجتمع</w:t>
      </w:r>
      <w:proofErr w:type="gramEnd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المدني</w:t>
      </w:r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proofErr w:type="gramStart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>القطاع</w:t>
      </w:r>
      <w:proofErr w:type="gramEnd"/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الخاص</w:t>
      </w:r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 xml:space="preserve"> أسس الحكم الراشد </w:t>
      </w:r>
      <w:r w:rsidR="006F5A67">
        <w:rPr>
          <w:rFonts w:ascii="Simplified Arabic" w:hAnsi="Simplified Arabic" w:cs="Simplified Arabic" w:hint="cs"/>
          <w:color w:val="282625"/>
          <w:sz w:val="32"/>
          <w:szCs w:val="32"/>
          <w:rtl/>
        </w:rPr>
        <w:t xml:space="preserve">في </w:t>
      </w: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 xml:space="preserve">النموذج الماليزي </w:t>
      </w:r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r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مفهوم </w:t>
      </w:r>
      <w:proofErr w:type="spellStart"/>
      <w:r>
        <w:rPr>
          <w:rFonts w:ascii="Simplified Arabic" w:hAnsi="Simplified Arabic" w:cs="Simplified Arabic"/>
          <w:color w:val="282625"/>
          <w:sz w:val="32"/>
          <w:szCs w:val="32"/>
          <w:rtl/>
        </w:rPr>
        <w:t>اخلاقيات</w:t>
      </w:r>
      <w:proofErr w:type="spellEnd"/>
      <w:r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المهن</w:t>
      </w: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>ة</w:t>
      </w:r>
    </w:p>
    <w:p w:rsid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 w:hint="cs"/>
          <w:color w:val="282625"/>
          <w:sz w:val="32"/>
          <w:szCs w:val="32"/>
        </w:rPr>
      </w:pPr>
      <w:proofErr w:type="spellStart"/>
      <w:r>
        <w:rPr>
          <w:rFonts w:ascii="Simplified Arabic" w:hAnsi="Simplified Arabic" w:cs="Simplified Arabic"/>
          <w:color w:val="282625"/>
          <w:sz w:val="32"/>
          <w:szCs w:val="32"/>
          <w:rtl/>
        </w:rPr>
        <w:t>اسس</w:t>
      </w:r>
      <w:proofErr w:type="spellEnd"/>
      <w:r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color w:val="282625"/>
          <w:sz w:val="32"/>
          <w:szCs w:val="32"/>
          <w:rtl/>
        </w:rPr>
        <w:t>اخلاقيات</w:t>
      </w:r>
      <w:proofErr w:type="spellEnd"/>
      <w:r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المهن</w:t>
      </w: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>ة</w:t>
      </w:r>
    </w:p>
    <w:p w:rsidR="007E41BE" w:rsidRPr="007E41BE" w:rsidRDefault="007E41BE" w:rsidP="007E41BE">
      <w:pPr>
        <w:pStyle w:val="ql-align-right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88" w:lineRule="atLeast"/>
        <w:rPr>
          <w:rFonts w:ascii="Simplified Arabic" w:hAnsi="Simplified Arabic" w:cs="Simplified Arabic"/>
          <w:color w:val="282625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/>
          <w:color w:val="282625"/>
          <w:sz w:val="32"/>
          <w:szCs w:val="32"/>
          <w:rtl/>
        </w:rPr>
        <w:t>اخلاقيات</w:t>
      </w:r>
      <w:proofErr w:type="spellEnd"/>
      <w:r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مهن</w:t>
      </w: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>ة</w:t>
      </w:r>
      <w:r>
        <w:rPr>
          <w:rFonts w:ascii="Simplified Arabic" w:hAnsi="Simplified Arabic" w:cs="Simplified Arabic"/>
          <w:color w:val="282625"/>
          <w:sz w:val="32"/>
          <w:szCs w:val="32"/>
          <w:rtl/>
        </w:rPr>
        <w:t xml:space="preserve"> التو</w:t>
      </w:r>
      <w:r>
        <w:rPr>
          <w:rFonts w:ascii="Simplified Arabic" w:hAnsi="Simplified Arabic" w:cs="Simplified Arabic" w:hint="cs"/>
          <w:color w:val="282625"/>
          <w:sz w:val="32"/>
          <w:szCs w:val="32"/>
          <w:rtl/>
        </w:rPr>
        <w:t>ث</w:t>
      </w:r>
      <w:r w:rsidRPr="007E41BE">
        <w:rPr>
          <w:rFonts w:ascii="Simplified Arabic" w:hAnsi="Simplified Arabic" w:cs="Simplified Arabic"/>
          <w:color w:val="282625"/>
          <w:sz w:val="32"/>
          <w:szCs w:val="32"/>
          <w:rtl/>
        </w:rPr>
        <w:t>يق</w:t>
      </w:r>
    </w:p>
    <w:p w:rsidR="00E73479" w:rsidRPr="007E41BE" w:rsidRDefault="00E73479">
      <w:pPr>
        <w:rPr>
          <w:rFonts w:ascii="Simplified Arabic" w:hAnsi="Simplified Arabic" w:cs="Simplified Arabic"/>
          <w:sz w:val="32"/>
          <w:szCs w:val="32"/>
        </w:rPr>
      </w:pPr>
    </w:p>
    <w:sectPr w:rsidR="00E73479" w:rsidRPr="007E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D49FB"/>
    <w:multiLevelType w:val="hybridMultilevel"/>
    <w:tmpl w:val="8C204294"/>
    <w:lvl w:ilvl="0" w:tplc="78C6A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7E41BE"/>
    <w:rsid w:val="006F5A67"/>
    <w:rsid w:val="007E41BE"/>
    <w:rsid w:val="00E7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l-align-right">
    <w:name w:val="ql-align-right"/>
    <w:basedOn w:val="Normal"/>
    <w:rsid w:val="007E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2023-10-04T13:30:00Z</dcterms:created>
  <dcterms:modified xsi:type="dcterms:W3CDTF">2023-10-04T13:35:00Z</dcterms:modified>
</cp:coreProperties>
</file>