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D0" w:rsidRPr="00A60915" w:rsidRDefault="00A60915" w:rsidP="00A60915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</w:pPr>
      <w:r w:rsidRPr="00A60915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المحاضرة الأولى </w:t>
      </w:r>
    </w:p>
    <w:p w:rsidR="00A60915" w:rsidRDefault="00A60915" w:rsidP="00A6091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A60915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مدخل إلى التحرير الصحفي</w:t>
      </w:r>
    </w:p>
    <w:p w:rsidR="00045159" w:rsidRDefault="00045159" w:rsidP="00A6091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</w:p>
    <w:p w:rsidR="00045159" w:rsidRPr="00045159" w:rsidRDefault="00045159" w:rsidP="00045159">
      <w:pPr>
        <w:pStyle w:val="ListParagraph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تعريف التحرير الصحفي: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D0E50">
        <w:rPr>
          <w:rFonts w:ascii="Simplified Arabic" w:hAnsi="Simplified Arabic" w:cs="Simplified Arabic"/>
          <w:color w:val="FF0000"/>
          <w:sz w:val="32"/>
          <w:szCs w:val="32"/>
          <w:rtl/>
          <w:lang w:val="fr-FR"/>
        </w:rPr>
        <w:t xml:space="preserve">  </w:t>
      </w: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>هو عملية صياغة وتحرير المعلومات والأحداث</w:t>
      </w:r>
      <w:r w:rsidRPr="00045159"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>بطريقة واضحة، دقيقة، وجذابة للنشر في وسائل الإعلام.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>الفرق بين: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  الكتابة الأدبية </w:t>
      </w:r>
      <w:r w:rsidR="000A3555">
        <w:rPr>
          <w:rFonts w:ascii="Simplified Arabic" w:hAnsi="Simplified Arabic" w:cs="Simplified Arabic" w:hint="cs"/>
          <w:sz w:val="32"/>
          <w:szCs w:val="32"/>
          <w:rtl/>
          <w:lang w:val="fr-FR"/>
        </w:rPr>
        <w:t>تعتمد على الرمزيات</w:t>
      </w:r>
      <w:r w:rsidR="000A3555" w:rsidRPr="000A3555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0A3555">
        <w:rPr>
          <w:rFonts w:ascii="Simplified Arabic" w:hAnsi="Simplified Arabic" w:cs="Simplified Arabic" w:hint="cs"/>
          <w:sz w:val="32"/>
          <w:szCs w:val="32"/>
          <w:rtl/>
          <w:lang w:val="fr-FR"/>
        </w:rPr>
        <w:t>و</w:t>
      </w:r>
      <w:r w:rsidR="000A3555" w:rsidRPr="000A3555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التعبير</w:t>
      </w:r>
      <w:r w:rsidR="000A3555" w:rsidRPr="000A3555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0A3555" w:rsidRPr="000A3555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الفني</w:t>
      </w:r>
      <w:r w:rsidR="000A3555" w:rsidRPr="000A3555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0A3555" w:rsidRPr="000A3555">
        <w:rPr>
          <w:rFonts w:ascii="Simplified Arabic" w:hAnsi="Simplified Arabic" w:cs="Simplified Arabic" w:hint="cs"/>
          <w:sz w:val="32"/>
          <w:szCs w:val="32"/>
          <w:rtl/>
          <w:lang w:val="fr-FR"/>
        </w:rPr>
        <w:t>والتأثير</w:t>
      </w:r>
      <w:r w:rsidR="000A3555" w:rsidRPr="000A3555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  <w:r w:rsidR="000A3555" w:rsidRPr="000A3555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العاطفي</w:t>
      </w:r>
      <w:r w:rsidR="000A3555"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  <w:bookmarkStart w:id="0" w:name="_GoBack"/>
      <w:bookmarkEnd w:id="0"/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  الكتابة الصحفية</w:t>
      </w:r>
      <w:r w:rsidRPr="00045159">
        <w:rPr>
          <w:rFonts w:ascii="Simplified Arabic" w:hAnsi="Simplified Arabic" w:cs="Simplified Arabic" w:hint="cs"/>
          <w:sz w:val="32"/>
          <w:szCs w:val="32"/>
          <w:rtl/>
          <w:lang w:val="fr-FR"/>
        </w:rPr>
        <w:t>:</w:t>
      </w: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تعتمد على الوضوح، الاختصار، الموضوعية</w:t>
      </w:r>
      <w:r>
        <w:rPr>
          <w:rFonts w:ascii="Simplified Arabic" w:hAnsi="Simplified Arabic" w:cs="Simplified Arabic" w:hint="cs"/>
          <w:sz w:val="32"/>
          <w:szCs w:val="32"/>
          <w:rtl/>
          <w:lang w:val="fr-FR"/>
        </w:rPr>
        <w:t>.</w:t>
      </w:r>
    </w:p>
    <w:p w:rsid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2 أهمية التحرير الصحفي</w:t>
      </w:r>
      <w:r w:rsidRPr="00045159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: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تكمن أهمية التحرير الصحفي في جملة من العناصر تتمثل في: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1. </w:t>
      </w: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نقل الحقيقة للجمهور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2. </w:t>
      </w: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التأثير في الرأي العام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3. </w:t>
      </w: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توثيق الأحداث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 w:hint="cs"/>
          <w:sz w:val="32"/>
          <w:szCs w:val="32"/>
          <w:rtl/>
          <w:lang w:val="fr-FR"/>
        </w:rPr>
        <w:t>4.</w:t>
      </w: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دعم الديمقراطية وحرية التعبير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3 خصائص الكتابة الصحفية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الوضوح: </w:t>
      </w:r>
      <w:r w:rsidRPr="00045159"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من خلال الاعتماد على </w:t>
      </w: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>لغة بسيطة ومباشرة</w:t>
      </w:r>
      <w:r w:rsidRPr="00045159"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الدقة: </w:t>
      </w:r>
      <w:r w:rsidRPr="00045159"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التي تشير إلى استخدام </w:t>
      </w: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>معلومات صحيحة وموثوقة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>الإيجاز:</w:t>
      </w:r>
      <w:r w:rsidRPr="00045159"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ان لا يدون الصحفي معلومات وتفاصيل مبالغ فيها ويمكن الاستغناء عنها.</w:t>
      </w: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>الموضوعية: عدم التحيز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الجاذبية: </w:t>
      </w:r>
      <w:r w:rsidRPr="00045159">
        <w:rPr>
          <w:rFonts w:ascii="Simplified Arabic" w:hAnsi="Simplified Arabic" w:cs="Simplified Arabic" w:hint="cs"/>
          <w:sz w:val="32"/>
          <w:szCs w:val="32"/>
          <w:rtl/>
          <w:lang w:val="fr-FR"/>
        </w:rPr>
        <w:t>الكتابة الصحفية التي تهدف إلى</w:t>
      </w:r>
      <w:r w:rsidRPr="00045159">
        <w:rPr>
          <w:rFonts w:ascii="Simplified Arabic" w:hAnsi="Simplified Arabic" w:cs="Simplified Arabic"/>
          <w:sz w:val="32"/>
          <w:szCs w:val="32"/>
          <w:rtl/>
          <w:lang w:val="fr-FR"/>
        </w:rPr>
        <w:t xml:space="preserve"> شد القارئ</w:t>
      </w:r>
      <w:r w:rsidRPr="00045159">
        <w:rPr>
          <w:rFonts w:ascii="Simplified Arabic" w:hAnsi="Simplified Arabic" w:cs="Simplified Arabic" w:hint="cs"/>
          <w:sz w:val="32"/>
          <w:szCs w:val="32"/>
          <w:rtl/>
          <w:lang w:val="fr-FR"/>
        </w:rPr>
        <w:t xml:space="preserve"> ولفت انتباهه.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 xml:space="preserve">4 عناصر الخبر الصحفي 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 xml:space="preserve">وهي الأسئلة التي يجيب عنها الخبر الصحفي 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* من؟ (</w:t>
      </w:r>
      <w:proofErr w:type="spellStart"/>
      <w:r w:rsidRPr="00045159">
        <w:rPr>
          <w:rFonts w:ascii="Simplified Arabic" w:hAnsi="Simplified Arabic" w:cs="Simplified Arabic"/>
          <w:b/>
          <w:bCs/>
          <w:sz w:val="32"/>
          <w:szCs w:val="32"/>
          <w:lang w:val="fr-FR"/>
        </w:rPr>
        <w:t>Who</w:t>
      </w:r>
      <w:proofErr w:type="spellEnd"/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)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lastRenderedPageBreak/>
        <w:t>* ماذا؟ (</w:t>
      </w:r>
      <w:proofErr w:type="spellStart"/>
      <w:r w:rsidRPr="00045159">
        <w:rPr>
          <w:rFonts w:ascii="Simplified Arabic" w:hAnsi="Simplified Arabic" w:cs="Simplified Arabic"/>
          <w:b/>
          <w:bCs/>
          <w:sz w:val="32"/>
          <w:szCs w:val="32"/>
          <w:lang w:val="fr-FR"/>
        </w:rPr>
        <w:t>What</w:t>
      </w:r>
      <w:proofErr w:type="spellEnd"/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)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* متى؟ (</w:t>
      </w:r>
      <w:proofErr w:type="spellStart"/>
      <w:r w:rsidRPr="00045159">
        <w:rPr>
          <w:rFonts w:ascii="Simplified Arabic" w:hAnsi="Simplified Arabic" w:cs="Simplified Arabic"/>
          <w:b/>
          <w:bCs/>
          <w:sz w:val="32"/>
          <w:szCs w:val="32"/>
          <w:lang w:val="fr-FR"/>
        </w:rPr>
        <w:t>When</w:t>
      </w:r>
      <w:proofErr w:type="spellEnd"/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)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* أين؟ (</w:t>
      </w:r>
      <w:proofErr w:type="spellStart"/>
      <w:r w:rsidRPr="00045159">
        <w:rPr>
          <w:rFonts w:ascii="Simplified Arabic" w:hAnsi="Simplified Arabic" w:cs="Simplified Arabic"/>
          <w:b/>
          <w:bCs/>
          <w:sz w:val="32"/>
          <w:szCs w:val="32"/>
          <w:lang w:val="fr-FR"/>
        </w:rPr>
        <w:t>Where</w:t>
      </w:r>
      <w:proofErr w:type="spellEnd"/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)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* لماذا؟ (</w:t>
      </w:r>
      <w:proofErr w:type="spellStart"/>
      <w:r w:rsidRPr="00045159">
        <w:rPr>
          <w:rFonts w:ascii="Simplified Arabic" w:hAnsi="Simplified Arabic" w:cs="Simplified Arabic"/>
          <w:b/>
          <w:bCs/>
          <w:sz w:val="32"/>
          <w:szCs w:val="32"/>
          <w:lang w:val="fr-FR"/>
        </w:rPr>
        <w:t>Why</w:t>
      </w:r>
      <w:proofErr w:type="spellEnd"/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)</w:t>
      </w:r>
    </w:p>
    <w:p w:rsidR="00045159" w:rsidRPr="00045159" w:rsidRDefault="00045159" w:rsidP="0004515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</w:pPr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* كيف؟ (</w:t>
      </w:r>
      <w:r w:rsidRPr="00045159">
        <w:rPr>
          <w:rFonts w:ascii="Simplified Arabic" w:hAnsi="Simplified Arabic" w:cs="Simplified Arabic"/>
          <w:b/>
          <w:bCs/>
          <w:sz w:val="32"/>
          <w:szCs w:val="32"/>
          <w:lang w:val="fr-FR"/>
        </w:rPr>
        <w:t>How</w:t>
      </w:r>
      <w:r w:rsidRPr="00045159">
        <w:rPr>
          <w:rFonts w:ascii="Simplified Arabic" w:hAnsi="Simplified Arabic" w:cs="Simplified Arabic"/>
          <w:b/>
          <w:bCs/>
          <w:sz w:val="32"/>
          <w:szCs w:val="32"/>
          <w:rtl/>
          <w:lang w:val="fr-FR"/>
        </w:rPr>
        <w:t>)</w:t>
      </w:r>
    </w:p>
    <w:p w:rsidR="00A60915" w:rsidRPr="00045159" w:rsidRDefault="00A60915" w:rsidP="00045159">
      <w:pPr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</w:p>
    <w:sectPr w:rsidR="00A60915" w:rsidRPr="00045159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A1CAB"/>
    <w:multiLevelType w:val="hybridMultilevel"/>
    <w:tmpl w:val="F79A8E18"/>
    <w:lvl w:ilvl="0" w:tplc="3620E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3413A"/>
    <w:rsid w:val="00045159"/>
    <w:rsid w:val="000A3555"/>
    <w:rsid w:val="001F04D0"/>
    <w:rsid w:val="0043413A"/>
    <w:rsid w:val="009A7DDA"/>
    <w:rsid w:val="00A6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04DB"/>
  <w15:chartTrackingRefBased/>
  <w15:docId w15:val="{519B98F9-08BE-4166-9F36-F8F964B7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2026-05-06T20:47:00Z</dcterms:created>
  <dcterms:modified xsi:type="dcterms:W3CDTF">2026-05-06T21:09:00Z</dcterms:modified>
</cp:coreProperties>
</file>