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C3E" w:rsidRPr="00C30C05" w:rsidRDefault="00A12C17" w:rsidP="0052661E">
      <w:pPr>
        <w:pStyle w:val="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0"/>
        <w:rPr>
          <w:rFonts w:ascii="Times New Roman" w:hAnsi="Times New Roman" w:cs="Times New Roman"/>
          <w:sz w:val="32"/>
          <w:szCs w:val="32"/>
        </w:rPr>
      </w:pPr>
      <w:r w:rsidRPr="00C30C05">
        <w:rPr>
          <w:rFonts w:ascii="Times New Roman" w:hAnsi="Times New Roman" w:cs="Times New Roman"/>
          <w:sz w:val="32"/>
          <w:szCs w:val="32"/>
        </w:rPr>
        <w:t>TD</w:t>
      </w:r>
      <w:r w:rsidR="00FA308B" w:rsidRPr="00C30C05">
        <w:rPr>
          <w:rFonts w:ascii="Times New Roman" w:hAnsi="Times New Roman" w:cs="Times New Roman"/>
          <w:sz w:val="32"/>
          <w:szCs w:val="32"/>
        </w:rPr>
        <w:t>1</w:t>
      </w:r>
      <w:r w:rsidRPr="00C30C05">
        <w:rPr>
          <w:rFonts w:ascii="Times New Roman" w:hAnsi="Times New Roman" w:cs="Times New Roman"/>
          <w:sz w:val="32"/>
          <w:szCs w:val="32"/>
        </w:rPr>
        <w:t xml:space="preserve"> – </w:t>
      </w:r>
      <w:r w:rsidR="00FA308B" w:rsidRPr="00C30C05">
        <w:rPr>
          <w:rFonts w:ascii="Times New Roman" w:hAnsi="Times New Roman" w:cs="Times New Roman"/>
          <w:sz w:val="32"/>
          <w:szCs w:val="32"/>
        </w:rPr>
        <w:t xml:space="preserve">Classification selon la structure des </w:t>
      </w:r>
      <w:r w:rsidRPr="00C30C05">
        <w:rPr>
          <w:rFonts w:ascii="Times New Roman" w:hAnsi="Times New Roman" w:cs="Times New Roman"/>
          <w:spacing w:val="-2"/>
          <w:sz w:val="32"/>
          <w:szCs w:val="32"/>
        </w:rPr>
        <w:t>Antibiotiques</w:t>
      </w:r>
    </w:p>
    <w:p w:rsidR="00980C3E" w:rsidRDefault="00980C3E">
      <w:pPr>
        <w:pStyle w:val="Corpsdetexte"/>
      </w:pPr>
    </w:p>
    <w:p w:rsidR="00980C3E" w:rsidRPr="000F27ED" w:rsidRDefault="00A12C17" w:rsidP="000F27ED">
      <w:pPr>
        <w:pStyle w:val="Heading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F27ED">
        <w:rPr>
          <w:rFonts w:ascii="Times New Roman" w:hAnsi="Times New Roman" w:cs="Times New Roman"/>
          <w:sz w:val="24"/>
          <w:szCs w:val="24"/>
          <w:u w:val="single"/>
        </w:rPr>
        <w:t xml:space="preserve">Exercice 1 : </w:t>
      </w:r>
    </w:p>
    <w:p w:rsidR="00980C3E" w:rsidRPr="000F27ED" w:rsidRDefault="00A12C17" w:rsidP="000F27ED">
      <w:pPr>
        <w:pStyle w:val="Paragraphedeliste"/>
        <w:numPr>
          <w:ilvl w:val="0"/>
          <w:numId w:val="4"/>
        </w:numPr>
        <w:tabs>
          <w:tab w:val="left" w:pos="222"/>
        </w:tabs>
        <w:spacing w:before="0"/>
        <w:ind w:left="222" w:hanging="222"/>
        <w:jc w:val="both"/>
        <w:rPr>
          <w:rFonts w:ascii="Times New Roman" w:hAnsi="Times New Roman" w:cs="Times New Roman"/>
          <w:sz w:val="24"/>
          <w:szCs w:val="24"/>
        </w:rPr>
      </w:pPr>
      <w:r w:rsidRPr="000F27ED">
        <w:rPr>
          <w:rFonts w:ascii="Times New Roman" w:hAnsi="Times New Roman" w:cs="Times New Roman"/>
          <w:sz w:val="24"/>
          <w:szCs w:val="24"/>
        </w:rPr>
        <w:t xml:space="preserve">Entourer le noyau actif de la </w:t>
      </w:r>
      <w:r w:rsidRPr="000F27ED">
        <w:rPr>
          <w:rFonts w:ascii="Times New Roman" w:hAnsi="Times New Roman" w:cs="Times New Roman"/>
          <w:spacing w:val="-2"/>
          <w:sz w:val="24"/>
          <w:szCs w:val="24"/>
        </w:rPr>
        <w:t>molécule.</w:t>
      </w:r>
    </w:p>
    <w:p w:rsidR="00980C3E" w:rsidRPr="000F27ED" w:rsidRDefault="00A12C17" w:rsidP="000F27ED">
      <w:pPr>
        <w:pStyle w:val="Paragraphedeliste"/>
        <w:numPr>
          <w:ilvl w:val="0"/>
          <w:numId w:val="4"/>
        </w:numPr>
        <w:tabs>
          <w:tab w:val="left" w:pos="222"/>
        </w:tabs>
        <w:spacing w:before="0"/>
        <w:ind w:left="222" w:hanging="222"/>
        <w:jc w:val="both"/>
        <w:rPr>
          <w:rFonts w:ascii="Times New Roman" w:hAnsi="Times New Roman" w:cs="Times New Roman"/>
          <w:sz w:val="24"/>
          <w:szCs w:val="24"/>
        </w:rPr>
      </w:pPr>
      <w:r w:rsidRPr="000F27ED">
        <w:rPr>
          <w:rFonts w:ascii="Times New Roman" w:hAnsi="Times New Roman" w:cs="Times New Roman"/>
          <w:sz w:val="24"/>
          <w:szCs w:val="24"/>
        </w:rPr>
        <w:t xml:space="preserve">Identifier le type de </w:t>
      </w:r>
      <w:r w:rsidRPr="000F27ED">
        <w:rPr>
          <w:rFonts w:ascii="Times New Roman" w:hAnsi="Times New Roman" w:cs="Times New Roman"/>
          <w:spacing w:val="-2"/>
          <w:sz w:val="24"/>
          <w:szCs w:val="24"/>
        </w:rPr>
        <w:t>noyau.</w:t>
      </w:r>
    </w:p>
    <w:p w:rsidR="00980C3E" w:rsidRPr="000F27ED" w:rsidRDefault="00A12C17" w:rsidP="000F27ED">
      <w:pPr>
        <w:pStyle w:val="Paragraphedeliste"/>
        <w:numPr>
          <w:ilvl w:val="0"/>
          <w:numId w:val="4"/>
        </w:numPr>
        <w:tabs>
          <w:tab w:val="left" w:pos="222"/>
        </w:tabs>
        <w:spacing w:before="0"/>
        <w:ind w:left="222" w:hanging="222"/>
        <w:jc w:val="both"/>
        <w:rPr>
          <w:rFonts w:ascii="Times New Roman" w:hAnsi="Times New Roman" w:cs="Times New Roman"/>
          <w:sz w:val="24"/>
          <w:szCs w:val="24"/>
        </w:rPr>
      </w:pPr>
      <w:r w:rsidRPr="000F27ED">
        <w:rPr>
          <w:rFonts w:ascii="Times New Roman" w:hAnsi="Times New Roman" w:cs="Times New Roman"/>
          <w:sz w:val="24"/>
          <w:szCs w:val="24"/>
        </w:rPr>
        <w:t xml:space="preserve">Déterminer la famille </w:t>
      </w:r>
      <w:r w:rsidRPr="000F27ED">
        <w:rPr>
          <w:rFonts w:ascii="Times New Roman" w:hAnsi="Times New Roman" w:cs="Times New Roman"/>
          <w:spacing w:val="-2"/>
          <w:sz w:val="24"/>
          <w:szCs w:val="24"/>
        </w:rPr>
        <w:t>d’antibiotiques.</w:t>
      </w:r>
    </w:p>
    <w:p w:rsidR="00980C3E" w:rsidRPr="000F27ED" w:rsidRDefault="00A12C17" w:rsidP="000F27ED">
      <w:pPr>
        <w:pStyle w:val="Paragraphedeliste"/>
        <w:numPr>
          <w:ilvl w:val="0"/>
          <w:numId w:val="4"/>
        </w:numPr>
        <w:tabs>
          <w:tab w:val="left" w:pos="222"/>
        </w:tabs>
        <w:spacing w:before="0"/>
        <w:ind w:left="222" w:hanging="222"/>
        <w:jc w:val="both"/>
        <w:rPr>
          <w:rFonts w:ascii="Times New Roman" w:hAnsi="Times New Roman" w:cs="Times New Roman"/>
          <w:sz w:val="24"/>
          <w:szCs w:val="24"/>
        </w:rPr>
      </w:pPr>
      <w:r w:rsidRPr="000F27ED">
        <w:rPr>
          <w:rFonts w:ascii="Times New Roman" w:hAnsi="Times New Roman" w:cs="Times New Roman"/>
          <w:sz w:val="24"/>
          <w:szCs w:val="24"/>
        </w:rPr>
        <w:t xml:space="preserve">Indiquer la cible </w:t>
      </w:r>
      <w:r w:rsidRPr="000F27ED">
        <w:rPr>
          <w:rFonts w:ascii="Times New Roman" w:hAnsi="Times New Roman" w:cs="Times New Roman"/>
          <w:spacing w:val="-2"/>
          <w:sz w:val="24"/>
          <w:szCs w:val="24"/>
        </w:rPr>
        <w:t>bactérienne.</w:t>
      </w:r>
    </w:p>
    <w:p w:rsidR="0052661E" w:rsidRDefault="0052661E" w:rsidP="000F27ED">
      <w:pPr>
        <w:pStyle w:val="Corpsdetexte"/>
        <w:jc w:val="both"/>
        <w:rPr>
          <w:rFonts w:ascii="Times New Roman" w:hAnsi="Times New Roman" w:cs="Times New Roman"/>
          <w:sz w:val="24"/>
          <w:szCs w:val="24"/>
        </w:rPr>
      </w:pPr>
    </w:p>
    <w:p w:rsidR="00980C3E" w:rsidRPr="000F27ED" w:rsidRDefault="00341C21" w:rsidP="000F27ED">
      <w:pPr>
        <w:pStyle w:val="Corpsdetext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487605760" behindDoc="0" locked="0" layoutInCell="1" allowOverlap="1">
            <wp:simplePos x="0" y="0"/>
            <wp:positionH relativeFrom="column">
              <wp:posOffset>2982595</wp:posOffset>
            </wp:positionH>
            <wp:positionV relativeFrom="paragraph">
              <wp:posOffset>265430</wp:posOffset>
            </wp:positionV>
            <wp:extent cx="171450" cy="125730"/>
            <wp:effectExtent l="19050" t="0" r="0" b="0"/>
            <wp:wrapSquare wrapText="bothSides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25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A4995" w:rsidRPr="000F27ED"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487602688" behindDoc="0" locked="0" layoutInCell="1" allowOverlap="1">
            <wp:simplePos x="0" y="0"/>
            <wp:positionH relativeFrom="column">
              <wp:posOffset>4145280</wp:posOffset>
            </wp:positionH>
            <wp:positionV relativeFrom="paragraph">
              <wp:posOffset>309245</wp:posOffset>
            </wp:positionV>
            <wp:extent cx="1518920" cy="1050290"/>
            <wp:effectExtent l="19050" t="0" r="5080" b="0"/>
            <wp:wrapSquare wrapText="bothSides"/>
            <wp:docPr id="40" name="Imag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920" cy="1050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42CA0" w:rsidRPr="000F27ED" w:rsidRDefault="001A4995" w:rsidP="000F27ED">
      <w:pPr>
        <w:pStyle w:val="Corpsdetexte"/>
        <w:jc w:val="both"/>
        <w:rPr>
          <w:rFonts w:ascii="Times New Roman" w:hAnsi="Times New Roman" w:cs="Times New Roman"/>
          <w:sz w:val="24"/>
          <w:szCs w:val="24"/>
        </w:rPr>
      </w:pPr>
      <w:r w:rsidRPr="000F27ED"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487601664" behindDoc="0" locked="0" layoutInCell="1" allowOverlap="1">
            <wp:simplePos x="0" y="0"/>
            <wp:positionH relativeFrom="column">
              <wp:posOffset>2125980</wp:posOffset>
            </wp:positionH>
            <wp:positionV relativeFrom="paragraph">
              <wp:posOffset>91440</wp:posOffset>
            </wp:positionV>
            <wp:extent cx="1849755" cy="1130935"/>
            <wp:effectExtent l="19050" t="0" r="0" b="0"/>
            <wp:wrapSquare wrapText="bothSides"/>
            <wp:docPr id="10" name="Imag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755" cy="1130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42CA0" w:rsidRPr="000F27ED"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4876006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973172" cy="1226247"/>
            <wp:effectExtent l="19050" t="0" r="8028" b="0"/>
            <wp:wrapSquare wrapText="bothSides"/>
            <wp:docPr id="34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172" cy="12262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42CA0" w:rsidRPr="000F27ED" w:rsidRDefault="00542CA0" w:rsidP="000F27E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2CA0" w:rsidRPr="000F27ED" w:rsidRDefault="00542CA0" w:rsidP="000F27E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2CA0" w:rsidRPr="000F27ED" w:rsidRDefault="0052661E" w:rsidP="000F27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487603712" behindDoc="0" locked="0" layoutInCell="1" allowOverlap="1">
            <wp:simplePos x="0" y="0"/>
            <wp:positionH relativeFrom="column">
              <wp:posOffset>545465</wp:posOffset>
            </wp:positionH>
            <wp:positionV relativeFrom="paragraph">
              <wp:posOffset>35560</wp:posOffset>
            </wp:positionV>
            <wp:extent cx="2314575" cy="1579880"/>
            <wp:effectExtent l="19050" t="0" r="9525" b="0"/>
            <wp:wrapSquare wrapText="bothSides"/>
            <wp:docPr id="51" name="Imag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579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A4995" w:rsidRPr="000F27ED"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487604736" behindDoc="0" locked="0" layoutInCell="1" allowOverlap="1">
            <wp:simplePos x="0" y="0"/>
            <wp:positionH relativeFrom="column">
              <wp:posOffset>3130550</wp:posOffset>
            </wp:positionH>
            <wp:positionV relativeFrom="paragraph">
              <wp:posOffset>152400</wp:posOffset>
            </wp:positionV>
            <wp:extent cx="1901825" cy="1463675"/>
            <wp:effectExtent l="19050" t="0" r="3175" b="0"/>
            <wp:wrapSquare wrapText="bothSides"/>
            <wp:docPr id="54" name="Imag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825" cy="146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42CA0" w:rsidRPr="000F27ED" w:rsidRDefault="00542CA0" w:rsidP="000F27E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2CA0" w:rsidRPr="000F27ED" w:rsidRDefault="00542CA0" w:rsidP="000F27E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4995" w:rsidRPr="000F27ED" w:rsidRDefault="001A4995" w:rsidP="000F27ED">
      <w:pPr>
        <w:pStyle w:val="NormalWeb"/>
        <w:spacing w:before="0" w:beforeAutospacing="0" w:after="0" w:afterAutospacing="0"/>
        <w:jc w:val="both"/>
        <w:rPr>
          <w:b/>
          <w:u w:val="single"/>
        </w:rPr>
      </w:pPr>
    </w:p>
    <w:p w:rsidR="001A4995" w:rsidRPr="000F27ED" w:rsidRDefault="001A4995" w:rsidP="000F27ED">
      <w:pPr>
        <w:pStyle w:val="NormalWeb"/>
        <w:spacing w:before="0" w:beforeAutospacing="0" w:after="0" w:afterAutospacing="0"/>
        <w:jc w:val="both"/>
        <w:rPr>
          <w:b/>
          <w:u w:val="single"/>
        </w:rPr>
      </w:pPr>
    </w:p>
    <w:p w:rsidR="001A4995" w:rsidRPr="000F27ED" w:rsidRDefault="001A4995" w:rsidP="000F27ED">
      <w:pPr>
        <w:pStyle w:val="NormalWeb"/>
        <w:spacing w:before="0" w:beforeAutospacing="0" w:after="0" w:afterAutospacing="0"/>
        <w:jc w:val="both"/>
        <w:rPr>
          <w:b/>
          <w:u w:val="single"/>
        </w:rPr>
      </w:pPr>
    </w:p>
    <w:p w:rsidR="001A4995" w:rsidRPr="000F27ED" w:rsidRDefault="001A4995" w:rsidP="000F27ED">
      <w:pPr>
        <w:pStyle w:val="NormalWeb"/>
        <w:spacing w:before="0" w:beforeAutospacing="0" w:after="0" w:afterAutospacing="0"/>
        <w:jc w:val="both"/>
        <w:rPr>
          <w:b/>
          <w:u w:val="single"/>
        </w:rPr>
      </w:pPr>
    </w:p>
    <w:p w:rsidR="001A4995" w:rsidRPr="000F27ED" w:rsidRDefault="001A4995" w:rsidP="000F27ED">
      <w:pPr>
        <w:pStyle w:val="NormalWeb"/>
        <w:spacing w:before="0" w:beforeAutospacing="0" w:after="0" w:afterAutospacing="0"/>
        <w:jc w:val="both"/>
        <w:rPr>
          <w:b/>
          <w:u w:val="single"/>
        </w:rPr>
      </w:pPr>
    </w:p>
    <w:p w:rsidR="001A4995" w:rsidRPr="000F27ED" w:rsidRDefault="001A4995" w:rsidP="000F27ED">
      <w:pPr>
        <w:pStyle w:val="NormalWeb"/>
        <w:spacing w:before="0" w:beforeAutospacing="0" w:after="0" w:afterAutospacing="0"/>
        <w:jc w:val="both"/>
        <w:rPr>
          <w:b/>
          <w:u w:val="single"/>
        </w:rPr>
      </w:pPr>
    </w:p>
    <w:p w:rsidR="001A4995" w:rsidRPr="000F27ED" w:rsidRDefault="001A4995" w:rsidP="000F27ED">
      <w:pPr>
        <w:pStyle w:val="NormalWeb"/>
        <w:spacing w:before="0" w:beforeAutospacing="0" w:after="0" w:afterAutospacing="0"/>
        <w:jc w:val="both"/>
        <w:rPr>
          <w:b/>
          <w:u w:val="single"/>
        </w:rPr>
      </w:pPr>
    </w:p>
    <w:p w:rsidR="001A4995" w:rsidRPr="000F27ED" w:rsidRDefault="001A4995" w:rsidP="000F27ED">
      <w:pPr>
        <w:pStyle w:val="NormalWeb"/>
        <w:spacing w:before="0" w:beforeAutospacing="0" w:after="0" w:afterAutospacing="0"/>
        <w:jc w:val="both"/>
        <w:rPr>
          <w:b/>
          <w:u w:val="single"/>
        </w:rPr>
      </w:pPr>
    </w:p>
    <w:p w:rsidR="001A4995" w:rsidRPr="000F27ED" w:rsidRDefault="001A4995" w:rsidP="000F27ED">
      <w:pPr>
        <w:pStyle w:val="NormalWeb"/>
        <w:spacing w:before="0" w:beforeAutospacing="0" w:after="0" w:afterAutospacing="0"/>
        <w:jc w:val="both"/>
        <w:rPr>
          <w:b/>
          <w:u w:val="single"/>
        </w:rPr>
      </w:pPr>
    </w:p>
    <w:p w:rsidR="0052661E" w:rsidRDefault="0052661E" w:rsidP="000F27ED">
      <w:pPr>
        <w:pStyle w:val="NormalWeb"/>
        <w:spacing w:before="0" w:beforeAutospacing="0" w:after="0" w:afterAutospacing="0"/>
        <w:jc w:val="both"/>
        <w:rPr>
          <w:b/>
          <w:u w:val="single"/>
        </w:rPr>
      </w:pPr>
    </w:p>
    <w:p w:rsidR="0052661E" w:rsidRDefault="0052661E" w:rsidP="000F27ED">
      <w:pPr>
        <w:pStyle w:val="NormalWeb"/>
        <w:spacing w:before="0" w:beforeAutospacing="0" w:after="0" w:afterAutospacing="0"/>
        <w:jc w:val="both"/>
        <w:rPr>
          <w:b/>
          <w:u w:val="single"/>
        </w:rPr>
      </w:pPr>
    </w:p>
    <w:p w:rsidR="000F27ED" w:rsidRPr="000F27ED" w:rsidRDefault="00224EC2" w:rsidP="000F27ED">
      <w:pPr>
        <w:pStyle w:val="NormalWeb"/>
        <w:spacing w:before="0" w:beforeAutospacing="0" w:after="0" w:afterAutospacing="0"/>
        <w:jc w:val="both"/>
        <w:rPr>
          <w:b/>
          <w:u w:val="single"/>
        </w:rPr>
      </w:pPr>
      <w:r w:rsidRPr="000F27ED">
        <w:rPr>
          <w:b/>
          <w:u w:val="single"/>
        </w:rPr>
        <w:t>Exercice 2 :</w:t>
      </w:r>
    </w:p>
    <w:p w:rsidR="00224EC2" w:rsidRPr="000F27ED" w:rsidRDefault="00224EC2" w:rsidP="000F27ED">
      <w:pPr>
        <w:pStyle w:val="NormalWeb"/>
        <w:spacing w:before="0" w:beforeAutospacing="0" w:after="0" w:afterAutospacing="0"/>
        <w:jc w:val="both"/>
      </w:pPr>
      <w:r w:rsidRPr="000F27ED">
        <w:t xml:space="preserve">On considère des antibiotiques appartenant à la famille des </w:t>
      </w:r>
      <w:r w:rsidRPr="000F27ED">
        <w:rPr>
          <w:rStyle w:val="lev"/>
        </w:rPr>
        <w:t>β-lactamines</w:t>
      </w:r>
      <w:r w:rsidRPr="000F27ED">
        <w:t>, possédant tous</w:t>
      </w:r>
      <w:r w:rsidR="001A4995" w:rsidRPr="000F27ED">
        <w:t> :</w:t>
      </w:r>
    </w:p>
    <w:p w:rsidR="00224EC2" w:rsidRPr="000F27ED" w:rsidRDefault="00224EC2" w:rsidP="000F27ED">
      <w:pPr>
        <w:pStyle w:val="NormalWeb"/>
        <w:numPr>
          <w:ilvl w:val="0"/>
          <w:numId w:val="14"/>
        </w:numPr>
        <w:spacing w:before="0" w:beforeAutospacing="0" w:after="0" w:afterAutospacing="0"/>
        <w:jc w:val="both"/>
      </w:pPr>
      <w:r w:rsidRPr="000F27ED">
        <w:t xml:space="preserve">un </w:t>
      </w:r>
      <w:r w:rsidRPr="000F27ED">
        <w:rPr>
          <w:rStyle w:val="lev"/>
        </w:rPr>
        <w:t>noyau β-lactame</w:t>
      </w:r>
    </w:p>
    <w:p w:rsidR="00224EC2" w:rsidRPr="000F27ED" w:rsidRDefault="00224EC2" w:rsidP="000F27ED">
      <w:pPr>
        <w:pStyle w:val="NormalWeb"/>
        <w:numPr>
          <w:ilvl w:val="0"/>
          <w:numId w:val="14"/>
        </w:numPr>
        <w:spacing w:before="0" w:beforeAutospacing="0" w:after="0" w:afterAutospacing="0"/>
        <w:jc w:val="both"/>
      </w:pPr>
      <w:r w:rsidRPr="000F27ED">
        <w:t xml:space="preserve">un </w:t>
      </w:r>
      <w:r w:rsidRPr="000F27ED">
        <w:rPr>
          <w:rStyle w:val="lev"/>
        </w:rPr>
        <w:t>cycle thiazolidine</w:t>
      </w:r>
    </w:p>
    <w:p w:rsidR="00224EC2" w:rsidRPr="000F27ED" w:rsidRDefault="00224EC2" w:rsidP="000F27ED">
      <w:pPr>
        <w:pStyle w:val="NormalWeb"/>
        <w:spacing w:before="0" w:beforeAutospacing="0" w:after="0" w:afterAutospacing="0"/>
        <w:jc w:val="both"/>
      </w:pPr>
      <w:r w:rsidRPr="000F27ED">
        <w:t>Pour chaque structure de chaîne latérale suivante :</w:t>
      </w:r>
    </w:p>
    <w:p w:rsidR="00EE4713" w:rsidRPr="000F27ED" w:rsidRDefault="001A4995" w:rsidP="000F27ED">
      <w:pPr>
        <w:pStyle w:val="NormalWeb"/>
        <w:spacing w:before="0" w:beforeAutospacing="0" w:after="0" w:afterAutospacing="0"/>
        <w:jc w:val="both"/>
      </w:pPr>
      <w:r w:rsidRPr="000F27ED">
        <w:t>a)</w:t>
      </w:r>
      <w:r w:rsidR="00EE4713" w:rsidRPr="000F27ED">
        <w:rPr>
          <w:rStyle w:val="lev"/>
          <w:b w:val="0"/>
          <w:bCs w:val="0"/>
        </w:rPr>
        <w:t xml:space="preserve"> –CH₂–C₆H₅</w:t>
      </w:r>
    </w:p>
    <w:p w:rsidR="00224EC2" w:rsidRPr="000F27ED" w:rsidRDefault="001A4995" w:rsidP="000F27ED">
      <w:pPr>
        <w:tabs>
          <w:tab w:val="left" w:pos="646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F27ED">
        <w:rPr>
          <w:rFonts w:ascii="Times New Roman" w:hAnsi="Times New Roman" w:cs="Times New Roman"/>
          <w:sz w:val="24"/>
          <w:szCs w:val="24"/>
        </w:rPr>
        <w:t>b</w:t>
      </w:r>
      <w:r w:rsidR="00224EC2" w:rsidRPr="000F27ED">
        <w:rPr>
          <w:rFonts w:ascii="Times New Roman" w:hAnsi="Times New Roman" w:cs="Times New Roman"/>
          <w:sz w:val="24"/>
          <w:szCs w:val="24"/>
        </w:rPr>
        <w:t xml:space="preserve">) –CH₂–O–C₆H₅ </w:t>
      </w:r>
    </w:p>
    <w:p w:rsidR="00224EC2" w:rsidRPr="000F27ED" w:rsidRDefault="002164A7" w:rsidP="000F27ED">
      <w:pPr>
        <w:tabs>
          <w:tab w:val="left" w:pos="646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F27ED">
        <w:rPr>
          <w:rFonts w:ascii="Times New Roman" w:hAnsi="Times New Roman" w:cs="Times New Roman"/>
          <w:sz w:val="24"/>
          <w:szCs w:val="24"/>
        </w:rPr>
        <w:t>c</w:t>
      </w:r>
      <w:r w:rsidR="00224EC2" w:rsidRPr="000F27ED">
        <w:rPr>
          <w:rFonts w:ascii="Times New Roman" w:hAnsi="Times New Roman" w:cs="Times New Roman"/>
          <w:sz w:val="24"/>
          <w:szCs w:val="24"/>
        </w:rPr>
        <w:t xml:space="preserve">) </w:t>
      </w:r>
      <w:r w:rsidR="00D6459F" w:rsidRPr="000F27ED">
        <w:rPr>
          <w:rFonts w:ascii="Times New Roman" w:hAnsi="Times New Roman" w:cs="Times New Roman"/>
          <w:sz w:val="24"/>
          <w:szCs w:val="24"/>
        </w:rPr>
        <w:t>–CH(COOH)–C₄H₃S</w:t>
      </w:r>
    </w:p>
    <w:p w:rsidR="00EE4713" w:rsidRPr="000F27ED" w:rsidRDefault="002164A7" w:rsidP="000F27ED">
      <w:pPr>
        <w:tabs>
          <w:tab w:val="left" w:pos="646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F27ED">
        <w:rPr>
          <w:rFonts w:ascii="Times New Roman" w:hAnsi="Times New Roman" w:cs="Times New Roman"/>
          <w:sz w:val="24"/>
          <w:szCs w:val="24"/>
        </w:rPr>
        <w:t>d</w:t>
      </w:r>
      <w:r w:rsidR="00224EC2" w:rsidRPr="000F27ED">
        <w:rPr>
          <w:rFonts w:ascii="Times New Roman" w:hAnsi="Times New Roman" w:cs="Times New Roman"/>
          <w:sz w:val="24"/>
          <w:szCs w:val="24"/>
        </w:rPr>
        <w:t>) –CH₂–C₆H₃–(OCH₃)₂</w:t>
      </w:r>
    </w:p>
    <w:p w:rsidR="00224EC2" w:rsidRPr="000F27ED" w:rsidRDefault="00224EC2" w:rsidP="000F27ED">
      <w:pPr>
        <w:pStyle w:val="NormalWeb"/>
        <w:numPr>
          <w:ilvl w:val="0"/>
          <w:numId w:val="15"/>
        </w:numPr>
        <w:spacing w:before="0" w:beforeAutospacing="0"/>
        <w:jc w:val="both"/>
        <w:rPr>
          <w:b/>
        </w:rPr>
      </w:pPr>
      <w:r w:rsidRPr="000F27ED">
        <w:rPr>
          <w:rStyle w:val="lev"/>
          <w:b w:val="0"/>
        </w:rPr>
        <w:t>Identifier la fonction chimique principale de la chaîne R</w:t>
      </w:r>
    </w:p>
    <w:p w:rsidR="00224EC2" w:rsidRPr="000F27ED" w:rsidRDefault="00224EC2" w:rsidP="000F27ED">
      <w:pPr>
        <w:pStyle w:val="NormalWeb"/>
        <w:numPr>
          <w:ilvl w:val="0"/>
          <w:numId w:val="15"/>
        </w:numPr>
        <w:spacing w:before="0" w:beforeAutospacing="0"/>
        <w:jc w:val="both"/>
        <w:rPr>
          <w:b/>
        </w:rPr>
      </w:pPr>
      <w:r w:rsidRPr="000F27ED">
        <w:rPr>
          <w:rStyle w:val="lev"/>
          <w:b w:val="0"/>
        </w:rPr>
        <w:t>Nommer la chaîne latérale</w:t>
      </w:r>
    </w:p>
    <w:p w:rsidR="00224EC2" w:rsidRPr="000F27ED" w:rsidRDefault="00224EC2" w:rsidP="000F27ED">
      <w:pPr>
        <w:pStyle w:val="NormalWeb"/>
        <w:numPr>
          <w:ilvl w:val="0"/>
          <w:numId w:val="15"/>
        </w:numPr>
        <w:spacing w:before="0" w:beforeAutospacing="0"/>
        <w:jc w:val="both"/>
        <w:rPr>
          <w:b/>
        </w:rPr>
      </w:pPr>
      <w:r w:rsidRPr="000F27ED">
        <w:rPr>
          <w:rStyle w:val="lev"/>
          <w:b w:val="0"/>
        </w:rPr>
        <w:t>Identifier l’antibiotique correspondant (nom précis)</w:t>
      </w:r>
    </w:p>
    <w:p w:rsidR="00224EC2" w:rsidRPr="000F27ED" w:rsidRDefault="00224EC2" w:rsidP="000F27ED">
      <w:pPr>
        <w:pStyle w:val="NormalWeb"/>
        <w:numPr>
          <w:ilvl w:val="0"/>
          <w:numId w:val="15"/>
        </w:numPr>
        <w:spacing w:before="0" w:beforeAutospacing="0" w:after="0" w:afterAutospacing="0"/>
        <w:jc w:val="both"/>
        <w:rPr>
          <w:b/>
        </w:rPr>
      </w:pPr>
      <w:r w:rsidRPr="000F27ED">
        <w:rPr>
          <w:rStyle w:val="lev"/>
          <w:b w:val="0"/>
        </w:rPr>
        <w:t>Citer une propriété liée à cette structure</w:t>
      </w:r>
      <w:r w:rsidRPr="000F27ED">
        <w:rPr>
          <w:b/>
        </w:rPr>
        <w:t xml:space="preserve"> </w:t>
      </w:r>
    </w:p>
    <w:p w:rsidR="0052661E" w:rsidRDefault="0052661E" w:rsidP="000F27ED">
      <w:pPr>
        <w:pStyle w:val="Titre2"/>
        <w:spacing w:after="0" w:afterAutospacing="0"/>
        <w:jc w:val="both"/>
        <w:rPr>
          <w:sz w:val="24"/>
          <w:szCs w:val="24"/>
          <w:u w:val="single"/>
        </w:rPr>
      </w:pPr>
    </w:p>
    <w:p w:rsidR="0052661E" w:rsidRDefault="0052661E" w:rsidP="000F27ED">
      <w:pPr>
        <w:pStyle w:val="Titre2"/>
        <w:spacing w:after="0" w:afterAutospacing="0"/>
        <w:jc w:val="both"/>
        <w:rPr>
          <w:sz w:val="24"/>
          <w:szCs w:val="24"/>
          <w:u w:val="single"/>
        </w:rPr>
      </w:pPr>
    </w:p>
    <w:p w:rsidR="0052661E" w:rsidRDefault="0052661E" w:rsidP="0052661E">
      <w:pPr>
        <w:rPr>
          <w:lang w:eastAsia="fr-FR"/>
        </w:rPr>
      </w:pPr>
    </w:p>
    <w:p w:rsidR="00EE4713" w:rsidRPr="00B41BEC" w:rsidRDefault="0052661E" w:rsidP="004A5030">
      <w:pPr>
        <w:rPr>
          <w:lang w:eastAsia="fr-FR"/>
        </w:rPr>
      </w:pPr>
      <w:r>
        <w:rPr>
          <w:lang w:eastAsia="fr-FR"/>
        </w:rPr>
        <w:t xml:space="preserve">                                                                                                                  Dr.Charifi Samia </w:t>
      </w:r>
    </w:p>
    <w:sectPr w:rsidR="00EE4713" w:rsidRPr="00B41BEC" w:rsidSect="00980C3E">
      <w:headerReference w:type="default" r:id="rId13"/>
      <w:pgSz w:w="11910" w:h="16840"/>
      <w:pgMar w:top="1920" w:right="1700" w:bottom="280" w:left="1559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0C83" w:rsidRDefault="00810C83" w:rsidP="00FA308B">
      <w:r>
        <w:separator/>
      </w:r>
    </w:p>
  </w:endnote>
  <w:endnote w:type="continuationSeparator" w:id="1">
    <w:p w:rsidR="00810C83" w:rsidRDefault="00810C83" w:rsidP="00FA30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0C83" w:rsidRDefault="00810C83" w:rsidP="00FA308B">
      <w:r>
        <w:separator/>
      </w:r>
    </w:p>
  </w:footnote>
  <w:footnote w:type="continuationSeparator" w:id="1">
    <w:p w:rsidR="00810C83" w:rsidRDefault="00810C83" w:rsidP="00FA30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61E" w:rsidRPr="0052661E" w:rsidRDefault="0052661E" w:rsidP="0052661E">
    <w:pPr>
      <w:pStyle w:val="En-tte"/>
      <w:jc w:val="center"/>
    </w:pPr>
    <w:r w:rsidRPr="0052661E">
      <w:rPr>
        <w:b/>
        <w:bCs/>
      </w:rPr>
      <w:t>Université M</w:t>
    </w:r>
    <w:r w:rsidRPr="0052661E">
      <w:rPr>
        <w:b/>
        <w:bCs/>
        <w:vertAlign w:val="superscript"/>
      </w:rPr>
      <w:t>ed</w:t>
    </w:r>
    <w:r w:rsidRPr="0052661E">
      <w:rPr>
        <w:b/>
        <w:bCs/>
      </w:rPr>
      <w:t xml:space="preserve"> Khider Biskra</w:t>
    </w:r>
  </w:p>
  <w:p w:rsidR="0052661E" w:rsidRPr="0052661E" w:rsidRDefault="0052661E" w:rsidP="0052661E">
    <w:pPr>
      <w:pStyle w:val="En-tte"/>
      <w:jc w:val="center"/>
    </w:pPr>
    <w:r w:rsidRPr="0052661E">
      <w:rPr>
        <w:b/>
        <w:bCs/>
      </w:rPr>
      <w:t>1</w:t>
    </w:r>
    <w:r w:rsidRPr="0052661E">
      <w:rPr>
        <w:b/>
        <w:bCs/>
        <w:vertAlign w:val="superscript"/>
      </w:rPr>
      <w:t>ère</w:t>
    </w:r>
    <w:r w:rsidRPr="0052661E">
      <w:rPr>
        <w:b/>
        <w:bCs/>
      </w:rPr>
      <w:t xml:space="preserve"> année master : microbiologie appliquée</w:t>
    </w:r>
  </w:p>
  <w:p w:rsidR="0052661E" w:rsidRPr="0052661E" w:rsidRDefault="0052661E" w:rsidP="0052661E">
    <w:pPr>
      <w:pStyle w:val="En-tte"/>
      <w:jc w:val="center"/>
    </w:pPr>
    <w:r w:rsidRPr="0052661E">
      <w:rPr>
        <w:b/>
        <w:bCs/>
      </w:rPr>
      <w:t>Module :Antibiotiques et phénomène de résistance</w:t>
    </w:r>
  </w:p>
  <w:p w:rsidR="0052661E" w:rsidRDefault="0052661E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6486C"/>
    <w:multiLevelType w:val="multilevel"/>
    <w:tmpl w:val="38BAC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7F6D00"/>
    <w:multiLevelType w:val="multilevel"/>
    <w:tmpl w:val="F0545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4806E3"/>
    <w:multiLevelType w:val="multilevel"/>
    <w:tmpl w:val="C1AEB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78352B"/>
    <w:multiLevelType w:val="multilevel"/>
    <w:tmpl w:val="05283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1B0EDE"/>
    <w:multiLevelType w:val="multilevel"/>
    <w:tmpl w:val="FB28D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5F54AD"/>
    <w:multiLevelType w:val="hybridMultilevel"/>
    <w:tmpl w:val="86C84596"/>
    <w:lvl w:ilvl="0" w:tplc="E91C8F34">
      <w:start w:val="1"/>
      <w:numFmt w:val="decimal"/>
      <w:lvlText w:val="%1."/>
      <w:lvlJc w:val="left"/>
      <w:pPr>
        <w:ind w:left="223" w:hanging="2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48D0C734">
      <w:numFmt w:val="bullet"/>
      <w:lvlText w:val="•"/>
      <w:lvlJc w:val="left"/>
      <w:pPr>
        <w:ind w:left="1062" w:hanging="223"/>
      </w:pPr>
      <w:rPr>
        <w:rFonts w:hint="default"/>
        <w:lang w:val="fr-FR" w:eastAsia="en-US" w:bidi="ar-SA"/>
      </w:rPr>
    </w:lvl>
    <w:lvl w:ilvl="2" w:tplc="A02C222E">
      <w:numFmt w:val="bullet"/>
      <w:lvlText w:val="•"/>
      <w:lvlJc w:val="left"/>
      <w:pPr>
        <w:ind w:left="1905" w:hanging="223"/>
      </w:pPr>
      <w:rPr>
        <w:rFonts w:hint="default"/>
        <w:lang w:val="fr-FR" w:eastAsia="en-US" w:bidi="ar-SA"/>
      </w:rPr>
    </w:lvl>
    <w:lvl w:ilvl="3" w:tplc="A22E43DE">
      <w:numFmt w:val="bullet"/>
      <w:lvlText w:val="•"/>
      <w:lvlJc w:val="left"/>
      <w:pPr>
        <w:ind w:left="2747" w:hanging="223"/>
      </w:pPr>
      <w:rPr>
        <w:rFonts w:hint="default"/>
        <w:lang w:val="fr-FR" w:eastAsia="en-US" w:bidi="ar-SA"/>
      </w:rPr>
    </w:lvl>
    <w:lvl w:ilvl="4" w:tplc="F68ABA2E">
      <w:numFmt w:val="bullet"/>
      <w:lvlText w:val="•"/>
      <w:lvlJc w:val="left"/>
      <w:pPr>
        <w:ind w:left="3590" w:hanging="223"/>
      </w:pPr>
      <w:rPr>
        <w:rFonts w:hint="default"/>
        <w:lang w:val="fr-FR" w:eastAsia="en-US" w:bidi="ar-SA"/>
      </w:rPr>
    </w:lvl>
    <w:lvl w:ilvl="5" w:tplc="1C4034CC">
      <w:numFmt w:val="bullet"/>
      <w:lvlText w:val="•"/>
      <w:lvlJc w:val="left"/>
      <w:pPr>
        <w:ind w:left="4433" w:hanging="223"/>
      </w:pPr>
      <w:rPr>
        <w:rFonts w:hint="default"/>
        <w:lang w:val="fr-FR" w:eastAsia="en-US" w:bidi="ar-SA"/>
      </w:rPr>
    </w:lvl>
    <w:lvl w:ilvl="6" w:tplc="E04077AC">
      <w:numFmt w:val="bullet"/>
      <w:lvlText w:val="•"/>
      <w:lvlJc w:val="left"/>
      <w:pPr>
        <w:ind w:left="5275" w:hanging="223"/>
      </w:pPr>
      <w:rPr>
        <w:rFonts w:hint="default"/>
        <w:lang w:val="fr-FR" w:eastAsia="en-US" w:bidi="ar-SA"/>
      </w:rPr>
    </w:lvl>
    <w:lvl w:ilvl="7" w:tplc="77BAA902">
      <w:numFmt w:val="bullet"/>
      <w:lvlText w:val="•"/>
      <w:lvlJc w:val="left"/>
      <w:pPr>
        <w:ind w:left="6118" w:hanging="223"/>
      </w:pPr>
      <w:rPr>
        <w:rFonts w:hint="default"/>
        <w:lang w:val="fr-FR" w:eastAsia="en-US" w:bidi="ar-SA"/>
      </w:rPr>
    </w:lvl>
    <w:lvl w:ilvl="8" w:tplc="1DD852C8">
      <w:numFmt w:val="bullet"/>
      <w:lvlText w:val="•"/>
      <w:lvlJc w:val="left"/>
      <w:pPr>
        <w:ind w:left="6961" w:hanging="223"/>
      </w:pPr>
      <w:rPr>
        <w:rFonts w:hint="default"/>
        <w:lang w:val="fr-FR" w:eastAsia="en-US" w:bidi="ar-SA"/>
      </w:rPr>
    </w:lvl>
  </w:abstractNum>
  <w:abstractNum w:abstractNumId="6">
    <w:nsid w:val="1C8003BF"/>
    <w:multiLevelType w:val="multilevel"/>
    <w:tmpl w:val="D55E3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534DEF"/>
    <w:multiLevelType w:val="multilevel"/>
    <w:tmpl w:val="FDD09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6B3016"/>
    <w:multiLevelType w:val="multilevel"/>
    <w:tmpl w:val="D5E41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E241EF"/>
    <w:multiLevelType w:val="hybridMultilevel"/>
    <w:tmpl w:val="53F674C6"/>
    <w:lvl w:ilvl="0" w:tplc="653AD130">
      <w:start w:val="1"/>
      <w:numFmt w:val="decimal"/>
      <w:lvlText w:val="%1."/>
      <w:lvlJc w:val="left"/>
      <w:pPr>
        <w:ind w:left="223" w:hanging="2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CD889316">
      <w:numFmt w:val="bullet"/>
      <w:lvlText w:val="•"/>
      <w:lvlJc w:val="left"/>
      <w:pPr>
        <w:ind w:left="1062" w:hanging="223"/>
      </w:pPr>
      <w:rPr>
        <w:rFonts w:hint="default"/>
        <w:lang w:val="fr-FR" w:eastAsia="en-US" w:bidi="ar-SA"/>
      </w:rPr>
    </w:lvl>
    <w:lvl w:ilvl="2" w:tplc="57409FE6">
      <w:numFmt w:val="bullet"/>
      <w:lvlText w:val="•"/>
      <w:lvlJc w:val="left"/>
      <w:pPr>
        <w:ind w:left="1905" w:hanging="223"/>
      </w:pPr>
      <w:rPr>
        <w:rFonts w:hint="default"/>
        <w:lang w:val="fr-FR" w:eastAsia="en-US" w:bidi="ar-SA"/>
      </w:rPr>
    </w:lvl>
    <w:lvl w:ilvl="3" w:tplc="B046EEB4">
      <w:numFmt w:val="bullet"/>
      <w:lvlText w:val="•"/>
      <w:lvlJc w:val="left"/>
      <w:pPr>
        <w:ind w:left="2747" w:hanging="223"/>
      </w:pPr>
      <w:rPr>
        <w:rFonts w:hint="default"/>
        <w:lang w:val="fr-FR" w:eastAsia="en-US" w:bidi="ar-SA"/>
      </w:rPr>
    </w:lvl>
    <w:lvl w:ilvl="4" w:tplc="36A029FC">
      <w:numFmt w:val="bullet"/>
      <w:lvlText w:val="•"/>
      <w:lvlJc w:val="left"/>
      <w:pPr>
        <w:ind w:left="3590" w:hanging="223"/>
      </w:pPr>
      <w:rPr>
        <w:rFonts w:hint="default"/>
        <w:lang w:val="fr-FR" w:eastAsia="en-US" w:bidi="ar-SA"/>
      </w:rPr>
    </w:lvl>
    <w:lvl w:ilvl="5" w:tplc="F0989844">
      <w:numFmt w:val="bullet"/>
      <w:lvlText w:val="•"/>
      <w:lvlJc w:val="left"/>
      <w:pPr>
        <w:ind w:left="4433" w:hanging="223"/>
      </w:pPr>
      <w:rPr>
        <w:rFonts w:hint="default"/>
        <w:lang w:val="fr-FR" w:eastAsia="en-US" w:bidi="ar-SA"/>
      </w:rPr>
    </w:lvl>
    <w:lvl w:ilvl="6" w:tplc="FC747920">
      <w:numFmt w:val="bullet"/>
      <w:lvlText w:val="•"/>
      <w:lvlJc w:val="left"/>
      <w:pPr>
        <w:ind w:left="5275" w:hanging="223"/>
      </w:pPr>
      <w:rPr>
        <w:rFonts w:hint="default"/>
        <w:lang w:val="fr-FR" w:eastAsia="en-US" w:bidi="ar-SA"/>
      </w:rPr>
    </w:lvl>
    <w:lvl w:ilvl="7" w:tplc="65C496EA">
      <w:numFmt w:val="bullet"/>
      <w:lvlText w:val="•"/>
      <w:lvlJc w:val="left"/>
      <w:pPr>
        <w:ind w:left="6118" w:hanging="223"/>
      </w:pPr>
      <w:rPr>
        <w:rFonts w:hint="default"/>
        <w:lang w:val="fr-FR" w:eastAsia="en-US" w:bidi="ar-SA"/>
      </w:rPr>
    </w:lvl>
    <w:lvl w:ilvl="8" w:tplc="23524DD0">
      <w:numFmt w:val="bullet"/>
      <w:lvlText w:val="•"/>
      <w:lvlJc w:val="left"/>
      <w:pPr>
        <w:ind w:left="6961" w:hanging="223"/>
      </w:pPr>
      <w:rPr>
        <w:rFonts w:hint="default"/>
        <w:lang w:val="fr-FR" w:eastAsia="en-US" w:bidi="ar-SA"/>
      </w:rPr>
    </w:lvl>
  </w:abstractNum>
  <w:abstractNum w:abstractNumId="10">
    <w:nsid w:val="2C8224CE"/>
    <w:multiLevelType w:val="multilevel"/>
    <w:tmpl w:val="65341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F5D4CC4"/>
    <w:multiLevelType w:val="multilevel"/>
    <w:tmpl w:val="954A9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FE34D63"/>
    <w:multiLevelType w:val="multilevel"/>
    <w:tmpl w:val="4620B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17929BD"/>
    <w:multiLevelType w:val="multilevel"/>
    <w:tmpl w:val="E3CCA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17E5B3C"/>
    <w:multiLevelType w:val="multilevel"/>
    <w:tmpl w:val="9650F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3E34292"/>
    <w:multiLevelType w:val="multilevel"/>
    <w:tmpl w:val="579C5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ADA09E1"/>
    <w:multiLevelType w:val="multilevel"/>
    <w:tmpl w:val="4C0A9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7234642"/>
    <w:multiLevelType w:val="multilevel"/>
    <w:tmpl w:val="4E56B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A74767D"/>
    <w:multiLevelType w:val="multilevel"/>
    <w:tmpl w:val="D12AB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A805389"/>
    <w:multiLevelType w:val="multilevel"/>
    <w:tmpl w:val="FA9CB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AB132D0"/>
    <w:multiLevelType w:val="multilevel"/>
    <w:tmpl w:val="3516F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C4C4654"/>
    <w:multiLevelType w:val="multilevel"/>
    <w:tmpl w:val="7D8AB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D810807"/>
    <w:multiLevelType w:val="multilevel"/>
    <w:tmpl w:val="31E23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22113D0"/>
    <w:multiLevelType w:val="multilevel"/>
    <w:tmpl w:val="6F42D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2391F5F"/>
    <w:multiLevelType w:val="multilevel"/>
    <w:tmpl w:val="58A05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2641527"/>
    <w:multiLevelType w:val="multilevel"/>
    <w:tmpl w:val="408A8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5ED2D2C"/>
    <w:multiLevelType w:val="multilevel"/>
    <w:tmpl w:val="5EEA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65C4B94"/>
    <w:multiLevelType w:val="hybridMultilevel"/>
    <w:tmpl w:val="66AC615C"/>
    <w:lvl w:ilvl="0" w:tplc="6A524162">
      <w:start w:val="1"/>
      <w:numFmt w:val="decimal"/>
      <w:lvlText w:val="%1."/>
      <w:lvlJc w:val="left"/>
      <w:pPr>
        <w:ind w:left="223" w:hanging="2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A162CCDA">
      <w:numFmt w:val="bullet"/>
      <w:lvlText w:val="•"/>
      <w:lvlJc w:val="left"/>
      <w:pPr>
        <w:ind w:left="1062" w:hanging="223"/>
      </w:pPr>
      <w:rPr>
        <w:rFonts w:hint="default"/>
        <w:lang w:val="fr-FR" w:eastAsia="en-US" w:bidi="ar-SA"/>
      </w:rPr>
    </w:lvl>
    <w:lvl w:ilvl="2" w:tplc="4958457E">
      <w:numFmt w:val="bullet"/>
      <w:lvlText w:val="•"/>
      <w:lvlJc w:val="left"/>
      <w:pPr>
        <w:ind w:left="1905" w:hanging="223"/>
      </w:pPr>
      <w:rPr>
        <w:rFonts w:hint="default"/>
        <w:lang w:val="fr-FR" w:eastAsia="en-US" w:bidi="ar-SA"/>
      </w:rPr>
    </w:lvl>
    <w:lvl w:ilvl="3" w:tplc="8806CB70">
      <w:numFmt w:val="bullet"/>
      <w:lvlText w:val="•"/>
      <w:lvlJc w:val="left"/>
      <w:pPr>
        <w:ind w:left="2747" w:hanging="223"/>
      </w:pPr>
      <w:rPr>
        <w:rFonts w:hint="default"/>
        <w:lang w:val="fr-FR" w:eastAsia="en-US" w:bidi="ar-SA"/>
      </w:rPr>
    </w:lvl>
    <w:lvl w:ilvl="4" w:tplc="268406DE">
      <w:numFmt w:val="bullet"/>
      <w:lvlText w:val="•"/>
      <w:lvlJc w:val="left"/>
      <w:pPr>
        <w:ind w:left="3590" w:hanging="223"/>
      </w:pPr>
      <w:rPr>
        <w:rFonts w:hint="default"/>
        <w:lang w:val="fr-FR" w:eastAsia="en-US" w:bidi="ar-SA"/>
      </w:rPr>
    </w:lvl>
    <w:lvl w:ilvl="5" w:tplc="C17E9F64">
      <w:numFmt w:val="bullet"/>
      <w:lvlText w:val="•"/>
      <w:lvlJc w:val="left"/>
      <w:pPr>
        <w:ind w:left="4433" w:hanging="223"/>
      </w:pPr>
      <w:rPr>
        <w:rFonts w:hint="default"/>
        <w:lang w:val="fr-FR" w:eastAsia="en-US" w:bidi="ar-SA"/>
      </w:rPr>
    </w:lvl>
    <w:lvl w:ilvl="6" w:tplc="2E2A5D0E">
      <w:numFmt w:val="bullet"/>
      <w:lvlText w:val="•"/>
      <w:lvlJc w:val="left"/>
      <w:pPr>
        <w:ind w:left="5275" w:hanging="223"/>
      </w:pPr>
      <w:rPr>
        <w:rFonts w:hint="default"/>
        <w:lang w:val="fr-FR" w:eastAsia="en-US" w:bidi="ar-SA"/>
      </w:rPr>
    </w:lvl>
    <w:lvl w:ilvl="7" w:tplc="6B90F120">
      <w:numFmt w:val="bullet"/>
      <w:lvlText w:val="•"/>
      <w:lvlJc w:val="left"/>
      <w:pPr>
        <w:ind w:left="6118" w:hanging="223"/>
      </w:pPr>
      <w:rPr>
        <w:rFonts w:hint="default"/>
        <w:lang w:val="fr-FR" w:eastAsia="en-US" w:bidi="ar-SA"/>
      </w:rPr>
    </w:lvl>
    <w:lvl w:ilvl="8" w:tplc="FC3E6206">
      <w:numFmt w:val="bullet"/>
      <w:lvlText w:val="•"/>
      <w:lvlJc w:val="left"/>
      <w:pPr>
        <w:ind w:left="6961" w:hanging="223"/>
      </w:pPr>
      <w:rPr>
        <w:rFonts w:hint="default"/>
        <w:lang w:val="fr-FR" w:eastAsia="en-US" w:bidi="ar-SA"/>
      </w:rPr>
    </w:lvl>
  </w:abstractNum>
  <w:abstractNum w:abstractNumId="28">
    <w:nsid w:val="5B017BAA"/>
    <w:multiLevelType w:val="multilevel"/>
    <w:tmpl w:val="02F01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CC37BF8"/>
    <w:multiLevelType w:val="multilevel"/>
    <w:tmpl w:val="56E4D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1FB20F6"/>
    <w:multiLevelType w:val="multilevel"/>
    <w:tmpl w:val="4E022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3684807"/>
    <w:multiLevelType w:val="multilevel"/>
    <w:tmpl w:val="FFF86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8C22A18"/>
    <w:multiLevelType w:val="multilevel"/>
    <w:tmpl w:val="15A84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D8679A5"/>
    <w:multiLevelType w:val="multilevel"/>
    <w:tmpl w:val="09C0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FC82B2C"/>
    <w:multiLevelType w:val="multilevel"/>
    <w:tmpl w:val="FD788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0C511E5"/>
    <w:multiLevelType w:val="multilevel"/>
    <w:tmpl w:val="5276F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1616DA9"/>
    <w:multiLevelType w:val="multilevel"/>
    <w:tmpl w:val="8DCC3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DB976C2"/>
    <w:multiLevelType w:val="hybridMultilevel"/>
    <w:tmpl w:val="63BEDF52"/>
    <w:lvl w:ilvl="0" w:tplc="04F221D6">
      <w:start w:val="1"/>
      <w:numFmt w:val="decimal"/>
      <w:lvlText w:val="%1."/>
      <w:lvlJc w:val="left"/>
      <w:pPr>
        <w:ind w:left="223" w:hanging="2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65BA0796">
      <w:numFmt w:val="bullet"/>
      <w:lvlText w:val="•"/>
      <w:lvlJc w:val="left"/>
      <w:pPr>
        <w:ind w:left="1062" w:hanging="223"/>
      </w:pPr>
      <w:rPr>
        <w:rFonts w:hint="default"/>
        <w:lang w:val="fr-FR" w:eastAsia="en-US" w:bidi="ar-SA"/>
      </w:rPr>
    </w:lvl>
    <w:lvl w:ilvl="2" w:tplc="6DB2CD84">
      <w:numFmt w:val="bullet"/>
      <w:lvlText w:val="•"/>
      <w:lvlJc w:val="left"/>
      <w:pPr>
        <w:ind w:left="1905" w:hanging="223"/>
      </w:pPr>
      <w:rPr>
        <w:rFonts w:hint="default"/>
        <w:lang w:val="fr-FR" w:eastAsia="en-US" w:bidi="ar-SA"/>
      </w:rPr>
    </w:lvl>
    <w:lvl w:ilvl="3" w:tplc="C1263EE8">
      <w:numFmt w:val="bullet"/>
      <w:lvlText w:val="•"/>
      <w:lvlJc w:val="left"/>
      <w:pPr>
        <w:ind w:left="2747" w:hanging="223"/>
      </w:pPr>
      <w:rPr>
        <w:rFonts w:hint="default"/>
        <w:lang w:val="fr-FR" w:eastAsia="en-US" w:bidi="ar-SA"/>
      </w:rPr>
    </w:lvl>
    <w:lvl w:ilvl="4" w:tplc="B7802926">
      <w:numFmt w:val="bullet"/>
      <w:lvlText w:val="•"/>
      <w:lvlJc w:val="left"/>
      <w:pPr>
        <w:ind w:left="3590" w:hanging="223"/>
      </w:pPr>
      <w:rPr>
        <w:rFonts w:hint="default"/>
        <w:lang w:val="fr-FR" w:eastAsia="en-US" w:bidi="ar-SA"/>
      </w:rPr>
    </w:lvl>
    <w:lvl w:ilvl="5" w:tplc="F7F87B06">
      <w:numFmt w:val="bullet"/>
      <w:lvlText w:val="•"/>
      <w:lvlJc w:val="left"/>
      <w:pPr>
        <w:ind w:left="4433" w:hanging="223"/>
      </w:pPr>
      <w:rPr>
        <w:rFonts w:hint="default"/>
        <w:lang w:val="fr-FR" w:eastAsia="en-US" w:bidi="ar-SA"/>
      </w:rPr>
    </w:lvl>
    <w:lvl w:ilvl="6" w:tplc="199A923E">
      <w:numFmt w:val="bullet"/>
      <w:lvlText w:val="•"/>
      <w:lvlJc w:val="left"/>
      <w:pPr>
        <w:ind w:left="5275" w:hanging="223"/>
      </w:pPr>
      <w:rPr>
        <w:rFonts w:hint="default"/>
        <w:lang w:val="fr-FR" w:eastAsia="en-US" w:bidi="ar-SA"/>
      </w:rPr>
    </w:lvl>
    <w:lvl w:ilvl="7" w:tplc="F2CE6DF0">
      <w:numFmt w:val="bullet"/>
      <w:lvlText w:val="•"/>
      <w:lvlJc w:val="left"/>
      <w:pPr>
        <w:ind w:left="6118" w:hanging="223"/>
      </w:pPr>
      <w:rPr>
        <w:rFonts w:hint="default"/>
        <w:lang w:val="fr-FR" w:eastAsia="en-US" w:bidi="ar-SA"/>
      </w:rPr>
    </w:lvl>
    <w:lvl w:ilvl="8" w:tplc="FD625952">
      <w:numFmt w:val="bullet"/>
      <w:lvlText w:val="•"/>
      <w:lvlJc w:val="left"/>
      <w:pPr>
        <w:ind w:left="6961" w:hanging="223"/>
      </w:pPr>
      <w:rPr>
        <w:rFonts w:hint="default"/>
        <w:lang w:val="fr-FR" w:eastAsia="en-US" w:bidi="ar-SA"/>
      </w:rPr>
    </w:lvl>
  </w:abstractNum>
  <w:num w:numId="1">
    <w:abstractNumId w:val="37"/>
  </w:num>
  <w:num w:numId="2">
    <w:abstractNumId w:val="5"/>
  </w:num>
  <w:num w:numId="3">
    <w:abstractNumId w:val="9"/>
  </w:num>
  <w:num w:numId="4">
    <w:abstractNumId w:val="27"/>
  </w:num>
  <w:num w:numId="5">
    <w:abstractNumId w:val="18"/>
  </w:num>
  <w:num w:numId="6">
    <w:abstractNumId w:val="14"/>
  </w:num>
  <w:num w:numId="7">
    <w:abstractNumId w:val="24"/>
  </w:num>
  <w:num w:numId="8">
    <w:abstractNumId w:val="1"/>
  </w:num>
  <w:num w:numId="9">
    <w:abstractNumId w:val="4"/>
  </w:num>
  <w:num w:numId="10">
    <w:abstractNumId w:val="22"/>
  </w:num>
  <w:num w:numId="11">
    <w:abstractNumId w:val="26"/>
  </w:num>
  <w:num w:numId="12">
    <w:abstractNumId w:val="13"/>
  </w:num>
  <w:num w:numId="13">
    <w:abstractNumId w:val="34"/>
  </w:num>
  <w:num w:numId="14">
    <w:abstractNumId w:val="35"/>
  </w:num>
  <w:num w:numId="15">
    <w:abstractNumId w:val="10"/>
  </w:num>
  <w:num w:numId="16">
    <w:abstractNumId w:val="3"/>
  </w:num>
  <w:num w:numId="17">
    <w:abstractNumId w:val="11"/>
  </w:num>
  <w:num w:numId="18">
    <w:abstractNumId w:val="32"/>
  </w:num>
  <w:num w:numId="19">
    <w:abstractNumId w:val="6"/>
  </w:num>
  <w:num w:numId="20">
    <w:abstractNumId w:val="20"/>
  </w:num>
  <w:num w:numId="21">
    <w:abstractNumId w:val="19"/>
  </w:num>
  <w:num w:numId="22">
    <w:abstractNumId w:val="23"/>
  </w:num>
  <w:num w:numId="23">
    <w:abstractNumId w:val="29"/>
  </w:num>
  <w:num w:numId="24">
    <w:abstractNumId w:val="16"/>
  </w:num>
  <w:num w:numId="25">
    <w:abstractNumId w:val="30"/>
  </w:num>
  <w:num w:numId="26">
    <w:abstractNumId w:val="15"/>
  </w:num>
  <w:num w:numId="27">
    <w:abstractNumId w:val="8"/>
  </w:num>
  <w:num w:numId="28">
    <w:abstractNumId w:val="36"/>
  </w:num>
  <w:num w:numId="29">
    <w:abstractNumId w:val="2"/>
  </w:num>
  <w:num w:numId="30">
    <w:abstractNumId w:val="7"/>
  </w:num>
  <w:num w:numId="31">
    <w:abstractNumId w:val="17"/>
  </w:num>
  <w:num w:numId="32">
    <w:abstractNumId w:val="25"/>
  </w:num>
  <w:num w:numId="33">
    <w:abstractNumId w:val="21"/>
  </w:num>
  <w:num w:numId="34">
    <w:abstractNumId w:val="12"/>
  </w:num>
  <w:num w:numId="35">
    <w:abstractNumId w:val="28"/>
  </w:num>
  <w:num w:numId="36">
    <w:abstractNumId w:val="31"/>
  </w:num>
  <w:num w:numId="37">
    <w:abstractNumId w:val="0"/>
  </w:num>
  <w:num w:numId="38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980C3E"/>
    <w:rsid w:val="00017CEB"/>
    <w:rsid w:val="000F27ED"/>
    <w:rsid w:val="001A4995"/>
    <w:rsid w:val="002164A7"/>
    <w:rsid w:val="00224EC2"/>
    <w:rsid w:val="002278BE"/>
    <w:rsid w:val="00341C21"/>
    <w:rsid w:val="004A5030"/>
    <w:rsid w:val="004D480E"/>
    <w:rsid w:val="0052661E"/>
    <w:rsid w:val="00542CA0"/>
    <w:rsid w:val="005D044B"/>
    <w:rsid w:val="006A10E9"/>
    <w:rsid w:val="00810C83"/>
    <w:rsid w:val="008F5345"/>
    <w:rsid w:val="008F67F3"/>
    <w:rsid w:val="0097053E"/>
    <w:rsid w:val="00980C3E"/>
    <w:rsid w:val="009C1BA7"/>
    <w:rsid w:val="00A073CB"/>
    <w:rsid w:val="00A12C17"/>
    <w:rsid w:val="00A55262"/>
    <w:rsid w:val="00AF0E34"/>
    <w:rsid w:val="00B41BEC"/>
    <w:rsid w:val="00C30C05"/>
    <w:rsid w:val="00CC6BCE"/>
    <w:rsid w:val="00D6459F"/>
    <w:rsid w:val="00DE42A9"/>
    <w:rsid w:val="00DF6D6D"/>
    <w:rsid w:val="00EE4713"/>
    <w:rsid w:val="00FA3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80C3E"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EE47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link w:val="Titre2Car"/>
    <w:uiPriority w:val="9"/>
    <w:qFormat/>
    <w:rsid w:val="00DE42A9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24EC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0C3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980C3E"/>
    <w:rPr>
      <w:sz w:val="20"/>
      <w:szCs w:val="20"/>
    </w:rPr>
  </w:style>
  <w:style w:type="paragraph" w:customStyle="1" w:styleId="Heading1">
    <w:name w:val="Heading 1"/>
    <w:basedOn w:val="Normal"/>
    <w:uiPriority w:val="1"/>
    <w:qFormat/>
    <w:rsid w:val="00980C3E"/>
    <w:pPr>
      <w:outlineLvl w:val="1"/>
    </w:pPr>
    <w:rPr>
      <w:rFonts w:ascii="Arial" w:eastAsia="Arial" w:hAnsi="Arial" w:cs="Arial"/>
      <w:b/>
      <w:bCs/>
      <w:sz w:val="28"/>
      <w:szCs w:val="28"/>
    </w:rPr>
  </w:style>
  <w:style w:type="paragraph" w:styleId="Titre">
    <w:name w:val="Title"/>
    <w:basedOn w:val="Normal"/>
    <w:uiPriority w:val="1"/>
    <w:qFormat/>
    <w:rsid w:val="00980C3E"/>
    <w:pPr>
      <w:spacing w:before="64"/>
      <w:ind w:left="140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Paragraphedeliste">
    <w:name w:val="List Paragraph"/>
    <w:basedOn w:val="Normal"/>
    <w:uiPriority w:val="1"/>
    <w:qFormat/>
    <w:rsid w:val="00980C3E"/>
    <w:pPr>
      <w:spacing w:before="10"/>
      <w:ind w:left="222" w:hanging="222"/>
    </w:pPr>
  </w:style>
  <w:style w:type="paragraph" w:customStyle="1" w:styleId="TableParagraph">
    <w:name w:val="Table Paragraph"/>
    <w:basedOn w:val="Normal"/>
    <w:uiPriority w:val="1"/>
    <w:qFormat/>
    <w:rsid w:val="00980C3E"/>
  </w:style>
  <w:style w:type="paragraph" w:styleId="En-tte">
    <w:name w:val="header"/>
    <w:basedOn w:val="Normal"/>
    <w:link w:val="En-tteCar"/>
    <w:uiPriority w:val="99"/>
    <w:semiHidden/>
    <w:unhideWhenUsed/>
    <w:rsid w:val="00FA308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FA308B"/>
    <w:rPr>
      <w:rFonts w:ascii="Arial MT" w:eastAsia="Arial MT" w:hAnsi="Arial MT" w:cs="Arial MT"/>
      <w:lang w:val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FA308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A308B"/>
    <w:rPr>
      <w:rFonts w:ascii="Arial MT" w:eastAsia="Arial MT" w:hAnsi="Arial MT" w:cs="Arial MT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A308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A308B"/>
    <w:rPr>
      <w:rFonts w:ascii="Tahoma" w:eastAsia="Arial MT" w:hAnsi="Tahoma" w:cs="Tahoma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DE42A9"/>
    <w:rPr>
      <w:rFonts w:ascii="Times New Roman" w:eastAsia="Times New Roman" w:hAnsi="Times New Roman" w:cs="Times New Roman"/>
      <w:b/>
      <w:bCs/>
      <w:sz w:val="36"/>
      <w:szCs w:val="36"/>
      <w:lang w:val="fr-FR" w:eastAsia="fr-FR"/>
    </w:rPr>
  </w:style>
  <w:style w:type="character" w:styleId="lev">
    <w:name w:val="Strong"/>
    <w:basedOn w:val="Policepardfaut"/>
    <w:uiPriority w:val="22"/>
    <w:qFormat/>
    <w:rsid w:val="00DE42A9"/>
    <w:rPr>
      <w:b/>
      <w:bCs/>
    </w:rPr>
  </w:style>
  <w:style w:type="paragraph" w:styleId="NormalWeb">
    <w:name w:val="Normal (Web)"/>
    <w:basedOn w:val="Normal"/>
    <w:uiPriority w:val="99"/>
    <w:unhideWhenUsed/>
    <w:rsid w:val="00DE42A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224EC2"/>
    <w:rPr>
      <w:rFonts w:asciiTheme="majorHAnsi" w:eastAsiaTheme="majorEastAsia" w:hAnsiTheme="majorHAnsi" w:cstheme="majorBidi"/>
      <w:b/>
      <w:bCs/>
      <w:color w:val="4F81BD" w:themeColor="accent1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EE47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FR"/>
    </w:rPr>
  </w:style>
  <w:style w:type="character" w:customStyle="1" w:styleId="relative">
    <w:name w:val="relative"/>
    <w:basedOn w:val="Policepardfaut"/>
    <w:rsid w:val="00EE4713"/>
  </w:style>
  <w:style w:type="paragraph" w:customStyle="1" w:styleId="not-prose">
    <w:name w:val="not-prose"/>
    <w:basedOn w:val="Normal"/>
    <w:rsid w:val="00EE471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(anonymous)</vt:lpstr>
    </vt:vector>
  </TitlesOfParts>
  <Company/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(anonymous)</dc:title>
  <dc:subject>(unspecified)</dc:subject>
  <dc:creator>(anonymous)</dc:creator>
  <cp:lastModifiedBy>pc</cp:lastModifiedBy>
  <cp:revision>2</cp:revision>
  <dcterms:created xsi:type="dcterms:W3CDTF">2026-03-12T12:08:00Z</dcterms:created>
  <dcterms:modified xsi:type="dcterms:W3CDTF">2026-03-12T12:08:00Z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2026-02-08T00:00:00Z</vt:filetime>
  </property>
  <property fmtid="{D5CDD505-2E9C-101B-9397-08002B2CF9AE}" pid="3" name="Creator">
    <vt:lpwstr>(unspecified)</vt:lpwstr>
  </property>
  <property fmtid="{D5CDD505-2E9C-101B-9397-08002B2CF9AE}" pid="4" name="LastSaved">
    <vt:filetime>2026-02-08T00:00:00Z</vt:filetime>
  </property>
  <property fmtid="{D5CDD505-2E9C-101B-9397-08002B2CF9AE}" pid="5" name="Producer">
    <vt:lpwstr>ReportLab PDF Library - www.reportlab.com</vt:lpwstr>
  </property>
</Properties>
</file>