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53" w:rsidRPr="00DC45E5" w:rsidRDefault="00A23153" w:rsidP="00A23153">
      <w:pPr>
        <w:pStyle w:val="Sansinterligne"/>
        <w:rPr>
          <w:rFonts w:asciiTheme="majorBidi" w:hAnsiTheme="majorBidi" w:cstheme="majorBidi"/>
          <w:b/>
          <w:bCs/>
          <w:szCs w:val="24"/>
        </w:rPr>
      </w:pPr>
      <w:r w:rsidRPr="00DC45E5">
        <w:rPr>
          <w:rFonts w:asciiTheme="majorBidi" w:hAnsiTheme="majorBidi" w:cstheme="majorBidi"/>
          <w:b/>
          <w:bCs/>
          <w:szCs w:val="24"/>
        </w:rPr>
        <w:t xml:space="preserve">Université Mohammed </w:t>
      </w:r>
      <w:proofErr w:type="spellStart"/>
      <w:r w:rsidRPr="00DC45E5">
        <w:rPr>
          <w:rFonts w:asciiTheme="majorBidi" w:hAnsiTheme="majorBidi" w:cstheme="majorBidi"/>
          <w:b/>
          <w:bCs/>
          <w:szCs w:val="24"/>
        </w:rPr>
        <w:t>Khider</w:t>
      </w:r>
      <w:proofErr w:type="spellEnd"/>
      <w:r w:rsidRPr="00DC45E5">
        <w:rPr>
          <w:rFonts w:asciiTheme="majorBidi" w:hAnsiTheme="majorBidi" w:cstheme="majorBidi"/>
          <w:b/>
          <w:bCs/>
          <w:szCs w:val="24"/>
        </w:rPr>
        <w:t xml:space="preserve"> de Biskra</w:t>
      </w:r>
      <w:r w:rsidRPr="00DC45E5">
        <w:rPr>
          <w:rFonts w:asciiTheme="majorBidi" w:hAnsiTheme="majorBidi" w:cstheme="majorBidi"/>
          <w:b/>
          <w:bCs/>
          <w:szCs w:val="24"/>
        </w:rPr>
        <w:tab/>
      </w:r>
      <w:r w:rsidRPr="00DC45E5">
        <w:rPr>
          <w:rFonts w:asciiTheme="majorBidi" w:hAnsiTheme="majorBidi" w:cstheme="majorBidi"/>
          <w:b/>
          <w:bCs/>
          <w:szCs w:val="24"/>
        </w:rPr>
        <w:tab/>
      </w:r>
      <w:r w:rsidRPr="00DC45E5">
        <w:rPr>
          <w:rFonts w:asciiTheme="majorBidi" w:hAnsiTheme="majorBidi" w:cstheme="majorBidi"/>
          <w:b/>
          <w:bCs/>
          <w:szCs w:val="24"/>
        </w:rPr>
        <w:tab/>
      </w:r>
      <w:r w:rsidRPr="00DC45E5">
        <w:rPr>
          <w:rFonts w:asciiTheme="majorBidi" w:hAnsiTheme="majorBidi" w:cstheme="majorBidi"/>
          <w:b/>
          <w:bCs/>
          <w:szCs w:val="24"/>
        </w:rPr>
        <w:tab/>
      </w:r>
    </w:p>
    <w:p w:rsidR="00A23153" w:rsidRPr="00DC45E5" w:rsidRDefault="00A23153" w:rsidP="00A23153">
      <w:pPr>
        <w:pStyle w:val="Sansinterligne"/>
        <w:rPr>
          <w:rFonts w:asciiTheme="majorBidi" w:hAnsiTheme="majorBidi" w:cstheme="majorBidi"/>
          <w:b/>
          <w:bCs/>
          <w:szCs w:val="24"/>
        </w:rPr>
      </w:pPr>
      <w:r w:rsidRPr="00DC45E5">
        <w:rPr>
          <w:rFonts w:asciiTheme="majorBidi" w:hAnsiTheme="majorBidi" w:cstheme="majorBidi"/>
          <w:b/>
          <w:bCs/>
          <w:szCs w:val="24"/>
        </w:rPr>
        <w:t>Faculté des Sciences et de la Technologie</w:t>
      </w:r>
    </w:p>
    <w:p w:rsidR="00A23153" w:rsidRPr="00DC45E5" w:rsidRDefault="00A23153" w:rsidP="00A23153">
      <w:pPr>
        <w:pStyle w:val="Sansinterligne"/>
        <w:rPr>
          <w:rFonts w:asciiTheme="majorBidi" w:hAnsiTheme="majorBidi" w:cstheme="majorBidi"/>
          <w:b/>
          <w:bCs/>
          <w:szCs w:val="24"/>
        </w:rPr>
      </w:pPr>
      <w:r w:rsidRPr="00DC45E5">
        <w:rPr>
          <w:rFonts w:asciiTheme="majorBidi" w:hAnsiTheme="majorBidi" w:cstheme="majorBidi"/>
          <w:b/>
          <w:bCs/>
          <w:szCs w:val="24"/>
        </w:rPr>
        <w:t xml:space="preserve">2éme Licence </w:t>
      </w:r>
    </w:p>
    <w:p w:rsidR="0023103D" w:rsidRPr="00DC45E5" w:rsidRDefault="00A23153" w:rsidP="00A23153">
      <w:pPr>
        <w:pStyle w:val="Sansinterligne"/>
        <w:rPr>
          <w:rFonts w:asciiTheme="majorBidi" w:hAnsiTheme="majorBidi" w:cstheme="majorBidi"/>
          <w:b/>
          <w:bCs/>
          <w:szCs w:val="24"/>
        </w:rPr>
      </w:pPr>
      <w:r w:rsidRPr="00DC45E5">
        <w:rPr>
          <w:rFonts w:asciiTheme="majorBidi" w:hAnsiTheme="majorBidi" w:cstheme="majorBidi"/>
          <w:b/>
          <w:bCs/>
          <w:szCs w:val="24"/>
        </w:rPr>
        <w:t>Module : TP Logique combinatoire et séquentielle</w:t>
      </w:r>
    </w:p>
    <w:p w:rsidR="00126E17" w:rsidRPr="00A23153" w:rsidRDefault="00126E17" w:rsidP="00A23153">
      <w:pPr>
        <w:pStyle w:val="Sansinterligne"/>
        <w:rPr>
          <w:rFonts w:asciiTheme="majorBidi" w:hAnsiTheme="majorBidi" w:cstheme="majorBidi"/>
          <w:szCs w:val="24"/>
        </w:rPr>
      </w:pPr>
    </w:p>
    <w:p w:rsidR="00CF64BA" w:rsidRPr="00BF49AD" w:rsidRDefault="00A943F9" w:rsidP="00A23153">
      <w:pPr>
        <w:tabs>
          <w:tab w:val="left" w:pos="18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49C4">
        <w:rPr>
          <w:rFonts w:asciiTheme="majorBidi" w:hAnsiTheme="majorBidi" w:cstheme="majorBidi"/>
          <w:b/>
          <w:bCs/>
          <w:sz w:val="32"/>
          <w:szCs w:val="32"/>
        </w:rPr>
        <w:t xml:space="preserve">TP </w:t>
      </w:r>
      <w:r w:rsidR="008849DB" w:rsidRPr="003649C4">
        <w:rPr>
          <w:rFonts w:asciiTheme="majorBidi" w:hAnsiTheme="majorBidi" w:cstheme="majorBidi"/>
          <w:b/>
          <w:bCs/>
          <w:sz w:val="32"/>
          <w:szCs w:val="32"/>
        </w:rPr>
        <w:t>n°</w:t>
      </w:r>
      <w:r w:rsidR="00471F20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CD123C">
        <w:rPr>
          <w:rFonts w:asciiTheme="majorBidi" w:hAnsiTheme="majorBidi" w:cstheme="majorBidi"/>
          <w:b/>
          <w:bCs/>
          <w:sz w:val="32"/>
          <w:szCs w:val="32"/>
        </w:rPr>
        <w:t> : Les op</w:t>
      </w:r>
      <w:r w:rsidR="008F2122">
        <w:rPr>
          <w:rFonts w:asciiTheme="majorBidi" w:hAnsiTheme="majorBidi" w:cstheme="majorBidi"/>
          <w:b/>
          <w:bCs/>
          <w:sz w:val="32"/>
          <w:szCs w:val="32"/>
        </w:rPr>
        <w:t>é</w:t>
      </w:r>
      <w:r w:rsidR="00CD123C">
        <w:rPr>
          <w:rFonts w:asciiTheme="majorBidi" w:hAnsiTheme="majorBidi" w:cstheme="majorBidi"/>
          <w:b/>
          <w:bCs/>
          <w:sz w:val="32"/>
          <w:szCs w:val="32"/>
        </w:rPr>
        <w:t>rateurs d’ai</w:t>
      </w:r>
      <w:r w:rsidR="00A96F10">
        <w:rPr>
          <w:rFonts w:asciiTheme="majorBidi" w:hAnsiTheme="majorBidi" w:cstheme="majorBidi"/>
          <w:b/>
          <w:bCs/>
          <w:sz w:val="32"/>
          <w:szCs w:val="32"/>
        </w:rPr>
        <w:t>guillage</w:t>
      </w:r>
    </w:p>
    <w:p w:rsidR="003649C4" w:rsidRPr="00DC45E5" w:rsidRDefault="00A23153" w:rsidP="002A3120">
      <w:pPr>
        <w:pStyle w:val="Sansinterligne"/>
        <w:numPr>
          <w:ilvl w:val="0"/>
          <w:numId w:val="31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C45E5">
        <w:rPr>
          <w:rFonts w:ascii="Times New Roman" w:hAnsi="Times New Roman" w:cs="Times New Roman"/>
          <w:b/>
          <w:bCs/>
          <w:sz w:val="24"/>
          <w:szCs w:val="24"/>
        </w:rPr>
        <w:t>Objectif du TP</w:t>
      </w:r>
      <w:r w:rsidR="003649C4" w:rsidRPr="00DC4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0D68" w:rsidRPr="00DC45E5" w:rsidRDefault="00A23153" w:rsidP="00DC45E5">
      <w:pPr>
        <w:pStyle w:val="Sansinterligne"/>
        <w:numPr>
          <w:ilvl w:val="0"/>
          <w:numId w:val="3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DC45E5">
        <w:rPr>
          <w:rFonts w:ascii="Times New Roman" w:hAnsi="Times New Roman" w:cs="Times New Roman"/>
          <w:sz w:val="24"/>
          <w:szCs w:val="24"/>
        </w:rPr>
        <w:t>Réalisation de</w:t>
      </w:r>
      <w:r w:rsidR="003649C4" w:rsidRPr="00DC45E5">
        <w:rPr>
          <w:rFonts w:ascii="Times New Roman" w:hAnsi="Times New Roman" w:cs="Times New Roman"/>
          <w:sz w:val="24"/>
          <w:szCs w:val="24"/>
        </w:rPr>
        <w:t xml:space="preserve"> circuits combinatoires à l’aide des portes logiques.</w:t>
      </w:r>
    </w:p>
    <w:p w:rsidR="00A23153" w:rsidRPr="00DC45E5" w:rsidRDefault="00A96F10" w:rsidP="00DC45E5">
      <w:pPr>
        <w:pStyle w:val="Sansinterligne"/>
        <w:numPr>
          <w:ilvl w:val="0"/>
          <w:numId w:val="3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Vérification du</w:t>
      </w:r>
      <w:r w:rsidR="00A23153" w:rsidRPr="00DC45E5">
        <w:rPr>
          <w:rFonts w:ascii="Times New Roman" w:hAnsi="Times New Roman" w:cs="Times New Roman"/>
          <w:sz w:val="24"/>
          <w:szCs w:val="24"/>
        </w:rPr>
        <w:t xml:space="preserve"> fonctionneme</w:t>
      </w:r>
      <w:r>
        <w:rPr>
          <w:rFonts w:ascii="Times New Roman" w:hAnsi="Times New Roman" w:cs="Times New Roman"/>
          <w:sz w:val="24"/>
          <w:szCs w:val="24"/>
        </w:rPr>
        <w:t>nt de</w:t>
      </w:r>
      <w:r w:rsidR="00A23153" w:rsidRPr="00DC4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décodeur, de multiplexeur</w:t>
      </w:r>
      <w:r w:rsidR="00A23153" w:rsidRPr="00DC45E5">
        <w:rPr>
          <w:rFonts w:ascii="Times New Roman" w:hAnsi="Times New Roman" w:cs="Times New Roman"/>
          <w:sz w:val="24"/>
          <w:szCs w:val="24"/>
        </w:rPr>
        <w:t xml:space="preserve"> et de démultiplexeur</w:t>
      </w:r>
      <w:r w:rsidR="003649C4" w:rsidRPr="00DC45E5">
        <w:rPr>
          <w:rFonts w:ascii="Times New Roman" w:hAnsi="Times New Roman" w:cs="Times New Roman"/>
          <w:sz w:val="24"/>
          <w:szCs w:val="24"/>
        </w:rPr>
        <w:t>.</w:t>
      </w:r>
      <w:r w:rsidR="00A23153" w:rsidRPr="00DC45E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A7477D" w:rsidRPr="00DC45E5" w:rsidRDefault="00A23153" w:rsidP="002A3120">
      <w:pPr>
        <w:pStyle w:val="Sansinterligne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C45E5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2A312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A0B61" w:rsidRPr="00DC45E5">
        <w:rPr>
          <w:rFonts w:ascii="Times New Roman" w:hAnsi="Times New Roman" w:cs="Times New Roman"/>
          <w:b/>
          <w:bCs/>
          <w:sz w:val="24"/>
          <w:szCs w:val="24"/>
        </w:rPr>
        <w:t>Rappel théorique :</w:t>
      </w:r>
      <w:r w:rsidR="00A7477D" w:rsidRPr="00DC4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7477D" w:rsidRPr="00DC45E5" w:rsidRDefault="00A7477D" w:rsidP="00A96F10">
      <w:pPr>
        <w:pStyle w:val="Sansinterligne"/>
        <w:numPr>
          <w:ilvl w:val="0"/>
          <w:numId w:val="34"/>
        </w:numPr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DC45E5">
        <w:rPr>
          <w:rFonts w:ascii="Times New Roman" w:hAnsi="Times New Roman" w:cs="Times New Roman"/>
          <w:b/>
          <w:bCs/>
          <w:sz w:val="24"/>
          <w:szCs w:val="24"/>
        </w:rPr>
        <w:t xml:space="preserve">Le </w:t>
      </w:r>
      <w:r w:rsidR="00A96F10">
        <w:rPr>
          <w:rFonts w:ascii="Times New Roman" w:hAnsi="Times New Roman" w:cs="Times New Roman"/>
          <w:b/>
          <w:bCs/>
          <w:sz w:val="24"/>
          <w:szCs w:val="24"/>
        </w:rPr>
        <w:t>décodeur</w:t>
      </w:r>
      <w:r w:rsidRPr="00DC4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45E5" w:rsidRPr="00DC45E5" w:rsidRDefault="00DC45E5" w:rsidP="004A4D57">
      <w:pPr>
        <w:pStyle w:val="Paragraphedeliste"/>
        <w:ind w:left="0"/>
        <w:rPr>
          <w:rFonts w:asciiTheme="majorBidi" w:hAnsiTheme="majorBidi" w:cstheme="majorBidi"/>
        </w:rPr>
      </w:pPr>
      <w:r w:rsidRPr="00DC45E5">
        <w:rPr>
          <w:rFonts w:asciiTheme="majorBidi" w:hAnsiTheme="majorBidi" w:cstheme="majorBidi"/>
        </w:rPr>
        <w:t>C’est un circuit qui délivre en sortie l’équivalent décimal de la combinaison binaire présente en entrée.</w:t>
      </w:r>
    </w:p>
    <w:p w:rsidR="00A7477D" w:rsidRPr="004A4D57" w:rsidRDefault="00F16249" w:rsidP="004A4D57">
      <w:pPr>
        <w:pStyle w:val="Paragraphedeliste"/>
        <w:ind w:left="0"/>
        <w:rPr>
          <w:rFonts w:asciiTheme="majorBidi" w:eastAsiaTheme="minorHAnsi" w:hAnsiTheme="majorBidi" w:cstheme="majorBidi"/>
          <w:sz w:val="24"/>
          <w:szCs w:val="24"/>
        </w:rPr>
      </w:pPr>
      <w:r w:rsidRPr="004A4D57">
        <w:rPr>
          <w:rFonts w:asciiTheme="majorBidi" w:eastAsiaTheme="minorHAns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366395</wp:posOffset>
            </wp:positionV>
            <wp:extent cx="1504950" cy="962025"/>
            <wp:effectExtent l="19050" t="0" r="0" b="0"/>
            <wp:wrapSquare wrapText="bothSides"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77D" w:rsidRPr="004A4D57">
        <w:rPr>
          <w:rFonts w:asciiTheme="majorBidi" w:eastAsiaTheme="minorHAnsi" w:hAnsiTheme="majorBidi" w:cstheme="majorBidi"/>
          <w:sz w:val="24"/>
          <w:szCs w:val="24"/>
        </w:rPr>
        <w:t>Exemple Décodeur 2→4 :</w:t>
      </w:r>
    </w:p>
    <w:tbl>
      <w:tblPr>
        <w:tblStyle w:val="Grilledutableau"/>
        <w:tblpPr w:leftFromText="141" w:rightFromText="141" w:vertAnchor="text" w:horzAnchor="page" w:tblpX="4633" w:tblpY="-41"/>
        <w:tblOverlap w:val="never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  <w:gridCol w:w="850"/>
        <w:gridCol w:w="850"/>
      </w:tblGrid>
      <w:tr w:rsidR="00F16249" w:rsidRPr="00F671C5" w:rsidTr="00F16249">
        <w:trPr>
          <w:trHeight w:val="283"/>
        </w:trPr>
        <w:tc>
          <w:tcPr>
            <w:tcW w:w="850" w:type="dxa"/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S3</w:t>
            </w:r>
          </w:p>
        </w:tc>
      </w:tr>
      <w:tr w:rsidR="00F16249" w:rsidRPr="00F671C5" w:rsidTr="00F16249">
        <w:trPr>
          <w:trHeight w:val="283"/>
        </w:trPr>
        <w:tc>
          <w:tcPr>
            <w:tcW w:w="850" w:type="dxa"/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F16249" w:rsidRPr="00F671C5" w:rsidTr="00F16249">
        <w:trPr>
          <w:trHeight w:val="283"/>
        </w:trPr>
        <w:tc>
          <w:tcPr>
            <w:tcW w:w="850" w:type="dxa"/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F16249" w:rsidRPr="00F671C5" w:rsidTr="00F16249">
        <w:trPr>
          <w:trHeight w:val="283"/>
        </w:trPr>
        <w:tc>
          <w:tcPr>
            <w:tcW w:w="850" w:type="dxa"/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F16249" w:rsidRPr="00F671C5" w:rsidTr="00F16249">
        <w:trPr>
          <w:trHeight w:val="283"/>
        </w:trPr>
        <w:tc>
          <w:tcPr>
            <w:tcW w:w="850" w:type="dxa"/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16249" w:rsidRPr="00F671C5" w:rsidRDefault="00F16249" w:rsidP="00F1624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</w:tr>
    </w:tbl>
    <w:p w:rsidR="00DC45E5" w:rsidRDefault="00DC45E5" w:rsidP="00F16249">
      <w:pPr>
        <w:pStyle w:val="Paragraphedeliste"/>
        <w:ind w:left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DC45E5" w:rsidRPr="003E6376" w:rsidRDefault="00DC45E5" w:rsidP="00F16249">
      <w:pPr>
        <w:pStyle w:val="Paragraphedeliste"/>
        <w:ind w:left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A7477D" w:rsidRDefault="00A7477D" w:rsidP="00F162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A4D57" w:rsidRDefault="004A4D57" w:rsidP="00F1624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7477D" w:rsidRPr="00F671C5" w:rsidRDefault="00A7477D" w:rsidP="00F16249">
      <w:pPr>
        <w:pStyle w:val="Paragraphedeliste"/>
        <w:tabs>
          <w:tab w:val="left" w:pos="142"/>
        </w:tabs>
        <w:ind w:left="426"/>
        <w:rPr>
          <w:rFonts w:asciiTheme="majorBidi" w:hAnsiTheme="majorBidi" w:cstheme="majorBidi"/>
          <w:b/>
          <w:bCs/>
          <w:sz w:val="24"/>
          <w:szCs w:val="24"/>
        </w:rPr>
      </w:pPr>
    </w:p>
    <w:p w:rsidR="0011647F" w:rsidRPr="004A4D57" w:rsidRDefault="00A96F10" w:rsidP="004A4D57">
      <w:pPr>
        <w:pStyle w:val="Sansinterligne"/>
        <w:numPr>
          <w:ilvl w:val="0"/>
          <w:numId w:val="34"/>
        </w:numPr>
        <w:ind w:hanging="32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m</w:t>
      </w:r>
      <w:r w:rsidR="006A5066" w:rsidRPr="004A4D57">
        <w:rPr>
          <w:rFonts w:asciiTheme="majorBidi" w:hAnsiTheme="majorBidi" w:cstheme="majorBidi"/>
          <w:b/>
          <w:bCs/>
          <w:sz w:val="24"/>
          <w:szCs w:val="24"/>
        </w:rPr>
        <w:t>ultiplexeur</w:t>
      </w:r>
      <w:r>
        <w:rPr>
          <w:rFonts w:asciiTheme="majorBidi" w:hAnsiTheme="majorBidi" w:cstheme="majorBidi"/>
          <w:b/>
          <w:bCs/>
          <w:sz w:val="24"/>
          <w:szCs w:val="24"/>
        </w:rPr>
        <w:t> </w:t>
      </w:r>
    </w:p>
    <w:p w:rsidR="006A5066" w:rsidRPr="00CD123C" w:rsidRDefault="006A5066" w:rsidP="00CD123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D123C">
        <w:rPr>
          <w:rFonts w:ascii="Times New Roman" w:hAnsi="Times New Roman" w:cs="Times New Roman"/>
          <w:sz w:val="24"/>
          <w:szCs w:val="24"/>
        </w:rPr>
        <w:t xml:space="preserve">Un multiplexeur est un circuit combinatoire qui permet de sélectionner </w:t>
      </w:r>
      <w:r w:rsidR="00F16249" w:rsidRPr="00CD123C">
        <w:rPr>
          <w:rFonts w:ascii="Times New Roman" w:hAnsi="Times New Roman" w:cs="Times New Roman"/>
          <w:sz w:val="24"/>
          <w:szCs w:val="24"/>
        </w:rPr>
        <w:t>une information</w:t>
      </w:r>
      <w:r w:rsidR="00CE0B45" w:rsidRPr="00CD123C">
        <w:rPr>
          <w:rFonts w:ascii="Times New Roman" w:hAnsi="Times New Roman" w:cs="Times New Roman"/>
          <w:sz w:val="24"/>
          <w:szCs w:val="24"/>
        </w:rPr>
        <w:t xml:space="preserve"> parmi 2N</w:t>
      </w:r>
      <w:r w:rsidRPr="00CD123C">
        <w:rPr>
          <w:rFonts w:ascii="Times New Roman" w:hAnsi="Times New Roman" w:cs="Times New Roman"/>
          <w:sz w:val="24"/>
          <w:szCs w:val="24"/>
        </w:rPr>
        <w:t xml:space="preserve"> valeurs en entrée</w:t>
      </w:r>
      <w:r w:rsidR="00F16249" w:rsidRPr="00CD1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249" w:rsidRPr="00CD123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F16249" w:rsidRPr="00CD123C">
        <w:rPr>
          <w:rFonts w:ascii="Times New Roman" w:hAnsi="Times New Roman" w:cs="Times New Roman"/>
          <w:sz w:val="24"/>
          <w:szCs w:val="24"/>
        </w:rPr>
        <w:t>, par la commande des entrées d’adresse Ci</w:t>
      </w:r>
      <w:r w:rsidRPr="00CD123C">
        <w:rPr>
          <w:rFonts w:ascii="Times New Roman" w:hAnsi="Times New Roman" w:cs="Times New Roman"/>
          <w:sz w:val="24"/>
          <w:szCs w:val="24"/>
        </w:rPr>
        <w:t>.</w:t>
      </w:r>
      <w:r w:rsidR="00F61A1F" w:rsidRPr="00CD1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D57" w:rsidRPr="00CD123C" w:rsidRDefault="00CE0B45" w:rsidP="00CD123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D123C">
        <w:rPr>
          <w:rFonts w:ascii="Times New Roman" w:hAnsi="Times New Roman" w:cs="Times New Roman"/>
          <w:sz w:val="24"/>
          <w:szCs w:val="24"/>
        </w:rPr>
        <w:t>Exemple multiplexeur 4→</w:t>
      </w:r>
      <w:r w:rsidR="002F239F" w:rsidRPr="00CD123C">
        <w:rPr>
          <w:rFonts w:ascii="Times New Roman" w:hAnsi="Times New Roman" w:cs="Times New Roman"/>
          <w:sz w:val="24"/>
          <w:szCs w:val="24"/>
        </w:rPr>
        <w:t>1 :</w:t>
      </w:r>
    </w:p>
    <w:p w:rsidR="00CD123C" w:rsidRPr="00CD123C" w:rsidRDefault="00CD123C" w:rsidP="00CD123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5926" w:tblpY="131"/>
        <w:tblW w:w="0" w:type="auto"/>
        <w:tblLayout w:type="fixed"/>
        <w:tblLook w:val="04A0"/>
      </w:tblPr>
      <w:tblGrid>
        <w:gridCol w:w="850"/>
        <w:gridCol w:w="850"/>
        <w:gridCol w:w="850"/>
      </w:tblGrid>
      <w:tr w:rsidR="004C6F51" w:rsidRPr="00CD123C" w:rsidTr="00AB0CAF">
        <w:trPr>
          <w:trHeight w:val="283"/>
        </w:trPr>
        <w:tc>
          <w:tcPr>
            <w:tcW w:w="850" w:type="dxa"/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C6F51" w:rsidRPr="00CD123C" w:rsidTr="00AB0CAF">
        <w:trPr>
          <w:trHeight w:val="283"/>
        </w:trPr>
        <w:tc>
          <w:tcPr>
            <w:tcW w:w="850" w:type="dxa"/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E0</w:t>
            </w:r>
          </w:p>
        </w:tc>
      </w:tr>
      <w:tr w:rsidR="004C6F51" w:rsidRPr="00CD123C" w:rsidTr="00AB0CAF">
        <w:trPr>
          <w:trHeight w:val="283"/>
        </w:trPr>
        <w:tc>
          <w:tcPr>
            <w:tcW w:w="850" w:type="dxa"/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E6364" w:rsidRPr="00CD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6F51" w:rsidRPr="00CD123C" w:rsidTr="00AB0CAF">
        <w:trPr>
          <w:trHeight w:val="283"/>
        </w:trPr>
        <w:tc>
          <w:tcPr>
            <w:tcW w:w="850" w:type="dxa"/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E6364" w:rsidRPr="00CD1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F51" w:rsidRPr="00CD123C" w:rsidTr="00AB0CAF">
        <w:trPr>
          <w:trHeight w:val="283"/>
        </w:trPr>
        <w:tc>
          <w:tcPr>
            <w:tcW w:w="850" w:type="dxa"/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4C6F51" w:rsidRPr="00CD123C" w:rsidRDefault="004C6F51" w:rsidP="00CD123C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CD123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E6364" w:rsidRPr="00CD12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D123C" w:rsidRDefault="004A4D57" w:rsidP="00CD123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D123C">
        <w:rPr>
          <w:rFonts w:ascii="Times New Roman" w:hAnsi="Times New Roman" w:cs="Times New Roman"/>
          <w:sz w:val="24"/>
          <w:szCs w:val="24"/>
        </w:rPr>
        <w:t xml:space="preserve">        </w:t>
      </w:r>
      <w:r w:rsidR="004C6F51" w:rsidRPr="00CD123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05050" cy="1162050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84" cy="116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10" w:rsidRPr="00CD123C" w:rsidRDefault="00A96F10" w:rsidP="00CD123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A0B61" w:rsidRPr="00CD123C" w:rsidRDefault="00322A11" w:rsidP="00CD123C">
      <w:pPr>
        <w:pStyle w:val="Sansinterligne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123C">
        <w:rPr>
          <w:rFonts w:ascii="Times New Roman" w:hAnsi="Times New Roman" w:cs="Times New Roman"/>
          <w:b/>
          <w:bCs/>
          <w:sz w:val="24"/>
          <w:szCs w:val="24"/>
        </w:rPr>
        <w:t xml:space="preserve">Le </w:t>
      </w:r>
      <w:r w:rsidR="00CD123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96F10">
        <w:rPr>
          <w:rFonts w:ascii="Times New Roman" w:hAnsi="Times New Roman" w:cs="Times New Roman"/>
          <w:b/>
          <w:bCs/>
          <w:sz w:val="24"/>
          <w:szCs w:val="24"/>
        </w:rPr>
        <w:t>émultiplexeur </w:t>
      </w:r>
    </w:p>
    <w:p w:rsidR="002F239F" w:rsidRPr="00CD123C" w:rsidRDefault="002F239F" w:rsidP="00CD123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D123C">
        <w:rPr>
          <w:rFonts w:ascii="Times New Roman" w:hAnsi="Times New Roman" w:cs="Times New Roman"/>
          <w:sz w:val="24"/>
          <w:szCs w:val="24"/>
        </w:rPr>
        <w:t xml:space="preserve"> Il joue le rôle inverse d’un multiplexeur, il permet de faire passer une information dans l’une des </w:t>
      </w:r>
      <w:proofErr w:type="gramStart"/>
      <w:r w:rsidRPr="00CD123C">
        <w:rPr>
          <w:rFonts w:ascii="Times New Roman" w:hAnsi="Times New Roman" w:cs="Times New Roman"/>
          <w:sz w:val="24"/>
          <w:szCs w:val="24"/>
        </w:rPr>
        <w:t>sort</w:t>
      </w:r>
      <w:proofErr w:type="gramEnd"/>
      <w:r w:rsidR="00FB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23C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Pr="00CD123C">
        <w:rPr>
          <w:rFonts w:ascii="Times New Roman" w:hAnsi="Times New Roman" w:cs="Times New Roman"/>
          <w:sz w:val="24"/>
          <w:szCs w:val="24"/>
        </w:rPr>
        <w:t xml:space="preserve"> selon les valeurs des entrées de commandes. Il possède :</w:t>
      </w:r>
    </w:p>
    <w:p w:rsidR="00BF49AD" w:rsidRPr="00CD123C" w:rsidRDefault="00BF49AD" w:rsidP="00CD123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D123C">
        <w:rPr>
          <w:rFonts w:ascii="Times New Roman" w:hAnsi="Times New Roman" w:cs="Times New Roman"/>
          <w:sz w:val="24"/>
          <w:szCs w:val="24"/>
        </w:rPr>
        <w:t>Exemple démultiplexeur 1→4 :</w:t>
      </w:r>
    </w:p>
    <w:tbl>
      <w:tblPr>
        <w:tblStyle w:val="Grilledutableau"/>
        <w:tblpPr w:leftFromText="141" w:rightFromText="141" w:vertAnchor="text" w:horzAnchor="margin" w:tblpXSpec="right" w:tblpY="495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  <w:gridCol w:w="850"/>
        <w:gridCol w:w="850"/>
      </w:tblGrid>
      <w:tr w:rsidR="00292FDC" w:rsidRPr="00F671C5" w:rsidTr="00292FDC">
        <w:trPr>
          <w:trHeight w:val="283"/>
        </w:trPr>
        <w:tc>
          <w:tcPr>
            <w:tcW w:w="850" w:type="dxa"/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S0</w:t>
            </w:r>
          </w:p>
        </w:tc>
      </w:tr>
      <w:tr w:rsidR="00292FDC" w:rsidRPr="00F671C5" w:rsidTr="00292FDC">
        <w:trPr>
          <w:trHeight w:val="283"/>
        </w:trPr>
        <w:tc>
          <w:tcPr>
            <w:tcW w:w="850" w:type="dxa"/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</w:p>
        </w:tc>
      </w:tr>
      <w:tr w:rsidR="00292FDC" w:rsidRPr="00F671C5" w:rsidTr="00292FDC">
        <w:trPr>
          <w:trHeight w:val="283"/>
        </w:trPr>
        <w:tc>
          <w:tcPr>
            <w:tcW w:w="850" w:type="dxa"/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292FDC" w:rsidRPr="00F671C5" w:rsidTr="00292FDC">
        <w:trPr>
          <w:trHeight w:val="283"/>
        </w:trPr>
        <w:tc>
          <w:tcPr>
            <w:tcW w:w="850" w:type="dxa"/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  <w:tr w:rsidR="00292FDC" w:rsidRPr="00F671C5" w:rsidTr="00292FDC">
        <w:trPr>
          <w:trHeight w:val="283"/>
        </w:trPr>
        <w:tc>
          <w:tcPr>
            <w:tcW w:w="850" w:type="dxa"/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671C5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92FDC" w:rsidRPr="00F671C5" w:rsidRDefault="00292FDC" w:rsidP="00292FDC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</w:tr>
    </w:tbl>
    <w:p w:rsidR="00943E7C" w:rsidRPr="004A4D57" w:rsidRDefault="00BF49AD" w:rsidP="004A4D5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114935</wp:posOffset>
            </wp:positionV>
            <wp:extent cx="2238375" cy="1219200"/>
            <wp:effectExtent l="19050" t="0" r="9525" b="0"/>
            <wp:wrapSquare wrapText="bothSides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0170" w:rsidRDefault="00700170" w:rsidP="002A3120">
      <w:pPr>
        <w:spacing w:line="360" w:lineRule="auto"/>
        <w:ind w:left="710"/>
        <w:rPr>
          <w:rFonts w:asciiTheme="majorBidi" w:hAnsiTheme="majorBidi" w:cstheme="majorBidi"/>
          <w:b/>
          <w:bCs/>
          <w:sz w:val="24"/>
          <w:szCs w:val="24"/>
        </w:rPr>
      </w:pPr>
    </w:p>
    <w:p w:rsidR="002A3120" w:rsidRDefault="002A3120" w:rsidP="002A3120">
      <w:pPr>
        <w:spacing w:line="360" w:lineRule="auto"/>
        <w:ind w:left="710"/>
        <w:rPr>
          <w:rFonts w:asciiTheme="majorBidi" w:hAnsiTheme="majorBidi" w:cstheme="majorBidi"/>
          <w:b/>
          <w:bCs/>
          <w:sz w:val="24"/>
          <w:szCs w:val="24"/>
        </w:rPr>
      </w:pPr>
    </w:p>
    <w:p w:rsidR="008F2122" w:rsidRDefault="008F2122" w:rsidP="00A96F1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F2122" w:rsidRPr="002A3120" w:rsidRDefault="008F2122" w:rsidP="00A96F1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A4D57" w:rsidRDefault="004A4D57" w:rsidP="00CD123C">
      <w:pPr>
        <w:pStyle w:val="Paragraphedeliste"/>
        <w:numPr>
          <w:ilvl w:val="0"/>
          <w:numId w:val="35"/>
        </w:numPr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2A3120">
        <w:rPr>
          <w:rFonts w:asciiTheme="majorBidi" w:hAnsiTheme="majorBidi" w:cstheme="majorBidi"/>
          <w:b/>
          <w:bCs/>
          <w:sz w:val="24"/>
          <w:szCs w:val="24"/>
        </w:rPr>
        <w:t>Manipulation</w:t>
      </w:r>
    </w:p>
    <w:p w:rsidR="00CD123C" w:rsidRDefault="002A3120" w:rsidP="00CD123C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</w:t>
      </w:r>
      <w:r w:rsidR="00CD123C">
        <w:rPr>
          <w:rFonts w:asciiTheme="majorBidi" w:hAnsiTheme="majorBidi" w:cstheme="majorBidi"/>
          <w:sz w:val="24"/>
          <w:szCs w:val="24"/>
        </w:rPr>
        <w:t>les</w:t>
      </w:r>
      <w:r>
        <w:rPr>
          <w:rFonts w:asciiTheme="majorBidi" w:hAnsiTheme="majorBidi" w:cstheme="majorBidi"/>
          <w:sz w:val="24"/>
          <w:szCs w:val="24"/>
        </w:rPr>
        <w:t xml:space="preserve"> circuit</w:t>
      </w:r>
      <w:r w:rsidR="00CD123C">
        <w:rPr>
          <w:rFonts w:asciiTheme="majorBidi" w:hAnsiTheme="majorBidi" w:cstheme="majorBidi"/>
          <w:sz w:val="24"/>
          <w:szCs w:val="24"/>
        </w:rPr>
        <w:t>s donnés précédemment:</w:t>
      </w:r>
    </w:p>
    <w:p w:rsidR="002A3120" w:rsidRDefault="00CD123C" w:rsidP="00CD123C">
      <w:pPr>
        <w:pStyle w:val="Paragraphedeliste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l’expression</w:t>
      </w:r>
      <w:r w:rsidR="002A3120">
        <w:rPr>
          <w:rFonts w:asciiTheme="majorBidi" w:hAnsiTheme="majorBidi" w:cstheme="majorBidi"/>
          <w:sz w:val="24"/>
          <w:szCs w:val="24"/>
        </w:rPr>
        <w:t xml:space="preserve"> simplifiée de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A3120">
        <w:rPr>
          <w:rFonts w:asciiTheme="majorBidi" w:hAnsiTheme="majorBidi" w:cstheme="majorBidi"/>
          <w:sz w:val="24"/>
          <w:szCs w:val="24"/>
        </w:rPr>
        <w:t>sortie</w:t>
      </w:r>
    </w:p>
    <w:p w:rsidR="00CD123C" w:rsidRDefault="00CD123C" w:rsidP="00A96F10">
      <w:pPr>
        <w:pStyle w:val="Paragraphedeliste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et réaliser le logigramme </w:t>
      </w:r>
    </w:p>
    <w:p w:rsidR="008F2122" w:rsidRDefault="008F2122" w:rsidP="00A96F10">
      <w:pPr>
        <w:pStyle w:val="Paragraphedeliste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Vérifier les tables de </w:t>
      </w:r>
      <w:proofErr w:type="spellStart"/>
      <w:r>
        <w:rPr>
          <w:rFonts w:asciiTheme="majorBidi" w:hAnsiTheme="majorBidi" w:cstheme="majorBidi"/>
          <w:sz w:val="24"/>
          <w:szCs w:val="24"/>
        </w:rPr>
        <w:t>verité</w:t>
      </w:r>
      <w:proofErr w:type="spellEnd"/>
    </w:p>
    <w:p w:rsidR="00A96F10" w:rsidRPr="00A96F10" w:rsidRDefault="00A96F10" w:rsidP="00A96F10">
      <w:pPr>
        <w:pStyle w:val="Paragraphedeliste"/>
        <w:ind w:left="765"/>
        <w:rPr>
          <w:rFonts w:asciiTheme="majorBidi" w:hAnsiTheme="majorBidi" w:cstheme="majorBidi"/>
          <w:sz w:val="24"/>
          <w:szCs w:val="24"/>
        </w:rPr>
      </w:pPr>
    </w:p>
    <w:p w:rsidR="00063CF7" w:rsidRPr="0059158B" w:rsidRDefault="002A3120" w:rsidP="0059158B">
      <w:pPr>
        <w:pStyle w:val="Paragraphedeliste"/>
        <w:numPr>
          <w:ilvl w:val="0"/>
          <w:numId w:val="35"/>
        </w:numPr>
        <w:spacing w:after="200"/>
        <w:ind w:left="567" w:hanging="567"/>
        <w:rPr>
          <w:rFonts w:asciiTheme="majorBidi" w:hAnsiTheme="majorBidi" w:cstheme="majorBidi"/>
          <w:sz w:val="24"/>
          <w:szCs w:val="24"/>
        </w:rPr>
      </w:pPr>
      <w:r w:rsidRPr="00D16833">
        <w:rPr>
          <w:rFonts w:asciiTheme="majorBidi" w:hAnsiTheme="majorBidi" w:cstheme="majorBidi"/>
          <w:b/>
          <w:bCs/>
          <w:sz w:val="24"/>
          <w:szCs w:val="24"/>
        </w:rPr>
        <w:t>Travail demandé</w:t>
      </w:r>
      <w:r w:rsidRPr="00D16833">
        <w:rPr>
          <w:rFonts w:asciiTheme="majorBidi" w:hAnsiTheme="majorBidi" w:cstheme="majorBidi"/>
          <w:sz w:val="24"/>
          <w:szCs w:val="24"/>
        </w:rPr>
        <w:t> : S</w:t>
      </w:r>
      <w:r>
        <w:rPr>
          <w:rFonts w:asciiTheme="majorBidi" w:hAnsiTheme="majorBidi" w:cstheme="majorBidi"/>
          <w:sz w:val="24"/>
          <w:szCs w:val="24"/>
        </w:rPr>
        <w:t>i</w:t>
      </w:r>
      <w:r w:rsidRPr="00D16833">
        <w:rPr>
          <w:rFonts w:asciiTheme="majorBidi" w:hAnsiTheme="majorBidi" w:cstheme="majorBidi"/>
          <w:sz w:val="24"/>
          <w:szCs w:val="24"/>
        </w:rPr>
        <w:t xml:space="preserve">muler par ISIS de </w:t>
      </w:r>
      <w:proofErr w:type="spellStart"/>
      <w:r w:rsidRPr="00D16833">
        <w:rPr>
          <w:rFonts w:asciiTheme="majorBidi" w:hAnsiTheme="majorBidi" w:cstheme="majorBidi"/>
          <w:sz w:val="24"/>
          <w:szCs w:val="24"/>
        </w:rPr>
        <w:t>Proteus</w:t>
      </w:r>
      <w:proofErr w:type="spellEnd"/>
      <w:r w:rsidRPr="00D16833">
        <w:rPr>
          <w:rFonts w:asciiTheme="majorBidi" w:hAnsiTheme="majorBidi" w:cstheme="majorBidi"/>
          <w:sz w:val="24"/>
          <w:szCs w:val="24"/>
        </w:rPr>
        <w:t xml:space="preserve"> les circuits réalisés et </w:t>
      </w:r>
      <w:r>
        <w:rPr>
          <w:rFonts w:asciiTheme="majorBidi" w:hAnsiTheme="majorBidi" w:cstheme="majorBidi"/>
          <w:sz w:val="24"/>
          <w:szCs w:val="24"/>
        </w:rPr>
        <w:t xml:space="preserve">comparer les </w:t>
      </w:r>
      <w:r w:rsidR="008F2122">
        <w:rPr>
          <w:rFonts w:asciiTheme="majorBidi" w:hAnsiTheme="majorBidi" w:cstheme="majorBidi"/>
          <w:sz w:val="24"/>
          <w:szCs w:val="24"/>
        </w:rPr>
        <w:t>résultats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063CF7" w:rsidRPr="0059158B" w:rsidSect="008F2122">
      <w:footerReference w:type="default" r:id="rId11"/>
      <w:pgSz w:w="11906" w:h="16838"/>
      <w:pgMar w:top="568" w:right="851" w:bottom="851" w:left="1134" w:header="28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069" w:rsidRDefault="00362069" w:rsidP="006E7350">
      <w:pPr>
        <w:spacing w:after="0"/>
      </w:pPr>
      <w:r>
        <w:separator/>
      </w:r>
    </w:p>
  </w:endnote>
  <w:endnote w:type="continuationSeparator" w:id="0">
    <w:p w:rsidR="00362069" w:rsidRDefault="00362069" w:rsidP="006E73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478587"/>
      <w:docPartObj>
        <w:docPartGallery w:val="Page Numbers (Bottom of Page)"/>
        <w:docPartUnique/>
      </w:docPartObj>
    </w:sdtPr>
    <w:sdtContent>
      <w:p w:rsidR="0081013F" w:rsidRDefault="0081013F">
        <w:pPr>
          <w:pStyle w:val="Pieddepage"/>
          <w:jc w:val="center"/>
        </w:pPr>
        <w:fldSimple w:instr="PAGE   \* MERGEFORMAT">
          <w:r w:rsidR="0059158B">
            <w:rPr>
              <w:noProof/>
            </w:rPr>
            <w:t>1</w:t>
          </w:r>
        </w:fldSimple>
      </w:p>
    </w:sdtContent>
  </w:sdt>
  <w:p w:rsidR="0081013F" w:rsidRDefault="008101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069" w:rsidRDefault="00362069" w:rsidP="006E7350">
      <w:pPr>
        <w:spacing w:after="0"/>
      </w:pPr>
      <w:r>
        <w:separator/>
      </w:r>
    </w:p>
  </w:footnote>
  <w:footnote w:type="continuationSeparator" w:id="0">
    <w:p w:rsidR="00362069" w:rsidRDefault="00362069" w:rsidP="006E73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4CF5"/>
    <w:multiLevelType w:val="multilevel"/>
    <w:tmpl w:val="FF62F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B323E66"/>
    <w:multiLevelType w:val="hybridMultilevel"/>
    <w:tmpl w:val="F886B86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5565E"/>
    <w:multiLevelType w:val="hybridMultilevel"/>
    <w:tmpl w:val="84647DFA"/>
    <w:lvl w:ilvl="0" w:tplc="EC066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77E2E"/>
    <w:multiLevelType w:val="hybridMultilevel"/>
    <w:tmpl w:val="B9F8F75A"/>
    <w:lvl w:ilvl="0" w:tplc="4C08363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0DC745AC"/>
    <w:multiLevelType w:val="hybridMultilevel"/>
    <w:tmpl w:val="237E0696"/>
    <w:lvl w:ilvl="0" w:tplc="5C3CDD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25BBC"/>
    <w:multiLevelType w:val="hybridMultilevel"/>
    <w:tmpl w:val="47808218"/>
    <w:lvl w:ilvl="0" w:tplc="B4966A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360B8"/>
    <w:multiLevelType w:val="hybridMultilevel"/>
    <w:tmpl w:val="8790423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FBE589B"/>
    <w:multiLevelType w:val="hybridMultilevel"/>
    <w:tmpl w:val="14A20AC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C73A2"/>
    <w:multiLevelType w:val="hybridMultilevel"/>
    <w:tmpl w:val="727C8E8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77425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6F28"/>
    <w:multiLevelType w:val="hybridMultilevel"/>
    <w:tmpl w:val="57886D5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38D2AD1"/>
    <w:multiLevelType w:val="hybridMultilevel"/>
    <w:tmpl w:val="77E053A6"/>
    <w:lvl w:ilvl="0" w:tplc="10B08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87B29"/>
    <w:multiLevelType w:val="hybridMultilevel"/>
    <w:tmpl w:val="2D94D356"/>
    <w:lvl w:ilvl="0" w:tplc="F7A4E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C701A"/>
    <w:multiLevelType w:val="hybridMultilevel"/>
    <w:tmpl w:val="4630F682"/>
    <w:lvl w:ilvl="0" w:tplc="0ECC04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F2EB4"/>
    <w:multiLevelType w:val="hybridMultilevel"/>
    <w:tmpl w:val="8DEAB054"/>
    <w:lvl w:ilvl="0" w:tplc="4FC2535E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5FC6EFB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B91E7A"/>
    <w:multiLevelType w:val="hybridMultilevel"/>
    <w:tmpl w:val="FAFE9DD8"/>
    <w:lvl w:ilvl="0" w:tplc="11123AE4">
      <w:start w:val="3"/>
      <w:numFmt w:val="upperRoman"/>
      <w:lvlText w:val="%1."/>
      <w:lvlJc w:val="left"/>
      <w:pPr>
        <w:ind w:left="1288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E2A4B"/>
    <w:multiLevelType w:val="hybridMultilevel"/>
    <w:tmpl w:val="C062124A"/>
    <w:lvl w:ilvl="0" w:tplc="7E1A203A">
      <w:start w:val="4"/>
      <w:numFmt w:val="decimal"/>
      <w:suff w:val="nothing"/>
      <w:lvlText w:val="%1-"/>
      <w:lvlJc w:val="left"/>
      <w:pPr>
        <w:ind w:left="36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A2168"/>
    <w:multiLevelType w:val="hybridMultilevel"/>
    <w:tmpl w:val="CA1C3BF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071785"/>
    <w:multiLevelType w:val="hybridMultilevel"/>
    <w:tmpl w:val="BFFA6028"/>
    <w:lvl w:ilvl="0" w:tplc="AE94E6FA">
      <w:start w:val="1"/>
      <w:numFmt w:val="lowerLetter"/>
      <w:lvlText w:val="%1-"/>
      <w:lvlJc w:val="left"/>
      <w:pPr>
        <w:tabs>
          <w:tab w:val="num" w:pos="1962"/>
        </w:tabs>
        <w:ind w:left="19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682"/>
        </w:tabs>
        <w:ind w:left="26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02"/>
        </w:tabs>
        <w:ind w:left="34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22"/>
        </w:tabs>
        <w:ind w:left="41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42"/>
        </w:tabs>
        <w:ind w:left="48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62"/>
        </w:tabs>
        <w:ind w:left="55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282"/>
        </w:tabs>
        <w:ind w:left="62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02"/>
        </w:tabs>
        <w:ind w:left="70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22"/>
        </w:tabs>
        <w:ind w:left="7722" w:hanging="180"/>
      </w:pPr>
    </w:lvl>
  </w:abstractNum>
  <w:abstractNum w:abstractNumId="20">
    <w:nsid w:val="63404A69"/>
    <w:multiLevelType w:val="hybridMultilevel"/>
    <w:tmpl w:val="B142D5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4A73DE"/>
    <w:multiLevelType w:val="multilevel"/>
    <w:tmpl w:val="0E6A5C62"/>
    <w:lvl w:ilvl="0">
      <w:start w:val="1"/>
      <w:numFmt w:val="none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67D52CD2"/>
    <w:multiLevelType w:val="hybridMultilevel"/>
    <w:tmpl w:val="74484CDE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AF33C9D"/>
    <w:multiLevelType w:val="hybridMultilevel"/>
    <w:tmpl w:val="D2F0B8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C77A26"/>
    <w:multiLevelType w:val="hybridMultilevel"/>
    <w:tmpl w:val="005412DC"/>
    <w:lvl w:ilvl="0" w:tplc="33408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36F8B"/>
    <w:multiLevelType w:val="hybridMultilevel"/>
    <w:tmpl w:val="339C5F98"/>
    <w:lvl w:ilvl="0" w:tplc="89E23A0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D5E84"/>
    <w:multiLevelType w:val="hybridMultilevel"/>
    <w:tmpl w:val="875C5872"/>
    <w:lvl w:ilvl="0" w:tplc="0B76E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E7651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C6468"/>
    <w:multiLevelType w:val="hybridMultilevel"/>
    <w:tmpl w:val="C65406FA"/>
    <w:lvl w:ilvl="0" w:tplc="C3042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C06A2"/>
    <w:multiLevelType w:val="hybridMultilevel"/>
    <w:tmpl w:val="3DB6EC00"/>
    <w:lvl w:ilvl="0" w:tplc="1EC82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8"/>
  </w:num>
  <w:num w:numId="4">
    <w:abstractNumId w:val="21"/>
  </w:num>
  <w:num w:numId="5">
    <w:abstractNumId w:val="23"/>
  </w:num>
  <w:num w:numId="6">
    <w:abstractNumId w:val="21"/>
  </w:num>
  <w:num w:numId="7">
    <w:abstractNumId w:val="19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7"/>
  </w:num>
  <w:num w:numId="19">
    <w:abstractNumId w:val="27"/>
  </w:num>
  <w:num w:numId="20">
    <w:abstractNumId w:val="29"/>
  </w:num>
  <w:num w:numId="21">
    <w:abstractNumId w:val="9"/>
  </w:num>
  <w:num w:numId="22">
    <w:abstractNumId w:val="0"/>
  </w:num>
  <w:num w:numId="23">
    <w:abstractNumId w:val="15"/>
  </w:num>
  <w:num w:numId="24">
    <w:abstractNumId w:val="11"/>
  </w:num>
  <w:num w:numId="25">
    <w:abstractNumId w:val="8"/>
  </w:num>
  <w:num w:numId="26">
    <w:abstractNumId w:val="12"/>
  </w:num>
  <w:num w:numId="27">
    <w:abstractNumId w:val="14"/>
  </w:num>
  <w:num w:numId="28">
    <w:abstractNumId w:val="26"/>
  </w:num>
  <w:num w:numId="29">
    <w:abstractNumId w:val="18"/>
  </w:num>
  <w:num w:numId="30">
    <w:abstractNumId w:val="2"/>
  </w:num>
  <w:num w:numId="31">
    <w:abstractNumId w:val="24"/>
  </w:num>
  <w:num w:numId="32">
    <w:abstractNumId w:val="20"/>
  </w:num>
  <w:num w:numId="33">
    <w:abstractNumId w:val="1"/>
  </w:num>
  <w:num w:numId="34">
    <w:abstractNumId w:val="3"/>
  </w:num>
  <w:num w:numId="35">
    <w:abstractNumId w:val="16"/>
  </w:num>
  <w:num w:numId="36">
    <w:abstractNumId w:val="13"/>
  </w:num>
  <w:num w:numId="37">
    <w:abstractNumId w:val="22"/>
  </w:num>
  <w:num w:numId="38">
    <w:abstractNumId w:val="6"/>
  </w:num>
  <w:num w:numId="39">
    <w:abstractNumId w:val="10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943F9"/>
    <w:rsid w:val="0000249F"/>
    <w:rsid w:val="00013C95"/>
    <w:rsid w:val="00025D3E"/>
    <w:rsid w:val="000365C2"/>
    <w:rsid w:val="00037D29"/>
    <w:rsid w:val="00050358"/>
    <w:rsid w:val="00055D8F"/>
    <w:rsid w:val="000626BF"/>
    <w:rsid w:val="00063CF7"/>
    <w:rsid w:val="000803CF"/>
    <w:rsid w:val="000A2C7C"/>
    <w:rsid w:val="000B0A71"/>
    <w:rsid w:val="000D7425"/>
    <w:rsid w:val="000E19E2"/>
    <w:rsid w:val="000F194C"/>
    <w:rsid w:val="00111641"/>
    <w:rsid w:val="001137C0"/>
    <w:rsid w:val="0011647F"/>
    <w:rsid w:val="001211A4"/>
    <w:rsid w:val="00126E17"/>
    <w:rsid w:val="001325EB"/>
    <w:rsid w:val="001347FB"/>
    <w:rsid w:val="00150D68"/>
    <w:rsid w:val="001606A5"/>
    <w:rsid w:val="001655C4"/>
    <w:rsid w:val="00176D12"/>
    <w:rsid w:val="00185ED4"/>
    <w:rsid w:val="00192D1F"/>
    <w:rsid w:val="001C6DCA"/>
    <w:rsid w:val="001D2E65"/>
    <w:rsid w:val="001D4C93"/>
    <w:rsid w:val="001F37F6"/>
    <w:rsid w:val="00201305"/>
    <w:rsid w:val="00201C1C"/>
    <w:rsid w:val="00210C48"/>
    <w:rsid w:val="00216D4C"/>
    <w:rsid w:val="0023103D"/>
    <w:rsid w:val="00292FDC"/>
    <w:rsid w:val="0029562F"/>
    <w:rsid w:val="00297BA6"/>
    <w:rsid w:val="002A3120"/>
    <w:rsid w:val="002A7FD3"/>
    <w:rsid w:val="002B0848"/>
    <w:rsid w:val="002F01EB"/>
    <w:rsid w:val="002F1201"/>
    <w:rsid w:val="002F239F"/>
    <w:rsid w:val="002F406D"/>
    <w:rsid w:val="00304567"/>
    <w:rsid w:val="00321596"/>
    <w:rsid w:val="00322A11"/>
    <w:rsid w:val="00337B9C"/>
    <w:rsid w:val="00362069"/>
    <w:rsid w:val="003649C4"/>
    <w:rsid w:val="00365D8D"/>
    <w:rsid w:val="003E3E0B"/>
    <w:rsid w:val="003E515C"/>
    <w:rsid w:val="003E6376"/>
    <w:rsid w:val="003F2FF3"/>
    <w:rsid w:val="003F360B"/>
    <w:rsid w:val="003F3FCD"/>
    <w:rsid w:val="003F4C19"/>
    <w:rsid w:val="004041ED"/>
    <w:rsid w:val="00406C32"/>
    <w:rsid w:val="00416FF3"/>
    <w:rsid w:val="00430FCE"/>
    <w:rsid w:val="00434BF8"/>
    <w:rsid w:val="00471F20"/>
    <w:rsid w:val="00473C4D"/>
    <w:rsid w:val="004746D3"/>
    <w:rsid w:val="004A36A5"/>
    <w:rsid w:val="004A4D57"/>
    <w:rsid w:val="004A5C7A"/>
    <w:rsid w:val="004C3632"/>
    <w:rsid w:val="004C4D13"/>
    <w:rsid w:val="004C6F51"/>
    <w:rsid w:val="004D2C86"/>
    <w:rsid w:val="004D4158"/>
    <w:rsid w:val="004D4460"/>
    <w:rsid w:val="004D4E1C"/>
    <w:rsid w:val="004E102D"/>
    <w:rsid w:val="004F529F"/>
    <w:rsid w:val="005276CA"/>
    <w:rsid w:val="005279AD"/>
    <w:rsid w:val="00534836"/>
    <w:rsid w:val="0055102D"/>
    <w:rsid w:val="00552180"/>
    <w:rsid w:val="00567150"/>
    <w:rsid w:val="005772A4"/>
    <w:rsid w:val="0059158B"/>
    <w:rsid w:val="00594D56"/>
    <w:rsid w:val="005A2F5A"/>
    <w:rsid w:val="005A4073"/>
    <w:rsid w:val="005B1302"/>
    <w:rsid w:val="005C216E"/>
    <w:rsid w:val="005C774F"/>
    <w:rsid w:val="005D4029"/>
    <w:rsid w:val="005D6979"/>
    <w:rsid w:val="005F1083"/>
    <w:rsid w:val="00603D88"/>
    <w:rsid w:val="00624CAB"/>
    <w:rsid w:val="00667A57"/>
    <w:rsid w:val="00680D0E"/>
    <w:rsid w:val="006A5066"/>
    <w:rsid w:val="006A514D"/>
    <w:rsid w:val="006A6851"/>
    <w:rsid w:val="006A7440"/>
    <w:rsid w:val="006A7784"/>
    <w:rsid w:val="006D2C25"/>
    <w:rsid w:val="006E7350"/>
    <w:rsid w:val="006E7F9B"/>
    <w:rsid w:val="006F18F9"/>
    <w:rsid w:val="006F2A3C"/>
    <w:rsid w:val="00700170"/>
    <w:rsid w:val="00704CDD"/>
    <w:rsid w:val="007068E5"/>
    <w:rsid w:val="00714CA6"/>
    <w:rsid w:val="00731E49"/>
    <w:rsid w:val="007330AD"/>
    <w:rsid w:val="0073635C"/>
    <w:rsid w:val="00741AD2"/>
    <w:rsid w:val="00743472"/>
    <w:rsid w:val="00752E84"/>
    <w:rsid w:val="007638A7"/>
    <w:rsid w:val="007A002E"/>
    <w:rsid w:val="007E256C"/>
    <w:rsid w:val="007E4977"/>
    <w:rsid w:val="007F1BA1"/>
    <w:rsid w:val="008072F8"/>
    <w:rsid w:val="0081013F"/>
    <w:rsid w:val="00811F1D"/>
    <w:rsid w:val="008174D3"/>
    <w:rsid w:val="0084146A"/>
    <w:rsid w:val="008519F4"/>
    <w:rsid w:val="008849DB"/>
    <w:rsid w:val="008C4473"/>
    <w:rsid w:val="008C60F6"/>
    <w:rsid w:val="008D2FA7"/>
    <w:rsid w:val="008E0451"/>
    <w:rsid w:val="008E6364"/>
    <w:rsid w:val="008F2122"/>
    <w:rsid w:val="0092513C"/>
    <w:rsid w:val="00926D1F"/>
    <w:rsid w:val="00943E7C"/>
    <w:rsid w:val="00952231"/>
    <w:rsid w:val="0096379F"/>
    <w:rsid w:val="0099453D"/>
    <w:rsid w:val="009B1A41"/>
    <w:rsid w:val="009D4200"/>
    <w:rsid w:val="009E423F"/>
    <w:rsid w:val="00A166E6"/>
    <w:rsid w:val="00A23153"/>
    <w:rsid w:val="00A47A07"/>
    <w:rsid w:val="00A621B1"/>
    <w:rsid w:val="00A7477D"/>
    <w:rsid w:val="00A84A75"/>
    <w:rsid w:val="00A85992"/>
    <w:rsid w:val="00A943F9"/>
    <w:rsid w:val="00A958EF"/>
    <w:rsid w:val="00A96F10"/>
    <w:rsid w:val="00AA4E06"/>
    <w:rsid w:val="00AA61A2"/>
    <w:rsid w:val="00AB0CAF"/>
    <w:rsid w:val="00AD019B"/>
    <w:rsid w:val="00AD4CD5"/>
    <w:rsid w:val="00AD5AF0"/>
    <w:rsid w:val="00AF1F6E"/>
    <w:rsid w:val="00B04F8E"/>
    <w:rsid w:val="00B073DD"/>
    <w:rsid w:val="00B11B61"/>
    <w:rsid w:val="00B2240D"/>
    <w:rsid w:val="00B2403E"/>
    <w:rsid w:val="00B32E5C"/>
    <w:rsid w:val="00B34D38"/>
    <w:rsid w:val="00B44926"/>
    <w:rsid w:val="00B53B11"/>
    <w:rsid w:val="00B76743"/>
    <w:rsid w:val="00B92526"/>
    <w:rsid w:val="00BE1F74"/>
    <w:rsid w:val="00BF49AD"/>
    <w:rsid w:val="00C01AF7"/>
    <w:rsid w:val="00C03E93"/>
    <w:rsid w:val="00C103E8"/>
    <w:rsid w:val="00C1168A"/>
    <w:rsid w:val="00C136C1"/>
    <w:rsid w:val="00C3039C"/>
    <w:rsid w:val="00C340FE"/>
    <w:rsid w:val="00C34552"/>
    <w:rsid w:val="00C34E05"/>
    <w:rsid w:val="00C665EC"/>
    <w:rsid w:val="00C676A9"/>
    <w:rsid w:val="00C73329"/>
    <w:rsid w:val="00C91FB2"/>
    <w:rsid w:val="00CA0B61"/>
    <w:rsid w:val="00CB2B44"/>
    <w:rsid w:val="00CB5B09"/>
    <w:rsid w:val="00CD123C"/>
    <w:rsid w:val="00CE0B45"/>
    <w:rsid w:val="00CE391F"/>
    <w:rsid w:val="00CF64BA"/>
    <w:rsid w:val="00D1626F"/>
    <w:rsid w:val="00D3588C"/>
    <w:rsid w:val="00D407EB"/>
    <w:rsid w:val="00D5448D"/>
    <w:rsid w:val="00D55666"/>
    <w:rsid w:val="00D60A80"/>
    <w:rsid w:val="00D95E89"/>
    <w:rsid w:val="00DA553A"/>
    <w:rsid w:val="00DC0476"/>
    <w:rsid w:val="00DC0EFB"/>
    <w:rsid w:val="00DC2ABD"/>
    <w:rsid w:val="00DC45E5"/>
    <w:rsid w:val="00DC4983"/>
    <w:rsid w:val="00DE0A8B"/>
    <w:rsid w:val="00DF6098"/>
    <w:rsid w:val="00DF64A8"/>
    <w:rsid w:val="00E00B18"/>
    <w:rsid w:val="00E12226"/>
    <w:rsid w:val="00E1640C"/>
    <w:rsid w:val="00E22C3E"/>
    <w:rsid w:val="00E330A3"/>
    <w:rsid w:val="00E44190"/>
    <w:rsid w:val="00E47C29"/>
    <w:rsid w:val="00E532D1"/>
    <w:rsid w:val="00E732A5"/>
    <w:rsid w:val="00E737A6"/>
    <w:rsid w:val="00E8094A"/>
    <w:rsid w:val="00E87426"/>
    <w:rsid w:val="00E92103"/>
    <w:rsid w:val="00E929A2"/>
    <w:rsid w:val="00EA2FCC"/>
    <w:rsid w:val="00EB0BFB"/>
    <w:rsid w:val="00EC0DDA"/>
    <w:rsid w:val="00ED7A41"/>
    <w:rsid w:val="00F16249"/>
    <w:rsid w:val="00F3244F"/>
    <w:rsid w:val="00F36E86"/>
    <w:rsid w:val="00F42C28"/>
    <w:rsid w:val="00F459DE"/>
    <w:rsid w:val="00F61A1F"/>
    <w:rsid w:val="00F671C5"/>
    <w:rsid w:val="00F72CFD"/>
    <w:rsid w:val="00F82A5B"/>
    <w:rsid w:val="00F94BEE"/>
    <w:rsid w:val="00FB6EF6"/>
    <w:rsid w:val="00FD2598"/>
    <w:rsid w:val="00FD65BF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F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CA0B61"/>
    <w:pPr>
      <w:keepNext/>
      <w:keepLines/>
      <w:numPr>
        <w:numId w:val="8"/>
      </w:numPr>
      <w:spacing w:before="120"/>
      <w:outlineLvl w:val="0"/>
    </w:pPr>
    <w:rPr>
      <w:rFonts w:asciiTheme="majorBidi" w:eastAsiaTheme="majorEastAsia" w:hAnsiTheme="majorBidi" w:cstheme="majorBidi"/>
      <w:b/>
      <w:bCs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0B61"/>
    <w:pPr>
      <w:keepNext/>
      <w:keepLines/>
      <w:numPr>
        <w:ilvl w:val="1"/>
        <w:numId w:val="8"/>
      </w:numPr>
      <w:spacing w:before="200" w:line="276" w:lineRule="auto"/>
      <w:outlineLvl w:val="1"/>
    </w:pPr>
    <w:rPr>
      <w:rFonts w:asciiTheme="majorBidi" w:eastAsiaTheme="majorEastAsia" w:hAnsiTheme="majorBidi" w:cstheme="majorBidi"/>
      <w:b/>
      <w:bCs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0B61"/>
    <w:pPr>
      <w:keepNext/>
      <w:keepLines/>
      <w:numPr>
        <w:ilvl w:val="2"/>
        <w:numId w:val="8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B61"/>
    <w:pPr>
      <w:keepNext/>
      <w:keepLines/>
      <w:numPr>
        <w:ilvl w:val="3"/>
        <w:numId w:val="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0B61"/>
    <w:pPr>
      <w:keepNext/>
      <w:keepLines/>
      <w:numPr>
        <w:ilvl w:val="4"/>
        <w:numId w:val="8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0B61"/>
    <w:pPr>
      <w:keepNext/>
      <w:keepLines/>
      <w:numPr>
        <w:ilvl w:val="5"/>
        <w:numId w:val="8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0B61"/>
    <w:pPr>
      <w:keepNext/>
      <w:keepLines/>
      <w:numPr>
        <w:ilvl w:val="6"/>
        <w:numId w:val="8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0B61"/>
    <w:pPr>
      <w:keepNext/>
      <w:keepLines/>
      <w:numPr>
        <w:ilvl w:val="7"/>
        <w:numId w:val="8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0B61"/>
    <w:pPr>
      <w:keepNext/>
      <w:keepLines/>
      <w:numPr>
        <w:ilvl w:val="8"/>
        <w:numId w:val="8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649C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A0B61"/>
    <w:rPr>
      <w:rFonts w:asciiTheme="majorBidi" w:eastAsiaTheme="majorEastAsia" w:hAnsiTheme="majorBidi" w:cstheme="majorBidi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A0B61"/>
    <w:rPr>
      <w:rFonts w:asciiTheme="majorBidi" w:eastAsiaTheme="majorEastAsia" w:hAnsiTheme="majorBidi" w:cstheme="majorBidi"/>
      <w:b/>
      <w:b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A0B61"/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A0B61"/>
    <w:rPr>
      <w:rFonts w:asciiTheme="majorHAnsi" w:eastAsiaTheme="majorEastAsia" w:hAnsiTheme="majorHAnsi" w:cstheme="majorBidi"/>
      <w:b/>
      <w:bCs/>
      <w:i/>
      <w:iCs/>
      <w:color w:val="5B9BD5" w:themeColor="accent1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A0B61"/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A0B61"/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A0B61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A0B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A0B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A0B6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735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E735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E735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350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A57"/>
    <w:rPr>
      <w:rFonts w:ascii="Segoe UI" w:eastAsia="Calibr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E515C"/>
    <w:rPr>
      <w:color w:val="808080"/>
    </w:rPr>
  </w:style>
  <w:style w:type="paragraph" w:styleId="Sansinterligne">
    <w:name w:val="No Spacing"/>
    <w:uiPriority w:val="1"/>
    <w:qFormat/>
    <w:rsid w:val="00A23153"/>
    <w:pPr>
      <w:spacing w:after="0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492B-DE7A-49E2-85C3-6F75565A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adel</dc:creator>
  <cp:lastModifiedBy>MICRO</cp:lastModifiedBy>
  <cp:revision>5</cp:revision>
  <cp:lastPrinted>2026-01-26T21:34:00Z</cp:lastPrinted>
  <dcterms:created xsi:type="dcterms:W3CDTF">2026-01-23T22:19:00Z</dcterms:created>
  <dcterms:modified xsi:type="dcterms:W3CDTF">2026-01-29T22:22:00Z</dcterms:modified>
</cp:coreProperties>
</file>