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0F90C" w14:textId="77777777" w:rsidR="00695DB2" w:rsidRPr="00A82EE4" w:rsidRDefault="00695DB2" w:rsidP="00E50EE6">
      <w:pPr>
        <w:pBdr>
          <w:top w:val="double" w:sz="6" w:space="1" w:color="auto"/>
          <w:bottom w:val="double" w:sz="6" w:space="0" w:color="auto"/>
        </w:pBdr>
        <w:jc w:val="center"/>
        <w:rPr>
          <w:b/>
          <w:bCs/>
          <w:lang w:val="fr-FR"/>
        </w:rPr>
      </w:pPr>
      <w:r w:rsidRPr="00A82EE4">
        <w:rPr>
          <w:b/>
          <w:bCs/>
          <w:sz w:val="40"/>
          <w:szCs w:val="40"/>
          <w:lang w:val="fr-FR"/>
        </w:rPr>
        <w:t>Contrôle</w:t>
      </w:r>
    </w:p>
    <w:p w14:paraId="034F22C5" w14:textId="0AF5EB4D" w:rsidR="00F00A99" w:rsidRPr="00A82EE4" w:rsidRDefault="00E50EE6" w:rsidP="00153191">
      <w:pPr>
        <w:pBdr>
          <w:top w:val="double" w:sz="6" w:space="1" w:color="auto"/>
          <w:bottom w:val="double" w:sz="6" w:space="0" w:color="auto"/>
        </w:pBdr>
        <w:rPr>
          <w:b/>
          <w:bCs/>
          <w:sz w:val="40"/>
          <w:szCs w:val="40"/>
          <w:lang w:val="fr-FR"/>
        </w:rPr>
      </w:pPr>
      <w:proofErr w:type="gramStart"/>
      <w:r>
        <w:rPr>
          <w:b/>
          <w:bCs/>
          <w:lang w:val="fr-FR"/>
        </w:rPr>
        <w:t>le</w:t>
      </w:r>
      <w:proofErr w:type="gramEnd"/>
      <w:r w:rsidR="0039258F" w:rsidRPr="00C72FC1">
        <w:rPr>
          <w:b/>
          <w:bCs/>
          <w:lang w:val="fr-FR"/>
        </w:rPr>
        <w:t xml:space="preserve"> : </w:t>
      </w:r>
      <w:r w:rsidR="0082299B">
        <w:rPr>
          <w:b/>
          <w:bCs/>
          <w:lang w:val="fr-FR"/>
        </w:rPr>
        <w:t>29</w:t>
      </w:r>
      <w:r w:rsidR="0039258F" w:rsidRPr="00C72FC1">
        <w:rPr>
          <w:b/>
          <w:bCs/>
          <w:lang w:val="fr-FR"/>
        </w:rPr>
        <w:t>/0</w:t>
      </w:r>
      <w:r w:rsidR="00265FE7">
        <w:rPr>
          <w:b/>
          <w:bCs/>
          <w:lang w:val="fr-FR"/>
        </w:rPr>
        <w:t>3</w:t>
      </w:r>
      <w:r w:rsidR="0039258F" w:rsidRPr="00C72FC1">
        <w:rPr>
          <w:b/>
          <w:bCs/>
          <w:lang w:val="fr-FR"/>
        </w:rPr>
        <w:t>/20</w:t>
      </w:r>
      <w:r w:rsidR="008235A3">
        <w:rPr>
          <w:b/>
          <w:bCs/>
          <w:lang w:val="fr-FR"/>
        </w:rPr>
        <w:t>2</w:t>
      </w:r>
      <w:r w:rsidR="00BA5416">
        <w:rPr>
          <w:b/>
          <w:bCs/>
          <w:lang w:val="fr-FR"/>
        </w:rPr>
        <w:t>1</w:t>
      </w:r>
      <w:r w:rsidR="008235A3">
        <w:rPr>
          <w:b/>
          <w:bCs/>
          <w:lang w:val="fr-FR"/>
        </w:rPr>
        <w:t xml:space="preserve"> </w:t>
      </w:r>
      <w:r w:rsidR="00F00A99" w:rsidRPr="00C72FC1">
        <w:rPr>
          <w:b/>
          <w:bCs/>
          <w:lang w:val="fr-FR"/>
        </w:rPr>
        <w:t xml:space="preserve">               </w:t>
      </w:r>
      <w:r w:rsidR="00B22A85" w:rsidRPr="00C72FC1">
        <w:rPr>
          <w:b/>
          <w:bCs/>
          <w:lang w:val="fr-FR"/>
        </w:rPr>
        <w:t xml:space="preserve"> </w:t>
      </w:r>
      <w:r w:rsidR="00BA5416">
        <w:rPr>
          <w:b/>
          <w:bCs/>
          <w:lang w:val="fr-FR"/>
        </w:rPr>
        <w:t xml:space="preserve">        </w:t>
      </w:r>
      <w:r w:rsidR="00B22A85" w:rsidRPr="00C72FC1">
        <w:rPr>
          <w:b/>
          <w:bCs/>
          <w:lang w:val="fr-FR"/>
        </w:rPr>
        <w:t xml:space="preserve">      </w:t>
      </w:r>
      <w:r w:rsidR="00345EF3" w:rsidRPr="00C72FC1">
        <w:rPr>
          <w:b/>
          <w:bCs/>
          <w:lang w:val="fr-FR"/>
        </w:rPr>
        <w:t xml:space="preserve">   </w:t>
      </w:r>
      <w:r w:rsidR="00B22A85" w:rsidRPr="00C72FC1">
        <w:rPr>
          <w:b/>
          <w:bCs/>
          <w:lang w:val="fr-FR"/>
        </w:rPr>
        <w:t xml:space="preserve">     </w:t>
      </w:r>
      <w:r w:rsidR="00F00A99" w:rsidRPr="00C72FC1">
        <w:rPr>
          <w:b/>
          <w:bCs/>
          <w:lang w:val="fr-FR"/>
        </w:rPr>
        <w:t xml:space="preserve">                     </w:t>
      </w:r>
      <w:r w:rsidR="008C355D">
        <w:rPr>
          <w:b/>
          <w:bCs/>
          <w:lang w:val="fr-FR"/>
        </w:rPr>
        <w:t xml:space="preserve">            </w:t>
      </w:r>
      <w:r w:rsidR="00265FE7">
        <w:rPr>
          <w:b/>
          <w:bCs/>
          <w:lang w:val="fr-FR"/>
        </w:rPr>
        <w:t xml:space="preserve">     </w:t>
      </w:r>
      <w:r w:rsidR="00F00A99" w:rsidRPr="00C72FC1">
        <w:rPr>
          <w:b/>
          <w:bCs/>
          <w:lang w:val="fr-FR"/>
        </w:rPr>
        <w:t>Durée : 1h</w:t>
      </w:r>
      <w:r w:rsidR="00265FE7">
        <w:rPr>
          <w:b/>
          <w:bCs/>
          <w:lang w:val="fr-FR"/>
        </w:rPr>
        <w:t xml:space="preserve">  </w:t>
      </w:r>
    </w:p>
    <w:p w14:paraId="0DF59824" w14:textId="2B4A2D01" w:rsidR="008E7C76" w:rsidRPr="00473B5D" w:rsidRDefault="008E7C76" w:rsidP="008E7C76">
      <w:pPr>
        <w:spacing w:before="120"/>
        <w:jc w:val="both"/>
        <w:rPr>
          <w:b/>
          <w:bCs/>
          <w:lang w:val="fr-FR"/>
        </w:rPr>
      </w:pPr>
      <w:r w:rsidRPr="00473B5D">
        <w:rPr>
          <w:b/>
          <w:bCs/>
          <w:lang w:val="fr-FR"/>
        </w:rPr>
        <w:t xml:space="preserve">Exercice 01 </w:t>
      </w:r>
      <w:proofErr w:type="gramStart"/>
      <w:r w:rsidRPr="00473B5D">
        <w:rPr>
          <w:b/>
          <w:bCs/>
          <w:lang w:val="fr-FR"/>
        </w:rPr>
        <w:t>(</w:t>
      </w:r>
      <w:r w:rsidR="00BA5416">
        <w:rPr>
          <w:b/>
          <w:bCs/>
          <w:lang w:val="fr-FR"/>
        </w:rPr>
        <w:t xml:space="preserve"> </w:t>
      </w:r>
      <w:r w:rsidR="00724335">
        <w:rPr>
          <w:b/>
          <w:bCs/>
          <w:lang w:val="fr-FR"/>
        </w:rPr>
        <w:t>08</w:t>
      </w:r>
      <w:proofErr w:type="gramEnd"/>
      <w:r w:rsidR="00724335">
        <w:rPr>
          <w:b/>
          <w:bCs/>
          <w:lang w:val="fr-FR"/>
        </w:rPr>
        <w:t xml:space="preserve"> </w:t>
      </w:r>
      <w:r w:rsidRPr="00473B5D">
        <w:rPr>
          <w:b/>
          <w:bCs/>
          <w:lang w:val="fr-FR"/>
        </w:rPr>
        <w:t xml:space="preserve">pts) : </w:t>
      </w:r>
    </w:p>
    <w:p w14:paraId="344F2A13" w14:textId="684AF56D" w:rsidR="005624F9" w:rsidRPr="00684035" w:rsidRDefault="005624F9" w:rsidP="0016750F">
      <w:pPr>
        <w:pStyle w:val="Paragraphedeliste"/>
        <w:numPr>
          <w:ilvl w:val="0"/>
          <w:numId w:val="3"/>
        </w:numPr>
        <w:spacing w:before="120" w:after="120"/>
        <w:jc w:val="both"/>
        <w:rPr>
          <w:rStyle w:val="jlqj4b"/>
          <w:lang w:val="fr-FR"/>
        </w:rPr>
      </w:pPr>
      <w:r w:rsidRPr="00684035">
        <w:rPr>
          <w:rStyle w:val="jlqj4b"/>
          <w:lang w:val="fr-FR"/>
        </w:rPr>
        <w:t xml:space="preserve">Les identifiants de fichiers distants se présentent, dans la plupart des cas, comme </w:t>
      </w:r>
      <w:proofErr w:type="gramStart"/>
      <w:r w:rsidR="00076E46" w:rsidRPr="00684035">
        <w:rPr>
          <w:rStyle w:val="jlqj4b"/>
          <w:lang w:val="fr-FR"/>
        </w:rPr>
        <w:t>suit:</w:t>
      </w:r>
      <w:proofErr w:type="gramEnd"/>
      <w:r w:rsidRPr="00684035">
        <w:rPr>
          <w:rStyle w:val="jlqj4b"/>
          <w:lang w:val="fr-FR"/>
        </w:rPr>
        <w:t xml:space="preserve"> </w:t>
      </w:r>
      <w:proofErr w:type="spellStart"/>
      <w:r w:rsidRPr="00684035">
        <w:rPr>
          <w:rFonts w:ascii="SFTT1200" w:hAnsi="SFTT1200"/>
          <w:i/>
          <w:iCs/>
          <w:color w:val="000000"/>
          <w:lang w:val="fr-FR"/>
        </w:rPr>
        <w:t>user@hostname:filename</w:t>
      </w:r>
      <w:proofErr w:type="spellEnd"/>
    </w:p>
    <w:p w14:paraId="0FE19481" w14:textId="37293754" w:rsidR="005624F9" w:rsidRDefault="005624F9" w:rsidP="005624F9">
      <w:pPr>
        <w:spacing w:before="120" w:after="120"/>
        <w:jc w:val="both"/>
        <w:rPr>
          <w:rStyle w:val="jlqj4b"/>
          <w:lang w:val="fr-FR"/>
        </w:rPr>
      </w:pPr>
      <w:r w:rsidRPr="005624F9">
        <w:rPr>
          <w:rStyle w:val="jlqj4b"/>
          <w:lang w:val="fr-FR"/>
        </w:rPr>
        <w:t>Les parties des identifiants sont constituées de mots, qui sont des séquences d'une ou plusieurs lettres et chiffres.</w:t>
      </w:r>
      <w:r w:rsidRPr="005624F9">
        <w:rPr>
          <w:rStyle w:val="viiyi"/>
          <w:lang w:val="fr-FR"/>
        </w:rPr>
        <w:t xml:space="preserve"> </w:t>
      </w:r>
      <w:r w:rsidRPr="005624F9">
        <w:rPr>
          <w:rStyle w:val="jlqj4b"/>
          <w:lang w:val="fr-FR"/>
        </w:rPr>
        <w:t xml:space="preserve">La partie </w:t>
      </w:r>
      <w:r w:rsidRPr="005624F9">
        <w:rPr>
          <w:rStyle w:val="jlqj4b"/>
          <w:i/>
          <w:iCs/>
          <w:lang w:val="fr-FR"/>
        </w:rPr>
        <w:t>user</w:t>
      </w:r>
      <w:r w:rsidRPr="005624F9">
        <w:rPr>
          <w:rStyle w:val="jlqj4b"/>
          <w:lang w:val="fr-FR"/>
        </w:rPr>
        <w:t xml:space="preserve"> contient un seul mot.</w:t>
      </w:r>
      <w:r w:rsidRPr="005624F9">
        <w:rPr>
          <w:rStyle w:val="viiyi"/>
          <w:lang w:val="fr-FR"/>
        </w:rPr>
        <w:t xml:space="preserve"> </w:t>
      </w:r>
      <w:r w:rsidR="005E5A43">
        <w:rPr>
          <w:rStyle w:val="jlqj4b"/>
          <w:lang w:val="fr-FR"/>
        </w:rPr>
        <w:t>L</w:t>
      </w:r>
      <w:r w:rsidRPr="005624F9">
        <w:rPr>
          <w:rStyle w:val="jlqj4b"/>
          <w:lang w:val="fr-FR"/>
        </w:rPr>
        <w:t xml:space="preserve">a partie </w:t>
      </w:r>
      <w:proofErr w:type="spellStart"/>
      <w:proofErr w:type="gramStart"/>
      <w:r w:rsidRPr="005E5A43">
        <w:rPr>
          <w:rStyle w:val="jlqj4b"/>
          <w:i/>
          <w:iCs/>
          <w:lang w:val="fr-FR"/>
        </w:rPr>
        <w:t>hostname</w:t>
      </w:r>
      <w:proofErr w:type="spellEnd"/>
      <w:r w:rsidRPr="005624F9">
        <w:rPr>
          <w:rStyle w:val="jlqj4b"/>
          <w:lang w:val="fr-FR"/>
        </w:rPr>
        <w:t>:</w:t>
      </w:r>
      <w:proofErr w:type="gramEnd"/>
      <w:r w:rsidRPr="005624F9">
        <w:rPr>
          <w:rStyle w:val="jlqj4b"/>
          <w:lang w:val="fr-FR"/>
        </w:rPr>
        <w:t xml:space="preserve"> se compose d'un ou plusieurs mots séparés par des points (comme dans www.uio.no)</w:t>
      </w:r>
      <w:r w:rsidR="004857C1">
        <w:rPr>
          <w:rStyle w:val="jlqj4b"/>
          <w:lang w:val="fr-FR"/>
        </w:rPr>
        <w:t>,</w:t>
      </w:r>
      <w:r w:rsidRPr="005624F9">
        <w:rPr>
          <w:rStyle w:val="jlqj4b"/>
          <w:lang w:val="fr-FR"/>
        </w:rPr>
        <w:t>.</w:t>
      </w:r>
      <w:r w:rsidRPr="005624F9">
        <w:rPr>
          <w:rStyle w:val="viiyi"/>
          <w:lang w:val="fr-FR"/>
        </w:rPr>
        <w:t xml:space="preserve"> </w:t>
      </w:r>
      <w:proofErr w:type="spellStart"/>
      <w:proofErr w:type="gramStart"/>
      <w:r w:rsidR="005E5A43" w:rsidRPr="005E5A43">
        <w:rPr>
          <w:rFonts w:ascii="SFTT1200" w:hAnsi="SFTT1200"/>
          <w:i/>
          <w:iCs/>
          <w:color w:val="000000"/>
          <w:lang w:val="fr-FR"/>
        </w:rPr>
        <w:t>filename</w:t>
      </w:r>
      <w:proofErr w:type="spellEnd"/>
      <w:r w:rsidR="005E5A43">
        <w:rPr>
          <w:rFonts w:ascii="SFTT1200" w:hAnsi="SFTT1200"/>
          <w:i/>
          <w:iCs/>
          <w:color w:val="000000"/>
          <w:lang w:val="fr-FR"/>
        </w:rPr>
        <w:t> </w:t>
      </w:r>
      <w:r w:rsidR="005E5A43" w:rsidRPr="005624F9">
        <w:rPr>
          <w:rStyle w:val="jlqj4b"/>
          <w:lang w:val="fr-FR"/>
        </w:rPr>
        <w:t xml:space="preserve"> </w:t>
      </w:r>
      <w:r w:rsidRPr="005624F9">
        <w:rPr>
          <w:rStyle w:val="jlqj4b"/>
          <w:lang w:val="fr-FR"/>
        </w:rPr>
        <w:t>se</w:t>
      </w:r>
      <w:proofErr w:type="gramEnd"/>
      <w:r w:rsidRPr="005624F9">
        <w:rPr>
          <w:rStyle w:val="jlqj4b"/>
          <w:lang w:val="fr-FR"/>
        </w:rPr>
        <w:t xml:space="preserve"> compose d'un ou plusieurs mots séparés par des barres obliques (/) avec une barre oblique facultative au début et / ou à la fin.</w:t>
      </w:r>
      <w:r w:rsidRPr="005624F9">
        <w:rPr>
          <w:rStyle w:val="viiyi"/>
          <w:lang w:val="fr-FR"/>
        </w:rPr>
        <w:t xml:space="preserve"> </w:t>
      </w:r>
      <w:r w:rsidRPr="005624F9">
        <w:rPr>
          <w:rStyle w:val="jlqj4b"/>
          <w:lang w:val="fr-FR"/>
        </w:rPr>
        <w:t>La partie</w:t>
      </w:r>
      <w:r w:rsidR="004857C1">
        <w:rPr>
          <w:rStyle w:val="jlqj4b"/>
          <w:lang w:val="fr-FR"/>
        </w:rPr>
        <w:t xml:space="preserve"> « </w:t>
      </w:r>
      <w:r w:rsidRPr="004857C1">
        <w:rPr>
          <w:rStyle w:val="jlqj4b"/>
          <w:i/>
          <w:iCs/>
          <w:lang w:val="fr-FR"/>
        </w:rPr>
        <w:t xml:space="preserve">user </w:t>
      </w:r>
      <w:proofErr w:type="gramStart"/>
      <w:r w:rsidRPr="004857C1">
        <w:rPr>
          <w:rStyle w:val="jlqj4b"/>
          <w:i/>
          <w:iCs/>
          <w:lang w:val="fr-FR"/>
        </w:rPr>
        <w:t>@</w:t>
      </w:r>
      <w:r w:rsidRPr="005624F9">
        <w:rPr>
          <w:rStyle w:val="jlqj4b"/>
          <w:lang w:val="fr-FR"/>
        </w:rPr>
        <w:t>»</w:t>
      </w:r>
      <w:proofErr w:type="gramEnd"/>
      <w:r w:rsidRPr="005624F9">
        <w:rPr>
          <w:rStyle w:val="jlqj4b"/>
          <w:lang w:val="fr-FR"/>
        </w:rPr>
        <w:t xml:space="preserve"> est facultative et peut être omise.</w:t>
      </w:r>
      <w:r w:rsidRPr="005624F9">
        <w:rPr>
          <w:rStyle w:val="viiyi"/>
          <w:lang w:val="fr-FR"/>
        </w:rPr>
        <w:t xml:space="preserve"> </w:t>
      </w:r>
      <w:r w:rsidRPr="005624F9">
        <w:rPr>
          <w:rStyle w:val="jlqj4b"/>
          <w:lang w:val="fr-FR"/>
        </w:rPr>
        <w:t>La totalité de «</w:t>
      </w:r>
      <w:r w:rsidRPr="002A30FA">
        <w:rPr>
          <w:rStyle w:val="jlqj4b"/>
          <w:i/>
          <w:iCs/>
          <w:lang w:val="fr-FR"/>
        </w:rPr>
        <w:t xml:space="preserve">user @ </w:t>
      </w:r>
      <w:proofErr w:type="spellStart"/>
      <w:proofErr w:type="gramStart"/>
      <w:r w:rsidRPr="002A30FA">
        <w:rPr>
          <w:rStyle w:val="jlqj4b"/>
          <w:i/>
          <w:iCs/>
          <w:lang w:val="fr-FR"/>
        </w:rPr>
        <w:t>hostname</w:t>
      </w:r>
      <w:proofErr w:type="spellEnd"/>
      <w:r w:rsidRPr="005624F9">
        <w:rPr>
          <w:rStyle w:val="jlqj4b"/>
          <w:lang w:val="fr-FR"/>
        </w:rPr>
        <w:t>:</w:t>
      </w:r>
      <w:proofErr w:type="gramEnd"/>
      <w:r w:rsidRPr="005624F9">
        <w:rPr>
          <w:rStyle w:val="jlqj4b"/>
          <w:lang w:val="fr-FR"/>
        </w:rPr>
        <w:t xml:space="preserve">» peut également être omise, y compris les </w:t>
      </w:r>
      <w:proofErr w:type="spellStart"/>
      <w:r w:rsidRPr="005624F9">
        <w:rPr>
          <w:rStyle w:val="jlqj4b"/>
          <w:lang w:val="fr-FR"/>
        </w:rPr>
        <w:t>deux-points</w:t>
      </w:r>
      <w:proofErr w:type="spellEnd"/>
      <w:r w:rsidRPr="005624F9">
        <w:rPr>
          <w:rStyle w:val="jlqj4b"/>
          <w:lang w:val="fr-FR"/>
        </w:rPr>
        <w:t xml:space="preserve"> de fin «:».</w:t>
      </w:r>
      <w:r w:rsidRPr="005624F9">
        <w:rPr>
          <w:rStyle w:val="viiyi"/>
          <w:lang w:val="fr-FR"/>
        </w:rPr>
        <w:t xml:space="preserve"> </w:t>
      </w:r>
      <w:r w:rsidRPr="00B41894">
        <w:rPr>
          <w:rStyle w:val="jlqj4b"/>
          <w:lang w:val="fr-FR"/>
        </w:rPr>
        <w:t xml:space="preserve">La partie «user </w:t>
      </w:r>
      <w:proofErr w:type="gramStart"/>
      <w:r w:rsidRPr="00B41894">
        <w:rPr>
          <w:rStyle w:val="jlqj4b"/>
          <w:lang w:val="fr-FR"/>
        </w:rPr>
        <w:t>@»</w:t>
      </w:r>
      <w:proofErr w:type="gramEnd"/>
      <w:r w:rsidRPr="00B41894">
        <w:rPr>
          <w:rStyle w:val="jlqj4b"/>
          <w:lang w:val="fr-FR"/>
        </w:rPr>
        <w:t xml:space="preserve"> peut ne pas apparaître </w:t>
      </w:r>
      <w:r w:rsidR="00E42516" w:rsidRPr="00B41894">
        <w:rPr>
          <w:rStyle w:val="jlqj4b"/>
          <w:lang w:val="fr-FR"/>
        </w:rPr>
        <w:t>mais</w:t>
      </w:r>
      <w:r w:rsidRPr="00B41894">
        <w:rPr>
          <w:rStyle w:val="jlqj4b"/>
          <w:lang w:val="fr-FR"/>
        </w:rPr>
        <w:t xml:space="preserve"> la partie </w:t>
      </w:r>
      <w:proofErr w:type="spellStart"/>
      <w:r w:rsidRPr="00B41894">
        <w:rPr>
          <w:rStyle w:val="jlqj4b"/>
          <w:i/>
          <w:iCs/>
          <w:lang w:val="fr-FR"/>
        </w:rPr>
        <w:t>hostname</w:t>
      </w:r>
      <w:proofErr w:type="spellEnd"/>
      <w:r w:rsidRPr="00B41894">
        <w:rPr>
          <w:rStyle w:val="jlqj4b"/>
          <w:lang w:val="fr-FR"/>
        </w:rPr>
        <w:t xml:space="preserve">: </w:t>
      </w:r>
      <w:r w:rsidR="00E42516" w:rsidRPr="00B41894">
        <w:rPr>
          <w:rStyle w:val="jlqj4b"/>
          <w:lang w:val="fr-FR"/>
        </w:rPr>
        <w:t xml:space="preserve">doit toujours </w:t>
      </w:r>
      <w:r w:rsidRPr="00B41894">
        <w:rPr>
          <w:rStyle w:val="jlqj4b"/>
          <w:lang w:val="fr-FR"/>
        </w:rPr>
        <w:t>présente.</w:t>
      </w:r>
      <w:r w:rsidRPr="005624F9">
        <w:rPr>
          <w:rStyle w:val="viiyi"/>
          <w:lang w:val="fr-FR"/>
        </w:rPr>
        <w:t xml:space="preserve"> </w:t>
      </w:r>
    </w:p>
    <w:p w14:paraId="0DCE16C0" w14:textId="124F0743" w:rsidR="00CD019C" w:rsidRPr="00560FA8" w:rsidRDefault="00CD019C" w:rsidP="0016750F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ind w:left="357" w:hanging="357"/>
        <w:jc w:val="both"/>
        <w:rPr>
          <w:rStyle w:val="jlqj4b"/>
          <w:rFonts w:asciiTheme="majorBidi" w:hAnsiTheme="majorBidi" w:cstheme="majorBidi"/>
          <w:lang w:val="fr-FR" w:eastAsia="fr-FR"/>
        </w:rPr>
      </w:pPr>
      <w:r w:rsidRPr="00560FA8">
        <w:rPr>
          <w:rFonts w:asciiTheme="majorBidi" w:hAnsiTheme="majorBidi" w:cstheme="majorBidi"/>
          <w:lang w:val="fr-FR" w:eastAsia="fr-FR"/>
        </w:rPr>
        <w:t>Soit l’alphabet A = {</w:t>
      </w:r>
      <w:proofErr w:type="spellStart"/>
      <w:proofErr w:type="gramStart"/>
      <w:r w:rsidRPr="00560FA8">
        <w:rPr>
          <w:rFonts w:asciiTheme="majorBidi" w:hAnsiTheme="majorBidi" w:cstheme="majorBidi"/>
          <w:lang w:val="fr-FR" w:eastAsia="fr-FR"/>
        </w:rPr>
        <w:t>a,b</w:t>
      </w:r>
      <w:proofErr w:type="spellEnd"/>
      <w:proofErr w:type="gramEnd"/>
      <w:r w:rsidRPr="00560FA8">
        <w:rPr>
          <w:rFonts w:asciiTheme="majorBidi" w:hAnsiTheme="majorBidi" w:cstheme="majorBidi"/>
          <w:lang w:val="fr-FR" w:eastAsia="fr-FR"/>
        </w:rPr>
        <w:t>}. Définir les expressions régulières pour les langages ci-dessous :</w:t>
      </w:r>
    </w:p>
    <w:p w14:paraId="4C09D448" w14:textId="77777777" w:rsidR="00724335" w:rsidRPr="00EB6DE8" w:rsidRDefault="00724335" w:rsidP="0016750F">
      <w:pPr>
        <w:pStyle w:val="Paragraphedeliste"/>
        <w:numPr>
          <w:ilvl w:val="0"/>
          <w:numId w:val="2"/>
        </w:numPr>
        <w:ind w:left="709" w:hanging="357"/>
        <w:jc w:val="both"/>
        <w:rPr>
          <w:rStyle w:val="jlqj4b"/>
          <w:lang w:val="fr-FR"/>
        </w:rPr>
      </w:pPr>
      <w:r w:rsidRPr="00EB6DE8">
        <w:rPr>
          <w:rStyle w:val="jlqj4b"/>
          <w:lang w:val="fr-FR"/>
        </w:rPr>
        <w:t xml:space="preserve">Chaque </w:t>
      </w:r>
      <w:r w:rsidRPr="00EB6DE8">
        <w:rPr>
          <w:rStyle w:val="jlqj4b"/>
          <w:i/>
          <w:iCs/>
          <w:lang w:val="fr-FR"/>
        </w:rPr>
        <w:t>a</w:t>
      </w:r>
      <w:r w:rsidRPr="00EB6DE8">
        <w:rPr>
          <w:rStyle w:val="jlqj4b"/>
          <w:lang w:val="fr-FR"/>
        </w:rPr>
        <w:t xml:space="preserve"> est suivi d’au moins trois b.</w:t>
      </w:r>
    </w:p>
    <w:p w14:paraId="2D9AB037" w14:textId="78594764" w:rsidR="00724335" w:rsidRPr="00EB6DE8" w:rsidRDefault="00724335" w:rsidP="0016750F">
      <w:pPr>
        <w:pStyle w:val="Paragraphedeliste"/>
        <w:numPr>
          <w:ilvl w:val="0"/>
          <w:numId w:val="2"/>
        </w:numPr>
        <w:ind w:left="709" w:hanging="357"/>
        <w:jc w:val="both"/>
        <w:rPr>
          <w:color w:val="000000"/>
          <w:lang w:val="fr-FR"/>
        </w:rPr>
      </w:pPr>
      <w:r w:rsidRPr="00EB6DE8">
        <w:rPr>
          <w:rStyle w:val="jlqj4b"/>
          <w:lang w:val="fr-FR"/>
        </w:rPr>
        <w:t>Les mots contiennent un nombre impair de a</w:t>
      </w:r>
      <w:r w:rsidR="00076E46" w:rsidRPr="00EB6DE8">
        <w:rPr>
          <w:rStyle w:val="jlqj4b"/>
          <w:lang w:val="fr-FR"/>
        </w:rPr>
        <w:t>.</w:t>
      </w:r>
    </w:p>
    <w:p w14:paraId="5D63A51A" w14:textId="5AE8B45C" w:rsidR="008E7C76" w:rsidRDefault="008E7C76" w:rsidP="008E7C76">
      <w:pPr>
        <w:spacing w:before="120" w:after="120"/>
        <w:rPr>
          <w:b/>
          <w:bCs/>
          <w:lang w:val="fr-FR"/>
        </w:rPr>
      </w:pPr>
      <w:r>
        <w:rPr>
          <w:b/>
          <w:bCs/>
          <w:lang w:val="fr-FR"/>
        </w:rPr>
        <w:t>E</w:t>
      </w:r>
      <w:r w:rsidRPr="00A82EE4">
        <w:rPr>
          <w:b/>
          <w:bCs/>
          <w:lang w:val="fr-FR"/>
        </w:rPr>
        <w:t>xercice 0</w:t>
      </w:r>
      <w:r>
        <w:rPr>
          <w:b/>
          <w:bCs/>
          <w:lang w:val="fr-FR"/>
        </w:rPr>
        <w:t>2</w:t>
      </w:r>
      <w:r w:rsidRPr="00A82EE4">
        <w:rPr>
          <w:b/>
          <w:bCs/>
          <w:lang w:val="fr-FR"/>
        </w:rPr>
        <w:t xml:space="preserve"> </w:t>
      </w:r>
      <w:proofErr w:type="gramStart"/>
      <w:r w:rsidRPr="00A82EE4">
        <w:rPr>
          <w:b/>
          <w:bCs/>
          <w:lang w:val="fr-FR"/>
        </w:rPr>
        <w:t>(</w:t>
      </w:r>
      <w:r>
        <w:rPr>
          <w:b/>
          <w:bCs/>
          <w:lang w:val="fr-FR"/>
        </w:rPr>
        <w:t xml:space="preserve"> </w:t>
      </w:r>
      <w:r w:rsidR="005E5A43">
        <w:rPr>
          <w:b/>
          <w:bCs/>
          <w:lang w:val="fr-FR"/>
        </w:rPr>
        <w:t>12</w:t>
      </w:r>
      <w:proofErr w:type="gramEnd"/>
      <w:r>
        <w:rPr>
          <w:b/>
          <w:bCs/>
          <w:lang w:val="fr-FR"/>
        </w:rPr>
        <w:t xml:space="preserve"> </w:t>
      </w:r>
      <w:r w:rsidRPr="00A82EE4">
        <w:rPr>
          <w:b/>
          <w:bCs/>
          <w:lang w:val="fr-FR"/>
        </w:rPr>
        <w:t>pts)</w:t>
      </w:r>
      <w:r>
        <w:rPr>
          <w:b/>
          <w:bCs/>
          <w:lang w:val="fr-FR"/>
        </w:rPr>
        <w:t> :</w:t>
      </w:r>
    </w:p>
    <w:p w14:paraId="000F38E8" w14:textId="475BDE25" w:rsidR="00333F90" w:rsidRDefault="008E7C76" w:rsidP="00005730">
      <w:pPr>
        <w:rPr>
          <w:rFonts w:ascii="FreeSans" w:hAnsi="FreeSans"/>
          <w:color w:val="000000"/>
          <w:rtl/>
        </w:rPr>
      </w:pPr>
      <w:r w:rsidRPr="00076E46">
        <w:rPr>
          <w:rFonts w:ascii="Times-Roman" w:hAnsi="Times-Roman"/>
          <w:lang w:val="fr-FR"/>
        </w:rPr>
        <w:t>Soit G la grammaire suivante :</w:t>
      </w:r>
      <w:r w:rsidRPr="00076E46">
        <w:rPr>
          <w:rFonts w:ascii="Times-Roman" w:hAnsi="Times-Roman"/>
          <w:lang w:val="fr-FR"/>
        </w:rPr>
        <w:br/>
      </w:r>
      <w:r w:rsidR="00005730" w:rsidRPr="00005730">
        <w:rPr>
          <w:rFonts w:ascii="FreeSans" w:hAnsi="FreeSans"/>
          <w:color w:val="000000"/>
        </w:rPr>
        <w:t xml:space="preserve">S → Aa | </w:t>
      </w:r>
      <w:r w:rsidR="00C97C7A">
        <w:rPr>
          <w:rFonts w:ascii="FreeSans" w:hAnsi="FreeSans"/>
          <w:color w:val="000000"/>
        </w:rPr>
        <w:t>B</w:t>
      </w:r>
      <w:r w:rsidR="00005730" w:rsidRPr="00005730">
        <w:rPr>
          <w:rFonts w:ascii="FreeSans" w:hAnsi="FreeSans"/>
          <w:color w:val="000000"/>
        </w:rPr>
        <w:t>b</w:t>
      </w:r>
    </w:p>
    <w:p w14:paraId="251CD7AB" w14:textId="7DA6D9B8" w:rsidR="00005730" w:rsidRDefault="00005730" w:rsidP="00005730">
      <w:pPr>
        <w:rPr>
          <w:rFonts w:ascii="FreeSans" w:hAnsi="FreeSans"/>
          <w:color w:val="000000"/>
        </w:rPr>
      </w:pPr>
      <w:r w:rsidRPr="00005730">
        <w:rPr>
          <w:rFonts w:ascii="FreeSans" w:hAnsi="FreeSans"/>
          <w:color w:val="000000"/>
        </w:rPr>
        <w:t>A → S</w:t>
      </w:r>
      <w:r w:rsidR="00C97C7A">
        <w:rPr>
          <w:rFonts w:ascii="FreeSans" w:hAnsi="FreeSans"/>
          <w:color w:val="000000"/>
        </w:rPr>
        <w:t>a</w:t>
      </w:r>
      <w:r w:rsidRPr="00005730">
        <w:rPr>
          <w:rFonts w:ascii="FreeSans" w:hAnsi="FreeSans"/>
          <w:color w:val="000000"/>
        </w:rPr>
        <w:t xml:space="preserve"> | </w:t>
      </w:r>
      <w:r w:rsidR="00C97C7A">
        <w:rPr>
          <w:rFonts w:ascii="Cambria" w:hAnsi="Cambria"/>
          <w:color w:val="000000"/>
        </w:rPr>
        <w:t>ɛ</w:t>
      </w:r>
    </w:p>
    <w:p w14:paraId="13725B86" w14:textId="329EDBB9" w:rsidR="00C97C7A" w:rsidRDefault="00C97C7A" w:rsidP="00005730">
      <w:r>
        <w:rPr>
          <w:rFonts w:ascii="FreeSans" w:hAnsi="FreeSans"/>
          <w:color w:val="000000"/>
        </w:rPr>
        <w:t>B</w:t>
      </w:r>
      <w:r w:rsidRPr="00005730">
        <w:rPr>
          <w:rFonts w:ascii="FreeSans" w:hAnsi="FreeSans"/>
          <w:color w:val="000000"/>
        </w:rPr>
        <w:t xml:space="preserve"> →</w:t>
      </w:r>
      <w:r w:rsidR="00043F22">
        <w:rPr>
          <w:rFonts w:ascii="FreeSans" w:hAnsi="FreeSans"/>
          <w:color w:val="000000"/>
        </w:rPr>
        <w:t xml:space="preserve"> </w:t>
      </w:r>
      <w:r>
        <w:rPr>
          <w:rFonts w:ascii="FreeSans" w:hAnsi="FreeSans"/>
          <w:color w:val="000000"/>
        </w:rPr>
        <w:t>Sb</w:t>
      </w:r>
      <w:r w:rsidRPr="00005730">
        <w:rPr>
          <w:rFonts w:ascii="FreeSans" w:hAnsi="FreeSans"/>
          <w:color w:val="000000"/>
        </w:rPr>
        <w:t xml:space="preserve">| </w:t>
      </w:r>
      <w:r>
        <w:rPr>
          <w:rFonts w:ascii="Cambria" w:hAnsi="Cambria"/>
          <w:color w:val="000000"/>
        </w:rPr>
        <w:t>ɛ</w:t>
      </w:r>
    </w:p>
    <w:p w14:paraId="3FBF81FE" w14:textId="77777777" w:rsidR="00005730" w:rsidRDefault="00005730" w:rsidP="00005730">
      <w:pPr>
        <w:rPr>
          <w:rFonts w:ascii="Times-Roman" w:hAnsi="Times-Roman"/>
          <w:lang w:val="fr-FR"/>
        </w:rPr>
      </w:pPr>
    </w:p>
    <w:p w14:paraId="5DF2D1F6" w14:textId="33B0FAC9" w:rsidR="00562797" w:rsidRPr="00B41894" w:rsidRDefault="00B41894" w:rsidP="0016750F">
      <w:pPr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La grammaire G nécessite-t-elle la factorisation à gauche ? Si oui modifier toutes les règles qui nécessite la factorisation. </w:t>
      </w:r>
    </w:p>
    <w:p w14:paraId="4B973A37" w14:textId="40993B28" w:rsidR="00E42516" w:rsidRDefault="00562797" w:rsidP="0016750F">
      <w:pPr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Est-ce que </w:t>
      </w:r>
      <w:r w:rsidR="00E42516">
        <w:rPr>
          <w:lang w:val="fr-FR"/>
        </w:rPr>
        <w:t>G</w:t>
      </w:r>
      <w:r>
        <w:rPr>
          <w:lang w:val="fr-FR"/>
        </w:rPr>
        <w:t xml:space="preserve"> contient </w:t>
      </w:r>
      <w:r w:rsidR="00E42516">
        <w:rPr>
          <w:lang w:val="fr-FR"/>
        </w:rPr>
        <w:t>la</w:t>
      </w:r>
      <w:r>
        <w:rPr>
          <w:lang w:val="fr-FR"/>
        </w:rPr>
        <w:t xml:space="preserve"> récursivité gauche ? Si oui </w:t>
      </w:r>
      <w:r w:rsidR="00B41894">
        <w:rPr>
          <w:lang w:val="fr-FR"/>
        </w:rPr>
        <w:t xml:space="preserve">éliminer </w:t>
      </w:r>
      <w:r w:rsidR="00DC1830">
        <w:rPr>
          <w:lang w:val="fr-FR"/>
        </w:rPr>
        <w:t>tous les cas récursivité gauche</w:t>
      </w:r>
      <w:r w:rsidR="00E42516">
        <w:rPr>
          <w:lang w:val="fr-FR"/>
        </w:rPr>
        <w:t>.</w:t>
      </w:r>
    </w:p>
    <w:p w14:paraId="03A9D036" w14:textId="00ECD836" w:rsidR="00005730" w:rsidRDefault="00076E46" w:rsidP="0016750F">
      <w:pPr>
        <w:numPr>
          <w:ilvl w:val="0"/>
          <w:numId w:val="1"/>
        </w:numPr>
        <w:rPr>
          <w:lang w:val="fr-FR"/>
        </w:rPr>
      </w:pPr>
      <w:r w:rsidRPr="00076E46">
        <w:rPr>
          <w:lang w:val="fr-FR"/>
        </w:rPr>
        <w:t>C</w:t>
      </w:r>
      <w:r w:rsidR="00CE448A" w:rsidRPr="00076E46">
        <w:rPr>
          <w:lang w:val="fr-FR"/>
        </w:rPr>
        <w:t>onstru</w:t>
      </w:r>
      <w:r w:rsidRPr="00076E46">
        <w:rPr>
          <w:lang w:val="fr-FR"/>
        </w:rPr>
        <w:t xml:space="preserve">ire </w:t>
      </w:r>
      <w:r w:rsidR="00CE448A" w:rsidRPr="00076E46">
        <w:rPr>
          <w:lang w:val="fr-FR"/>
        </w:rPr>
        <w:t>la table d’analyse</w:t>
      </w:r>
      <w:r w:rsidRPr="00076E46">
        <w:rPr>
          <w:lang w:val="fr-FR"/>
        </w:rPr>
        <w:t xml:space="preserve"> de </w:t>
      </w:r>
      <w:r>
        <w:rPr>
          <w:lang w:val="fr-FR"/>
        </w:rPr>
        <w:t>la</w:t>
      </w:r>
      <w:r w:rsidR="00C97C7A">
        <w:rPr>
          <w:lang w:val="fr-FR"/>
        </w:rPr>
        <w:t xml:space="preserve"> </w:t>
      </w:r>
      <w:r w:rsidRPr="00076E46">
        <w:rPr>
          <w:lang w:val="fr-FR"/>
        </w:rPr>
        <w:t>grammaire.</w:t>
      </w:r>
    </w:p>
    <w:p w14:paraId="1461C5A3" w14:textId="432578CD" w:rsidR="00C97C7A" w:rsidRDefault="00043F22" w:rsidP="0016750F">
      <w:pPr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La </w:t>
      </w:r>
      <w:r w:rsidR="00C97C7A">
        <w:rPr>
          <w:lang w:val="fr-FR"/>
        </w:rPr>
        <w:t xml:space="preserve">grammaire </w:t>
      </w:r>
      <w:r>
        <w:rPr>
          <w:lang w:val="fr-FR"/>
        </w:rPr>
        <w:t xml:space="preserve">résultante </w:t>
      </w:r>
      <w:r w:rsidR="00C97C7A">
        <w:rPr>
          <w:lang w:val="fr-FR"/>
        </w:rPr>
        <w:t>est-</w:t>
      </w:r>
      <w:r w:rsidR="00E42516">
        <w:rPr>
          <w:lang w:val="fr-FR"/>
        </w:rPr>
        <w:t>elle</w:t>
      </w:r>
      <w:r w:rsidR="00C97C7A">
        <w:rPr>
          <w:lang w:val="fr-FR"/>
        </w:rPr>
        <w:t xml:space="preserve"> de </w:t>
      </w:r>
      <w:r w:rsidR="00E42516">
        <w:rPr>
          <w:lang w:val="fr-FR"/>
        </w:rPr>
        <w:t xml:space="preserve">type </w:t>
      </w:r>
      <w:proofErr w:type="gramStart"/>
      <w:r w:rsidR="00C97C7A">
        <w:rPr>
          <w:lang w:val="fr-FR"/>
        </w:rPr>
        <w:t>LL(</w:t>
      </w:r>
      <w:proofErr w:type="gramEnd"/>
      <w:r w:rsidR="00C97C7A">
        <w:rPr>
          <w:lang w:val="fr-FR"/>
        </w:rPr>
        <w:t>1) ? Justifier.</w:t>
      </w:r>
    </w:p>
    <w:p w14:paraId="75E3E20D" w14:textId="77777777" w:rsidR="00C97C7A" w:rsidRDefault="00C97C7A" w:rsidP="00C97C7A">
      <w:pPr>
        <w:rPr>
          <w:lang w:val="fr-FR"/>
        </w:rPr>
      </w:pPr>
    </w:p>
    <w:p w14:paraId="19D4D563" w14:textId="24A55613" w:rsidR="00C97C7A" w:rsidRDefault="00C97C7A" w:rsidP="00C97C7A">
      <w:pPr>
        <w:rPr>
          <w:lang w:val="fr-FR"/>
        </w:rPr>
        <w:sectPr w:rsidR="00C97C7A" w:rsidSect="003F22E9">
          <w:footerReference w:type="default" r:id="rId8"/>
          <w:headerReference w:type="first" r:id="rId9"/>
          <w:footerReference w:type="first" r:id="rId10"/>
          <w:pgSz w:w="8420" w:h="11907" w:orient="landscape" w:code="9"/>
          <w:pgMar w:top="851" w:right="567" w:bottom="851" w:left="567" w:header="357" w:footer="289" w:gutter="0"/>
          <w:cols w:space="720"/>
          <w:noEndnote/>
          <w:titlePg/>
          <w:docGrid w:linePitch="326"/>
        </w:sectPr>
      </w:pPr>
    </w:p>
    <w:p w14:paraId="595971AE" w14:textId="23625276" w:rsidR="00634FFE" w:rsidRPr="00005730" w:rsidRDefault="00005730" w:rsidP="00005730">
      <w:pPr>
        <w:spacing w:before="120" w:after="120"/>
        <w:rPr>
          <w:b/>
          <w:bCs/>
          <w:lang w:val="fr-FR"/>
        </w:rPr>
      </w:pPr>
      <w:r w:rsidRPr="00005730">
        <w:rPr>
          <w:b/>
          <w:bCs/>
          <w:lang w:val="fr-FR"/>
        </w:rPr>
        <w:lastRenderedPageBreak/>
        <w:t xml:space="preserve">Interrogation </w:t>
      </w:r>
      <w:r>
        <w:rPr>
          <w:b/>
          <w:bCs/>
          <w:lang w:val="fr-FR"/>
        </w:rPr>
        <w:t>(30 minutes) :</w:t>
      </w:r>
    </w:p>
    <w:p w14:paraId="25D38B71" w14:textId="77777777" w:rsidR="00CE448A" w:rsidRPr="005A13A8" w:rsidRDefault="00CE448A" w:rsidP="00CE448A">
      <w:pPr>
        <w:ind w:left="426"/>
        <w:rPr>
          <w:rStyle w:val="fontstyle21"/>
          <w:rFonts w:ascii="Times New Roman" w:hAnsi="Times New Roman"/>
          <w:i w:val="0"/>
          <w:iCs w:val="0"/>
          <w:color w:val="FF0000"/>
          <w:sz w:val="24"/>
          <w:szCs w:val="24"/>
        </w:rPr>
      </w:pPr>
    </w:p>
    <w:p w14:paraId="1301394E" w14:textId="77777777" w:rsidR="0082299B" w:rsidRDefault="0082299B" w:rsidP="0082299B">
      <w:pPr>
        <w:rPr>
          <w:rFonts w:asciiTheme="majorBidi" w:hAnsiTheme="majorBidi" w:cstheme="majorBidi"/>
          <w:b/>
          <w:bCs/>
          <w:u w:val="single"/>
        </w:rPr>
      </w:pPr>
      <w:r w:rsidRPr="00D52079">
        <w:rPr>
          <w:rFonts w:asciiTheme="majorBidi" w:hAnsiTheme="majorBidi" w:cstheme="majorBidi"/>
          <w:b/>
          <w:bCs/>
          <w:u w:val="single"/>
        </w:rPr>
        <w:t>Exercice1</w:t>
      </w:r>
    </w:p>
    <w:p w14:paraId="31002600" w14:textId="77777777" w:rsidR="0082299B" w:rsidRPr="00D52079" w:rsidRDefault="0082299B" w:rsidP="0082299B">
      <w:pPr>
        <w:rPr>
          <w:rFonts w:asciiTheme="majorBidi" w:hAnsiTheme="majorBidi" w:cstheme="majorBidi"/>
          <w:b/>
          <w:bCs/>
          <w:u w:val="single"/>
        </w:rPr>
      </w:pPr>
    </w:p>
    <w:p w14:paraId="6DBE9E78" w14:textId="77777777" w:rsidR="0082299B" w:rsidRPr="007E70B9" w:rsidRDefault="0082299B" w:rsidP="0082299B">
      <w:pPr>
        <w:rPr>
          <w:rFonts w:asciiTheme="majorBidi" w:hAnsiTheme="majorBidi" w:cstheme="majorBidi"/>
          <w:lang w:val="fr-FR"/>
        </w:rPr>
      </w:pPr>
      <w:r w:rsidRPr="007E70B9">
        <w:rPr>
          <w:rFonts w:asciiTheme="majorBidi" w:hAnsiTheme="majorBidi" w:cstheme="majorBidi"/>
          <w:b/>
          <w:bCs/>
          <w:lang w:val="fr-FR"/>
        </w:rPr>
        <w:t xml:space="preserve"> </w:t>
      </w:r>
      <w:r w:rsidRPr="007E70B9">
        <w:rPr>
          <w:rFonts w:asciiTheme="majorBidi" w:hAnsiTheme="majorBidi" w:cstheme="majorBidi"/>
          <w:lang w:val="fr-FR"/>
        </w:rPr>
        <w:t>Eliminer la récursivité à gauche de la grammaire suivante :</w:t>
      </w:r>
    </w:p>
    <w:p w14:paraId="44D264F1" w14:textId="77777777" w:rsidR="0082299B" w:rsidRPr="00D52079" w:rsidRDefault="0082299B" w:rsidP="0082299B">
      <w:pPr>
        <w:autoSpaceDE w:val="0"/>
        <w:autoSpaceDN w:val="0"/>
        <w:adjustRightInd w:val="0"/>
        <w:rPr>
          <w:rFonts w:asciiTheme="majorBidi" w:hAnsiTheme="majorBidi" w:cstheme="majorBidi"/>
        </w:rPr>
      </w:pPr>
      <w:r w:rsidRPr="00D52079">
        <w:rPr>
          <w:rFonts w:asciiTheme="majorBidi" w:hAnsiTheme="majorBidi" w:cstheme="majorBidi"/>
        </w:rPr>
        <w:t xml:space="preserve">S </w:t>
      </w:r>
      <w:proofErr w:type="gramStart"/>
      <w:r w:rsidRPr="00D52079">
        <w:rPr>
          <w:rFonts w:asciiTheme="majorBidi" w:hAnsiTheme="majorBidi" w:cstheme="majorBidi"/>
          <w:b/>
          <w:bCs/>
        </w:rPr>
        <w:t xml:space="preserve">→ </w:t>
      </w:r>
      <w:r w:rsidRPr="00D52079">
        <w:rPr>
          <w:rFonts w:asciiTheme="majorBidi" w:hAnsiTheme="majorBidi" w:cstheme="majorBidi"/>
        </w:rPr>
        <w:t xml:space="preserve"> T</w:t>
      </w:r>
      <w:proofErr w:type="gramEnd"/>
      <w:r w:rsidRPr="00D52079">
        <w:rPr>
          <w:rFonts w:asciiTheme="majorBidi" w:hAnsiTheme="majorBidi" w:cstheme="majorBidi"/>
        </w:rPr>
        <w:t xml:space="preserve"> a | S a S b</w:t>
      </w:r>
    </w:p>
    <w:p w14:paraId="56775B6C" w14:textId="77777777" w:rsidR="0082299B" w:rsidRPr="00797849" w:rsidRDefault="0082299B" w:rsidP="0082299B">
      <w:pPr>
        <w:rPr>
          <w:rFonts w:asciiTheme="majorBidi" w:hAnsiTheme="majorBidi" w:cstheme="majorBidi"/>
        </w:rPr>
      </w:pPr>
      <w:r w:rsidRPr="00797849">
        <w:rPr>
          <w:rFonts w:asciiTheme="majorBidi" w:hAnsiTheme="majorBidi" w:cstheme="majorBidi"/>
        </w:rPr>
        <w:t xml:space="preserve">T </w:t>
      </w:r>
      <w:r w:rsidRPr="00797849">
        <w:rPr>
          <w:rFonts w:asciiTheme="majorBidi" w:hAnsiTheme="majorBidi" w:cstheme="majorBidi"/>
          <w:b/>
          <w:bCs/>
        </w:rPr>
        <w:t xml:space="preserve">→ </w:t>
      </w:r>
      <w:r w:rsidRPr="00797849">
        <w:rPr>
          <w:rFonts w:asciiTheme="majorBidi" w:hAnsiTheme="majorBidi" w:cstheme="majorBidi"/>
        </w:rPr>
        <w:t>S b| T b| b</w:t>
      </w:r>
    </w:p>
    <w:p w14:paraId="3BFB3153" w14:textId="77777777" w:rsidR="0082299B" w:rsidRDefault="0082299B" w:rsidP="0082299B">
      <w:pPr>
        <w:rPr>
          <w:rFonts w:asciiTheme="majorBidi" w:hAnsiTheme="majorBidi" w:cstheme="majorBidi"/>
          <w:b/>
          <w:bCs/>
          <w:u w:val="single"/>
          <w:lang w:val="fr-FR"/>
        </w:rPr>
      </w:pPr>
    </w:p>
    <w:p w14:paraId="2EA016FE" w14:textId="77777777" w:rsidR="0082299B" w:rsidRDefault="0082299B" w:rsidP="0082299B">
      <w:pPr>
        <w:rPr>
          <w:rFonts w:asciiTheme="majorBidi" w:hAnsiTheme="majorBidi" w:cstheme="majorBidi"/>
          <w:b/>
          <w:bCs/>
          <w:u w:val="single"/>
          <w:lang w:val="fr-FR"/>
        </w:rPr>
      </w:pPr>
      <w:r w:rsidRPr="007E70B9">
        <w:rPr>
          <w:rFonts w:asciiTheme="majorBidi" w:hAnsiTheme="majorBidi" w:cstheme="majorBidi"/>
          <w:b/>
          <w:bCs/>
          <w:u w:val="single"/>
          <w:lang w:val="fr-FR"/>
        </w:rPr>
        <w:t>Exercice2</w:t>
      </w:r>
    </w:p>
    <w:p w14:paraId="4E9EDFF2" w14:textId="77777777" w:rsidR="0082299B" w:rsidRPr="007E70B9" w:rsidRDefault="0082299B" w:rsidP="0082299B">
      <w:pPr>
        <w:rPr>
          <w:rFonts w:asciiTheme="majorBidi" w:hAnsiTheme="majorBidi" w:cstheme="majorBidi"/>
          <w:lang w:val="fr-FR"/>
        </w:rPr>
      </w:pPr>
      <w:r w:rsidRPr="007E70B9">
        <w:rPr>
          <w:rFonts w:asciiTheme="majorBidi" w:hAnsiTheme="majorBidi" w:cstheme="majorBidi"/>
          <w:lang w:val="fr-FR"/>
        </w:rPr>
        <w:t xml:space="preserve">                                          </w:t>
      </w:r>
    </w:p>
    <w:p w14:paraId="4002204E" w14:textId="77777777" w:rsidR="0082299B" w:rsidRPr="007E70B9" w:rsidRDefault="0082299B" w:rsidP="0082299B">
      <w:pPr>
        <w:autoSpaceDE w:val="0"/>
        <w:autoSpaceDN w:val="0"/>
        <w:adjustRightInd w:val="0"/>
        <w:jc w:val="both"/>
        <w:rPr>
          <w:rFonts w:asciiTheme="majorBidi" w:eastAsia="Calibri" w:hAnsiTheme="majorBidi" w:cstheme="majorBidi"/>
          <w:lang w:val="fr-FR" w:eastAsia="fr-FR"/>
        </w:rPr>
      </w:pPr>
      <w:r w:rsidRPr="007E70B9">
        <w:rPr>
          <w:rFonts w:asciiTheme="majorBidi" w:eastAsia="Calibri" w:hAnsiTheme="majorBidi" w:cstheme="majorBidi"/>
          <w:lang w:val="fr-FR" w:eastAsia="fr-FR"/>
        </w:rPr>
        <w:t xml:space="preserve">Soit la grammaire suivante, d’axiome S </w:t>
      </w:r>
      <w:r w:rsidRPr="007E70B9">
        <w:rPr>
          <w:rFonts w:asciiTheme="majorBidi" w:hAnsiTheme="majorBidi" w:cstheme="majorBidi"/>
          <w:lang w:val="fr-FR"/>
        </w:rPr>
        <w:t xml:space="preserve">sur l'alphabet terminal A = {a, b, </w:t>
      </w:r>
      <w:proofErr w:type="spellStart"/>
      <w:proofErr w:type="gramStart"/>
      <w:r w:rsidRPr="007E70B9">
        <w:rPr>
          <w:rFonts w:asciiTheme="majorBidi" w:hAnsiTheme="majorBidi" w:cstheme="majorBidi"/>
          <w:lang w:val="fr-FR"/>
        </w:rPr>
        <w:t>c,d</w:t>
      </w:r>
      <w:proofErr w:type="spellEnd"/>
      <w:proofErr w:type="gramEnd"/>
      <w:r w:rsidRPr="007E70B9">
        <w:rPr>
          <w:rFonts w:asciiTheme="majorBidi" w:hAnsiTheme="majorBidi" w:cstheme="majorBidi"/>
          <w:lang w:val="fr-FR"/>
        </w:rPr>
        <w:t xml:space="preserve"> } et non terminal {S, X,Y, W }</w:t>
      </w:r>
    </w:p>
    <w:p w14:paraId="2C9E1E90" w14:textId="77777777" w:rsidR="0082299B" w:rsidRPr="007E70B9" w:rsidRDefault="0082299B" w:rsidP="0082299B">
      <w:pPr>
        <w:ind w:firstLine="567"/>
        <w:rPr>
          <w:rFonts w:asciiTheme="majorBidi" w:hAnsiTheme="majorBidi" w:cstheme="majorBidi"/>
          <w:lang w:val="fr-FR"/>
        </w:rPr>
      </w:pPr>
      <w:r w:rsidRPr="007E70B9">
        <w:rPr>
          <w:rFonts w:asciiTheme="majorBidi" w:hAnsiTheme="majorBidi" w:cstheme="majorBidi"/>
          <w:lang w:val="fr-FR"/>
        </w:rPr>
        <w:t xml:space="preserve">S </w:t>
      </w:r>
      <w:r w:rsidRPr="007E70B9">
        <w:rPr>
          <w:rFonts w:asciiTheme="majorBidi" w:hAnsiTheme="majorBidi" w:cstheme="majorBidi"/>
          <w:b/>
          <w:bCs/>
          <w:lang w:val="fr-FR"/>
        </w:rPr>
        <w:t>→</w:t>
      </w:r>
      <w:r w:rsidRPr="007E70B9">
        <w:rPr>
          <w:rFonts w:asciiTheme="majorBidi" w:hAnsiTheme="majorBidi" w:cstheme="majorBidi"/>
          <w:lang w:val="fr-FR"/>
        </w:rPr>
        <w:t xml:space="preserve">Xa | </w:t>
      </w:r>
      <w:r w:rsidRPr="00D52079">
        <w:rPr>
          <w:rFonts w:asciiTheme="majorBidi" w:hAnsiTheme="majorBidi" w:cstheme="majorBidi"/>
          <w:b/>
          <w:bCs/>
        </w:rPr>
        <w:t>ε</w:t>
      </w:r>
      <w:r w:rsidRPr="007E70B9">
        <w:rPr>
          <w:rFonts w:asciiTheme="majorBidi" w:hAnsiTheme="majorBidi" w:cstheme="majorBidi"/>
          <w:lang w:val="fr-FR"/>
        </w:rPr>
        <w:t xml:space="preserve"> </w:t>
      </w:r>
    </w:p>
    <w:p w14:paraId="49074611" w14:textId="77777777" w:rsidR="0082299B" w:rsidRPr="007E70B9" w:rsidRDefault="0082299B" w:rsidP="0082299B">
      <w:pPr>
        <w:ind w:firstLine="567"/>
        <w:rPr>
          <w:rFonts w:asciiTheme="majorBidi" w:hAnsiTheme="majorBidi" w:cstheme="majorBidi"/>
          <w:lang w:val="fr-FR"/>
        </w:rPr>
      </w:pPr>
      <w:r w:rsidRPr="007E70B9">
        <w:rPr>
          <w:rFonts w:asciiTheme="majorBidi" w:hAnsiTheme="majorBidi" w:cstheme="majorBidi"/>
          <w:lang w:val="fr-FR"/>
        </w:rPr>
        <w:t xml:space="preserve">X </w:t>
      </w:r>
      <w:r w:rsidRPr="007E70B9">
        <w:rPr>
          <w:rFonts w:asciiTheme="majorBidi" w:hAnsiTheme="majorBidi" w:cstheme="majorBidi"/>
          <w:b/>
          <w:bCs/>
          <w:lang w:val="fr-FR"/>
        </w:rPr>
        <w:t>→</w:t>
      </w:r>
      <w:proofErr w:type="spellStart"/>
      <w:r w:rsidRPr="007E70B9">
        <w:rPr>
          <w:rFonts w:asciiTheme="majorBidi" w:hAnsiTheme="majorBidi" w:cstheme="majorBidi"/>
          <w:lang w:val="fr-FR"/>
        </w:rPr>
        <w:t>bX</w:t>
      </w:r>
      <w:proofErr w:type="spellEnd"/>
      <w:r w:rsidRPr="007E70B9">
        <w:rPr>
          <w:rFonts w:asciiTheme="majorBidi" w:hAnsiTheme="majorBidi" w:cstheme="majorBidi"/>
          <w:lang w:val="fr-FR"/>
        </w:rPr>
        <w:t xml:space="preserve"> | YW</w:t>
      </w:r>
    </w:p>
    <w:p w14:paraId="3717C627" w14:textId="77777777" w:rsidR="0082299B" w:rsidRPr="007E70B9" w:rsidRDefault="0082299B" w:rsidP="0082299B">
      <w:pPr>
        <w:ind w:firstLine="567"/>
        <w:rPr>
          <w:rFonts w:asciiTheme="majorBidi" w:hAnsiTheme="majorBidi" w:cstheme="majorBidi"/>
          <w:lang w:val="fr-FR"/>
        </w:rPr>
      </w:pPr>
      <w:r w:rsidRPr="007E70B9">
        <w:rPr>
          <w:rFonts w:asciiTheme="majorBidi" w:hAnsiTheme="majorBidi" w:cstheme="majorBidi"/>
          <w:lang w:val="fr-FR"/>
        </w:rPr>
        <w:t xml:space="preserve">Y </w:t>
      </w:r>
      <w:r w:rsidRPr="007E70B9">
        <w:rPr>
          <w:rFonts w:asciiTheme="majorBidi" w:hAnsiTheme="majorBidi" w:cstheme="majorBidi"/>
          <w:b/>
          <w:bCs/>
          <w:lang w:val="fr-FR"/>
        </w:rPr>
        <w:t>→</w:t>
      </w:r>
      <w:r w:rsidRPr="007E70B9">
        <w:rPr>
          <w:rFonts w:asciiTheme="majorBidi" w:hAnsiTheme="majorBidi" w:cstheme="majorBidi"/>
          <w:lang w:val="fr-FR"/>
        </w:rPr>
        <w:t xml:space="preserve"> </w:t>
      </w:r>
      <w:proofErr w:type="spellStart"/>
      <w:r w:rsidRPr="007E70B9">
        <w:rPr>
          <w:rFonts w:asciiTheme="majorBidi" w:hAnsiTheme="majorBidi" w:cstheme="majorBidi"/>
          <w:lang w:val="fr-FR"/>
        </w:rPr>
        <w:t>aX</w:t>
      </w:r>
      <w:proofErr w:type="spellEnd"/>
      <w:r w:rsidRPr="007E70B9">
        <w:rPr>
          <w:rFonts w:asciiTheme="majorBidi" w:hAnsiTheme="majorBidi" w:cstheme="majorBidi"/>
          <w:lang w:val="fr-FR"/>
        </w:rPr>
        <w:t xml:space="preserve"> | </w:t>
      </w:r>
      <w:r w:rsidRPr="00D52079">
        <w:rPr>
          <w:rFonts w:asciiTheme="majorBidi" w:hAnsiTheme="majorBidi" w:cstheme="majorBidi"/>
          <w:b/>
          <w:bCs/>
        </w:rPr>
        <w:t>ε</w:t>
      </w:r>
      <w:r w:rsidRPr="007E70B9">
        <w:rPr>
          <w:rFonts w:asciiTheme="majorBidi" w:hAnsiTheme="majorBidi" w:cstheme="majorBidi"/>
          <w:lang w:val="fr-FR"/>
        </w:rPr>
        <w:t xml:space="preserve"> </w:t>
      </w:r>
    </w:p>
    <w:p w14:paraId="2619A70D" w14:textId="77777777" w:rsidR="0082299B" w:rsidRDefault="0082299B" w:rsidP="0082299B">
      <w:pPr>
        <w:ind w:firstLine="567"/>
        <w:rPr>
          <w:rFonts w:asciiTheme="majorBidi" w:hAnsiTheme="majorBidi" w:cstheme="majorBidi"/>
        </w:rPr>
      </w:pPr>
      <w:r w:rsidRPr="00D52079">
        <w:rPr>
          <w:rFonts w:asciiTheme="majorBidi" w:hAnsiTheme="majorBidi" w:cstheme="majorBidi"/>
        </w:rPr>
        <w:t>W</w:t>
      </w:r>
      <w:r w:rsidRPr="00D52079">
        <w:rPr>
          <w:rFonts w:asciiTheme="majorBidi" w:hAnsiTheme="majorBidi" w:cstheme="majorBidi"/>
          <w:b/>
          <w:bCs/>
        </w:rPr>
        <w:t>→</w:t>
      </w:r>
      <w:r>
        <w:rPr>
          <w:rFonts w:asciiTheme="majorBidi" w:hAnsiTheme="majorBidi" w:cstheme="majorBidi"/>
          <w:b/>
          <w:bCs/>
        </w:rPr>
        <w:t xml:space="preserve"> </w:t>
      </w:r>
      <w:r w:rsidRPr="00D52079">
        <w:rPr>
          <w:rFonts w:asciiTheme="majorBidi" w:hAnsiTheme="majorBidi" w:cstheme="majorBidi"/>
        </w:rPr>
        <w:t>c | d</w:t>
      </w:r>
    </w:p>
    <w:p w14:paraId="412A723E" w14:textId="77777777" w:rsidR="0082299B" w:rsidRPr="00D52079" w:rsidRDefault="0082299B" w:rsidP="0082299B">
      <w:pPr>
        <w:ind w:firstLine="567"/>
        <w:rPr>
          <w:rFonts w:asciiTheme="majorBidi" w:hAnsiTheme="majorBidi" w:cstheme="majorBidi"/>
          <w:b/>
          <w:bCs/>
          <w:u w:val="single"/>
        </w:rPr>
      </w:pPr>
    </w:p>
    <w:p w14:paraId="146D8A2B" w14:textId="77777777" w:rsidR="0082299B" w:rsidRPr="007E70B9" w:rsidRDefault="0082299B" w:rsidP="0016750F">
      <w:pPr>
        <w:pStyle w:val="Paragraphedeliste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200" w:line="276" w:lineRule="auto"/>
        <w:ind w:hanging="1440"/>
        <w:contextualSpacing/>
        <w:rPr>
          <w:rFonts w:asciiTheme="majorBidi" w:eastAsia="Calibri" w:hAnsiTheme="majorBidi" w:cstheme="majorBidi"/>
          <w:lang w:eastAsia="fr-FR"/>
        </w:rPr>
      </w:pPr>
      <w:r w:rsidRPr="007E70B9">
        <w:rPr>
          <w:rFonts w:asciiTheme="majorBidi" w:eastAsia="Calibri" w:hAnsiTheme="majorBidi" w:cstheme="majorBidi"/>
          <w:lang w:val="fr-FR" w:eastAsia="fr-FR"/>
        </w:rPr>
        <w:t xml:space="preserve">Construire la table d’analyse </w:t>
      </w:r>
      <w:proofErr w:type="gramStart"/>
      <w:r w:rsidRPr="007E70B9">
        <w:rPr>
          <w:rFonts w:asciiTheme="majorBidi" w:eastAsia="Calibri" w:hAnsiTheme="majorBidi" w:cstheme="majorBidi"/>
          <w:lang w:val="fr-FR" w:eastAsia="fr-FR"/>
        </w:rPr>
        <w:t>LL(</w:t>
      </w:r>
      <w:proofErr w:type="gramEnd"/>
      <w:r w:rsidRPr="007E70B9">
        <w:rPr>
          <w:rFonts w:asciiTheme="majorBidi" w:eastAsia="Calibri" w:hAnsiTheme="majorBidi" w:cstheme="majorBidi"/>
          <w:lang w:val="fr-FR" w:eastAsia="fr-FR"/>
        </w:rPr>
        <w:t>1).</w:t>
      </w:r>
    </w:p>
    <w:p w14:paraId="495A5EB3" w14:textId="77777777" w:rsidR="0082299B" w:rsidRPr="007E70B9" w:rsidRDefault="0082299B" w:rsidP="0016750F">
      <w:pPr>
        <w:pStyle w:val="Paragraphedeliste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200" w:line="276" w:lineRule="auto"/>
        <w:ind w:hanging="1440"/>
        <w:contextualSpacing/>
        <w:rPr>
          <w:rFonts w:asciiTheme="majorBidi" w:eastAsia="Calibri" w:hAnsiTheme="majorBidi" w:cstheme="majorBidi"/>
          <w:lang w:val="fr-FR" w:eastAsia="fr-FR"/>
        </w:rPr>
      </w:pPr>
      <w:r w:rsidRPr="007E70B9">
        <w:rPr>
          <w:rFonts w:asciiTheme="majorBidi" w:eastAsia="Calibri" w:hAnsiTheme="majorBidi" w:cstheme="majorBidi"/>
          <w:lang w:val="fr-FR" w:eastAsia="fr-FR"/>
        </w:rPr>
        <w:t xml:space="preserve"> La grammaire est-elle </w:t>
      </w:r>
      <w:proofErr w:type="gramStart"/>
      <w:r w:rsidRPr="007E70B9">
        <w:rPr>
          <w:rFonts w:asciiTheme="majorBidi" w:eastAsia="Calibri" w:hAnsiTheme="majorBidi" w:cstheme="majorBidi"/>
          <w:lang w:val="fr-FR" w:eastAsia="fr-FR"/>
        </w:rPr>
        <w:t>LL(</w:t>
      </w:r>
      <w:proofErr w:type="gramEnd"/>
      <w:r w:rsidRPr="007E70B9">
        <w:rPr>
          <w:rFonts w:asciiTheme="majorBidi" w:eastAsia="Calibri" w:hAnsiTheme="majorBidi" w:cstheme="majorBidi"/>
          <w:lang w:val="fr-FR" w:eastAsia="fr-FR"/>
        </w:rPr>
        <w:t>1) ? Justifier votre réponse.</w:t>
      </w:r>
    </w:p>
    <w:p w14:paraId="2AEFD305" w14:textId="77777777" w:rsidR="0082299B" w:rsidRPr="007E70B9" w:rsidRDefault="0082299B" w:rsidP="0016750F">
      <w:pPr>
        <w:pStyle w:val="Paragraphedeliste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200" w:line="276" w:lineRule="auto"/>
        <w:ind w:hanging="1440"/>
        <w:contextualSpacing/>
        <w:rPr>
          <w:rFonts w:asciiTheme="majorBidi" w:eastAsia="Calibri" w:hAnsiTheme="majorBidi" w:cstheme="majorBidi"/>
          <w:lang w:val="fr-FR" w:eastAsia="fr-FR"/>
        </w:rPr>
      </w:pPr>
      <w:r w:rsidRPr="007E70B9">
        <w:rPr>
          <w:rFonts w:asciiTheme="majorBidi" w:eastAsia="Calibri" w:hAnsiTheme="majorBidi" w:cstheme="majorBidi"/>
          <w:lang w:val="fr-FR" w:eastAsia="fr-FR"/>
        </w:rPr>
        <w:t xml:space="preserve"> Simuler l’analyse prédictive de :     </w:t>
      </w:r>
      <w:proofErr w:type="spellStart"/>
      <w:r w:rsidRPr="007E70B9">
        <w:rPr>
          <w:rFonts w:asciiTheme="majorBidi" w:eastAsia="Calibri" w:hAnsiTheme="majorBidi" w:cstheme="majorBidi"/>
          <w:lang w:val="fr-FR" w:eastAsia="fr-FR"/>
        </w:rPr>
        <w:t>abcda</w:t>
      </w:r>
      <w:proofErr w:type="spellEnd"/>
      <w:r w:rsidRPr="007E70B9">
        <w:rPr>
          <w:rFonts w:asciiTheme="majorBidi" w:eastAsia="Calibri" w:hAnsiTheme="majorBidi" w:cstheme="majorBidi"/>
          <w:lang w:val="fr-FR" w:eastAsia="fr-FR"/>
        </w:rPr>
        <w:t>$</w:t>
      </w:r>
    </w:p>
    <w:p w14:paraId="4D7F2010" w14:textId="77777777" w:rsidR="0082299B" w:rsidRPr="007E70B9" w:rsidRDefault="0082299B" w:rsidP="0016750F">
      <w:pPr>
        <w:pStyle w:val="Paragraphedeliste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200" w:line="276" w:lineRule="auto"/>
        <w:ind w:hanging="1440"/>
        <w:contextualSpacing/>
        <w:rPr>
          <w:rFonts w:asciiTheme="majorBidi" w:eastAsia="Calibri" w:hAnsiTheme="majorBidi" w:cstheme="majorBidi"/>
          <w:lang w:val="fr-FR" w:eastAsia="fr-FR"/>
        </w:rPr>
      </w:pPr>
      <w:r w:rsidRPr="007E70B9">
        <w:rPr>
          <w:rFonts w:asciiTheme="majorBidi" w:eastAsia="Calibri" w:hAnsiTheme="majorBidi" w:cstheme="majorBidi"/>
          <w:lang w:val="fr-FR" w:eastAsia="fr-FR"/>
        </w:rPr>
        <w:t xml:space="preserve"> Construire l’arbre de dérivation correspondant.</w:t>
      </w:r>
    </w:p>
    <w:p w14:paraId="576B049D" w14:textId="77777777" w:rsidR="00634FFE" w:rsidRPr="00CE0BD2" w:rsidRDefault="00634FFE" w:rsidP="00634FFE">
      <w:pPr>
        <w:jc w:val="both"/>
        <w:rPr>
          <w:rFonts w:ascii="CMR10" w:hAnsi="CMR10"/>
          <w:color w:val="000000"/>
          <w:sz w:val="22"/>
          <w:szCs w:val="22"/>
          <w:lang w:val="fr-FR" w:eastAsia="fr-FR"/>
        </w:rPr>
        <w:sectPr w:rsidR="00634FFE" w:rsidRPr="00CE0BD2" w:rsidSect="003F22E9">
          <w:headerReference w:type="first" r:id="rId11"/>
          <w:pgSz w:w="8420" w:h="11907" w:orient="landscape" w:code="9"/>
          <w:pgMar w:top="851" w:right="567" w:bottom="851" w:left="567" w:header="357" w:footer="289" w:gutter="0"/>
          <w:cols w:space="720"/>
          <w:noEndnote/>
          <w:titlePg/>
          <w:docGrid w:linePitch="326"/>
        </w:sectPr>
      </w:pPr>
    </w:p>
    <w:p w14:paraId="3F9CE429" w14:textId="77777777" w:rsidR="00D55794" w:rsidRPr="00A82EE4" w:rsidRDefault="002563DE" w:rsidP="00D55794">
      <w:pPr>
        <w:pBdr>
          <w:top w:val="double" w:sz="6" w:space="1" w:color="auto"/>
          <w:bottom w:val="double" w:sz="6" w:space="0" w:color="auto"/>
        </w:pBdr>
        <w:jc w:val="center"/>
        <w:rPr>
          <w:b/>
          <w:bCs/>
          <w:lang w:val="fr-FR"/>
        </w:rPr>
      </w:pPr>
      <w:r w:rsidRPr="00A82EE4">
        <w:rPr>
          <w:b/>
          <w:bCs/>
          <w:sz w:val="40"/>
          <w:szCs w:val="40"/>
          <w:lang w:val="fr-FR"/>
        </w:rPr>
        <w:lastRenderedPageBreak/>
        <w:t>Corrigé type</w:t>
      </w:r>
    </w:p>
    <w:p w14:paraId="00E9CCAB" w14:textId="77777777" w:rsidR="00D55794" w:rsidRPr="00A82EE4" w:rsidRDefault="00D55794" w:rsidP="00D55794">
      <w:pPr>
        <w:pBdr>
          <w:top w:val="double" w:sz="6" w:space="1" w:color="auto"/>
          <w:bottom w:val="double" w:sz="6" w:space="0" w:color="auto"/>
        </w:pBdr>
        <w:rPr>
          <w:b/>
          <w:bCs/>
          <w:sz w:val="40"/>
          <w:szCs w:val="40"/>
          <w:lang w:val="fr-FR"/>
        </w:rPr>
      </w:pPr>
      <w:proofErr w:type="gramStart"/>
      <w:r w:rsidRPr="00A82EE4">
        <w:rPr>
          <w:b/>
          <w:bCs/>
          <w:lang w:val="fr-FR"/>
        </w:rPr>
        <w:t>Fait le</w:t>
      </w:r>
      <w:proofErr w:type="gramEnd"/>
      <w:r w:rsidRPr="00A82EE4">
        <w:rPr>
          <w:b/>
          <w:bCs/>
          <w:lang w:val="fr-FR"/>
        </w:rPr>
        <w:t xml:space="preserve"> : </w:t>
      </w:r>
      <w:r w:rsidR="008E7C76">
        <w:rPr>
          <w:b/>
          <w:bCs/>
          <w:lang w:val="fr-FR"/>
        </w:rPr>
        <w:t>14</w:t>
      </w:r>
      <w:r w:rsidRPr="00A82EE4">
        <w:rPr>
          <w:b/>
          <w:bCs/>
          <w:lang w:val="fr-FR"/>
        </w:rPr>
        <w:t>/01/20</w:t>
      </w:r>
      <w:r w:rsidR="008E7C76">
        <w:rPr>
          <w:b/>
          <w:bCs/>
          <w:lang w:val="fr-FR"/>
        </w:rPr>
        <w:t xml:space="preserve">20                                                        </w:t>
      </w:r>
      <w:r w:rsidR="00E00BC5">
        <w:rPr>
          <w:b/>
          <w:bCs/>
          <w:lang w:val="fr-FR"/>
        </w:rPr>
        <w:t xml:space="preserve">       </w:t>
      </w:r>
      <w:r w:rsidR="0024006E">
        <w:rPr>
          <w:b/>
          <w:bCs/>
          <w:lang w:val="fr-FR"/>
        </w:rPr>
        <w:t xml:space="preserve">  </w:t>
      </w:r>
      <w:r w:rsidR="00E00BC5">
        <w:rPr>
          <w:b/>
          <w:bCs/>
          <w:lang w:val="fr-FR"/>
        </w:rPr>
        <w:t xml:space="preserve">                          </w:t>
      </w:r>
      <w:r w:rsidR="00FA2563">
        <w:rPr>
          <w:b/>
          <w:bCs/>
          <w:lang w:val="fr-FR"/>
        </w:rPr>
        <w:t xml:space="preserve">            </w:t>
      </w:r>
      <w:r w:rsidRPr="00A82EE4">
        <w:rPr>
          <w:b/>
          <w:bCs/>
          <w:lang w:val="fr-FR"/>
        </w:rPr>
        <w:t xml:space="preserve">       Durée : 1h30m</w:t>
      </w:r>
    </w:p>
    <w:p w14:paraId="245D7272" w14:textId="68758F0A" w:rsidR="008E7C76" w:rsidRDefault="008E7C76" w:rsidP="008E7C76">
      <w:pPr>
        <w:tabs>
          <w:tab w:val="left" w:pos="3397"/>
        </w:tabs>
        <w:spacing w:before="120" w:after="120"/>
        <w:rPr>
          <w:b/>
          <w:bCs/>
          <w:lang w:val="fr-FR"/>
        </w:rPr>
      </w:pPr>
      <w:r w:rsidRPr="00473B5D">
        <w:rPr>
          <w:b/>
          <w:bCs/>
          <w:lang w:val="fr-FR"/>
        </w:rPr>
        <w:t xml:space="preserve">Exercice 01 </w:t>
      </w:r>
      <w:proofErr w:type="gramStart"/>
      <w:r w:rsidRPr="00473B5D">
        <w:rPr>
          <w:b/>
          <w:bCs/>
          <w:lang w:val="fr-FR"/>
        </w:rPr>
        <w:t>( 0</w:t>
      </w:r>
      <w:r w:rsidR="00EB5B96">
        <w:rPr>
          <w:b/>
          <w:bCs/>
          <w:lang w:val="fr-FR"/>
        </w:rPr>
        <w:t>8</w:t>
      </w:r>
      <w:proofErr w:type="gramEnd"/>
      <w:r w:rsidRPr="00473B5D">
        <w:rPr>
          <w:b/>
          <w:bCs/>
          <w:lang w:val="fr-FR"/>
        </w:rPr>
        <w:t xml:space="preserve"> pts) : </w:t>
      </w:r>
    </w:p>
    <w:p w14:paraId="3903D5C3" w14:textId="77777777" w:rsidR="002C2EEC" w:rsidRPr="002C2EEC" w:rsidRDefault="004857C1" w:rsidP="0016750F">
      <w:pPr>
        <w:pStyle w:val="Paragraphedeliste"/>
        <w:numPr>
          <w:ilvl w:val="0"/>
          <w:numId w:val="6"/>
        </w:numPr>
        <w:tabs>
          <w:tab w:val="left" w:pos="3397"/>
        </w:tabs>
        <w:autoSpaceDE w:val="0"/>
        <w:autoSpaceDN w:val="0"/>
        <w:adjustRightInd w:val="0"/>
        <w:spacing w:before="120" w:after="120"/>
        <w:jc w:val="both"/>
        <w:rPr>
          <w:rFonts w:asciiTheme="majorBidi" w:hAnsiTheme="majorBidi" w:cstheme="majorBidi"/>
          <w:lang w:eastAsia="fr-FR"/>
        </w:rPr>
      </w:pPr>
      <w:r w:rsidRPr="004857C1">
        <w:rPr>
          <w:rFonts w:ascii="CMTI12" w:hAnsi="CMTI12"/>
          <w:i/>
          <w:iCs/>
          <w:color w:val="000000"/>
        </w:rPr>
        <w:t xml:space="preserve">word </w:t>
      </w:r>
      <w:r w:rsidRPr="004857C1">
        <w:rPr>
          <w:rFonts w:ascii="MnSymbol12" w:hAnsi="MnSymbol12"/>
          <w:color w:val="000000"/>
        </w:rPr>
        <w:t>= [</w:t>
      </w:r>
      <w:r w:rsidRPr="004857C1">
        <w:rPr>
          <w:rFonts w:ascii="CMMI12" w:hAnsi="CMMI12"/>
          <w:i/>
          <w:iCs/>
          <w:color w:val="000000"/>
        </w:rPr>
        <w:t xml:space="preserve">a </w:t>
      </w:r>
      <w:r w:rsidRPr="004857C1">
        <w:rPr>
          <w:rFonts w:ascii="MnSymbol12" w:hAnsi="MnSymbol12"/>
          <w:color w:val="000000"/>
        </w:rPr>
        <w:t xml:space="preserve">- </w:t>
      </w:r>
      <w:proofErr w:type="spellStart"/>
      <w:r w:rsidRPr="004857C1">
        <w:rPr>
          <w:rFonts w:ascii="CMMI12" w:hAnsi="CMMI12"/>
          <w:i/>
          <w:iCs/>
          <w:color w:val="000000"/>
        </w:rPr>
        <w:t>zA</w:t>
      </w:r>
      <w:proofErr w:type="spellEnd"/>
      <w:r w:rsidRPr="004857C1">
        <w:rPr>
          <w:rFonts w:ascii="CMMI12" w:hAnsi="CMMI12"/>
          <w:i/>
          <w:iCs/>
          <w:color w:val="000000"/>
        </w:rPr>
        <w:t xml:space="preserve"> </w:t>
      </w:r>
      <w:r w:rsidRPr="004857C1">
        <w:rPr>
          <w:rFonts w:ascii="MnSymbol12" w:hAnsi="MnSymbol12"/>
          <w:color w:val="000000"/>
        </w:rPr>
        <w:t xml:space="preserve">- </w:t>
      </w:r>
      <w:r w:rsidRPr="004857C1">
        <w:rPr>
          <w:rFonts w:ascii="CMMI12" w:hAnsi="CMMI12"/>
          <w:i/>
          <w:iCs/>
          <w:color w:val="000000"/>
        </w:rPr>
        <w:t>Z</w:t>
      </w:r>
      <w:r w:rsidRPr="004857C1">
        <w:rPr>
          <w:rFonts w:ascii="CMR12" w:hAnsi="CMR12"/>
          <w:color w:val="000000"/>
        </w:rPr>
        <w:t xml:space="preserve">0 </w:t>
      </w:r>
      <w:r w:rsidRPr="004857C1">
        <w:rPr>
          <w:rFonts w:ascii="MnSymbol12" w:hAnsi="MnSymbol12"/>
          <w:color w:val="000000"/>
        </w:rPr>
        <w:t xml:space="preserve">- </w:t>
      </w:r>
      <w:proofErr w:type="gramStart"/>
      <w:r w:rsidRPr="004857C1">
        <w:rPr>
          <w:rFonts w:ascii="CMR12" w:hAnsi="CMR12"/>
          <w:color w:val="000000"/>
        </w:rPr>
        <w:t>9</w:t>
      </w:r>
      <w:r w:rsidRPr="004857C1">
        <w:rPr>
          <w:rFonts w:ascii="MnSymbol12" w:hAnsi="MnSymbol12"/>
          <w:color w:val="000000"/>
        </w:rPr>
        <w:t>]</w:t>
      </w:r>
      <w:r w:rsidRPr="004857C1">
        <w:rPr>
          <w:rFonts w:ascii="MnSymbol-Bold8" w:hAnsi="MnSymbol-Bold8"/>
          <w:b/>
          <w:bCs/>
          <w:color w:val="000000"/>
          <w:sz w:val="16"/>
          <w:szCs w:val="16"/>
        </w:rPr>
        <w:t>+</w:t>
      </w:r>
      <w:proofErr w:type="gramEnd"/>
    </w:p>
    <w:p w14:paraId="2B148867" w14:textId="66B496A3" w:rsidR="004857C1" w:rsidRPr="002C2EEC" w:rsidRDefault="004857C1" w:rsidP="002C2EEC">
      <w:pPr>
        <w:pStyle w:val="Paragraphedeliste"/>
        <w:tabs>
          <w:tab w:val="left" w:pos="3397"/>
        </w:tabs>
        <w:autoSpaceDE w:val="0"/>
        <w:autoSpaceDN w:val="0"/>
        <w:adjustRightInd w:val="0"/>
        <w:spacing w:before="120" w:after="120"/>
        <w:ind w:left="360"/>
        <w:jc w:val="both"/>
        <w:rPr>
          <w:rFonts w:asciiTheme="majorBidi" w:hAnsiTheme="majorBidi" w:cstheme="majorBidi"/>
          <w:lang w:eastAsia="fr-FR"/>
        </w:rPr>
      </w:pPr>
      <w:r w:rsidRPr="002C2EEC">
        <w:rPr>
          <w:rFonts w:ascii="MnSymbol12" w:hAnsi="MnSymbol12"/>
          <w:color w:val="000000"/>
        </w:rPr>
        <w:t>((</w:t>
      </w:r>
      <w:r w:rsidRPr="002C2EEC">
        <w:rPr>
          <w:rFonts w:ascii="CMTI12" w:hAnsi="CMTI12"/>
          <w:i/>
          <w:iCs/>
          <w:color w:val="000000"/>
        </w:rPr>
        <w:t xml:space="preserve">word </w:t>
      </w:r>
      <w:r w:rsidRPr="002C2EEC">
        <w:rPr>
          <w:rFonts w:ascii="CMBX12" w:hAnsi="CMBX12"/>
          <w:b/>
          <w:bCs/>
          <w:color w:val="000000"/>
        </w:rPr>
        <w:t>@</w:t>
      </w:r>
      <w:proofErr w:type="gramStart"/>
      <w:r w:rsidRPr="002C2EEC">
        <w:rPr>
          <w:rFonts w:ascii="MnSymbol12" w:hAnsi="MnSymbol12"/>
          <w:color w:val="000000"/>
        </w:rPr>
        <w:t>)</w:t>
      </w:r>
      <w:r w:rsidRPr="002C2EEC">
        <w:rPr>
          <w:rFonts w:ascii="CMBX12" w:hAnsi="CMBX12"/>
          <w:b/>
          <w:bCs/>
          <w:color w:val="000000"/>
        </w:rPr>
        <w:t>?</w:t>
      </w:r>
      <w:r w:rsidRPr="002C2EEC">
        <w:rPr>
          <w:rFonts w:ascii="CMTI12" w:hAnsi="CMTI12"/>
          <w:i/>
          <w:iCs/>
          <w:color w:val="000000"/>
        </w:rPr>
        <w:t>word</w:t>
      </w:r>
      <w:proofErr w:type="gramEnd"/>
      <w:r w:rsidRPr="002C2EEC">
        <w:rPr>
          <w:rFonts w:ascii="MnSymbol12" w:hAnsi="MnSymbol12"/>
          <w:color w:val="000000"/>
        </w:rPr>
        <w:t>(</w:t>
      </w:r>
      <w:r w:rsidR="00E7490E" w:rsidRPr="002C2EEC">
        <w:rPr>
          <w:rFonts w:ascii="CMMIB10" w:hAnsi="CMMIB10"/>
          <w:b/>
          <w:bCs/>
          <w:i/>
          <w:iCs/>
          <w:color w:val="000000"/>
        </w:rPr>
        <w:t>\.</w:t>
      </w:r>
      <w:r w:rsidRPr="002C2EEC">
        <w:rPr>
          <w:rFonts w:ascii="CMTI12" w:hAnsi="CMTI12"/>
          <w:i/>
          <w:iCs/>
          <w:color w:val="000000"/>
        </w:rPr>
        <w:t>word</w:t>
      </w:r>
      <w:r w:rsidRPr="002C2EEC">
        <w:rPr>
          <w:rFonts w:ascii="MnSymbol12" w:hAnsi="MnSymbol12"/>
          <w:color w:val="000000"/>
        </w:rPr>
        <w:t>)</w:t>
      </w:r>
      <w:r w:rsidRPr="002C2EEC">
        <w:rPr>
          <w:rFonts w:ascii="MnSymbol8" w:hAnsi="MnSymbol8"/>
          <w:color w:val="000000"/>
          <w:sz w:val="16"/>
          <w:szCs w:val="16"/>
        </w:rPr>
        <w:t xml:space="preserve">∗ </w:t>
      </w:r>
      <w:r w:rsidRPr="002C2EEC">
        <w:rPr>
          <w:rFonts w:ascii="Cambria Math" w:hAnsi="Cambria Math" w:cs="Cambria Math"/>
          <w:b/>
          <w:bCs/>
          <w:color w:val="000000"/>
        </w:rPr>
        <w:t>∶</w:t>
      </w:r>
      <w:r w:rsidRPr="002C2EEC">
        <w:rPr>
          <w:rFonts w:ascii="MnSymbol12" w:hAnsi="MnSymbol12"/>
          <w:color w:val="000000"/>
        </w:rPr>
        <w:t>)</w:t>
      </w:r>
      <w:r w:rsidRPr="002C2EEC">
        <w:rPr>
          <w:rFonts w:ascii="CMBX12" w:hAnsi="CMBX12"/>
          <w:b/>
          <w:bCs/>
          <w:color w:val="000000"/>
        </w:rPr>
        <w:t>?</w:t>
      </w:r>
      <w:r w:rsidRPr="002C2EEC">
        <w:rPr>
          <w:rFonts w:ascii="MnSymbol12" w:hAnsi="MnSymbol12"/>
          <w:color w:val="000000"/>
        </w:rPr>
        <w:t>(</w:t>
      </w:r>
      <w:r w:rsidRPr="002C2EEC">
        <w:rPr>
          <w:rFonts w:ascii="MnSymbol-Bold12" w:hAnsi="MnSymbol-Bold12"/>
          <w:b/>
          <w:bCs/>
          <w:color w:val="000000"/>
        </w:rPr>
        <w:t>/</w:t>
      </w:r>
      <w:r w:rsidRPr="002C2EEC">
        <w:rPr>
          <w:rFonts w:ascii="MnSymbol12" w:hAnsi="MnSymbol12"/>
          <w:color w:val="000000"/>
        </w:rPr>
        <w:t>)</w:t>
      </w:r>
      <w:r w:rsidRPr="002C2EEC">
        <w:rPr>
          <w:rFonts w:ascii="CMBX12" w:hAnsi="CMBX12"/>
          <w:b/>
          <w:bCs/>
          <w:color w:val="000000"/>
        </w:rPr>
        <w:t>?</w:t>
      </w:r>
      <w:r w:rsidRPr="002C2EEC">
        <w:rPr>
          <w:rFonts w:ascii="CMTI12" w:hAnsi="CMTI12"/>
          <w:i/>
          <w:iCs/>
          <w:color w:val="000000"/>
        </w:rPr>
        <w:t>word</w:t>
      </w:r>
      <w:r w:rsidRPr="002C2EEC">
        <w:rPr>
          <w:rFonts w:ascii="MnSymbol12" w:hAnsi="MnSymbol12"/>
          <w:color w:val="000000"/>
        </w:rPr>
        <w:t>(</w:t>
      </w:r>
      <w:r w:rsidRPr="002C2EEC">
        <w:rPr>
          <w:rFonts w:ascii="MnSymbol-Bold12" w:hAnsi="MnSymbol-Bold12"/>
          <w:b/>
          <w:bCs/>
          <w:color w:val="000000"/>
        </w:rPr>
        <w:t>/</w:t>
      </w:r>
      <w:r w:rsidRPr="002C2EEC">
        <w:rPr>
          <w:rFonts w:ascii="CMTI12" w:hAnsi="CMTI12"/>
          <w:i/>
          <w:iCs/>
          <w:color w:val="000000"/>
        </w:rPr>
        <w:t>word</w:t>
      </w:r>
      <w:r w:rsidRPr="002C2EEC">
        <w:rPr>
          <w:rFonts w:ascii="MnSymbol12" w:hAnsi="MnSymbol12"/>
          <w:color w:val="000000"/>
        </w:rPr>
        <w:t>)</w:t>
      </w:r>
      <w:r w:rsidRPr="002C2EEC">
        <w:rPr>
          <w:rFonts w:ascii="Cambria Math" w:hAnsi="Cambria Math" w:cs="Cambria Math"/>
          <w:color w:val="000000"/>
          <w:sz w:val="16"/>
          <w:szCs w:val="16"/>
        </w:rPr>
        <w:t>∗</w:t>
      </w:r>
      <w:r w:rsidRPr="002C2EEC">
        <w:rPr>
          <w:rFonts w:ascii="MnSymbol12" w:hAnsi="MnSymbol12"/>
          <w:color w:val="000000"/>
        </w:rPr>
        <w:t>(</w:t>
      </w:r>
      <w:r w:rsidRPr="002C2EEC">
        <w:rPr>
          <w:rFonts w:ascii="MnSymbol-Bold12" w:hAnsi="MnSymbol-Bold12"/>
          <w:b/>
          <w:bCs/>
          <w:color w:val="000000"/>
        </w:rPr>
        <w:t>/</w:t>
      </w:r>
      <w:r w:rsidRPr="002C2EEC">
        <w:rPr>
          <w:rFonts w:ascii="MnSymbol12" w:hAnsi="MnSymbol12"/>
          <w:color w:val="000000"/>
        </w:rPr>
        <w:t>)</w:t>
      </w:r>
      <w:r w:rsidRPr="002C2EEC">
        <w:rPr>
          <w:rFonts w:ascii="CMBX12" w:hAnsi="CMBX12"/>
          <w:b/>
          <w:bCs/>
          <w:color w:val="000000"/>
        </w:rPr>
        <w:t>?</w:t>
      </w:r>
      <w:r w:rsidR="00EB5B96" w:rsidRPr="002C2EEC">
        <w:rPr>
          <w:rFonts w:ascii="CMBX12" w:hAnsi="CMBX12"/>
          <w:b/>
          <w:bCs/>
          <w:color w:val="000000"/>
        </w:rPr>
        <w:t xml:space="preserve"> (05 pts)</w:t>
      </w:r>
    </w:p>
    <w:p w14:paraId="2D50CCA8" w14:textId="1B94808E" w:rsidR="004857C1" w:rsidRPr="004857C1" w:rsidRDefault="004857C1" w:rsidP="0016750F">
      <w:pPr>
        <w:pStyle w:val="Paragraphedeliste"/>
        <w:numPr>
          <w:ilvl w:val="0"/>
          <w:numId w:val="7"/>
        </w:numPr>
        <w:tabs>
          <w:tab w:val="left" w:pos="3397"/>
        </w:tabs>
        <w:autoSpaceDE w:val="0"/>
        <w:autoSpaceDN w:val="0"/>
        <w:adjustRightInd w:val="0"/>
        <w:spacing w:before="120" w:after="120"/>
        <w:jc w:val="both"/>
        <w:rPr>
          <w:rStyle w:val="jlqj4b"/>
          <w:rFonts w:asciiTheme="majorBidi" w:hAnsiTheme="majorBidi" w:cstheme="majorBidi"/>
          <w:lang w:eastAsia="fr-FR"/>
        </w:rPr>
      </w:pPr>
      <w:proofErr w:type="spellStart"/>
      <w:r w:rsidRPr="004857C1">
        <w:rPr>
          <w:rFonts w:asciiTheme="majorBidi" w:hAnsiTheme="majorBidi" w:cstheme="majorBidi"/>
          <w:lang w:eastAsia="fr-FR"/>
        </w:rPr>
        <w:t>Soit</w:t>
      </w:r>
      <w:proofErr w:type="spellEnd"/>
      <w:r w:rsidRPr="004857C1">
        <w:rPr>
          <w:rFonts w:asciiTheme="majorBidi" w:hAnsiTheme="majorBidi" w:cstheme="majorBidi"/>
          <w:lang w:eastAsia="fr-FR"/>
        </w:rPr>
        <w:t xml:space="preserve"> </w:t>
      </w:r>
      <w:proofErr w:type="spellStart"/>
      <w:r w:rsidRPr="004857C1">
        <w:rPr>
          <w:rFonts w:asciiTheme="majorBidi" w:hAnsiTheme="majorBidi" w:cstheme="majorBidi"/>
          <w:lang w:eastAsia="fr-FR"/>
        </w:rPr>
        <w:t>l’alphabet</w:t>
      </w:r>
      <w:proofErr w:type="spellEnd"/>
      <w:r w:rsidRPr="004857C1">
        <w:rPr>
          <w:rFonts w:asciiTheme="majorBidi" w:hAnsiTheme="majorBidi" w:cstheme="majorBidi"/>
          <w:lang w:eastAsia="fr-FR"/>
        </w:rPr>
        <w:t xml:space="preserve"> A = {</w:t>
      </w:r>
      <w:proofErr w:type="spellStart"/>
      <w:proofErr w:type="gramStart"/>
      <w:r w:rsidRPr="004857C1">
        <w:rPr>
          <w:rFonts w:asciiTheme="majorBidi" w:hAnsiTheme="majorBidi" w:cstheme="majorBidi"/>
          <w:lang w:eastAsia="fr-FR"/>
        </w:rPr>
        <w:t>a,b</w:t>
      </w:r>
      <w:proofErr w:type="spellEnd"/>
      <w:proofErr w:type="gramEnd"/>
      <w:r w:rsidRPr="004857C1">
        <w:rPr>
          <w:rFonts w:asciiTheme="majorBidi" w:hAnsiTheme="majorBidi" w:cstheme="majorBidi"/>
          <w:lang w:eastAsia="fr-FR"/>
        </w:rPr>
        <w:t xml:space="preserve">}. </w:t>
      </w:r>
      <w:proofErr w:type="spellStart"/>
      <w:r w:rsidRPr="004857C1">
        <w:rPr>
          <w:rFonts w:asciiTheme="majorBidi" w:hAnsiTheme="majorBidi" w:cstheme="majorBidi"/>
          <w:lang w:eastAsia="fr-FR"/>
        </w:rPr>
        <w:t>Définir</w:t>
      </w:r>
      <w:proofErr w:type="spellEnd"/>
      <w:r w:rsidRPr="004857C1">
        <w:rPr>
          <w:rFonts w:asciiTheme="majorBidi" w:hAnsiTheme="majorBidi" w:cstheme="majorBidi"/>
          <w:lang w:eastAsia="fr-FR"/>
        </w:rPr>
        <w:t xml:space="preserve"> les expressions </w:t>
      </w:r>
      <w:proofErr w:type="spellStart"/>
      <w:r w:rsidRPr="004857C1">
        <w:rPr>
          <w:rFonts w:asciiTheme="majorBidi" w:hAnsiTheme="majorBidi" w:cstheme="majorBidi"/>
          <w:lang w:eastAsia="fr-FR"/>
        </w:rPr>
        <w:t>régulières</w:t>
      </w:r>
      <w:proofErr w:type="spellEnd"/>
      <w:r w:rsidRPr="004857C1">
        <w:rPr>
          <w:rFonts w:asciiTheme="majorBidi" w:hAnsiTheme="majorBidi" w:cstheme="majorBidi"/>
          <w:lang w:eastAsia="fr-FR"/>
        </w:rPr>
        <w:t xml:space="preserve"> pour les </w:t>
      </w:r>
      <w:proofErr w:type="spellStart"/>
      <w:r w:rsidRPr="004857C1">
        <w:rPr>
          <w:rFonts w:asciiTheme="majorBidi" w:hAnsiTheme="majorBidi" w:cstheme="majorBidi"/>
          <w:lang w:eastAsia="fr-FR"/>
        </w:rPr>
        <w:t>langages</w:t>
      </w:r>
      <w:proofErr w:type="spellEnd"/>
      <w:r w:rsidRPr="004857C1">
        <w:rPr>
          <w:rFonts w:asciiTheme="majorBidi" w:hAnsiTheme="majorBidi" w:cstheme="majorBidi"/>
          <w:lang w:eastAsia="fr-FR"/>
        </w:rPr>
        <w:t xml:space="preserve"> ci-</w:t>
      </w:r>
      <w:proofErr w:type="gramStart"/>
      <w:r w:rsidRPr="004857C1">
        <w:rPr>
          <w:rFonts w:asciiTheme="majorBidi" w:hAnsiTheme="majorBidi" w:cstheme="majorBidi"/>
          <w:lang w:eastAsia="fr-FR"/>
        </w:rPr>
        <w:t>dessous :</w:t>
      </w:r>
      <w:proofErr w:type="gramEnd"/>
    </w:p>
    <w:p w14:paraId="52F1358E" w14:textId="3286B379" w:rsidR="00E82C36" w:rsidRPr="003955A0" w:rsidRDefault="004857C1" w:rsidP="0016750F">
      <w:pPr>
        <w:pStyle w:val="Paragraphedeliste"/>
        <w:numPr>
          <w:ilvl w:val="0"/>
          <w:numId w:val="8"/>
        </w:numPr>
        <w:spacing w:before="120" w:after="120"/>
        <w:ind w:left="720"/>
        <w:jc w:val="both"/>
        <w:rPr>
          <w:rStyle w:val="jlqj4b"/>
          <w:lang w:val="fr-FR"/>
        </w:rPr>
      </w:pPr>
      <w:r w:rsidRPr="003955A0">
        <w:rPr>
          <w:rStyle w:val="jlqj4b"/>
          <w:lang w:val="fr-FR"/>
        </w:rPr>
        <w:t xml:space="preserve">Chaque </w:t>
      </w:r>
      <w:r w:rsidRPr="003955A0">
        <w:rPr>
          <w:rStyle w:val="jlqj4b"/>
          <w:i/>
          <w:iCs/>
          <w:lang w:val="fr-FR"/>
        </w:rPr>
        <w:t>a</w:t>
      </w:r>
      <w:r w:rsidRPr="003955A0">
        <w:rPr>
          <w:rStyle w:val="jlqj4b"/>
          <w:lang w:val="fr-FR"/>
        </w:rPr>
        <w:t xml:space="preserve"> est suivi d’au moins trois b.</w:t>
      </w:r>
      <w:r w:rsidR="003955A0">
        <w:rPr>
          <w:rStyle w:val="jlqj4b"/>
          <w:lang w:val="fr-FR"/>
        </w:rPr>
        <w:t xml:space="preserve">          </w:t>
      </w:r>
      <w:r w:rsidR="00EB5B96" w:rsidRPr="003955A0">
        <w:rPr>
          <w:rStyle w:val="jlqj4b"/>
          <w:lang w:val="fr-FR"/>
        </w:rPr>
        <w:t xml:space="preserve"> </w:t>
      </w:r>
      <w:proofErr w:type="gramStart"/>
      <w:r w:rsidR="00E82C36" w:rsidRPr="003955A0">
        <w:rPr>
          <w:rStyle w:val="jlqj4b"/>
          <w:lang w:val="fr-FR"/>
        </w:rPr>
        <w:t>b</w:t>
      </w:r>
      <w:proofErr w:type="gramEnd"/>
      <w:r w:rsidR="00E82C36" w:rsidRPr="003955A0">
        <w:rPr>
          <w:rStyle w:val="jlqj4b"/>
          <w:lang w:val="fr-FR"/>
        </w:rPr>
        <w:t>*(</w:t>
      </w:r>
      <w:proofErr w:type="spellStart"/>
      <w:r w:rsidR="00E82C36" w:rsidRPr="003955A0">
        <w:rPr>
          <w:rStyle w:val="jlqj4b"/>
          <w:lang w:val="fr-FR"/>
        </w:rPr>
        <w:t>abbbb</w:t>
      </w:r>
      <w:proofErr w:type="spellEnd"/>
      <w:r w:rsidR="00E82C36" w:rsidRPr="003955A0">
        <w:rPr>
          <w:rStyle w:val="jlqj4b"/>
          <w:lang w:val="fr-FR"/>
        </w:rPr>
        <w:t>*)*</w:t>
      </w:r>
      <w:r w:rsidR="003955A0">
        <w:rPr>
          <w:rStyle w:val="jlqj4b"/>
          <w:lang w:val="fr-FR"/>
        </w:rPr>
        <w:t xml:space="preserve">   </w:t>
      </w:r>
      <w:r w:rsidR="003955A0" w:rsidRPr="003955A0">
        <w:rPr>
          <w:rStyle w:val="jlqj4b"/>
          <w:b/>
          <w:bCs/>
          <w:lang w:val="fr-FR"/>
        </w:rPr>
        <w:t>(01.5 pts)</w:t>
      </w:r>
    </w:p>
    <w:p w14:paraId="0984927E" w14:textId="22A533E3" w:rsidR="004857C1" w:rsidRPr="002C2EEC" w:rsidRDefault="004857C1" w:rsidP="003955A0">
      <w:pPr>
        <w:pStyle w:val="Paragraphedeliste"/>
        <w:spacing w:before="120" w:after="120"/>
        <w:ind w:left="720"/>
        <w:jc w:val="both"/>
        <w:rPr>
          <w:rStyle w:val="jlqj4b"/>
          <w:color w:val="000000"/>
          <w:lang w:val="fr-FR"/>
        </w:rPr>
      </w:pPr>
      <w:r w:rsidRPr="002C2EEC">
        <w:rPr>
          <w:rStyle w:val="jlqj4b"/>
          <w:lang w:val="fr-FR"/>
        </w:rPr>
        <w:t>Les mots contiennent un nombre impair de a</w:t>
      </w:r>
      <w:r w:rsidR="003955A0">
        <w:rPr>
          <w:rStyle w:val="jlqj4b"/>
          <w:lang w:val="fr-FR"/>
        </w:rPr>
        <w:t xml:space="preserve">.      </w:t>
      </w:r>
      <w:proofErr w:type="gramStart"/>
      <w:r w:rsidR="003955A0" w:rsidRPr="00E82C36">
        <w:rPr>
          <w:rStyle w:val="jlqj4b"/>
          <w:lang w:val="fr-FR"/>
        </w:rPr>
        <w:t>b</w:t>
      </w:r>
      <w:proofErr w:type="gramEnd"/>
      <w:r w:rsidR="003955A0" w:rsidRPr="00E82C36">
        <w:rPr>
          <w:rStyle w:val="jlqj4b"/>
          <w:lang w:val="fr-FR"/>
        </w:rPr>
        <w:t>*ab*(ab*ab*)*</w:t>
      </w:r>
      <w:r w:rsidR="003955A0">
        <w:rPr>
          <w:rStyle w:val="jlqj4b"/>
          <w:lang w:val="fr-FR"/>
        </w:rPr>
        <w:t xml:space="preserve">  </w:t>
      </w:r>
      <w:r w:rsidR="003955A0" w:rsidRPr="002C2EEC">
        <w:rPr>
          <w:rStyle w:val="jlqj4b"/>
          <w:b/>
          <w:bCs/>
          <w:lang w:val="fr-FR"/>
        </w:rPr>
        <w:t>(01.5 pts)</w:t>
      </w:r>
    </w:p>
    <w:p w14:paraId="1F1436B0" w14:textId="5C7D9F71" w:rsidR="008E7C76" w:rsidRDefault="008E7C76" w:rsidP="008E7C76">
      <w:pPr>
        <w:spacing w:before="120" w:after="120"/>
        <w:rPr>
          <w:b/>
          <w:bCs/>
          <w:lang w:val="fr-FR"/>
        </w:rPr>
      </w:pPr>
      <w:r>
        <w:rPr>
          <w:b/>
          <w:bCs/>
          <w:lang w:val="fr-FR"/>
        </w:rPr>
        <w:t>E</w:t>
      </w:r>
      <w:r w:rsidRPr="00A82EE4">
        <w:rPr>
          <w:b/>
          <w:bCs/>
          <w:lang w:val="fr-FR"/>
        </w:rPr>
        <w:t xml:space="preserve">xercice </w:t>
      </w:r>
      <w:r w:rsidR="00E7490E">
        <w:rPr>
          <w:b/>
          <w:bCs/>
          <w:lang w:val="fr-FR"/>
        </w:rPr>
        <w:t>2</w:t>
      </w:r>
      <w:r w:rsidRPr="00A82EE4">
        <w:rPr>
          <w:b/>
          <w:bCs/>
          <w:lang w:val="fr-FR"/>
        </w:rPr>
        <w:t xml:space="preserve"> </w:t>
      </w:r>
      <w:proofErr w:type="gramStart"/>
      <w:r w:rsidRPr="00A82EE4">
        <w:rPr>
          <w:b/>
          <w:bCs/>
          <w:lang w:val="fr-FR"/>
        </w:rPr>
        <w:t>(</w:t>
      </w:r>
      <w:r>
        <w:rPr>
          <w:b/>
          <w:bCs/>
          <w:lang w:val="fr-FR"/>
        </w:rPr>
        <w:t xml:space="preserve"> 08</w:t>
      </w:r>
      <w:proofErr w:type="gramEnd"/>
      <w:r>
        <w:rPr>
          <w:b/>
          <w:bCs/>
          <w:lang w:val="fr-FR"/>
        </w:rPr>
        <w:t xml:space="preserve"> </w:t>
      </w:r>
      <w:r w:rsidRPr="00A82EE4">
        <w:rPr>
          <w:b/>
          <w:bCs/>
          <w:lang w:val="fr-FR"/>
        </w:rPr>
        <w:t>pts)</w:t>
      </w:r>
      <w:r>
        <w:rPr>
          <w:b/>
          <w:bCs/>
          <w:lang w:val="fr-FR"/>
        </w:rPr>
        <w:t> :</w:t>
      </w:r>
    </w:p>
    <w:p w14:paraId="7BBBD97C" w14:textId="77777777" w:rsidR="00E7490E" w:rsidRDefault="00E7490E" w:rsidP="00E7490E">
      <w:pPr>
        <w:rPr>
          <w:rFonts w:ascii="FreeSans" w:hAnsi="FreeSans"/>
          <w:color w:val="000000"/>
          <w:rtl/>
        </w:rPr>
      </w:pPr>
      <w:r w:rsidRPr="00076E46">
        <w:rPr>
          <w:rFonts w:ascii="Times-Roman" w:hAnsi="Times-Roman"/>
          <w:lang w:val="fr-FR"/>
        </w:rPr>
        <w:t>Soit G la grammaire suivante :</w:t>
      </w:r>
      <w:r w:rsidRPr="00076E46">
        <w:rPr>
          <w:rFonts w:ascii="Times-Roman" w:hAnsi="Times-Roman"/>
          <w:lang w:val="fr-FR"/>
        </w:rPr>
        <w:br/>
      </w:r>
      <w:r w:rsidRPr="00005730">
        <w:rPr>
          <w:rFonts w:ascii="FreeSans" w:hAnsi="FreeSans"/>
          <w:color w:val="000000"/>
        </w:rPr>
        <w:t xml:space="preserve">S → Aa | </w:t>
      </w:r>
      <w:r>
        <w:rPr>
          <w:rFonts w:ascii="FreeSans" w:hAnsi="FreeSans"/>
          <w:color w:val="000000"/>
        </w:rPr>
        <w:t>B</w:t>
      </w:r>
      <w:r w:rsidRPr="00005730">
        <w:rPr>
          <w:rFonts w:ascii="FreeSans" w:hAnsi="FreeSans"/>
          <w:color w:val="000000"/>
        </w:rPr>
        <w:t>b</w:t>
      </w:r>
    </w:p>
    <w:p w14:paraId="70935844" w14:textId="77777777" w:rsidR="00E7490E" w:rsidRDefault="00E7490E" w:rsidP="00E7490E">
      <w:pPr>
        <w:rPr>
          <w:rFonts w:ascii="FreeSans" w:hAnsi="FreeSans"/>
          <w:color w:val="000000"/>
        </w:rPr>
      </w:pPr>
      <w:r w:rsidRPr="00005730">
        <w:rPr>
          <w:rFonts w:ascii="FreeSans" w:hAnsi="FreeSans"/>
          <w:color w:val="000000"/>
        </w:rPr>
        <w:t>A → S</w:t>
      </w:r>
      <w:r>
        <w:rPr>
          <w:rFonts w:ascii="FreeSans" w:hAnsi="FreeSans"/>
          <w:color w:val="000000"/>
        </w:rPr>
        <w:t>a</w:t>
      </w:r>
      <w:r w:rsidRPr="00005730">
        <w:rPr>
          <w:rFonts w:ascii="FreeSans" w:hAnsi="FreeSans"/>
          <w:color w:val="000000"/>
        </w:rPr>
        <w:t xml:space="preserve"> | </w:t>
      </w:r>
      <w:r>
        <w:rPr>
          <w:rFonts w:ascii="Cambria" w:hAnsi="Cambria"/>
          <w:color w:val="000000"/>
        </w:rPr>
        <w:t>ɛ</w:t>
      </w:r>
    </w:p>
    <w:p w14:paraId="5FAE0A09" w14:textId="77777777" w:rsidR="00E7490E" w:rsidRDefault="00E7490E" w:rsidP="00E7490E">
      <w:r>
        <w:rPr>
          <w:rFonts w:ascii="FreeSans" w:hAnsi="FreeSans"/>
          <w:color w:val="000000"/>
        </w:rPr>
        <w:t>B</w:t>
      </w:r>
      <w:r w:rsidRPr="00005730">
        <w:rPr>
          <w:rFonts w:ascii="FreeSans" w:hAnsi="FreeSans"/>
          <w:color w:val="000000"/>
        </w:rPr>
        <w:t xml:space="preserve"> →</w:t>
      </w:r>
      <w:r>
        <w:rPr>
          <w:rFonts w:ascii="FreeSans" w:hAnsi="FreeSans"/>
          <w:color w:val="000000"/>
        </w:rPr>
        <w:t xml:space="preserve"> Sb</w:t>
      </w:r>
      <w:r w:rsidRPr="00005730">
        <w:rPr>
          <w:rFonts w:ascii="FreeSans" w:hAnsi="FreeSans"/>
          <w:color w:val="000000"/>
        </w:rPr>
        <w:t xml:space="preserve">| </w:t>
      </w:r>
      <w:r>
        <w:rPr>
          <w:rFonts w:ascii="Cambria" w:hAnsi="Cambria"/>
          <w:color w:val="000000"/>
        </w:rPr>
        <w:t>ɛ</w:t>
      </w:r>
    </w:p>
    <w:p w14:paraId="32C3D350" w14:textId="77777777" w:rsidR="00E7490E" w:rsidRDefault="00E7490E" w:rsidP="00E7490E">
      <w:pPr>
        <w:rPr>
          <w:rFonts w:ascii="Times-Roman" w:hAnsi="Times-Roman"/>
          <w:lang w:val="fr-FR"/>
        </w:rPr>
      </w:pPr>
    </w:p>
    <w:p w14:paraId="2618F363" w14:textId="4592181A" w:rsidR="00E7490E" w:rsidRPr="00E7490E" w:rsidRDefault="00E7490E" w:rsidP="0016750F">
      <w:pPr>
        <w:numPr>
          <w:ilvl w:val="0"/>
          <w:numId w:val="5"/>
        </w:numPr>
        <w:rPr>
          <w:lang w:val="fr-FR"/>
        </w:rPr>
      </w:pPr>
      <w:r>
        <w:rPr>
          <w:lang w:val="fr-FR"/>
        </w:rPr>
        <w:t xml:space="preserve">La grammaire G nécessite-t-elle la factorisation à gauche ? </w:t>
      </w:r>
      <w:r w:rsidRPr="00E7490E">
        <w:rPr>
          <w:lang w:val="fr-FR"/>
        </w:rPr>
        <w:t xml:space="preserve">oui </w:t>
      </w:r>
    </w:p>
    <w:p w14:paraId="1D8E67F3" w14:textId="72B3F867" w:rsidR="00E7490E" w:rsidRDefault="00E7490E" w:rsidP="00E7490E">
      <w:pPr>
        <w:ind w:left="720"/>
        <w:rPr>
          <w:lang w:val="fr-FR"/>
        </w:rPr>
      </w:pPr>
      <w:r>
        <w:rPr>
          <w:lang w:val="fr-FR"/>
        </w:rPr>
        <w:t xml:space="preserve">La modifier des règles qui nécessite la factorisation. </w:t>
      </w:r>
    </w:p>
    <w:p w14:paraId="6309EAED" w14:textId="6CC33FD8" w:rsidR="00E7490E" w:rsidRDefault="00E7490E" w:rsidP="00E7490E">
      <w:pPr>
        <w:ind w:left="720"/>
        <w:rPr>
          <w:rFonts w:ascii="FreeSans" w:hAnsi="FreeSans"/>
          <w:color w:val="000000"/>
        </w:rPr>
      </w:pPr>
      <w:r w:rsidRPr="00005730">
        <w:rPr>
          <w:rFonts w:ascii="FreeSans" w:hAnsi="FreeSans"/>
          <w:color w:val="000000"/>
        </w:rPr>
        <w:t xml:space="preserve">S → Aa | </w:t>
      </w:r>
      <w:r>
        <w:rPr>
          <w:rFonts w:ascii="FreeSans" w:hAnsi="FreeSans"/>
          <w:color w:val="000000"/>
        </w:rPr>
        <w:t>B</w:t>
      </w:r>
      <w:r w:rsidRPr="00005730">
        <w:rPr>
          <w:rFonts w:ascii="FreeSans" w:hAnsi="FreeSans"/>
          <w:color w:val="000000"/>
        </w:rPr>
        <w:t>b</w:t>
      </w:r>
      <w:r>
        <w:rPr>
          <w:rFonts w:ascii="FreeSans" w:hAnsi="FreeSans"/>
          <w:color w:val="000000"/>
        </w:rPr>
        <w:t xml:space="preserve"> on a premier= (S)=</w:t>
      </w:r>
      <w:r w:rsidRPr="00E7490E">
        <w:rPr>
          <w:rFonts w:ascii="FreeSans" w:hAnsi="FreeSans"/>
          <w:color w:val="000000"/>
        </w:rPr>
        <w:t xml:space="preserve"> </w:t>
      </w:r>
      <w:r>
        <w:rPr>
          <w:rFonts w:ascii="FreeSans" w:hAnsi="FreeSans"/>
          <w:color w:val="000000"/>
        </w:rPr>
        <w:t>premier (A)</w:t>
      </w:r>
      <w:r>
        <w:rPr>
          <w:rFonts w:ascii="Cambria" w:hAnsi="Cambria"/>
          <w:color w:val="000000"/>
        </w:rPr>
        <w:t>⋃</w:t>
      </w:r>
      <w:r>
        <w:rPr>
          <w:rFonts w:ascii="FreeSans" w:hAnsi="FreeSans"/>
          <w:color w:val="000000"/>
        </w:rPr>
        <w:t>premier (B)</w:t>
      </w:r>
    </w:p>
    <w:p w14:paraId="19752ABF" w14:textId="5906017C" w:rsidR="00E7490E" w:rsidRDefault="00E7490E" w:rsidP="00E7490E">
      <w:pPr>
        <w:ind w:left="720"/>
        <w:rPr>
          <w:lang w:val="fr-FR"/>
        </w:rPr>
      </w:pPr>
      <w:proofErr w:type="gramStart"/>
      <w:r w:rsidRPr="00E7490E">
        <w:rPr>
          <w:rFonts w:ascii="FreeSans" w:hAnsi="FreeSans"/>
          <w:color w:val="000000"/>
          <w:lang w:val="fr-FR"/>
        </w:rPr>
        <w:t>mais</w:t>
      </w:r>
      <w:proofErr w:type="gramEnd"/>
    </w:p>
    <w:p w14:paraId="71E22347" w14:textId="0E86682F" w:rsidR="00E7490E" w:rsidRDefault="00E7490E" w:rsidP="00E7490E">
      <w:pPr>
        <w:ind w:left="720"/>
        <w:rPr>
          <w:lang w:val="fr-FR"/>
        </w:rPr>
      </w:pPr>
      <w:r>
        <w:rPr>
          <w:rFonts w:ascii="FreeSans" w:hAnsi="FreeSans"/>
          <w:color w:val="000000"/>
        </w:rPr>
        <w:t>premier (A)</w:t>
      </w:r>
      <w:r>
        <w:rPr>
          <w:rFonts w:ascii="Cambria" w:hAnsi="Cambria"/>
          <w:color w:val="000000"/>
        </w:rPr>
        <w:t>∩</w:t>
      </w:r>
      <w:r w:rsidRPr="00E7490E">
        <w:rPr>
          <w:rFonts w:ascii="FreeSans" w:hAnsi="FreeSans"/>
          <w:color w:val="000000"/>
        </w:rPr>
        <w:t xml:space="preserve"> </w:t>
      </w:r>
      <w:r>
        <w:rPr>
          <w:rFonts w:ascii="FreeSans" w:hAnsi="FreeSans"/>
          <w:color w:val="000000"/>
        </w:rPr>
        <w:t>premier (B</w:t>
      </w:r>
      <w:proofErr w:type="gramStart"/>
      <w:r>
        <w:rPr>
          <w:rFonts w:ascii="FreeSans" w:hAnsi="FreeSans"/>
          <w:color w:val="000000"/>
        </w:rPr>
        <w:t>)!=</w:t>
      </w:r>
      <w:proofErr w:type="gramEnd"/>
      <w:r>
        <w:rPr>
          <w:rFonts w:ascii="FreeSans" w:hAnsi="FreeSans"/>
          <w:color w:val="000000"/>
        </w:rPr>
        <w:t>{</w:t>
      </w:r>
      <w:r>
        <w:rPr>
          <w:rFonts w:ascii="Cambria" w:hAnsi="Cambria"/>
          <w:color w:val="000000"/>
        </w:rPr>
        <w:t>∮</w:t>
      </w:r>
      <w:r>
        <w:rPr>
          <w:rFonts w:ascii="FreeSans" w:hAnsi="FreeSans"/>
          <w:color w:val="000000"/>
        </w:rPr>
        <w:t>}</w:t>
      </w:r>
    </w:p>
    <w:p w14:paraId="6D603CD6" w14:textId="157CFFB9" w:rsidR="00E7490E" w:rsidRDefault="00E7490E" w:rsidP="00E7490E">
      <w:pPr>
        <w:ind w:left="720"/>
        <w:rPr>
          <w:lang w:val="fr-FR"/>
        </w:rPr>
      </w:pPr>
      <w:r>
        <w:rPr>
          <w:lang w:val="fr-FR"/>
        </w:rPr>
        <w:t>Alors</w:t>
      </w:r>
    </w:p>
    <w:p w14:paraId="776B1F7D" w14:textId="1A787448" w:rsidR="00E7490E" w:rsidRDefault="00E7490E" w:rsidP="00E7490E">
      <w:pPr>
        <w:ind w:left="720"/>
        <w:rPr>
          <w:lang w:val="fr-FR"/>
        </w:rPr>
      </w:pPr>
      <w:r>
        <w:rPr>
          <w:lang w:val="fr-FR"/>
        </w:rPr>
        <w:t>Il faire un genre de factorisation de la partie droite la règle (1)</w:t>
      </w:r>
    </w:p>
    <w:p w14:paraId="1A11BD48" w14:textId="5F8D3184" w:rsidR="00E7490E" w:rsidRDefault="00E7490E" w:rsidP="00E7490E">
      <w:pPr>
        <w:ind w:left="720"/>
        <w:rPr>
          <w:lang w:val="fr-FR"/>
        </w:rPr>
      </w:pPr>
      <w:r w:rsidRPr="00005730">
        <w:rPr>
          <w:rFonts w:ascii="FreeSans" w:hAnsi="FreeSans"/>
          <w:color w:val="000000"/>
        </w:rPr>
        <w:t xml:space="preserve">S → Aa | </w:t>
      </w:r>
      <w:r>
        <w:rPr>
          <w:rFonts w:ascii="FreeSans" w:hAnsi="FreeSans"/>
          <w:color w:val="000000"/>
        </w:rPr>
        <w:t>B</w:t>
      </w:r>
      <w:r w:rsidRPr="00005730">
        <w:rPr>
          <w:rFonts w:ascii="FreeSans" w:hAnsi="FreeSans"/>
          <w:color w:val="000000"/>
        </w:rPr>
        <w:t>b</w:t>
      </w:r>
      <w:r w:rsidRPr="00E7490E">
        <w:rPr>
          <w:rFonts w:ascii="FreeSans" w:hAnsi="FreeSans"/>
          <w:color w:val="000000"/>
        </w:rPr>
        <w:sym w:font="Wingdings" w:char="F0E8"/>
      </w:r>
      <w:r w:rsidRPr="00E7490E">
        <w:rPr>
          <w:rFonts w:ascii="FreeSans" w:hAnsi="FreeSans"/>
          <w:color w:val="000000"/>
        </w:rPr>
        <w:t xml:space="preserve"> </w:t>
      </w:r>
      <w:r w:rsidRPr="00005730">
        <w:rPr>
          <w:rFonts w:ascii="FreeSans" w:hAnsi="FreeSans"/>
          <w:color w:val="000000"/>
        </w:rPr>
        <w:t xml:space="preserve">S → </w:t>
      </w:r>
      <w:r>
        <w:rPr>
          <w:rFonts w:ascii="FreeSans" w:hAnsi="FreeSans"/>
          <w:color w:val="000000"/>
        </w:rPr>
        <w:t>(</w:t>
      </w:r>
      <w:r w:rsidRPr="00005730">
        <w:rPr>
          <w:rFonts w:ascii="FreeSans" w:hAnsi="FreeSans"/>
          <w:color w:val="000000"/>
        </w:rPr>
        <w:t>S</w:t>
      </w:r>
      <w:r>
        <w:rPr>
          <w:rFonts w:ascii="FreeSans" w:hAnsi="FreeSans"/>
          <w:color w:val="000000"/>
        </w:rPr>
        <w:t>a</w:t>
      </w:r>
      <w:r w:rsidRPr="00005730">
        <w:rPr>
          <w:rFonts w:ascii="FreeSans" w:hAnsi="FreeSans"/>
          <w:color w:val="000000"/>
        </w:rPr>
        <w:t xml:space="preserve"> | </w:t>
      </w:r>
      <w:proofErr w:type="gramStart"/>
      <w:r>
        <w:rPr>
          <w:rFonts w:ascii="Cambria" w:hAnsi="Cambria"/>
          <w:color w:val="000000"/>
        </w:rPr>
        <w:t>ɛ</w:t>
      </w:r>
      <w:r>
        <w:rPr>
          <w:rFonts w:ascii="FreeSans" w:hAnsi="FreeSans"/>
          <w:color w:val="000000"/>
        </w:rPr>
        <w:t>)</w:t>
      </w:r>
      <w:r w:rsidRPr="00005730">
        <w:rPr>
          <w:rFonts w:ascii="FreeSans" w:hAnsi="FreeSans"/>
          <w:color w:val="000000"/>
        </w:rPr>
        <w:t>a</w:t>
      </w:r>
      <w:proofErr w:type="gramEnd"/>
      <w:r w:rsidRPr="00005730">
        <w:rPr>
          <w:rFonts w:ascii="FreeSans" w:hAnsi="FreeSans"/>
          <w:color w:val="000000"/>
        </w:rPr>
        <w:t xml:space="preserve"> | </w:t>
      </w:r>
      <w:r>
        <w:rPr>
          <w:rFonts w:ascii="FreeSans" w:hAnsi="FreeSans"/>
          <w:color w:val="000000"/>
        </w:rPr>
        <w:t>(Sb</w:t>
      </w:r>
      <w:r w:rsidRPr="00005730">
        <w:rPr>
          <w:rFonts w:ascii="FreeSans" w:hAnsi="FreeSans"/>
          <w:color w:val="000000"/>
        </w:rPr>
        <w:t xml:space="preserve">| </w:t>
      </w:r>
      <w:r>
        <w:rPr>
          <w:rFonts w:ascii="Cambria" w:hAnsi="Cambria"/>
          <w:color w:val="000000"/>
        </w:rPr>
        <w:t>ɛ</w:t>
      </w:r>
      <w:r>
        <w:rPr>
          <w:rFonts w:ascii="FreeSans" w:hAnsi="FreeSans"/>
          <w:color w:val="000000"/>
        </w:rPr>
        <w:t>)</w:t>
      </w:r>
      <w:r w:rsidRPr="00005730">
        <w:rPr>
          <w:rFonts w:ascii="FreeSans" w:hAnsi="FreeSans"/>
          <w:color w:val="000000"/>
        </w:rPr>
        <w:t>b</w:t>
      </w:r>
      <w:r w:rsidRPr="00E7490E">
        <w:rPr>
          <w:rFonts w:ascii="FreeSans" w:hAnsi="FreeSans"/>
          <w:color w:val="000000"/>
        </w:rPr>
        <w:sym w:font="Wingdings" w:char="F0E8"/>
      </w:r>
      <w:r w:rsidRPr="00E7490E">
        <w:rPr>
          <w:rFonts w:ascii="FreeSans" w:hAnsi="FreeSans"/>
          <w:color w:val="000000"/>
        </w:rPr>
        <w:t xml:space="preserve"> </w:t>
      </w:r>
      <w:r w:rsidRPr="00005730">
        <w:rPr>
          <w:rFonts w:ascii="FreeSans" w:hAnsi="FreeSans"/>
          <w:color w:val="000000"/>
        </w:rPr>
        <w:t xml:space="preserve">S → </w:t>
      </w:r>
      <w:proofErr w:type="spellStart"/>
      <w:r w:rsidRPr="00005730">
        <w:rPr>
          <w:rFonts w:ascii="FreeSans" w:hAnsi="FreeSans"/>
          <w:color w:val="000000"/>
        </w:rPr>
        <w:t>S</w:t>
      </w:r>
      <w:r>
        <w:rPr>
          <w:rFonts w:ascii="FreeSans" w:hAnsi="FreeSans"/>
          <w:color w:val="000000"/>
        </w:rPr>
        <w:t>aa</w:t>
      </w:r>
      <w:proofErr w:type="spellEnd"/>
      <w:r w:rsidRPr="00005730">
        <w:rPr>
          <w:rFonts w:ascii="FreeSans" w:hAnsi="FreeSans"/>
          <w:color w:val="000000"/>
        </w:rPr>
        <w:t xml:space="preserve"> | </w:t>
      </w:r>
      <w:r>
        <w:rPr>
          <w:rFonts w:ascii="Cambria" w:hAnsi="Cambria"/>
          <w:color w:val="000000"/>
        </w:rPr>
        <w:t>a</w:t>
      </w:r>
      <w:r w:rsidRPr="00005730">
        <w:rPr>
          <w:rFonts w:ascii="FreeSans" w:hAnsi="FreeSans"/>
          <w:color w:val="000000"/>
        </w:rPr>
        <w:t xml:space="preserve"> | </w:t>
      </w:r>
      <w:proofErr w:type="spellStart"/>
      <w:r>
        <w:rPr>
          <w:rFonts w:ascii="FreeSans" w:hAnsi="FreeSans"/>
          <w:color w:val="000000"/>
        </w:rPr>
        <w:t>Sbb</w:t>
      </w:r>
      <w:r w:rsidRPr="00005730">
        <w:rPr>
          <w:rFonts w:ascii="FreeSans" w:hAnsi="FreeSans"/>
          <w:color w:val="000000"/>
        </w:rPr>
        <w:t>|</w:t>
      </w:r>
      <w:r>
        <w:rPr>
          <w:rFonts w:ascii="Cambria" w:hAnsi="Cambria"/>
          <w:color w:val="000000"/>
        </w:rPr>
        <w:t>b</w:t>
      </w:r>
      <w:proofErr w:type="spellEnd"/>
      <w:r w:rsidRPr="00E7490E">
        <w:rPr>
          <w:rFonts w:ascii="Cambria" w:hAnsi="Cambria"/>
          <w:color w:val="000000"/>
        </w:rPr>
        <w:sym w:font="Wingdings" w:char="F0E8"/>
      </w:r>
      <w:r w:rsidR="002C2EEC" w:rsidRPr="002C2EEC">
        <w:rPr>
          <w:rFonts w:ascii="FreeSans" w:hAnsi="FreeSans"/>
          <w:color w:val="000000"/>
        </w:rPr>
        <w:t xml:space="preserve"> </w:t>
      </w:r>
      <w:r w:rsidR="002C2EEC" w:rsidRPr="00005730">
        <w:rPr>
          <w:rFonts w:ascii="FreeSans" w:hAnsi="FreeSans"/>
          <w:color w:val="000000"/>
        </w:rPr>
        <w:t xml:space="preserve">S → </w:t>
      </w:r>
      <w:proofErr w:type="spellStart"/>
      <w:r w:rsidR="002C2EEC" w:rsidRPr="00005730">
        <w:rPr>
          <w:rFonts w:ascii="FreeSans" w:hAnsi="FreeSans"/>
          <w:color w:val="000000"/>
        </w:rPr>
        <w:t>S</w:t>
      </w:r>
      <w:r w:rsidR="002C2EEC">
        <w:rPr>
          <w:rFonts w:ascii="FreeSans" w:hAnsi="FreeSans"/>
          <w:color w:val="000000"/>
        </w:rPr>
        <w:t>aa</w:t>
      </w:r>
      <w:proofErr w:type="spellEnd"/>
      <w:r w:rsidR="002C2EEC" w:rsidRPr="00005730">
        <w:rPr>
          <w:rFonts w:ascii="FreeSans" w:hAnsi="FreeSans"/>
          <w:color w:val="000000"/>
        </w:rPr>
        <w:t xml:space="preserve"> | </w:t>
      </w:r>
      <w:proofErr w:type="spellStart"/>
      <w:r w:rsidR="002C2EEC">
        <w:rPr>
          <w:rFonts w:ascii="FreeSans" w:hAnsi="FreeSans"/>
          <w:color w:val="000000"/>
        </w:rPr>
        <w:t>Sbb</w:t>
      </w:r>
      <w:proofErr w:type="spellEnd"/>
      <w:r w:rsidR="002C2EEC">
        <w:rPr>
          <w:rFonts w:ascii="FreeSans" w:hAnsi="FreeSans"/>
          <w:color w:val="000000"/>
        </w:rPr>
        <w:t>|</w:t>
      </w:r>
      <w:r w:rsidR="002C2EEC">
        <w:rPr>
          <w:rFonts w:ascii="Cambria" w:hAnsi="Cambria"/>
          <w:color w:val="000000"/>
        </w:rPr>
        <w:t xml:space="preserve"> a</w:t>
      </w:r>
      <w:r w:rsidR="002C2EEC" w:rsidRPr="00005730">
        <w:rPr>
          <w:rFonts w:ascii="FreeSans" w:hAnsi="FreeSans"/>
          <w:color w:val="000000"/>
        </w:rPr>
        <w:t xml:space="preserve"> |</w:t>
      </w:r>
      <w:r w:rsidR="002C2EEC">
        <w:rPr>
          <w:rFonts w:ascii="Cambria" w:hAnsi="Cambria"/>
          <w:color w:val="000000"/>
        </w:rPr>
        <w:t>b</w:t>
      </w:r>
    </w:p>
    <w:p w14:paraId="5A0B9497" w14:textId="672C164F" w:rsidR="00E7490E" w:rsidRDefault="002C2EEC" w:rsidP="00E7490E">
      <w:pPr>
        <w:ind w:left="720"/>
        <w:rPr>
          <w:rFonts w:ascii="Cambria" w:hAnsi="Cambria"/>
          <w:color w:val="000000"/>
        </w:rPr>
      </w:pPr>
      <w:r w:rsidRPr="002C2EEC">
        <w:rPr>
          <w:lang w:val="fr-FR"/>
        </w:rPr>
        <w:sym w:font="Wingdings" w:char="F0E8"/>
      </w:r>
      <w:r w:rsidRPr="002C2EEC">
        <w:rPr>
          <w:rFonts w:ascii="FreeSans" w:hAnsi="FreeSans"/>
          <w:color w:val="000000"/>
        </w:rPr>
        <w:t xml:space="preserve"> </w:t>
      </w:r>
      <w:r w:rsidRPr="00005730">
        <w:rPr>
          <w:rFonts w:ascii="FreeSans" w:hAnsi="FreeSans"/>
          <w:color w:val="000000"/>
        </w:rPr>
        <w:t xml:space="preserve">S → </w:t>
      </w:r>
      <w:proofErr w:type="gramStart"/>
      <w:r w:rsidRPr="00005730">
        <w:rPr>
          <w:rFonts w:ascii="FreeSans" w:hAnsi="FreeSans"/>
          <w:color w:val="000000"/>
        </w:rPr>
        <w:t>S</w:t>
      </w:r>
      <w:r>
        <w:rPr>
          <w:rFonts w:ascii="FreeSans" w:hAnsi="FreeSans"/>
          <w:color w:val="000000"/>
        </w:rPr>
        <w:t>(</w:t>
      </w:r>
      <w:proofErr w:type="gramEnd"/>
      <w:r>
        <w:rPr>
          <w:rFonts w:ascii="FreeSans" w:hAnsi="FreeSans"/>
          <w:color w:val="000000"/>
        </w:rPr>
        <w:t>aa</w:t>
      </w:r>
      <w:r w:rsidRPr="00005730">
        <w:rPr>
          <w:rFonts w:ascii="FreeSans" w:hAnsi="FreeSans"/>
          <w:color w:val="000000"/>
        </w:rPr>
        <w:t xml:space="preserve"> | </w:t>
      </w:r>
      <w:r>
        <w:rPr>
          <w:rFonts w:ascii="FreeSans" w:hAnsi="FreeSans"/>
          <w:color w:val="000000"/>
        </w:rPr>
        <w:t>bb)|</w:t>
      </w:r>
      <w:r>
        <w:rPr>
          <w:rFonts w:ascii="Cambria" w:hAnsi="Cambria"/>
          <w:color w:val="000000"/>
        </w:rPr>
        <w:t xml:space="preserve"> a</w:t>
      </w:r>
      <w:r w:rsidRPr="00005730">
        <w:rPr>
          <w:rFonts w:ascii="FreeSans" w:hAnsi="FreeSans"/>
          <w:color w:val="000000"/>
        </w:rPr>
        <w:t xml:space="preserve"> |</w:t>
      </w:r>
      <w:r>
        <w:rPr>
          <w:rFonts w:ascii="Cambria" w:hAnsi="Cambria"/>
          <w:color w:val="000000"/>
        </w:rPr>
        <w:t>b</w:t>
      </w:r>
    </w:p>
    <w:p w14:paraId="2160BE46" w14:textId="5404C675" w:rsidR="002C2EEC" w:rsidRDefault="002C2EEC" w:rsidP="00E7490E">
      <w:pPr>
        <w:ind w:left="720"/>
        <w:rPr>
          <w:rFonts w:ascii="Cambria" w:hAnsi="Cambria"/>
          <w:color w:val="000000"/>
        </w:rPr>
      </w:pPr>
      <w:proofErr w:type="spellStart"/>
      <w:r>
        <w:rPr>
          <w:rFonts w:ascii="Cambria" w:hAnsi="Cambria"/>
          <w:color w:val="000000"/>
        </w:rPr>
        <w:t>Alors</w:t>
      </w:r>
      <w:proofErr w:type="spellEnd"/>
      <w:r>
        <w:rPr>
          <w:rFonts w:ascii="Cambria" w:hAnsi="Cambria"/>
          <w:color w:val="000000"/>
        </w:rPr>
        <w:t xml:space="preserve"> G: sera</w:t>
      </w:r>
    </w:p>
    <w:p w14:paraId="0CB18D53" w14:textId="13724F6F" w:rsidR="002C2EEC" w:rsidRDefault="002C2EEC" w:rsidP="002C2EEC">
      <w:pPr>
        <w:ind w:left="720"/>
        <w:rPr>
          <w:rFonts w:ascii="Cambria" w:hAnsi="Cambria"/>
          <w:color w:val="000000"/>
        </w:rPr>
      </w:pPr>
      <w:r w:rsidRPr="00005730">
        <w:rPr>
          <w:rFonts w:ascii="FreeSans" w:hAnsi="FreeSans"/>
          <w:color w:val="000000"/>
        </w:rPr>
        <w:t xml:space="preserve">S → </w:t>
      </w:r>
      <w:proofErr w:type="spellStart"/>
      <w:r w:rsidRPr="00005730">
        <w:rPr>
          <w:rFonts w:ascii="FreeSans" w:hAnsi="FreeSans"/>
          <w:color w:val="000000"/>
        </w:rPr>
        <w:t>S</w:t>
      </w:r>
      <w:r>
        <w:rPr>
          <w:rFonts w:ascii="FreeSans" w:hAnsi="FreeSans"/>
          <w:color w:val="000000"/>
        </w:rPr>
        <w:t>S’|</w:t>
      </w:r>
      <w:r>
        <w:rPr>
          <w:rFonts w:ascii="Cambria" w:hAnsi="Cambria"/>
          <w:color w:val="000000"/>
        </w:rPr>
        <w:t>a</w:t>
      </w:r>
      <w:proofErr w:type="spellEnd"/>
      <w:r w:rsidRPr="00005730">
        <w:rPr>
          <w:rFonts w:ascii="FreeSans" w:hAnsi="FreeSans"/>
          <w:color w:val="000000"/>
        </w:rPr>
        <w:t xml:space="preserve"> |</w:t>
      </w:r>
      <w:r>
        <w:rPr>
          <w:rFonts w:ascii="Cambria" w:hAnsi="Cambria"/>
          <w:color w:val="000000"/>
        </w:rPr>
        <w:t>b</w:t>
      </w:r>
    </w:p>
    <w:p w14:paraId="16E860D8" w14:textId="6A2E0A83" w:rsidR="002C2EEC" w:rsidRDefault="002C2EEC" w:rsidP="002C2EEC">
      <w:pPr>
        <w:ind w:left="720"/>
        <w:rPr>
          <w:rFonts w:ascii="FreeSans" w:hAnsi="FreeSans"/>
          <w:color w:val="000000"/>
        </w:rPr>
      </w:pPr>
      <w:r w:rsidRPr="00005730">
        <w:rPr>
          <w:rFonts w:ascii="FreeSans" w:hAnsi="FreeSans"/>
          <w:color w:val="000000"/>
        </w:rPr>
        <w:t>S</w:t>
      </w:r>
      <w:r>
        <w:rPr>
          <w:rFonts w:ascii="FreeSans" w:hAnsi="FreeSans"/>
          <w:color w:val="000000"/>
        </w:rPr>
        <w:t>’</w:t>
      </w:r>
      <w:r w:rsidRPr="00005730">
        <w:rPr>
          <w:rFonts w:ascii="FreeSans" w:hAnsi="FreeSans"/>
          <w:color w:val="000000"/>
        </w:rPr>
        <w:t xml:space="preserve"> → </w:t>
      </w:r>
      <w:r>
        <w:rPr>
          <w:rFonts w:ascii="FreeSans" w:hAnsi="FreeSans"/>
          <w:color w:val="000000"/>
        </w:rPr>
        <w:t>aa</w:t>
      </w:r>
      <w:r w:rsidRPr="00005730">
        <w:rPr>
          <w:rFonts w:ascii="FreeSans" w:hAnsi="FreeSans"/>
          <w:color w:val="000000"/>
        </w:rPr>
        <w:t xml:space="preserve"> | </w:t>
      </w:r>
      <w:r>
        <w:rPr>
          <w:rFonts w:ascii="FreeSans" w:hAnsi="FreeSans"/>
          <w:color w:val="000000"/>
        </w:rPr>
        <w:t>bb</w:t>
      </w:r>
    </w:p>
    <w:p w14:paraId="4C916F2C" w14:textId="0262D1DD" w:rsidR="002C2EEC" w:rsidRPr="002C2EEC" w:rsidRDefault="002C2EEC" w:rsidP="002C2EEC">
      <w:pPr>
        <w:ind w:left="720"/>
        <w:rPr>
          <w:rFonts w:ascii="FreeSans" w:hAnsi="FreeSans"/>
          <w:color w:val="000000"/>
          <w:lang w:val="fr-FR"/>
        </w:rPr>
      </w:pPr>
      <w:r w:rsidRPr="002C2EEC">
        <w:rPr>
          <w:rFonts w:ascii="FreeSans" w:hAnsi="FreeSans"/>
          <w:color w:val="000000"/>
          <w:lang w:val="fr-FR"/>
        </w:rPr>
        <w:lastRenderedPageBreak/>
        <w:t xml:space="preserve">Les non terminaux A et B seront supprimés puisque ne seront plus accessible </w:t>
      </w:r>
    </w:p>
    <w:p w14:paraId="7B369E7B" w14:textId="7D0B40FD" w:rsidR="00E7490E" w:rsidRDefault="00E7490E" w:rsidP="0016750F">
      <w:pPr>
        <w:numPr>
          <w:ilvl w:val="0"/>
          <w:numId w:val="5"/>
        </w:numPr>
        <w:rPr>
          <w:lang w:val="fr-FR"/>
        </w:rPr>
      </w:pPr>
      <w:r>
        <w:rPr>
          <w:lang w:val="fr-FR"/>
        </w:rPr>
        <w:t>Est-ce que G contient la récursivité gauche ? oui.</w:t>
      </w:r>
    </w:p>
    <w:p w14:paraId="42C617FC" w14:textId="0DA7A7AA" w:rsidR="002C2EEC" w:rsidRPr="002C2EEC" w:rsidRDefault="002C2EEC" w:rsidP="002C2EEC">
      <w:pPr>
        <w:pStyle w:val="Paragraphedeliste"/>
        <w:ind w:left="720"/>
        <w:rPr>
          <w:rFonts w:ascii="Cambria" w:hAnsi="Cambria"/>
          <w:color w:val="000000"/>
        </w:rPr>
      </w:pPr>
      <w:r w:rsidRPr="002C2EEC">
        <w:rPr>
          <w:rFonts w:ascii="FreeSans" w:hAnsi="FreeSans"/>
          <w:color w:val="000000"/>
        </w:rPr>
        <w:t xml:space="preserve">S → </w:t>
      </w:r>
      <w:proofErr w:type="spellStart"/>
      <w:r w:rsidRPr="002C2EEC">
        <w:rPr>
          <w:rFonts w:ascii="FreeSans" w:hAnsi="FreeSans"/>
          <w:color w:val="000000"/>
        </w:rPr>
        <w:t>SS’|</w:t>
      </w:r>
      <w:r w:rsidRPr="002C2EEC">
        <w:rPr>
          <w:rFonts w:ascii="Cambria" w:hAnsi="Cambria"/>
          <w:color w:val="000000"/>
        </w:rPr>
        <w:t>a</w:t>
      </w:r>
      <w:proofErr w:type="spellEnd"/>
      <w:r w:rsidRPr="002C2EEC">
        <w:rPr>
          <w:rFonts w:ascii="FreeSans" w:hAnsi="FreeSans"/>
          <w:color w:val="000000"/>
        </w:rPr>
        <w:t xml:space="preserve"> |</w:t>
      </w:r>
      <w:r w:rsidRPr="002C2EEC">
        <w:rPr>
          <w:rFonts w:ascii="Cambria" w:hAnsi="Cambria"/>
          <w:color w:val="000000"/>
        </w:rPr>
        <w:t>b</w:t>
      </w:r>
      <w:r w:rsidRPr="002C2EEC">
        <w:rPr>
          <w:rFonts w:ascii="Cambria" w:hAnsi="Cambria"/>
          <w:color w:val="000000"/>
        </w:rPr>
        <w:sym w:font="Wingdings" w:char="F0E8"/>
      </w:r>
    </w:p>
    <w:p w14:paraId="0B96D833" w14:textId="77777777" w:rsidR="002C2EEC" w:rsidRDefault="002C2EEC" w:rsidP="002C2EEC">
      <w:pPr>
        <w:pStyle w:val="Paragraphedeliste"/>
        <w:ind w:left="720"/>
        <w:rPr>
          <w:rFonts w:ascii="FreeSans" w:hAnsi="FreeSans"/>
          <w:color w:val="000000"/>
        </w:rPr>
      </w:pPr>
    </w:p>
    <w:p w14:paraId="4492FD55" w14:textId="402FFA01" w:rsidR="002C2EEC" w:rsidRPr="002C2EEC" w:rsidRDefault="002C2EEC" w:rsidP="002C2EEC">
      <w:pPr>
        <w:pStyle w:val="Paragraphedeliste"/>
        <w:ind w:left="720"/>
        <w:rPr>
          <w:rFonts w:ascii="FreeSans" w:hAnsi="FreeSans"/>
          <w:color w:val="000000"/>
        </w:rPr>
      </w:pPr>
      <w:r w:rsidRPr="002C2EEC">
        <w:rPr>
          <w:rFonts w:ascii="FreeSans" w:hAnsi="FreeSans"/>
          <w:color w:val="000000"/>
        </w:rPr>
        <w:t>S’ → aa | bb</w:t>
      </w:r>
    </w:p>
    <w:p w14:paraId="0CF9D686" w14:textId="67A78601" w:rsidR="002C2EEC" w:rsidRDefault="002C2EEC" w:rsidP="002C2EEC">
      <w:pPr>
        <w:rPr>
          <w:lang w:val="fr-FR"/>
        </w:rPr>
      </w:pPr>
    </w:p>
    <w:p w14:paraId="20CCBE77" w14:textId="69B3967F" w:rsidR="002C2EEC" w:rsidRDefault="002C2EEC" w:rsidP="002C2EEC">
      <w:pPr>
        <w:rPr>
          <w:lang w:val="fr-FR"/>
        </w:rPr>
      </w:pPr>
    </w:p>
    <w:p w14:paraId="29A179FA" w14:textId="32D13E9E" w:rsidR="002C2EEC" w:rsidRDefault="002C2EEC" w:rsidP="002C2EEC">
      <w:pPr>
        <w:rPr>
          <w:lang w:val="fr-FR"/>
        </w:rPr>
      </w:pPr>
    </w:p>
    <w:p w14:paraId="205C023A" w14:textId="77777777" w:rsidR="002C2EEC" w:rsidRDefault="002C2EEC" w:rsidP="002C2EEC">
      <w:pPr>
        <w:rPr>
          <w:lang w:val="fr-FR"/>
        </w:rPr>
      </w:pPr>
    </w:p>
    <w:p w14:paraId="796AC047" w14:textId="77777777" w:rsidR="00E7490E" w:rsidRDefault="00E7490E" w:rsidP="0016750F">
      <w:pPr>
        <w:numPr>
          <w:ilvl w:val="0"/>
          <w:numId w:val="5"/>
        </w:numPr>
        <w:rPr>
          <w:lang w:val="fr-FR"/>
        </w:rPr>
      </w:pPr>
      <w:r w:rsidRPr="00076E46">
        <w:rPr>
          <w:lang w:val="fr-FR"/>
        </w:rPr>
        <w:t xml:space="preserve">Construire la table d’analyse de </w:t>
      </w:r>
      <w:r>
        <w:rPr>
          <w:lang w:val="fr-FR"/>
        </w:rPr>
        <w:t xml:space="preserve">la </w:t>
      </w:r>
      <w:r w:rsidRPr="00076E46">
        <w:rPr>
          <w:lang w:val="fr-FR"/>
        </w:rPr>
        <w:t>grammaire.</w:t>
      </w:r>
    </w:p>
    <w:p w14:paraId="0F6993C9" w14:textId="77777777" w:rsidR="003F22E9" w:rsidRDefault="00E7490E" w:rsidP="0016750F">
      <w:pPr>
        <w:numPr>
          <w:ilvl w:val="0"/>
          <w:numId w:val="5"/>
        </w:numPr>
        <w:rPr>
          <w:lang w:val="fr-FR"/>
        </w:rPr>
        <w:sectPr w:rsidR="003F22E9" w:rsidSect="00352A1D">
          <w:headerReference w:type="default" r:id="rId12"/>
          <w:headerReference w:type="first" r:id="rId13"/>
          <w:pgSz w:w="8420" w:h="11907" w:orient="landscape" w:code="9"/>
          <w:pgMar w:top="851" w:right="567" w:bottom="851" w:left="567" w:header="357" w:footer="289" w:gutter="0"/>
          <w:cols w:space="720"/>
          <w:noEndnote/>
          <w:titlePg/>
          <w:docGrid w:linePitch="326"/>
        </w:sectPr>
      </w:pPr>
      <w:r>
        <w:rPr>
          <w:lang w:val="fr-FR"/>
        </w:rPr>
        <w:t xml:space="preserve">La grammaire résultante est-elle de type </w:t>
      </w:r>
      <w:proofErr w:type="gramStart"/>
      <w:r>
        <w:rPr>
          <w:lang w:val="fr-FR"/>
        </w:rPr>
        <w:t>LL(</w:t>
      </w:r>
      <w:proofErr w:type="gramEnd"/>
      <w:r>
        <w:rPr>
          <w:lang w:val="fr-FR"/>
        </w:rPr>
        <w:t>1) ? Justifier.</w:t>
      </w:r>
    </w:p>
    <w:p w14:paraId="72D16856" w14:textId="77777777" w:rsidR="003F22E9" w:rsidRPr="00A82EE4" w:rsidRDefault="003F22E9" w:rsidP="003F22E9">
      <w:pPr>
        <w:pBdr>
          <w:top w:val="double" w:sz="6" w:space="1" w:color="auto"/>
          <w:bottom w:val="double" w:sz="6" w:space="0" w:color="auto"/>
        </w:pBdr>
        <w:jc w:val="center"/>
        <w:rPr>
          <w:b/>
          <w:bCs/>
          <w:lang w:val="fr-FR"/>
        </w:rPr>
      </w:pPr>
      <w:r w:rsidRPr="00A82EE4">
        <w:rPr>
          <w:b/>
          <w:bCs/>
          <w:sz w:val="40"/>
          <w:szCs w:val="40"/>
          <w:lang w:val="fr-FR"/>
        </w:rPr>
        <w:lastRenderedPageBreak/>
        <w:t>Contrôle</w:t>
      </w:r>
    </w:p>
    <w:p w14:paraId="669C9EC8" w14:textId="7D61E922" w:rsidR="003F22E9" w:rsidRPr="00A82EE4" w:rsidRDefault="003F22E9" w:rsidP="003F22E9">
      <w:pPr>
        <w:pBdr>
          <w:top w:val="double" w:sz="6" w:space="1" w:color="auto"/>
          <w:bottom w:val="double" w:sz="6" w:space="0" w:color="auto"/>
        </w:pBdr>
        <w:rPr>
          <w:b/>
          <w:bCs/>
          <w:sz w:val="40"/>
          <w:szCs w:val="40"/>
          <w:lang w:val="fr-FR"/>
        </w:rPr>
      </w:pPr>
      <w:proofErr w:type="gramStart"/>
      <w:r>
        <w:rPr>
          <w:b/>
          <w:bCs/>
          <w:lang w:val="fr-FR"/>
        </w:rPr>
        <w:t>le</w:t>
      </w:r>
      <w:proofErr w:type="gramEnd"/>
      <w:r w:rsidRPr="00C72FC1">
        <w:rPr>
          <w:b/>
          <w:bCs/>
          <w:lang w:val="fr-FR"/>
        </w:rPr>
        <w:t xml:space="preserve"> : </w:t>
      </w:r>
      <w:r>
        <w:rPr>
          <w:b/>
          <w:bCs/>
          <w:lang w:val="fr-FR"/>
        </w:rPr>
        <w:t>19</w:t>
      </w:r>
      <w:r w:rsidRPr="00C72FC1">
        <w:rPr>
          <w:b/>
          <w:bCs/>
          <w:lang w:val="fr-FR"/>
        </w:rPr>
        <w:t>/0</w:t>
      </w:r>
      <w:r>
        <w:rPr>
          <w:b/>
          <w:bCs/>
          <w:lang w:val="fr-FR"/>
        </w:rPr>
        <w:t>5</w:t>
      </w:r>
      <w:r w:rsidRPr="00C72FC1">
        <w:rPr>
          <w:b/>
          <w:bCs/>
          <w:lang w:val="fr-FR"/>
        </w:rPr>
        <w:t>/20</w:t>
      </w:r>
      <w:r>
        <w:rPr>
          <w:b/>
          <w:bCs/>
          <w:lang w:val="fr-FR"/>
        </w:rPr>
        <w:t xml:space="preserve">21 </w:t>
      </w:r>
      <w:r w:rsidRPr="00C72FC1">
        <w:rPr>
          <w:b/>
          <w:bCs/>
          <w:lang w:val="fr-FR"/>
        </w:rPr>
        <w:t xml:space="preserve">                </w:t>
      </w:r>
      <w:r>
        <w:rPr>
          <w:b/>
          <w:bCs/>
          <w:lang w:val="fr-FR"/>
        </w:rPr>
        <w:t xml:space="preserve">        </w:t>
      </w:r>
      <w:r w:rsidRPr="00C72FC1">
        <w:rPr>
          <w:b/>
          <w:bCs/>
          <w:lang w:val="fr-FR"/>
        </w:rPr>
        <w:t xml:space="preserve">                                   </w:t>
      </w:r>
      <w:r>
        <w:rPr>
          <w:b/>
          <w:bCs/>
          <w:lang w:val="fr-FR"/>
        </w:rPr>
        <w:t xml:space="preserve">                       </w:t>
      </w:r>
      <w:r w:rsidRPr="00C72FC1">
        <w:rPr>
          <w:b/>
          <w:bCs/>
          <w:lang w:val="fr-FR"/>
        </w:rPr>
        <w:t>Durée : 1h</w:t>
      </w:r>
      <w:r>
        <w:rPr>
          <w:b/>
          <w:bCs/>
          <w:lang w:val="fr-FR"/>
        </w:rPr>
        <w:t xml:space="preserve">  </w:t>
      </w:r>
    </w:p>
    <w:p w14:paraId="21843C18" w14:textId="0C248646" w:rsidR="003F22E9" w:rsidRDefault="003F22E9" w:rsidP="003F22E9">
      <w:pPr>
        <w:spacing w:before="120"/>
        <w:jc w:val="both"/>
        <w:rPr>
          <w:b/>
          <w:bCs/>
          <w:lang w:val="fr-FR"/>
        </w:rPr>
      </w:pPr>
      <w:r w:rsidRPr="00473B5D">
        <w:rPr>
          <w:b/>
          <w:bCs/>
          <w:lang w:val="fr-FR"/>
        </w:rPr>
        <w:t>Exercice 01 (</w:t>
      </w:r>
      <w:r>
        <w:rPr>
          <w:b/>
          <w:bCs/>
          <w:lang w:val="fr-FR"/>
        </w:rPr>
        <w:t xml:space="preserve">08 </w:t>
      </w:r>
      <w:r w:rsidRPr="00473B5D">
        <w:rPr>
          <w:b/>
          <w:bCs/>
          <w:lang w:val="fr-FR"/>
        </w:rPr>
        <w:t xml:space="preserve">pts)  </w:t>
      </w:r>
    </w:p>
    <w:p w14:paraId="6C0202D5" w14:textId="3B6B9E05" w:rsidR="0065364E" w:rsidRDefault="0065364E" w:rsidP="0065364E">
      <w:pPr>
        <w:spacing w:before="120" w:after="120"/>
        <w:jc w:val="both"/>
        <w:rPr>
          <w:rFonts w:ascii="Times-Roman" w:hAnsi="Times-Roman"/>
          <w:color w:val="000000"/>
          <w:lang w:val="fr-FR"/>
        </w:rPr>
      </w:pPr>
      <w:r w:rsidRPr="004317BC">
        <w:rPr>
          <w:rFonts w:ascii="Times-Roman" w:hAnsi="Times-Roman"/>
          <w:color w:val="000000"/>
          <w:lang w:val="fr-FR"/>
        </w:rPr>
        <w:t>Ecrire les expressions régulières acceptant les langages suivants :</w:t>
      </w:r>
    </w:p>
    <w:p w14:paraId="3A2EC101" w14:textId="77777777" w:rsidR="0004403D" w:rsidRPr="0065364E" w:rsidRDefault="000A1898" w:rsidP="0016750F">
      <w:pPr>
        <w:pStyle w:val="Paragraphedeliste"/>
        <w:numPr>
          <w:ilvl w:val="0"/>
          <w:numId w:val="11"/>
        </w:numPr>
        <w:spacing w:before="120" w:after="120"/>
        <w:rPr>
          <w:rFonts w:ascii="Times-Roman" w:hAnsi="Times-Roman"/>
          <w:color w:val="000000"/>
          <w:lang w:val="fr-FR"/>
        </w:rPr>
      </w:pPr>
      <w:r w:rsidRPr="0065364E">
        <w:rPr>
          <w:rFonts w:ascii="Times-Roman" w:hAnsi="Times-Roman"/>
          <w:color w:val="000000"/>
          <w:lang w:val="fr-FR"/>
        </w:rPr>
        <w:t>Un langage L défini sur l’alphabet {A, B, C, …, Z} est composé de mots présentant les</w:t>
      </w:r>
      <w:r w:rsidR="00D94DBC" w:rsidRPr="0065364E">
        <w:rPr>
          <w:rFonts w:ascii="Times-Roman" w:hAnsi="Times-Roman"/>
          <w:color w:val="000000"/>
          <w:lang w:val="fr-FR"/>
        </w:rPr>
        <w:t xml:space="preserve"> </w:t>
      </w:r>
      <w:r w:rsidRPr="0065364E">
        <w:rPr>
          <w:rFonts w:ascii="Times-Roman" w:hAnsi="Times-Roman"/>
          <w:color w:val="000000"/>
          <w:lang w:val="fr-FR"/>
        </w:rPr>
        <w:t>caractéristiques suivantes :</w:t>
      </w:r>
    </w:p>
    <w:p w14:paraId="6EB78A03" w14:textId="6F0ABD29" w:rsidR="0065364E" w:rsidRDefault="0065364E" w:rsidP="0016750F">
      <w:pPr>
        <w:pStyle w:val="Paragraphedeliste"/>
        <w:numPr>
          <w:ilvl w:val="0"/>
          <w:numId w:val="10"/>
        </w:numPr>
        <w:spacing w:before="120" w:after="120"/>
        <w:ind w:left="709" w:hanging="283"/>
        <w:jc w:val="both"/>
        <w:rPr>
          <w:rFonts w:ascii="Times-Roman" w:hAnsi="Times-Roman"/>
          <w:color w:val="000000"/>
          <w:lang w:val="fr-FR"/>
        </w:rPr>
      </w:pPr>
      <w:r>
        <w:rPr>
          <w:rFonts w:ascii="Times-Roman" w:hAnsi="Times-Roman"/>
          <w:color w:val="000000"/>
          <w:lang w:val="fr-FR"/>
        </w:rPr>
        <w:t>Les mots se commencent par une consonne et se termine</w:t>
      </w:r>
      <w:r w:rsidR="00D81DB2">
        <w:rPr>
          <w:rFonts w:ascii="Times-Roman" w:hAnsi="Times-Roman"/>
          <w:color w:val="000000"/>
          <w:lang w:val="fr-FR"/>
        </w:rPr>
        <w:t>nt</w:t>
      </w:r>
      <w:r>
        <w:rPr>
          <w:rFonts w:ascii="Times-Roman" w:hAnsi="Times-Roman"/>
          <w:color w:val="000000"/>
          <w:lang w:val="fr-FR"/>
        </w:rPr>
        <w:t xml:space="preserve"> par une voyelle.</w:t>
      </w:r>
    </w:p>
    <w:p w14:paraId="0EB54A82" w14:textId="09752921" w:rsidR="0004403D" w:rsidRDefault="000A1898" w:rsidP="0016750F">
      <w:pPr>
        <w:pStyle w:val="Paragraphedeliste"/>
        <w:numPr>
          <w:ilvl w:val="0"/>
          <w:numId w:val="10"/>
        </w:numPr>
        <w:spacing w:before="120" w:after="120"/>
        <w:ind w:left="709" w:hanging="283"/>
        <w:jc w:val="both"/>
        <w:rPr>
          <w:rFonts w:ascii="Times-Roman" w:hAnsi="Times-Roman"/>
          <w:color w:val="000000"/>
          <w:lang w:val="fr-FR"/>
        </w:rPr>
      </w:pPr>
      <w:r w:rsidRPr="0004403D">
        <w:rPr>
          <w:rFonts w:ascii="Times-Roman" w:hAnsi="Times-Roman"/>
          <w:color w:val="000000"/>
          <w:lang w:val="fr-FR"/>
        </w:rPr>
        <w:t>Les consonnes sont séparées par des voyelles (pas de consonnes</w:t>
      </w:r>
      <w:r w:rsidR="0004403D">
        <w:rPr>
          <w:rFonts w:ascii="Times-Roman" w:hAnsi="Times-Roman"/>
          <w:color w:val="000000"/>
          <w:lang w:val="fr-FR"/>
        </w:rPr>
        <w:t xml:space="preserve"> </w:t>
      </w:r>
      <w:r w:rsidRPr="0004403D">
        <w:rPr>
          <w:rFonts w:ascii="Times-Roman" w:hAnsi="Times-Roman"/>
          <w:color w:val="000000"/>
          <w:lang w:val="fr-FR"/>
        </w:rPr>
        <w:t>consécutives).</w:t>
      </w:r>
      <w:r w:rsidR="0004403D" w:rsidRPr="0004403D">
        <w:rPr>
          <w:rFonts w:ascii="Times-Roman" w:hAnsi="Times-Roman"/>
          <w:color w:val="000000"/>
          <w:lang w:val="fr-FR"/>
        </w:rPr>
        <w:t xml:space="preserve"> </w:t>
      </w:r>
    </w:p>
    <w:p w14:paraId="756CDCED" w14:textId="65A53A2A" w:rsidR="0004403D" w:rsidRPr="0004403D" w:rsidRDefault="000A1898" w:rsidP="0016750F">
      <w:pPr>
        <w:pStyle w:val="Paragraphedeliste"/>
        <w:numPr>
          <w:ilvl w:val="0"/>
          <w:numId w:val="10"/>
        </w:numPr>
        <w:spacing w:before="120" w:after="120"/>
        <w:ind w:left="709" w:hanging="283"/>
        <w:jc w:val="both"/>
        <w:rPr>
          <w:rFonts w:ascii="Times-Roman" w:hAnsi="Times-Roman"/>
          <w:color w:val="000000"/>
          <w:lang w:val="fr-FR"/>
        </w:rPr>
      </w:pPr>
      <w:r w:rsidRPr="0004403D">
        <w:rPr>
          <w:rFonts w:ascii="Times-Roman" w:hAnsi="Times-Roman"/>
          <w:color w:val="000000"/>
          <w:lang w:val="fr-FR"/>
        </w:rPr>
        <w:t>Plusieurs voyelles (au maximum 3) peuvent se suivre.</w:t>
      </w:r>
    </w:p>
    <w:p w14:paraId="172FBA2C" w14:textId="607B5DB5" w:rsidR="0004403D" w:rsidRPr="0004403D" w:rsidRDefault="000A1898" w:rsidP="0016750F">
      <w:pPr>
        <w:pStyle w:val="Paragraphedeliste"/>
        <w:numPr>
          <w:ilvl w:val="0"/>
          <w:numId w:val="10"/>
        </w:numPr>
        <w:spacing w:before="120" w:after="120"/>
        <w:ind w:left="709" w:hanging="283"/>
        <w:jc w:val="both"/>
        <w:rPr>
          <w:rFonts w:ascii="Times-Roman" w:hAnsi="Times-Roman"/>
          <w:color w:val="000000"/>
          <w:lang w:val="fr-FR"/>
        </w:rPr>
      </w:pPr>
      <w:r w:rsidRPr="0004403D">
        <w:rPr>
          <w:rFonts w:ascii="Times-Roman" w:hAnsi="Times-Roman"/>
          <w:color w:val="000000"/>
          <w:lang w:val="fr-FR"/>
        </w:rPr>
        <w:t xml:space="preserve">La longueur d’un mot est comprise entre 2 et </w:t>
      </w:r>
      <w:r w:rsidR="0065364E">
        <w:rPr>
          <w:rFonts w:ascii="Times-Roman" w:hAnsi="Times-Roman"/>
          <w:color w:val="000000"/>
          <w:lang w:val="fr-FR"/>
        </w:rPr>
        <w:t>8</w:t>
      </w:r>
      <w:r w:rsidRPr="0004403D">
        <w:rPr>
          <w:rFonts w:ascii="Times-Roman" w:hAnsi="Times-Roman"/>
          <w:color w:val="000000"/>
          <w:lang w:val="fr-FR"/>
        </w:rPr>
        <w:t xml:space="preserve"> inclus.</w:t>
      </w:r>
    </w:p>
    <w:p w14:paraId="150D7EDD" w14:textId="77777777" w:rsidR="00D94DBC" w:rsidRDefault="00D94DBC" w:rsidP="00D94DBC">
      <w:pPr>
        <w:spacing w:before="120" w:after="120"/>
        <w:jc w:val="both"/>
        <w:rPr>
          <w:rFonts w:ascii="Times-Roman" w:hAnsi="Times-Roman"/>
          <w:color w:val="000000"/>
          <w:lang w:val="fr-FR"/>
        </w:rPr>
      </w:pPr>
      <w:r w:rsidRPr="00D94DBC">
        <w:rPr>
          <w:rFonts w:ascii="Times-Roman" w:hAnsi="Times-Roman"/>
          <w:color w:val="000000"/>
          <w:lang w:val="fr-FR"/>
        </w:rPr>
        <w:t>2. L’ensemble des chaînes composées de lettres, de chiffres et de tirets. Elles ne peuvent</w:t>
      </w:r>
      <w:r>
        <w:rPr>
          <w:rFonts w:ascii="Times-Roman" w:hAnsi="Times-Roman"/>
          <w:color w:val="000000"/>
          <w:lang w:val="fr-FR"/>
        </w:rPr>
        <w:t xml:space="preserve"> </w:t>
      </w:r>
      <w:r w:rsidRPr="00D94DBC">
        <w:rPr>
          <w:rFonts w:ascii="Times-Roman" w:hAnsi="Times-Roman"/>
          <w:color w:val="000000"/>
          <w:lang w:val="fr-FR"/>
        </w:rPr>
        <w:t>ni commencer, ni finir par un tiret et ne contiennent pas deux tirets consécutifs.</w:t>
      </w:r>
    </w:p>
    <w:p w14:paraId="7475995A" w14:textId="77777777" w:rsidR="00D94DBC" w:rsidRDefault="00D94DBC" w:rsidP="00D94DBC">
      <w:pPr>
        <w:spacing w:before="120" w:after="120"/>
        <w:jc w:val="both"/>
        <w:rPr>
          <w:rFonts w:ascii="Times-Roman" w:hAnsi="Times-Roman"/>
          <w:color w:val="000000"/>
          <w:lang w:val="fr-FR"/>
        </w:rPr>
      </w:pPr>
      <w:r w:rsidRPr="00D94DBC">
        <w:rPr>
          <w:rFonts w:ascii="Times-Roman" w:hAnsi="Times-Roman"/>
          <w:color w:val="000000"/>
          <w:lang w:val="fr-FR"/>
        </w:rPr>
        <w:t>3. L’ensemble de toutes les chaînes de 0 et de 1 telles que chaque 0 soit immédiatement</w:t>
      </w:r>
      <w:r>
        <w:rPr>
          <w:rFonts w:ascii="Times-Roman" w:hAnsi="Times-Roman"/>
          <w:color w:val="000000"/>
          <w:lang w:val="fr-FR"/>
        </w:rPr>
        <w:t xml:space="preserve"> </w:t>
      </w:r>
      <w:r w:rsidRPr="00D94DBC">
        <w:rPr>
          <w:rFonts w:ascii="Times-Roman" w:hAnsi="Times-Roman"/>
          <w:color w:val="000000"/>
          <w:lang w:val="fr-FR"/>
        </w:rPr>
        <w:t>suivi par au moins un 1.</w:t>
      </w:r>
    </w:p>
    <w:p w14:paraId="5EB0B26B" w14:textId="703FF049" w:rsidR="004317BC" w:rsidRDefault="00187A66" w:rsidP="00187A66">
      <w:pPr>
        <w:spacing w:before="120"/>
        <w:jc w:val="both"/>
        <w:rPr>
          <w:b/>
          <w:bCs/>
          <w:lang w:val="fr-FR"/>
        </w:rPr>
      </w:pPr>
      <w:r w:rsidRPr="00473B5D">
        <w:rPr>
          <w:b/>
          <w:bCs/>
          <w:lang w:val="fr-FR"/>
        </w:rPr>
        <w:t>Exercice 0</w:t>
      </w:r>
      <w:r>
        <w:rPr>
          <w:b/>
          <w:bCs/>
          <w:lang w:val="fr-FR"/>
        </w:rPr>
        <w:t>2</w:t>
      </w:r>
      <w:r w:rsidRPr="00473B5D">
        <w:rPr>
          <w:b/>
          <w:bCs/>
          <w:lang w:val="fr-FR"/>
        </w:rPr>
        <w:t xml:space="preserve"> (</w:t>
      </w:r>
      <w:r w:rsidR="000A1898">
        <w:rPr>
          <w:b/>
          <w:bCs/>
          <w:lang w:val="fr-FR"/>
        </w:rPr>
        <w:t>12</w:t>
      </w:r>
      <w:r>
        <w:rPr>
          <w:b/>
          <w:bCs/>
          <w:lang w:val="fr-FR"/>
        </w:rPr>
        <w:t xml:space="preserve"> </w:t>
      </w:r>
      <w:r w:rsidRPr="00473B5D">
        <w:rPr>
          <w:b/>
          <w:bCs/>
          <w:lang w:val="fr-FR"/>
        </w:rPr>
        <w:t>pts) </w:t>
      </w:r>
    </w:p>
    <w:p w14:paraId="0F3C62EC" w14:textId="41AE81A7" w:rsidR="00187A66" w:rsidRPr="004317BC" w:rsidRDefault="004317BC" w:rsidP="00187A66">
      <w:pPr>
        <w:spacing w:before="120"/>
        <w:jc w:val="both"/>
        <w:rPr>
          <w:lang w:val="fr-FR"/>
        </w:rPr>
      </w:pPr>
      <w:r w:rsidRPr="004317BC">
        <w:rPr>
          <w:lang w:val="fr-FR"/>
        </w:rPr>
        <w:t>Soit la grammaire G :</w:t>
      </w:r>
    </w:p>
    <w:p w14:paraId="65C89324" w14:textId="77777777" w:rsidR="00187A66" w:rsidRDefault="00187A66" w:rsidP="008E7C76">
      <w:pPr>
        <w:spacing w:before="120" w:after="120"/>
        <w:rPr>
          <w:rFonts w:ascii="Times-Roman" w:hAnsi="Times-Roman"/>
          <w:color w:val="000000"/>
        </w:rPr>
      </w:pPr>
      <w:r w:rsidRPr="00187A66">
        <w:rPr>
          <w:rFonts w:ascii="Times-Roman" w:hAnsi="Times-Roman"/>
          <w:color w:val="000000"/>
        </w:rPr>
        <w:t xml:space="preserve">S </w:t>
      </w:r>
      <w:r>
        <w:rPr>
          <w:rFonts w:ascii="Cambria" w:hAnsi="Cambria"/>
          <w:color w:val="000000"/>
        </w:rPr>
        <w:t>⟶</w:t>
      </w:r>
      <w:r w:rsidRPr="00187A66">
        <w:rPr>
          <w:rFonts w:ascii="Symbol" w:hAnsi="Symbol"/>
          <w:color w:val="000000"/>
        </w:rPr>
        <w:t xml:space="preserve"> </w:t>
      </w:r>
      <w:r w:rsidRPr="00187A66">
        <w:rPr>
          <w:rFonts w:ascii="Times-Roman" w:hAnsi="Times-Roman"/>
          <w:color w:val="000000"/>
        </w:rPr>
        <w:t xml:space="preserve">Aa | </w:t>
      </w:r>
      <w:proofErr w:type="spellStart"/>
      <w:r w:rsidRPr="00187A66">
        <w:rPr>
          <w:rFonts w:ascii="Times-Roman" w:hAnsi="Times-Roman"/>
          <w:color w:val="000000"/>
        </w:rPr>
        <w:t>SaSb</w:t>
      </w:r>
      <w:proofErr w:type="spellEnd"/>
      <w:r w:rsidRPr="00187A66">
        <w:rPr>
          <w:rFonts w:ascii="Times-Roman" w:hAnsi="Times-Roman"/>
          <w:color w:val="000000"/>
        </w:rPr>
        <w:t xml:space="preserve"> | </w:t>
      </w:r>
      <w:r>
        <w:rPr>
          <w:color w:val="000000"/>
        </w:rPr>
        <w:t>ɛ</w:t>
      </w:r>
      <w:r w:rsidRPr="00187A66">
        <w:rPr>
          <w:rFonts w:ascii="Symbol" w:hAnsi="Symbol"/>
          <w:color w:val="000000"/>
        </w:rPr>
        <w:br/>
      </w:r>
      <w:r w:rsidRPr="00187A66">
        <w:rPr>
          <w:rFonts w:ascii="Times-Roman" w:hAnsi="Times-Roman"/>
          <w:color w:val="000000"/>
        </w:rPr>
        <w:t xml:space="preserve">A </w:t>
      </w:r>
      <w:r>
        <w:rPr>
          <w:rFonts w:ascii="Cambria" w:hAnsi="Cambria"/>
          <w:color w:val="000000"/>
        </w:rPr>
        <w:t>⟶</w:t>
      </w:r>
      <w:r w:rsidRPr="00187A66">
        <w:rPr>
          <w:rFonts w:ascii="Times-Roman" w:hAnsi="Times-Roman"/>
          <w:color w:val="000000"/>
        </w:rPr>
        <w:t>Ba | Sb</w:t>
      </w:r>
      <w:r w:rsidRPr="00187A66">
        <w:rPr>
          <w:rFonts w:ascii="Times-Roman" w:hAnsi="Times-Roman"/>
          <w:color w:val="000000"/>
        </w:rPr>
        <w:br/>
        <w:t xml:space="preserve">B </w:t>
      </w:r>
      <w:r>
        <w:rPr>
          <w:rFonts w:ascii="Cambria" w:hAnsi="Cambria"/>
          <w:color w:val="000000"/>
        </w:rPr>
        <w:t>⟶</w:t>
      </w:r>
      <w:proofErr w:type="spellStart"/>
      <w:r w:rsidRPr="00187A66">
        <w:rPr>
          <w:rFonts w:ascii="Times-Roman" w:hAnsi="Times-Roman"/>
          <w:color w:val="000000"/>
        </w:rPr>
        <w:t>aBb</w:t>
      </w:r>
      <w:proofErr w:type="spellEnd"/>
      <w:r w:rsidRPr="00187A66">
        <w:rPr>
          <w:rFonts w:ascii="Times-Roman" w:hAnsi="Times-Roman"/>
          <w:color w:val="000000"/>
        </w:rPr>
        <w:t xml:space="preserve"> | </w:t>
      </w:r>
      <w:proofErr w:type="spellStart"/>
      <w:r w:rsidRPr="00187A66">
        <w:rPr>
          <w:rFonts w:ascii="Times-Roman" w:hAnsi="Times-Roman"/>
          <w:color w:val="000000"/>
        </w:rPr>
        <w:t>Bba</w:t>
      </w:r>
      <w:proofErr w:type="spellEnd"/>
      <w:r w:rsidRPr="00187A66">
        <w:rPr>
          <w:rFonts w:ascii="Times-Roman" w:hAnsi="Times-Roman"/>
          <w:color w:val="000000"/>
        </w:rPr>
        <w:t xml:space="preserve"> | a</w:t>
      </w:r>
    </w:p>
    <w:p w14:paraId="39D6712E" w14:textId="57E71650" w:rsidR="004317BC" w:rsidRPr="004317BC" w:rsidRDefault="000A1898" w:rsidP="0016750F">
      <w:pPr>
        <w:pStyle w:val="Paragraphedeliste"/>
        <w:numPr>
          <w:ilvl w:val="0"/>
          <w:numId w:val="9"/>
        </w:numPr>
        <w:spacing w:before="120" w:after="120"/>
        <w:rPr>
          <w:b/>
          <w:bCs/>
          <w:highlight w:val="yellow"/>
          <w:lang w:val="fr-FR"/>
        </w:rPr>
      </w:pPr>
      <w:r w:rsidRPr="004317BC">
        <w:rPr>
          <w:rFonts w:ascii="Times-Roman" w:hAnsi="Times-Roman"/>
          <w:color w:val="000000"/>
          <w:lang w:val="fr-FR"/>
        </w:rPr>
        <w:t>G-</w:t>
      </w:r>
      <w:proofErr w:type="spellStart"/>
      <w:r w:rsidRPr="004317BC">
        <w:rPr>
          <w:rFonts w:ascii="Times-Roman" w:hAnsi="Times-Roman"/>
          <w:color w:val="000000"/>
          <w:lang w:val="fr-FR"/>
        </w:rPr>
        <w:t>est elle</w:t>
      </w:r>
      <w:proofErr w:type="spellEnd"/>
      <w:r w:rsidRPr="004317BC">
        <w:rPr>
          <w:rFonts w:ascii="Times-Roman" w:hAnsi="Times-Roman"/>
          <w:color w:val="000000"/>
          <w:lang w:val="fr-FR"/>
        </w:rPr>
        <w:t xml:space="preserve"> </w:t>
      </w:r>
      <w:proofErr w:type="gramStart"/>
      <w:r w:rsidRPr="004317BC">
        <w:rPr>
          <w:rFonts w:ascii="Times-Roman" w:hAnsi="Times-Roman"/>
          <w:color w:val="000000"/>
          <w:lang w:val="fr-FR"/>
        </w:rPr>
        <w:t>LL(</w:t>
      </w:r>
      <w:proofErr w:type="gramEnd"/>
      <w:r w:rsidRPr="004317BC">
        <w:rPr>
          <w:rFonts w:ascii="Times-Roman" w:hAnsi="Times-Roman"/>
          <w:color w:val="000000"/>
          <w:lang w:val="fr-FR"/>
        </w:rPr>
        <w:t xml:space="preserve">1) ? </w:t>
      </w:r>
      <w:proofErr w:type="gramStart"/>
      <w:r w:rsidR="004317BC">
        <w:rPr>
          <w:rFonts w:ascii="Times-Roman" w:hAnsi="Times-Roman"/>
          <w:color w:val="000000"/>
          <w:lang w:val="fr-FR"/>
        </w:rPr>
        <w:t>Pourquoi ?</w:t>
      </w:r>
      <w:r w:rsidRPr="004317BC">
        <w:rPr>
          <w:rFonts w:ascii="Times-Roman" w:hAnsi="Times-Roman"/>
          <w:color w:val="000000"/>
          <w:lang w:val="fr-FR"/>
        </w:rPr>
        <w:t>.</w:t>
      </w:r>
      <w:proofErr w:type="gramEnd"/>
    </w:p>
    <w:p w14:paraId="215A83B7" w14:textId="178B5CB7" w:rsidR="000A1898" w:rsidRPr="00080BA4" w:rsidRDefault="004317BC" w:rsidP="004B6760">
      <w:pPr>
        <w:pStyle w:val="Paragraphedeliste"/>
        <w:numPr>
          <w:ilvl w:val="0"/>
          <w:numId w:val="9"/>
        </w:numPr>
        <w:spacing w:before="120" w:after="120"/>
        <w:rPr>
          <w:b/>
          <w:bCs/>
          <w:highlight w:val="yellow"/>
          <w:lang w:val="fr-FR"/>
        </w:rPr>
        <w:sectPr w:rsidR="000A1898" w:rsidRPr="00080BA4" w:rsidSect="00080BA4">
          <w:pgSz w:w="8420" w:h="11907" w:orient="landscape" w:code="9"/>
          <w:pgMar w:top="851" w:right="397" w:bottom="851" w:left="397" w:header="357" w:footer="289" w:gutter="0"/>
          <w:cols w:space="720"/>
          <w:noEndnote/>
          <w:titlePg/>
          <w:docGrid w:linePitch="326"/>
        </w:sectPr>
      </w:pPr>
      <w:r w:rsidRPr="00080BA4">
        <w:rPr>
          <w:rFonts w:ascii="Times-Roman" w:hAnsi="Times-Roman"/>
          <w:color w:val="000000"/>
          <w:lang w:val="fr-FR"/>
        </w:rPr>
        <w:t xml:space="preserve">S’il est possible, </w:t>
      </w:r>
      <w:r w:rsidR="00382DBF" w:rsidRPr="00080BA4">
        <w:rPr>
          <w:rFonts w:ascii="Times-Roman" w:hAnsi="Times-Roman"/>
          <w:color w:val="000000"/>
          <w:lang w:val="fr-FR"/>
        </w:rPr>
        <w:t>transforme</w:t>
      </w:r>
      <w:r w:rsidRPr="00080BA4">
        <w:rPr>
          <w:rFonts w:ascii="Times-Roman" w:hAnsi="Times-Roman"/>
          <w:color w:val="000000"/>
          <w:lang w:val="fr-FR"/>
        </w:rPr>
        <w:t xml:space="preserve">z-la </w:t>
      </w:r>
      <w:r w:rsidR="00382DBF" w:rsidRPr="00080BA4">
        <w:rPr>
          <w:rFonts w:ascii="Times-Roman" w:hAnsi="Times-Roman"/>
          <w:color w:val="000000"/>
          <w:lang w:val="fr-FR"/>
        </w:rPr>
        <w:t xml:space="preserve">pour qu’elle devienne </w:t>
      </w:r>
      <w:proofErr w:type="gramStart"/>
      <w:r w:rsidR="00382DBF" w:rsidRPr="00080BA4">
        <w:rPr>
          <w:rFonts w:ascii="Times-Roman" w:hAnsi="Times-Roman"/>
          <w:color w:val="000000"/>
          <w:lang w:val="fr-FR"/>
        </w:rPr>
        <w:t>LL(</w:t>
      </w:r>
      <w:proofErr w:type="gramEnd"/>
      <w:r w:rsidR="00382DBF" w:rsidRPr="00080BA4">
        <w:rPr>
          <w:rFonts w:ascii="Times-Roman" w:hAnsi="Times-Roman"/>
          <w:color w:val="000000"/>
          <w:lang w:val="fr-FR"/>
        </w:rPr>
        <w:t>1) ?</w:t>
      </w:r>
      <w:r w:rsidR="00A058C0" w:rsidRPr="00080BA4">
        <w:rPr>
          <w:rFonts w:ascii="Times-Roman" w:hAnsi="Times-Roman"/>
          <w:color w:val="000000"/>
          <w:lang w:val="fr-FR"/>
        </w:rPr>
        <w:t xml:space="preserve"> </w:t>
      </w:r>
      <w:r w:rsidRPr="00080BA4">
        <w:rPr>
          <w:rFonts w:ascii="Times-Roman" w:hAnsi="Times-Roman"/>
          <w:color w:val="000000"/>
          <w:lang w:val="fr-FR"/>
        </w:rPr>
        <w:t>Justifier</w:t>
      </w:r>
    </w:p>
    <w:p w14:paraId="3404BC06" w14:textId="77777777" w:rsidR="0045609A" w:rsidRPr="00A82EE4" w:rsidRDefault="0045609A" w:rsidP="0045609A">
      <w:pPr>
        <w:pBdr>
          <w:top w:val="double" w:sz="6" w:space="1" w:color="auto"/>
          <w:bottom w:val="double" w:sz="6" w:space="0" w:color="auto"/>
        </w:pBdr>
        <w:jc w:val="center"/>
        <w:rPr>
          <w:b/>
          <w:bCs/>
          <w:lang w:val="fr-FR"/>
        </w:rPr>
      </w:pPr>
      <w:bookmarkStart w:id="1" w:name="_Hlk76531812"/>
      <w:r>
        <w:rPr>
          <w:b/>
          <w:bCs/>
          <w:sz w:val="40"/>
          <w:szCs w:val="40"/>
          <w:lang w:val="fr-FR"/>
        </w:rPr>
        <w:lastRenderedPageBreak/>
        <w:t>Rattrapage</w:t>
      </w:r>
    </w:p>
    <w:p w14:paraId="34AE098C" w14:textId="27E2583F" w:rsidR="0045609A" w:rsidRPr="00A82EE4" w:rsidRDefault="0045609A" w:rsidP="0045609A">
      <w:pPr>
        <w:pBdr>
          <w:top w:val="double" w:sz="6" w:space="1" w:color="auto"/>
          <w:bottom w:val="double" w:sz="6" w:space="0" w:color="auto"/>
        </w:pBdr>
        <w:rPr>
          <w:b/>
          <w:bCs/>
          <w:sz w:val="40"/>
          <w:szCs w:val="40"/>
          <w:lang w:val="fr-FR"/>
        </w:rPr>
      </w:pPr>
      <w:r>
        <w:rPr>
          <w:b/>
          <w:bCs/>
          <w:lang w:val="fr-FR"/>
        </w:rPr>
        <w:t>Le</w:t>
      </w:r>
      <w:r w:rsidRPr="00C72FC1">
        <w:rPr>
          <w:b/>
          <w:bCs/>
          <w:lang w:val="fr-FR"/>
        </w:rPr>
        <w:t xml:space="preserve"> : </w:t>
      </w:r>
      <w:r>
        <w:rPr>
          <w:b/>
          <w:bCs/>
          <w:lang w:val="fr-FR"/>
        </w:rPr>
        <w:t>07</w:t>
      </w:r>
      <w:r w:rsidRPr="00C72FC1">
        <w:rPr>
          <w:b/>
          <w:bCs/>
          <w:lang w:val="fr-FR"/>
        </w:rPr>
        <w:t>/0</w:t>
      </w:r>
      <w:r>
        <w:rPr>
          <w:b/>
          <w:bCs/>
          <w:lang w:val="fr-FR"/>
        </w:rPr>
        <w:t>6</w:t>
      </w:r>
      <w:r w:rsidRPr="00C72FC1">
        <w:rPr>
          <w:b/>
          <w:bCs/>
          <w:lang w:val="fr-FR"/>
        </w:rPr>
        <w:t>/20</w:t>
      </w:r>
      <w:r>
        <w:rPr>
          <w:b/>
          <w:bCs/>
          <w:lang w:val="fr-FR"/>
        </w:rPr>
        <w:t>21</w:t>
      </w:r>
      <w:r w:rsidRPr="00C72FC1">
        <w:rPr>
          <w:b/>
          <w:bCs/>
          <w:lang w:val="fr-FR"/>
        </w:rPr>
        <w:t xml:space="preserve">               </w:t>
      </w:r>
      <w:r>
        <w:rPr>
          <w:b/>
          <w:bCs/>
          <w:lang w:val="fr-FR"/>
        </w:rPr>
        <w:t xml:space="preserve">        </w:t>
      </w:r>
      <w:r w:rsidRPr="00C72FC1">
        <w:rPr>
          <w:b/>
          <w:bCs/>
          <w:lang w:val="fr-FR"/>
        </w:rPr>
        <w:t xml:space="preserve">                                   </w:t>
      </w:r>
      <w:r>
        <w:rPr>
          <w:b/>
          <w:bCs/>
          <w:lang w:val="fr-FR"/>
        </w:rPr>
        <w:t xml:space="preserve">                   </w:t>
      </w:r>
      <w:r w:rsidRPr="00C72FC1">
        <w:rPr>
          <w:b/>
          <w:bCs/>
          <w:lang w:val="fr-FR"/>
        </w:rPr>
        <w:t>Durée : 1h</w:t>
      </w:r>
      <w:r>
        <w:rPr>
          <w:b/>
          <w:bCs/>
          <w:lang w:val="fr-FR"/>
        </w:rPr>
        <w:t xml:space="preserve">  </w:t>
      </w:r>
    </w:p>
    <w:p w14:paraId="52B0B148" w14:textId="6061C0F9" w:rsidR="00396A7F" w:rsidRPr="00473B5D" w:rsidRDefault="00396A7F" w:rsidP="00396A7F">
      <w:pPr>
        <w:spacing w:before="120"/>
        <w:jc w:val="both"/>
        <w:rPr>
          <w:b/>
          <w:bCs/>
          <w:lang w:val="fr-FR"/>
        </w:rPr>
      </w:pPr>
      <w:r w:rsidRPr="00473B5D">
        <w:rPr>
          <w:b/>
          <w:bCs/>
          <w:lang w:val="fr-FR"/>
        </w:rPr>
        <w:t>Exercice 01</w:t>
      </w:r>
      <w:r>
        <w:rPr>
          <w:b/>
          <w:bCs/>
          <w:lang w:val="fr-FR"/>
        </w:rPr>
        <w:t xml:space="preserve"> (08</w:t>
      </w:r>
      <w:r w:rsidR="00874CB9">
        <w:rPr>
          <w:b/>
          <w:bCs/>
          <w:lang w:val="fr-FR"/>
        </w:rPr>
        <w:t xml:space="preserve"> </w:t>
      </w:r>
      <w:r>
        <w:rPr>
          <w:b/>
          <w:bCs/>
          <w:lang w:val="fr-FR"/>
        </w:rPr>
        <w:t>pts)</w:t>
      </w:r>
      <w:r w:rsidRPr="00473B5D">
        <w:rPr>
          <w:b/>
          <w:bCs/>
          <w:lang w:val="fr-FR"/>
        </w:rPr>
        <w:t xml:space="preserve"> : </w:t>
      </w:r>
    </w:p>
    <w:p w14:paraId="5F8DECB9" w14:textId="77777777" w:rsidR="00396A7F" w:rsidRPr="00205335" w:rsidRDefault="00396A7F" w:rsidP="0016750F">
      <w:pPr>
        <w:pStyle w:val="NormalWeb"/>
        <w:numPr>
          <w:ilvl w:val="0"/>
          <w:numId w:val="13"/>
        </w:numPr>
        <w:spacing w:before="0" w:beforeAutospacing="0" w:after="0" w:afterAutospacing="0"/>
        <w:jc w:val="both"/>
        <w:rPr>
          <w:sz w:val="22"/>
          <w:szCs w:val="22"/>
        </w:rPr>
      </w:pPr>
      <w:r w:rsidRPr="00205335">
        <w:rPr>
          <w:sz w:val="22"/>
          <w:szCs w:val="22"/>
        </w:rPr>
        <w:t xml:space="preserve">Dans une formule mathématique d'un document </w:t>
      </w:r>
      <w:proofErr w:type="spellStart"/>
      <w:r w:rsidRPr="00205335">
        <w:rPr>
          <w:sz w:val="22"/>
          <w:szCs w:val="22"/>
        </w:rPr>
        <w:t>LaTeX</w:t>
      </w:r>
      <w:proofErr w:type="spellEnd"/>
      <w:r w:rsidRPr="00205335">
        <w:rPr>
          <w:sz w:val="22"/>
          <w:szCs w:val="22"/>
        </w:rPr>
        <w:t xml:space="preserve">, un indice est indiqué par le caractère _ ; par exemple </w:t>
      </w:r>
      <w:proofErr w:type="spellStart"/>
      <w:r w:rsidRPr="00205335">
        <w:rPr>
          <w:rStyle w:val="MachinecrireHTML"/>
          <w:sz w:val="22"/>
          <w:szCs w:val="22"/>
        </w:rPr>
        <w:t>x_i</w:t>
      </w:r>
      <w:proofErr w:type="spellEnd"/>
      <w:r w:rsidRPr="00205335">
        <w:rPr>
          <w:sz w:val="22"/>
          <w:szCs w:val="22"/>
        </w:rPr>
        <w:t xml:space="preserve"> désigne </w:t>
      </w:r>
      <w:r w:rsidRPr="00205335">
        <w:rPr>
          <w:rStyle w:val="Accentuation"/>
          <w:sz w:val="22"/>
          <w:szCs w:val="22"/>
        </w:rPr>
        <w:t>x</w:t>
      </w:r>
      <w:r w:rsidRPr="00205335">
        <w:rPr>
          <w:rStyle w:val="Accentuation"/>
          <w:sz w:val="22"/>
          <w:szCs w:val="22"/>
          <w:vertAlign w:val="subscript"/>
        </w:rPr>
        <w:t>i</w:t>
      </w:r>
      <w:r w:rsidRPr="00205335">
        <w:rPr>
          <w:sz w:val="22"/>
          <w:szCs w:val="22"/>
        </w:rPr>
        <w:t xml:space="preserve"> ; si l'indice n'est pas réduit à un seul caractère, il faut employer des accolades : </w:t>
      </w:r>
      <w:r w:rsidRPr="00205335">
        <w:rPr>
          <w:rStyle w:val="MachinecrireHTML"/>
          <w:sz w:val="22"/>
          <w:szCs w:val="22"/>
        </w:rPr>
        <w:t>x_{i+1}</w:t>
      </w:r>
      <w:r w:rsidRPr="00205335">
        <w:rPr>
          <w:sz w:val="22"/>
          <w:szCs w:val="22"/>
        </w:rPr>
        <w:t xml:space="preserve"> désigne </w:t>
      </w:r>
      <w:r w:rsidRPr="00205335">
        <w:rPr>
          <w:rStyle w:val="Accentuation"/>
          <w:sz w:val="22"/>
          <w:szCs w:val="22"/>
        </w:rPr>
        <w:t>x</w:t>
      </w:r>
      <w:r w:rsidRPr="00205335">
        <w:rPr>
          <w:rStyle w:val="Accentuation"/>
          <w:sz w:val="22"/>
          <w:szCs w:val="22"/>
          <w:vertAlign w:val="subscript"/>
        </w:rPr>
        <w:t>i</w:t>
      </w:r>
      <w:r w:rsidRPr="00205335">
        <w:rPr>
          <w:sz w:val="22"/>
          <w:szCs w:val="22"/>
          <w:vertAlign w:val="subscript"/>
        </w:rPr>
        <w:t>+1</w:t>
      </w:r>
      <w:r w:rsidRPr="00205335">
        <w:rPr>
          <w:sz w:val="22"/>
          <w:szCs w:val="22"/>
        </w:rPr>
        <w:t xml:space="preserve"> ; la notation </w:t>
      </w:r>
      <w:r w:rsidRPr="00205335">
        <w:rPr>
          <w:rStyle w:val="MachinecrireHTML"/>
          <w:sz w:val="22"/>
          <w:szCs w:val="22"/>
        </w:rPr>
        <w:t>x_{i}</w:t>
      </w:r>
      <w:r w:rsidRPr="00205335">
        <w:rPr>
          <w:sz w:val="22"/>
          <w:szCs w:val="22"/>
        </w:rPr>
        <w:t xml:space="preserve"> est bien sûr autorisée. </w:t>
      </w:r>
    </w:p>
    <w:p w14:paraId="62BF5FAE" w14:textId="77777777" w:rsidR="00396A7F" w:rsidRPr="00205335" w:rsidRDefault="00396A7F" w:rsidP="00396A7F">
      <w:pPr>
        <w:pStyle w:val="NormalWeb"/>
        <w:spacing w:before="0" w:beforeAutospacing="0" w:after="0" w:afterAutospacing="0"/>
        <w:ind w:left="360"/>
        <w:jc w:val="both"/>
        <w:rPr>
          <w:sz w:val="22"/>
          <w:szCs w:val="22"/>
        </w:rPr>
      </w:pPr>
      <w:r w:rsidRPr="00205335">
        <w:rPr>
          <w:sz w:val="22"/>
          <w:szCs w:val="22"/>
        </w:rPr>
        <w:t xml:space="preserve">Dans un document HTML, un indice est indiqué par la balise </w:t>
      </w:r>
      <w:r w:rsidRPr="00205335">
        <w:rPr>
          <w:rStyle w:val="MachinecrireHTML"/>
          <w:sz w:val="22"/>
          <w:szCs w:val="22"/>
        </w:rPr>
        <w:t>&lt;SUB&gt;</w:t>
      </w:r>
      <w:r w:rsidRPr="00205335">
        <w:rPr>
          <w:sz w:val="22"/>
          <w:szCs w:val="22"/>
        </w:rPr>
        <w:t xml:space="preserve"> obligatoirement suivie de la balise fermante </w:t>
      </w:r>
      <w:r w:rsidRPr="00205335">
        <w:rPr>
          <w:rStyle w:val="MachinecrireHTML"/>
          <w:sz w:val="22"/>
          <w:szCs w:val="22"/>
        </w:rPr>
        <w:t>&lt;/SUB&gt;</w:t>
      </w:r>
      <w:r w:rsidRPr="00205335">
        <w:rPr>
          <w:sz w:val="22"/>
          <w:szCs w:val="22"/>
        </w:rPr>
        <w:t xml:space="preserve"> ; ainsi </w:t>
      </w:r>
      <w:r w:rsidRPr="00205335">
        <w:rPr>
          <w:rStyle w:val="Accentuation"/>
          <w:sz w:val="22"/>
          <w:szCs w:val="22"/>
        </w:rPr>
        <w:t>x</w:t>
      </w:r>
      <w:r w:rsidRPr="00205335">
        <w:rPr>
          <w:rStyle w:val="Accentuation"/>
          <w:sz w:val="22"/>
          <w:szCs w:val="22"/>
          <w:vertAlign w:val="subscript"/>
        </w:rPr>
        <w:t>i</w:t>
      </w:r>
      <w:r w:rsidRPr="00205335">
        <w:rPr>
          <w:sz w:val="22"/>
          <w:szCs w:val="22"/>
        </w:rPr>
        <w:t xml:space="preserve"> s'écrit </w:t>
      </w:r>
      <w:r w:rsidRPr="00205335">
        <w:rPr>
          <w:rStyle w:val="MachinecrireHTML"/>
          <w:sz w:val="22"/>
          <w:szCs w:val="22"/>
        </w:rPr>
        <w:t>x&lt;SUB&gt;i&lt;/SUB&gt;</w:t>
      </w:r>
      <w:r w:rsidRPr="00205335">
        <w:rPr>
          <w:sz w:val="22"/>
          <w:szCs w:val="22"/>
        </w:rPr>
        <w:t xml:space="preserve"> et </w:t>
      </w:r>
      <w:r w:rsidRPr="00205335">
        <w:rPr>
          <w:rStyle w:val="Accentuation"/>
          <w:sz w:val="22"/>
          <w:szCs w:val="22"/>
        </w:rPr>
        <w:t>x</w:t>
      </w:r>
      <w:r w:rsidRPr="00205335">
        <w:rPr>
          <w:rStyle w:val="Accentuation"/>
          <w:sz w:val="22"/>
          <w:szCs w:val="22"/>
          <w:vertAlign w:val="subscript"/>
        </w:rPr>
        <w:t>i</w:t>
      </w:r>
      <w:r w:rsidRPr="00205335">
        <w:rPr>
          <w:sz w:val="22"/>
          <w:szCs w:val="22"/>
          <w:vertAlign w:val="subscript"/>
        </w:rPr>
        <w:t>+1</w:t>
      </w:r>
      <w:r w:rsidRPr="00205335">
        <w:rPr>
          <w:sz w:val="22"/>
          <w:szCs w:val="22"/>
        </w:rPr>
        <w:t xml:space="preserve"> s'écrit </w:t>
      </w:r>
      <w:r w:rsidRPr="00205335">
        <w:rPr>
          <w:rStyle w:val="MachinecrireHTML"/>
          <w:sz w:val="22"/>
          <w:szCs w:val="22"/>
        </w:rPr>
        <w:t>x&lt;SUB&gt;i+1&lt;/SUB</w:t>
      </w:r>
      <w:proofErr w:type="gramStart"/>
      <w:r w:rsidRPr="00205335">
        <w:rPr>
          <w:rStyle w:val="MachinecrireHTML"/>
          <w:sz w:val="22"/>
          <w:szCs w:val="22"/>
        </w:rPr>
        <w:t>&gt;</w:t>
      </w:r>
      <w:r w:rsidRPr="00205335">
        <w:rPr>
          <w:sz w:val="22"/>
          <w:szCs w:val="22"/>
        </w:rPr>
        <w:t xml:space="preserve"> .</w:t>
      </w:r>
      <w:proofErr w:type="gramEnd"/>
      <w:r w:rsidRPr="00205335">
        <w:rPr>
          <w:sz w:val="22"/>
          <w:szCs w:val="22"/>
        </w:rPr>
        <w:t xml:space="preserve"> </w:t>
      </w:r>
    </w:p>
    <w:p w14:paraId="62C67452" w14:textId="77777777" w:rsidR="00396A7F" w:rsidRPr="00205335" w:rsidRDefault="00396A7F" w:rsidP="00396A7F">
      <w:pPr>
        <w:pStyle w:val="NormalWeb"/>
        <w:spacing w:before="0" w:beforeAutospacing="0" w:after="0" w:afterAutospacing="0"/>
        <w:ind w:left="360"/>
        <w:jc w:val="both"/>
        <w:rPr>
          <w:sz w:val="22"/>
          <w:szCs w:val="22"/>
        </w:rPr>
      </w:pPr>
      <w:r w:rsidRPr="00205335">
        <w:rPr>
          <w:sz w:val="22"/>
          <w:szCs w:val="22"/>
        </w:rPr>
        <w:t xml:space="preserve">Ecrire un analyseur lexical qui transforme les formules </w:t>
      </w:r>
      <w:proofErr w:type="spellStart"/>
      <w:r w:rsidRPr="00205335">
        <w:rPr>
          <w:sz w:val="22"/>
          <w:szCs w:val="22"/>
        </w:rPr>
        <w:t>LaTeX</w:t>
      </w:r>
      <w:proofErr w:type="spellEnd"/>
      <w:r w:rsidRPr="00205335">
        <w:rPr>
          <w:sz w:val="22"/>
          <w:szCs w:val="22"/>
        </w:rPr>
        <w:t xml:space="preserve"> en formules HTML.</w:t>
      </w:r>
    </w:p>
    <w:p w14:paraId="72694D05" w14:textId="77777777" w:rsidR="00396A7F" w:rsidRDefault="00396A7F" w:rsidP="0016750F">
      <w:pPr>
        <w:pStyle w:val="Paragraphedeliste"/>
        <w:numPr>
          <w:ilvl w:val="0"/>
          <w:numId w:val="13"/>
        </w:numPr>
        <w:jc w:val="both"/>
        <w:rPr>
          <w:sz w:val="22"/>
          <w:szCs w:val="22"/>
          <w:lang w:val="fr-FR"/>
        </w:rPr>
      </w:pPr>
      <w:r w:rsidRPr="00205335">
        <w:rPr>
          <w:sz w:val="22"/>
          <w:szCs w:val="22"/>
          <w:lang w:val="fr-FR"/>
        </w:rPr>
        <w:t>Considérons A= {0</w:t>
      </w:r>
      <w:r w:rsidRPr="00205335">
        <w:rPr>
          <w:i/>
          <w:iCs/>
          <w:sz w:val="22"/>
          <w:szCs w:val="22"/>
          <w:lang w:val="fr-FR"/>
        </w:rPr>
        <w:t xml:space="preserve">, </w:t>
      </w:r>
      <w:r w:rsidRPr="00205335">
        <w:rPr>
          <w:sz w:val="22"/>
          <w:szCs w:val="22"/>
          <w:lang w:val="fr-FR"/>
        </w:rPr>
        <w:t>1}. Pour les langages suivants, donner une ERE :</w:t>
      </w:r>
    </w:p>
    <w:p w14:paraId="4CBCB3D9" w14:textId="77777777" w:rsidR="00396A7F" w:rsidRPr="00205335" w:rsidRDefault="00396A7F" w:rsidP="0016750F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jc w:val="both"/>
        <w:rPr>
          <w:sz w:val="22"/>
          <w:szCs w:val="22"/>
          <w:lang w:val="fr-FR"/>
        </w:rPr>
      </w:pPr>
      <w:r w:rsidRPr="00396A7F">
        <w:rPr>
          <w:sz w:val="22"/>
          <w:szCs w:val="22"/>
          <w:lang w:val="fr-FR"/>
        </w:rPr>
        <w:t>Tous les mots</w:t>
      </w:r>
      <w:r>
        <w:rPr>
          <w:sz w:val="22"/>
          <w:szCs w:val="22"/>
          <w:lang w:val="fr-FR"/>
        </w:rPr>
        <w:t xml:space="preserve"> non vides</w:t>
      </w:r>
      <w:r w:rsidRPr="00396A7F">
        <w:rPr>
          <w:sz w:val="22"/>
          <w:szCs w:val="22"/>
          <w:lang w:val="fr-FR"/>
        </w:rPr>
        <w:t xml:space="preserve"> qui contiennent </w:t>
      </w:r>
      <w:r>
        <w:rPr>
          <w:sz w:val="22"/>
          <w:szCs w:val="22"/>
          <w:lang w:val="fr-FR"/>
        </w:rPr>
        <w:t>un</w:t>
      </w:r>
      <w:r w:rsidRPr="00396A7F">
        <w:rPr>
          <w:sz w:val="22"/>
          <w:szCs w:val="22"/>
          <w:lang w:val="fr-FR"/>
        </w:rPr>
        <w:t xml:space="preserve"> </w:t>
      </w:r>
      <w:r w:rsidRPr="00396A7F">
        <w:rPr>
          <w:sz w:val="22"/>
          <w:szCs w:val="22"/>
          <w:lang w:val="fr-FR" w:bidi="ar-DZ"/>
        </w:rPr>
        <w:t>nombre</w:t>
      </w:r>
      <w:r w:rsidRPr="00396A7F">
        <w:rPr>
          <w:sz w:val="22"/>
          <w:szCs w:val="22"/>
          <w:lang w:val="fr-FR"/>
        </w:rPr>
        <w:t xml:space="preserve"> de </w:t>
      </w:r>
      <w:r>
        <w:rPr>
          <w:sz w:val="22"/>
          <w:szCs w:val="22"/>
          <w:lang w:val="fr-FR"/>
        </w:rPr>
        <w:t>0</w:t>
      </w:r>
      <w:r w:rsidRPr="00396A7F">
        <w:rPr>
          <w:sz w:val="22"/>
          <w:szCs w:val="22"/>
          <w:lang w:val="fr-FR"/>
        </w:rPr>
        <w:t xml:space="preserve"> multiple de 3. </w:t>
      </w:r>
    </w:p>
    <w:p w14:paraId="7E4C6F8F" w14:textId="77777777" w:rsidR="00396A7F" w:rsidRPr="00205335" w:rsidRDefault="00396A7F" w:rsidP="0016750F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jc w:val="both"/>
        <w:rPr>
          <w:sz w:val="22"/>
          <w:szCs w:val="22"/>
          <w:lang w:val="fr-FR"/>
        </w:rPr>
      </w:pPr>
      <w:r w:rsidRPr="00205335">
        <w:rPr>
          <w:sz w:val="22"/>
          <w:szCs w:val="22"/>
          <w:lang w:val="fr-FR"/>
        </w:rPr>
        <w:t>Tous les mots tels que chaque bloc de 3 symboles consécutifs contiennent (exactement) 2 occurrences du symbole 0.</w:t>
      </w:r>
    </w:p>
    <w:p w14:paraId="5560B816" w14:textId="77777777" w:rsidR="00396A7F" w:rsidRPr="00205335" w:rsidRDefault="00396A7F" w:rsidP="0016750F">
      <w:pPr>
        <w:pStyle w:val="Paragraphedeliste"/>
        <w:numPr>
          <w:ilvl w:val="0"/>
          <w:numId w:val="12"/>
        </w:numPr>
        <w:jc w:val="both"/>
        <w:rPr>
          <w:sz w:val="22"/>
          <w:szCs w:val="22"/>
          <w:lang w:val="fr-FR"/>
        </w:rPr>
      </w:pPr>
      <w:r w:rsidRPr="00205335">
        <w:rPr>
          <w:sz w:val="22"/>
          <w:szCs w:val="22"/>
          <w:lang w:val="fr-FR"/>
        </w:rPr>
        <w:t>L’ensemble de toutes les chaînes de 0 et de 1 telles que chaque 0 soit immédiatement suivi par au moins un 1.</w:t>
      </w:r>
    </w:p>
    <w:p w14:paraId="7A82F6A3" w14:textId="7D23C5A2" w:rsidR="00396A7F" w:rsidRDefault="00396A7F" w:rsidP="00396A7F">
      <w:pPr>
        <w:spacing w:before="120"/>
        <w:rPr>
          <w:b/>
          <w:bCs/>
          <w:lang w:val="fr-FR"/>
        </w:rPr>
      </w:pPr>
      <w:r>
        <w:rPr>
          <w:b/>
          <w:bCs/>
          <w:lang w:val="fr-FR"/>
        </w:rPr>
        <w:t>E</w:t>
      </w:r>
      <w:r w:rsidRPr="00A82EE4">
        <w:rPr>
          <w:b/>
          <w:bCs/>
          <w:lang w:val="fr-FR"/>
        </w:rPr>
        <w:t>xercice 0</w:t>
      </w:r>
      <w:r>
        <w:rPr>
          <w:b/>
          <w:bCs/>
          <w:lang w:val="fr-FR"/>
        </w:rPr>
        <w:t>2 (</w:t>
      </w:r>
      <w:r w:rsidR="00874CB9">
        <w:rPr>
          <w:b/>
          <w:bCs/>
          <w:lang w:val="fr-FR"/>
        </w:rPr>
        <w:t xml:space="preserve">12 </w:t>
      </w:r>
      <w:r>
        <w:rPr>
          <w:b/>
          <w:bCs/>
          <w:lang w:val="fr-FR"/>
        </w:rPr>
        <w:t>pts</w:t>
      </w:r>
      <w:proofErr w:type="gramStart"/>
      <w:r>
        <w:rPr>
          <w:b/>
          <w:bCs/>
          <w:lang w:val="fr-FR"/>
        </w:rPr>
        <w:t>):</w:t>
      </w:r>
      <w:proofErr w:type="gramEnd"/>
    </w:p>
    <w:p w14:paraId="0D3CB278" w14:textId="77777777" w:rsidR="00396A7F" w:rsidRPr="00396A7F" w:rsidRDefault="00396A7F" w:rsidP="00396A7F">
      <w:pPr>
        <w:autoSpaceDE w:val="0"/>
        <w:autoSpaceDN w:val="0"/>
        <w:adjustRightInd w:val="0"/>
        <w:jc w:val="both"/>
        <w:rPr>
          <w:rFonts w:asciiTheme="majorBidi" w:hAnsiTheme="majorBidi" w:cstheme="majorBidi"/>
          <w:sz w:val="22"/>
          <w:szCs w:val="22"/>
          <w:lang w:val="fr-FR"/>
        </w:rPr>
      </w:pPr>
      <w:r w:rsidRPr="00396A7F">
        <w:rPr>
          <w:rFonts w:asciiTheme="majorBidi" w:hAnsiTheme="majorBidi" w:cstheme="majorBidi"/>
          <w:sz w:val="22"/>
          <w:szCs w:val="22"/>
          <w:lang w:val="fr-FR"/>
        </w:rPr>
        <w:t>Soit la grammaire des expressions post-fixées, G, d’axiome E :</w:t>
      </w:r>
    </w:p>
    <w:p w14:paraId="6C9764C2" w14:textId="77777777" w:rsidR="00396A7F" w:rsidRPr="00396A7F" w:rsidRDefault="00396A7F" w:rsidP="00396A7F">
      <w:pPr>
        <w:autoSpaceDE w:val="0"/>
        <w:autoSpaceDN w:val="0"/>
        <w:adjustRightInd w:val="0"/>
        <w:ind w:left="426"/>
        <w:rPr>
          <w:rFonts w:asciiTheme="majorBidi" w:hAnsiTheme="majorBidi" w:cstheme="majorBidi"/>
          <w:sz w:val="22"/>
          <w:szCs w:val="22"/>
        </w:rPr>
      </w:pPr>
      <w:r w:rsidRPr="00396A7F">
        <w:rPr>
          <w:rFonts w:asciiTheme="majorBidi" w:hAnsiTheme="majorBidi" w:cstheme="majorBidi"/>
          <w:sz w:val="22"/>
          <w:szCs w:val="22"/>
        </w:rPr>
        <w:t xml:space="preserve">E → E </w:t>
      </w:r>
      <w:proofErr w:type="spellStart"/>
      <w:r w:rsidRPr="00396A7F">
        <w:rPr>
          <w:rFonts w:asciiTheme="majorBidi" w:hAnsiTheme="majorBidi" w:cstheme="majorBidi"/>
          <w:sz w:val="22"/>
          <w:szCs w:val="22"/>
        </w:rPr>
        <w:t>E</w:t>
      </w:r>
      <w:proofErr w:type="spellEnd"/>
      <w:r w:rsidRPr="00396A7F">
        <w:rPr>
          <w:rFonts w:asciiTheme="majorBidi" w:hAnsiTheme="majorBidi" w:cstheme="majorBidi"/>
          <w:sz w:val="22"/>
          <w:szCs w:val="22"/>
        </w:rPr>
        <w:t xml:space="preserve"> O | n</w:t>
      </w:r>
    </w:p>
    <w:p w14:paraId="0701450A" w14:textId="77777777" w:rsidR="00396A7F" w:rsidRPr="00396A7F" w:rsidRDefault="00396A7F" w:rsidP="00396A7F">
      <w:pPr>
        <w:autoSpaceDE w:val="0"/>
        <w:autoSpaceDN w:val="0"/>
        <w:adjustRightInd w:val="0"/>
        <w:ind w:left="426"/>
        <w:rPr>
          <w:rFonts w:asciiTheme="majorBidi" w:hAnsiTheme="majorBidi" w:cstheme="majorBidi"/>
          <w:sz w:val="22"/>
          <w:szCs w:val="22"/>
        </w:rPr>
      </w:pPr>
      <w:r w:rsidRPr="00396A7F">
        <w:rPr>
          <w:rFonts w:asciiTheme="majorBidi" w:hAnsiTheme="majorBidi" w:cstheme="majorBidi"/>
          <w:sz w:val="22"/>
          <w:szCs w:val="22"/>
        </w:rPr>
        <w:t xml:space="preserve">O → + | - | * | / </w:t>
      </w:r>
    </w:p>
    <w:p w14:paraId="56C24D19" w14:textId="77777777" w:rsidR="00396A7F" w:rsidRPr="00396A7F" w:rsidRDefault="00396A7F" w:rsidP="0016750F">
      <w:pPr>
        <w:pStyle w:val="Paragraphedeliste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contextualSpacing/>
        <w:rPr>
          <w:rFonts w:asciiTheme="majorBidi" w:hAnsiTheme="majorBidi" w:cstheme="majorBidi"/>
          <w:sz w:val="22"/>
          <w:szCs w:val="22"/>
        </w:rPr>
      </w:pPr>
      <w:r w:rsidRPr="00396A7F">
        <w:rPr>
          <w:rFonts w:asciiTheme="majorBidi" w:hAnsiTheme="majorBidi" w:cstheme="majorBidi"/>
          <w:sz w:val="22"/>
          <w:szCs w:val="22"/>
          <w:lang w:val="fr-FR"/>
        </w:rPr>
        <w:t>Vérifier</w:t>
      </w:r>
      <w:r w:rsidRPr="00396A7F">
        <w:rPr>
          <w:rFonts w:asciiTheme="majorBidi" w:hAnsiTheme="majorBidi" w:cstheme="majorBidi"/>
          <w:sz w:val="22"/>
          <w:szCs w:val="22"/>
        </w:rPr>
        <w:t xml:space="preserve"> les conditions </w:t>
      </w:r>
      <w:proofErr w:type="gramStart"/>
      <w:r w:rsidRPr="00396A7F">
        <w:rPr>
          <w:rFonts w:asciiTheme="majorBidi" w:hAnsiTheme="majorBidi" w:cstheme="majorBidi"/>
          <w:sz w:val="22"/>
          <w:szCs w:val="22"/>
        </w:rPr>
        <w:t>LL(</w:t>
      </w:r>
      <w:proofErr w:type="gramEnd"/>
      <w:r w:rsidRPr="00396A7F">
        <w:rPr>
          <w:rFonts w:asciiTheme="majorBidi" w:hAnsiTheme="majorBidi" w:cstheme="majorBidi"/>
          <w:sz w:val="22"/>
          <w:szCs w:val="22"/>
        </w:rPr>
        <w:t>1).</w:t>
      </w:r>
    </w:p>
    <w:p w14:paraId="1A33CD7F" w14:textId="48987674" w:rsidR="005B24B7" w:rsidRPr="00352A1D" w:rsidRDefault="00396A7F" w:rsidP="00583C56">
      <w:pPr>
        <w:pStyle w:val="Paragraphedeliste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contextualSpacing/>
        <w:jc w:val="both"/>
        <w:rPr>
          <w:b/>
          <w:bCs/>
          <w:sz w:val="22"/>
          <w:szCs w:val="22"/>
          <w:lang w:val="fr-FR"/>
        </w:rPr>
        <w:sectPr w:rsidR="005B24B7" w:rsidRPr="00352A1D" w:rsidSect="007B3230">
          <w:footerReference w:type="first" r:id="rId14"/>
          <w:pgSz w:w="8420" w:h="11907" w:orient="landscape" w:code="9"/>
          <w:pgMar w:top="851" w:right="567" w:bottom="851" w:left="567" w:header="357" w:footer="289" w:gutter="0"/>
          <w:cols w:space="720"/>
          <w:noEndnote/>
          <w:titlePg/>
          <w:docGrid w:linePitch="326"/>
        </w:sectPr>
      </w:pPr>
      <w:r w:rsidRPr="00352A1D">
        <w:rPr>
          <w:rFonts w:asciiTheme="majorBidi" w:hAnsiTheme="majorBidi" w:cstheme="majorBidi"/>
          <w:sz w:val="22"/>
          <w:szCs w:val="22"/>
          <w:lang w:val="fr-FR"/>
        </w:rPr>
        <w:t xml:space="preserve">G est-elle </w:t>
      </w:r>
      <w:proofErr w:type="gramStart"/>
      <w:r w:rsidRPr="00352A1D">
        <w:rPr>
          <w:rFonts w:asciiTheme="majorBidi" w:hAnsiTheme="majorBidi" w:cstheme="majorBidi"/>
          <w:sz w:val="22"/>
          <w:szCs w:val="22"/>
          <w:lang w:val="fr-FR"/>
        </w:rPr>
        <w:t>LL(</w:t>
      </w:r>
      <w:proofErr w:type="gramEnd"/>
      <w:r w:rsidRPr="00352A1D">
        <w:rPr>
          <w:rFonts w:asciiTheme="majorBidi" w:hAnsiTheme="majorBidi" w:cstheme="majorBidi"/>
          <w:sz w:val="22"/>
          <w:szCs w:val="22"/>
          <w:lang w:val="fr-FR"/>
        </w:rPr>
        <w:t>1) ? (Justifiez) Si oui, effectuez l’analyse descendante de 3 5 + 4 * en montrant les étapes de la construction de l’arbre d’analyse syntaxique. Sinon la transformer pour qu'elle le soit et analyser le mot.</w:t>
      </w:r>
    </w:p>
    <w:p w14:paraId="505F3F8D" w14:textId="1A7C43E6" w:rsidR="005B24B7" w:rsidRPr="00A82EE4" w:rsidRDefault="005B24B7" w:rsidP="005B24B7">
      <w:pPr>
        <w:pBdr>
          <w:top w:val="double" w:sz="6" w:space="1" w:color="auto"/>
          <w:bottom w:val="double" w:sz="6" w:space="0" w:color="auto"/>
        </w:pBdr>
        <w:jc w:val="center"/>
        <w:rPr>
          <w:b/>
          <w:bCs/>
          <w:lang w:val="fr-FR"/>
        </w:rPr>
      </w:pPr>
      <w:r>
        <w:rPr>
          <w:b/>
          <w:bCs/>
          <w:sz w:val="40"/>
          <w:szCs w:val="40"/>
          <w:lang w:val="fr-FR"/>
        </w:rPr>
        <w:lastRenderedPageBreak/>
        <w:t>Corrigé type de Rattrapage</w:t>
      </w:r>
    </w:p>
    <w:p w14:paraId="7115E9D3" w14:textId="77777777" w:rsidR="005B24B7" w:rsidRPr="00A82EE4" w:rsidRDefault="005B24B7" w:rsidP="005B24B7">
      <w:pPr>
        <w:pBdr>
          <w:top w:val="double" w:sz="6" w:space="1" w:color="auto"/>
          <w:bottom w:val="double" w:sz="6" w:space="0" w:color="auto"/>
        </w:pBdr>
        <w:rPr>
          <w:b/>
          <w:bCs/>
          <w:sz w:val="40"/>
          <w:szCs w:val="40"/>
          <w:lang w:val="fr-FR"/>
        </w:rPr>
      </w:pPr>
      <w:r>
        <w:rPr>
          <w:b/>
          <w:bCs/>
          <w:lang w:val="fr-FR"/>
        </w:rPr>
        <w:t>Le</w:t>
      </w:r>
      <w:r w:rsidRPr="00C72FC1">
        <w:rPr>
          <w:b/>
          <w:bCs/>
          <w:lang w:val="fr-FR"/>
        </w:rPr>
        <w:t xml:space="preserve"> : </w:t>
      </w:r>
      <w:r>
        <w:rPr>
          <w:b/>
          <w:bCs/>
          <w:lang w:val="fr-FR"/>
        </w:rPr>
        <w:t>07</w:t>
      </w:r>
      <w:r w:rsidRPr="00C72FC1">
        <w:rPr>
          <w:b/>
          <w:bCs/>
          <w:lang w:val="fr-FR"/>
        </w:rPr>
        <w:t>/0</w:t>
      </w:r>
      <w:r>
        <w:rPr>
          <w:b/>
          <w:bCs/>
          <w:lang w:val="fr-FR"/>
        </w:rPr>
        <w:t>6</w:t>
      </w:r>
      <w:r w:rsidRPr="00C72FC1">
        <w:rPr>
          <w:b/>
          <w:bCs/>
          <w:lang w:val="fr-FR"/>
        </w:rPr>
        <w:t>/20</w:t>
      </w:r>
      <w:r>
        <w:rPr>
          <w:b/>
          <w:bCs/>
          <w:lang w:val="fr-FR"/>
        </w:rPr>
        <w:t>21</w:t>
      </w:r>
      <w:r w:rsidRPr="00C72FC1">
        <w:rPr>
          <w:b/>
          <w:bCs/>
          <w:lang w:val="fr-FR"/>
        </w:rPr>
        <w:t xml:space="preserve">               </w:t>
      </w:r>
      <w:r>
        <w:rPr>
          <w:b/>
          <w:bCs/>
          <w:lang w:val="fr-FR"/>
        </w:rPr>
        <w:t xml:space="preserve">        </w:t>
      </w:r>
      <w:r w:rsidRPr="00C72FC1">
        <w:rPr>
          <w:b/>
          <w:bCs/>
          <w:lang w:val="fr-FR"/>
        </w:rPr>
        <w:t xml:space="preserve">                                   </w:t>
      </w:r>
      <w:r>
        <w:rPr>
          <w:b/>
          <w:bCs/>
          <w:lang w:val="fr-FR"/>
        </w:rPr>
        <w:t xml:space="preserve">                   </w:t>
      </w:r>
      <w:r w:rsidRPr="00C72FC1">
        <w:rPr>
          <w:b/>
          <w:bCs/>
          <w:lang w:val="fr-FR"/>
        </w:rPr>
        <w:t>Durée : 1h</w:t>
      </w:r>
      <w:r>
        <w:rPr>
          <w:b/>
          <w:bCs/>
          <w:lang w:val="fr-FR"/>
        </w:rPr>
        <w:t xml:space="preserve">  </w:t>
      </w:r>
    </w:p>
    <w:p w14:paraId="70B8292D" w14:textId="77777777" w:rsidR="005B24B7" w:rsidRPr="00473B5D" w:rsidRDefault="005B24B7" w:rsidP="005B24B7">
      <w:pPr>
        <w:spacing w:before="120"/>
        <w:jc w:val="both"/>
        <w:rPr>
          <w:b/>
          <w:bCs/>
          <w:lang w:val="fr-FR"/>
        </w:rPr>
      </w:pPr>
      <w:r w:rsidRPr="00473B5D">
        <w:rPr>
          <w:b/>
          <w:bCs/>
          <w:lang w:val="fr-FR"/>
        </w:rPr>
        <w:t>Exercice 01</w:t>
      </w:r>
      <w:r>
        <w:rPr>
          <w:b/>
          <w:bCs/>
          <w:lang w:val="fr-FR"/>
        </w:rPr>
        <w:t xml:space="preserve"> (08 pts)</w:t>
      </w:r>
      <w:r w:rsidRPr="00473B5D">
        <w:rPr>
          <w:b/>
          <w:bCs/>
          <w:lang w:val="fr-FR"/>
        </w:rPr>
        <w:t xml:space="preserve"> : </w:t>
      </w:r>
    </w:p>
    <w:p w14:paraId="6410A858" w14:textId="77777777" w:rsidR="005B24B7" w:rsidRPr="00205335" w:rsidRDefault="005B24B7" w:rsidP="000A4339">
      <w:pPr>
        <w:pStyle w:val="NormalWeb"/>
        <w:numPr>
          <w:ilvl w:val="0"/>
          <w:numId w:val="17"/>
        </w:numPr>
        <w:spacing w:before="0" w:beforeAutospacing="0" w:after="0" w:afterAutospacing="0"/>
        <w:jc w:val="both"/>
        <w:rPr>
          <w:sz w:val="22"/>
          <w:szCs w:val="22"/>
        </w:rPr>
      </w:pPr>
      <w:r w:rsidRPr="00205335">
        <w:rPr>
          <w:sz w:val="22"/>
          <w:szCs w:val="22"/>
        </w:rPr>
        <w:t xml:space="preserve">Dans une formule mathématique d'un document </w:t>
      </w:r>
      <w:proofErr w:type="spellStart"/>
      <w:r w:rsidRPr="00205335">
        <w:rPr>
          <w:sz w:val="22"/>
          <w:szCs w:val="22"/>
        </w:rPr>
        <w:t>LaTeX</w:t>
      </w:r>
      <w:proofErr w:type="spellEnd"/>
      <w:r w:rsidRPr="00205335">
        <w:rPr>
          <w:sz w:val="22"/>
          <w:szCs w:val="22"/>
        </w:rPr>
        <w:t xml:space="preserve">, un indice est indiqué par le caractère _ ; par exemple </w:t>
      </w:r>
      <w:proofErr w:type="spellStart"/>
      <w:r w:rsidRPr="00205335">
        <w:rPr>
          <w:rStyle w:val="MachinecrireHTML"/>
          <w:sz w:val="22"/>
          <w:szCs w:val="22"/>
        </w:rPr>
        <w:t>x_i</w:t>
      </w:r>
      <w:proofErr w:type="spellEnd"/>
      <w:r w:rsidRPr="00205335">
        <w:rPr>
          <w:sz w:val="22"/>
          <w:szCs w:val="22"/>
        </w:rPr>
        <w:t xml:space="preserve"> désigne </w:t>
      </w:r>
      <w:r w:rsidRPr="00205335">
        <w:rPr>
          <w:rStyle w:val="Accentuation"/>
          <w:sz w:val="22"/>
          <w:szCs w:val="22"/>
        </w:rPr>
        <w:t>x</w:t>
      </w:r>
      <w:r w:rsidRPr="00205335">
        <w:rPr>
          <w:rStyle w:val="Accentuation"/>
          <w:sz w:val="22"/>
          <w:szCs w:val="22"/>
          <w:vertAlign w:val="subscript"/>
        </w:rPr>
        <w:t>i</w:t>
      </w:r>
      <w:r w:rsidRPr="00205335">
        <w:rPr>
          <w:sz w:val="22"/>
          <w:szCs w:val="22"/>
        </w:rPr>
        <w:t xml:space="preserve"> ; si l'indice n'est pas réduit à un seul caractère, il faut employer des accolades : </w:t>
      </w:r>
      <w:r w:rsidRPr="00205335">
        <w:rPr>
          <w:rStyle w:val="MachinecrireHTML"/>
          <w:sz w:val="22"/>
          <w:szCs w:val="22"/>
        </w:rPr>
        <w:t>x_{i+1}</w:t>
      </w:r>
      <w:r w:rsidRPr="00205335">
        <w:rPr>
          <w:sz w:val="22"/>
          <w:szCs w:val="22"/>
        </w:rPr>
        <w:t xml:space="preserve"> désigne </w:t>
      </w:r>
      <w:r w:rsidRPr="00205335">
        <w:rPr>
          <w:rStyle w:val="Accentuation"/>
          <w:sz w:val="22"/>
          <w:szCs w:val="22"/>
        </w:rPr>
        <w:t>x</w:t>
      </w:r>
      <w:r w:rsidRPr="00205335">
        <w:rPr>
          <w:rStyle w:val="Accentuation"/>
          <w:sz w:val="22"/>
          <w:szCs w:val="22"/>
          <w:vertAlign w:val="subscript"/>
        </w:rPr>
        <w:t>i</w:t>
      </w:r>
      <w:r w:rsidRPr="00205335">
        <w:rPr>
          <w:sz w:val="22"/>
          <w:szCs w:val="22"/>
          <w:vertAlign w:val="subscript"/>
        </w:rPr>
        <w:t>+1</w:t>
      </w:r>
      <w:r w:rsidRPr="00205335">
        <w:rPr>
          <w:sz w:val="22"/>
          <w:szCs w:val="22"/>
        </w:rPr>
        <w:t xml:space="preserve"> ; la notation </w:t>
      </w:r>
      <w:r w:rsidRPr="00205335">
        <w:rPr>
          <w:rStyle w:val="MachinecrireHTML"/>
          <w:sz w:val="22"/>
          <w:szCs w:val="22"/>
        </w:rPr>
        <w:t>x_{i}</w:t>
      </w:r>
      <w:r w:rsidRPr="00205335">
        <w:rPr>
          <w:sz w:val="22"/>
          <w:szCs w:val="22"/>
        </w:rPr>
        <w:t xml:space="preserve"> est bien sûr autorisée. </w:t>
      </w:r>
    </w:p>
    <w:p w14:paraId="6E1721B1" w14:textId="497C1CB9" w:rsidR="005B24B7" w:rsidRPr="00205335" w:rsidRDefault="005B24B7" w:rsidP="005B24B7">
      <w:pPr>
        <w:pStyle w:val="NormalWeb"/>
        <w:spacing w:before="0" w:beforeAutospacing="0" w:after="0" w:afterAutospacing="0"/>
        <w:ind w:left="360"/>
        <w:jc w:val="both"/>
        <w:rPr>
          <w:sz w:val="22"/>
          <w:szCs w:val="22"/>
        </w:rPr>
      </w:pPr>
      <w:r w:rsidRPr="00205335">
        <w:rPr>
          <w:sz w:val="22"/>
          <w:szCs w:val="22"/>
        </w:rPr>
        <w:t xml:space="preserve">Dans un document HTML, un indice est indiqué par la balise </w:t>
      </w:r>
      <w:r w:rsidRPr="00205335">
        <w:rPr>
          <w:rStyle w:val="MachinecrireHTML"/>
          <w:sz w:val="22"/>
          <w:szCs w:val="22"/>
        </w:rPr>
        <w:t>&lt;SUB&gt;</w:t>
      </w:r>
      <w:r w:rsidRPr="00205335">
        <w:rPr>
          <w:sz w:val="22"/>
          <w:szCs w:val="22"/>
        </w:rPr>
        <w:t xml:space="preserve"> obligatoirement suivie de la balise fermante </w:t>
      </w:r>
      <w:r w:rsidRPr="00205335">
        <w:rPr>
          <w:rStyle w:val="MachinecrireHTML"/>
          <w:sz w:val="22"/>
          <w:szCs w:val="22"/>
        </w:rPr>
        <w:t>&lt;/SUB&gt;</w:t>
      </w:r>
      <w:r w:rsidRPr="00205335">
        <w:rPr>
          <w:sz w:val="22"/>
          <w:szCs w:val="22"/>
        </w:rPr>
        <w:t xml:space="preserve"> ; ainsi </w:t>
      </w:r>
      <w:r w:rsidRPr="00205335">
        <w:rPr>
          <w:rStyle w:val="Accentuation"/>
          <w:sz w:val="22"/>
          <w:szCs w:val="22"/>
        </w:rPr>
        <w:t>x</w:t>
      </w:r>
      <w:r w:rsidRPr="00205335">
        <w:rPr>
          <w:rStyle w:val="Accentuation"/>
          <w:sz w:val="22"/>
          <w:szCs w:val="22"/>
          <w:vertAlign w:val="subscript"/>
        </w:rPr>
        <w:t>i</w:t>
      </w:r>
      <w:r w:rsidRPr="00205335">
        <w:rPr>
          <w:sz w:val="22"/>
          <w:szCs w:val="22"/>
        </w:rPr>
        <w:t xml:space="preserve"> s'écrit </w:t>
      </w:r>
      <w:r w:rsidRPr="00205335">
        <w:rPr>
          <w:rStyle w:val="MachinecrireHTML"/>
          <w:sz w:val="22"/>
          <w:szCs w:val="22"/>
        </w:rPr>
        <w:t>x&lt;SUB&gt;i&lt;/SUB&gt;</w:t>
      </w:r>
      <w:r w:rsidRPr="00205335">
        <w:rPr>
          <w:sz w:val="22"/>
          <w:szCs w:val="22"/>
        </w:rPr>
        <w:t xml:space="preserve"> et </w:t>
      </w:r>
      <w:r w:rsidRPr="00205335">
        <w:rPr>
          <w:rStyle w:val="Accentuation"/>
          <w:sz w:val="22"/>
          <w:szCs w:val="22"/>
        </w:rPr>
        <w:t>x</w:t>
      </w:r>
      <w:r w:rsidRPr="00205335">
        <w:rPr>
          <w:rStyle w:val="Accentuation"/>
          <w:sz w:val="22"/>
          <w:szCs w:val="22"/>
          <w:vertAlign w:val="subscript"/>
        </w:rPr>
        <w:t>i</w:t>
      </w:r>
      <w:r w:rsidRPr="00205335">
        <w:rPr>
          <w:sz w:val="22"/>
          <w:szCs w:val="22"/>
          <w:vertAlign w:val="subscript"/>
        </w:rPr>
        <w:t>+1</w:t>
      </w:r>
      <w:r w:rsidRPr="00205335">
        <w:rPr>
          <w:sz w:val="22"/>
          <w:szCs w:val="22"/>
        </w:rPr>
        <w:t xml:space="preserve"> s'écrit </w:t>
      </w:r>
      <w:r w:rsidRPr="00205335">
        <w:rPr>
          <w:rStyle w:val="MachinecrireHTML"/>
          <w:sz w:val="22"/>
          <w:szCs w:val="22"/>
        </w:rPr>
        <w:t>x&lt;SUB&gt;i+1&lt;/SUB</w:t>
      </w:r>
      <w:proofErr w:type="gramStart"/>
      <w:r w:rsidRPr="00205335">
        <w:rPr>
          <w:rStyle w:val="MachinecrireHTML"/>
          <w:sz w:val="22"/>
          <w:szCs w:val="22"/>
        </w:rPr>
        <w:t>&gt;</w:t>
      </w:r>
      <w:r w:rsidRPr="00205335">
        <w:rPr>
          <w:sz w:val="22"/>
          <w:szCs w:val="22"/>
        </w:rPr>
        <w:t xml:space="preserve"> .</w:t>
      </w:r>
      <w:proofErr w:type="gramEnd"/>
      <w:r w:rsidRPr="00205335">
        <w:rPr>
          <w:sz w:val="22"/>
          <w:szCs w:val="22"/>
        </w:rPr>
        <w:t xml:space="preserve"> </w:t>
      </w:r>
    </w:p>
    <w:p w14:paraId="08746875" w14:textId="7867F6E0" w:rsidR="005B24B7" w:rsidRDefault="005B24B7" w:rsidP="005B24B7">
      <w:pPr>
        <w:pStyle w:val="NormalWeb"/>
        <w:spacing w:before="0" w:beforeAutospacing="0" w:after="0" w:afterAutospacing="0"/>
        <w:ind w:left="360"/>
        <w:jc w:val="both"/>
        <w:rPr>
          <w:b/>
          <w:bCs/>
        </w:rPr>
      </w:pPr>
      <w:r w:rsidRPr="00205335">
        <w:rPr>
          <w:sz w:val="22"/>
          <w:szCs w:val="22"/>
        </w:rPr>
        <w:t xml:space="preserve">Ecrire un analyseur lexical qui transforme les formules </w:t>
      </w:r>
      <w:proofErr w:type="spellStart"/>
      <w:r w:rsidRPr="00205335">
        <w:rPr>
          <w:sz w:val="22"/>
          <w:szCs w:val="22"/>
        </w:rPr>
        <w:t>LaTeX</w:t>
      </w:r>
      <w:proofErr w:type="spellEnd"/>
      <w:r w:rsidRPr="00205335">
        <w:rPr>
          <w:sz w:val="22"/>
          <w:szCs w:val="22"/>
        </w:rPr>
        <w:t xml:space="preserve"> en formules HTML.</w:t>
      </w:r>
      <w:r w:rsidR="00B71B1B">
        <w:rPr>
          <w:sz w:val="22"/>
          <w:szCs w:val="22"/>
        </w:rPr>
        <w:t xml:space="preserve"> </w:t>
      </w:r>
      <w:r w:rsidR="00B71B1B">
        <w:rPr>
          <w:b/>
          <w:bCs/>
        </w:rPr>
        <w:t>(</w:t>
      </w:r>
      <w:r w:rsidR="004F65F6">
        <w:rPr>
          <w:b/>
          <w:bCs/>
        </w:rPr>
        <w:t>02+02</w:t>
      </w:r>
      <w:r w:rsidR="00B71B1B">
        <w:rPr>
          <w:b/>
          <w:bCs/>
        </w:rPr>
        <w:t xml:space="preserve"> pts)</w:t>
      </w:r>
    </w:p>
    <w:p w14:paraId="2A4E5DF2" w14:textId="77777777" w:rsidR="004F65F6" w:rsidRDefault="004F65F6" w:rsidP="004F65F6">
      <w:pPr>
        <w:pStyle w:val="Paragraphedeliste"/>
        <w:ind w:left="360"/>
        <w:jc w:val="both"/>
        <w:rPr>
          <w:sz w:val="22"/>
          <w:szCs w:val="22"/>
          <w:lang w:val="fr-FR"/>
        </w:rPr>
      </w:pPr>
    </w:p>
    <w:p w14:paraId="74D80C5E" w14:textId="4EF8652D" w:rsidR="005B24B7" w:rsidRDefault="005B24B7" w:rsidP="000A4339">
      <w:pPr>
        <w:pStyle w:val="Paragraphedeliste"/>
        <w:numPr>
          <w:ilvl w:val="0"/>
          <w:numId w:val="17"/>
        </w:numPr>
        <w:jc w:val="both"/>
        <w:rPr>
          <w:sz w:val="22"/>
          <w:szCs w:val="22"/>
          <w:lang w:val="fr-FR"/>
        </w:rPr>
      </w:pPr>
      <w:r w:rsidRPr="00205335">
        <w:rPr>
          <w:sz w:val="22"/>
          <w:szCs w:val="22"/>
          <w:lang w:val="fr-FR"/>
        </w:rPr>
        <w:t>Considérons A= {0</w:t>
      </w:r>
      <w:r w:rsidRPr="00205335">
        <w:rPr>
          <w:i/>
          <w:iCs/>
          <w:sz w:val="22"/>
          <w:szCs w:val="22"/>
          <w:lang w:val="fr-FR"/>
        </w:rPr>
        <w:t xml:space="preserve">, </w:t>
      </w:r>
      <w:r w:rsidRPr="00205335">
        <w:rPr>
          <w:sz w:val="22"/>
          <w:szCs w:val="22"/>
          <w:lang w:val="fr-FR"/>
        </w:rPr>
        <w:t xml:space="preserve">1}. Pour les langages suivants, donner une </w:t>
      </w:r>
      <w:proofErr w:type="gramStart"/>
      <w:r w:rsidRPr="00205335">
        <w:rPr>
          <w:sz w:val="22"/>
          <w:szCs w:val="22"/>
          <w:lang w:val="fr-FR"/>
        </w:rPr>
        <w:t>ERE:</w:t>
      </w:r>
      <w:proofErr w:type="gramEnd"/>
    </w:p>
    <w:p w14:paraId="1F5F7760" w14:textId="2C45985C" w:rsidR="005B24B7" w:rsidRDefault="005B24B7" w:rsidP="005B24B7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jc w:val="both"/>
        <w:rPr>
          <w:sz w:val="22"/>
          <w:szCs w:val="22"/>
          <w:lang w:val="fr-FR"/>
        </w:rPr>
      </w:pPr>
      <w:r w:rsidRPr="00396A7F">
        <w:rPr>
          <w:sz w:val="22"/>
          <w:szCs w:val="22"/>
          <w:lang w:val="fr-FR"/>
        </w:rPr>
        <w:t>Tous les mots</w:t>
      </w:r>
      <w:r>
        <w:rPr>
          <w:sz w:val="22"/>
          <w:szCs w:val="22"/>
          <w:lang w:val="fr-FR"/>
        </w:rPr>
        <w:t xml:space="preserve"> non vides</w:t>
      </w:r>
      <w:r w:rsidRPr="00396A7F">
        <w:rPr>
          <w:sz w:val="22"/>
          <w:szCs w:val="22"/>
          <w:lang w:val="fr-FR"/>
        </w:rPr>
        <w:t xml:space="preserve"> qui contiennent </w:t>
      </w:r>
      <w:r>
        <w:rPr>
          <w:sz w:val="22"/>
          <w:szCs w:val="22"/>
          <w:lang w:val="fr-FR"/>
        </w:rPr>
        <w:t>un</w:t>
      </w:r>
      <w:r w:rsidRPr="00396A7F">
        <w:rPr>
          <w:sz w:val="22"/>
          <w:szCs w:val="22"/>
          <w:lang w:val="fr-FR"/>
        </w:rPr>
        <w:t xml:space="preserve"> </w:t>
      </w:r>
      <w:r w:rsidRPr="00396A7F">
        <w:rPr>
          <w:sz w:val="22"/>
          <w:szCs w:val="22"/>
          <w:lang w:val="fr-FR" w:bidi="ar-DZ"/>
        </w:rPr>
        <w:t>nombre</w:t>
      </w:r>
      <w:r w:rsidRPr="00396A7F">
        <w:rPr>
          <w:sz w:val="22"/>
          <w:szCs w:val="22"/>
          <w:lang w:val="fr-FR"/>
        </w:rPr>
        <w:t xml:space="preserve"> de </w:t>
      </w:r>
      <w:r>
        <w:rPr>
          <w:sz w:val="22"/>
          <w:szCs w:val="22"/>
          <w:lang w:val="fr-FR"/>
        </w:rPr>
        <w:t>0</w:t>
      </w:r>
      <w:r w:rsidRPr="00396A7F">
        <w:rPr>
          <w:sz w:val="22"/>
          <w:szCs w:val="22"/>
          <w:lang w:val="fr-FR"/>
        </w:rPr>
        <w:t xml:space="preserve"> multiple de 3. </w:t>
      </w:r>
    </w:p>
    <w:p w14:paraId="04F2D80B" w14:textId="5266AB64" w:rsidR="005B24B7" w:rsidRPr="005B24B7" w:rsidRDefault="005B24B7" w:rsidP="005B24B7">
      <w:pPr>
        <w:pStyle w:val="Paragraphedeliste"/>
        <w:autoSpaceDE w:val="0"/>
        <w:autoSpaceDN w:val="0"/>
        <w:adjustRightInd w:val="0"/>
        <w:ind w:left="360"/>
        <w:jc w:val="both"/>
        <w:rPr>
          <w:b/>
          <w:bCs/>
          <w:sz w:val="22"/>
          <w:szCs w:val="22"/>
          <w:lang w:val="fr-FR"/>
        </w:rPr>
      </w:pPr>
      <w:r w:rsidRPr="005B24B7">
        <w:rPr>
          <w:b/>
          <w:bCs/>
          <w:sz w:val="22"/>
          <w:szCs w:val="22"/>
          <w:lang w:val="fr-FR"/>
        </w:rPr>
        <w:t>(1*01*01*01</w:t>
      </w:r>
      <w:proofErr w:type="gramStart"/>
      <w:r w:rsidRPr="005B24B7">
        <w:rPr>
          <w:b/>
          <w:bCs/>
          <w:sz w:val="22"/>
          <w:szCs w:val="22"/>
          <w:lang w:val="fr-FR"/>
        </w:rPr>
        <w:t>*)(</w:t>
      </w:r>
      <w:proofErr w:type="gramEnd"/>
      <w:r w:rsidRPr="005B24B7">
        <w:rPr>
          <w:b/>
          <w:bCs/>
          <w:sz w:val="22"/>
          <w:szCs w:val="22"/>
          <w:lang w:val="fr-FR"/>
        </w:rPr>
        <w:t>1*01*01*01*)*</w:t>
      </w:r>
      <w:r w:rsidR="004F65F6">
        <w:rPr>
          <w:b/>
          <w:bCs/>
          <w:sz w:val="22"/>
          <w:szCs w:val="22"/>
          <w:lang w:val="fr-FR"/>
        </w:rPr>
        <w:t xml:space="preserve"> </w:t>
      </w:r>
      <w:r w:rsidR="004F65F6" w:rsidRPr="00205335">
        <w:rPr>
          <w:sz w:val="22"/>
          <w:szCs w:val="22"/>
          <w:lang w:val="fr-FR"/>
        </w:rPr>
        <w:t> </w:t>
      </w:r>
      <w:bookmarkStart w:id="2" w:name="_Hlk76623604"/>
      <w:r w:rsidR="004F65F6">
        <w:rPr>
          <w:b/>
          <w:bCs/>
          <w:lang w:val="fr-FR"/>
        </w:rPr>
        <w:t>(01.5 pts)</w:t>
      </w:r>
      <w:r w:rsidR="004F65F6" w:rsidRPr="00473B5D">
        <w:rPr>
          <w:b/>
          <w:bCs/>
          <w:lang w:val="fr-FR"/>
        </w:rPr>
        <w:t> </w:t>
      </w:r>
      <w:bookmarkEnd w:id="2"/>
    </w:p>
    <w:p w14:paraId="54A38F35" w14:textId="5A50B92D" w:rsidR="005B24B7" w:rsidRPr="004F65F6" w:rsidRDefault="004F65F6" w:rsidP="00FE5719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jc w:val="both"/>
        <w:rPr>
          <w:b/>
          <w:bCs/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C</w:t>
      </w:r>
      <w:r w:rsidR="005B24B7" w:rsidRPr="004F65F6">
        <w:rPr>
          <w:sz w:val="22"/>
          <w:szCs w:val="22"/>
          <w:lang w:val="fr-FR"/>
        </w:rPr>
        <w:t>haque bloc de 3 symboles consécutifs contiennent 2 occurrences du symbole 0</w:t>
      </w:r>
      <w:r>
        <w:rPr>
          <w:sz w:val="22"/>
          <w:szCs w:val="22"/>
          <w:lang w:val="fr-FR"/>
        </w:rPr>
        <w:t xml:space="preserve"> </w:t>
      </w:r>
      <w:r w:rsidRPr="004F65F6">
        <w:rPr>
          <w:sz w:val="22"/>
          <w:szCs w:val="22"/>
          <w:lang w:val="fr-FR"/>
        </w:rPr>
        <w:t>:</w:t>
      </w:r>
      <w:r>
        <w:rPr>
          <w:sz w:val="22"/>
          <w:szCs w:val="22"/>
          <w:lang w:val="fr-FR"/>
        </w:rPr>
        <w:t xml:space="preserve"> </w:t>
      </w:r>
      <w:r w:rsidR="005B24B7" w:rsidRPr="004F65F6">
        <w:rPr>
          <w:b/>
          <w:bCs/>
          <w:sz w:val="22"/>
          <w:szCs w:val="22"/>
          <w:lang w:val="fr-FR"/>
        </w:rPr>
        <w:t>(001|010|</w:t>
      </w:r>
      <w:proofErr w:type="gramStart"/>
      <w:r w:rsidR="005B24B7" w:rsidRPr="004F65F6">
        <w:rPr>
          <w:b/>
          <w:bCs/>
          <w:sz w:val="22"/>
          <w:szCs w:val="22"/>
          <w:lang w:val="fr-FR"/>
        </w:rPr>
        <w:t>100)*</w:t>
      </w:r>
      <w:proofErr w:type="gramEnd"/>
      <w:r w:rsidR="005B24B7" w:rsidRPr="004F65F6">
        <w:rPr>
          <w:b/>
          <w:bCs/>
          <w:sz w:val="22"/>
          <w:szCs w:val="22"/>
          <w:lang w:val="fr-FR"/>
        </w:rPr>
        <w:t>(0|1)?(0|1)</w:t>
      </w:r>
      <w:r w:rsidRPr="004F65F6">
        <w:rPr>
          <w:b/>
          <w:bCs/>
          <w:sz w:val="22"/>
          <w:szCs w:val="22"/>
          <w:lang w:val="fr-FR"/>
        </w:rPr>
        <w:t xml:space="preserve">? </w:t>
      </w:r>
      <w:r w:rsidRPr="004F65F6">
        <w:rPr>
          <w:b/>
          <w:bCs/>
          <w:lang w:val="fr-FR"/>
        </w:rPr>
        <w:t>(01.5 pts) </w:t>
      </w:r>
    </w:p>
    <w:p w14:paraId="03762050" w14:textId="6588DFA3" w:rsidR="005B24B7" w:rsidRPr="004F65F6" w:rsidRDefault="004F65F6" w:rsidP="005D075F">
      <w:pPr>
        <w:pStyle w:val="Paragraphedeliste"/>
        <w:numPr>
          <w:ilvl w:val="0"/>
          <w:numId w:val="12"/>
        </w:numPr>
        <w:jc w:val="both"/>
        <w:rPr>
          <w:b/>
          <w:bCs/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C</w:t>
      </w:r>
      <w:r w:rsidR="005B24B7" w:rsidRPr="004F65F6">
        <w:rPr>
          <w:sz w:val="22"/>
          <w:szCs w:val="22"/>
          <w:lang w:val="fr-FR"/>
        </w:rPr>
        <w:t>haque 0 soit immédiatement suivi par au moins un 1</w:t>
      </w:r>
      <w:r w:rsidRPr="004F65F6">
        <w:rPr>
          <w:sz w:val="22"/>
          <w:szCs w:val="22"/>
          <w:lang w:val="fr-FR"/>
        </w:rPr>
        <w:t xml:space="preserve"> : </w:t>
      </w:r>
      <w:r w:rsidR="005B24B7" w:rsidRPr="004F65F6">
        <w:rPr>
          <w:b/>
          <w:bCs/>
          <w:sz w:val="22"/>
          <w:szCs w:val="22"/>
          <w:lang w:val="fr-FR"/>
        </w:rPr>
        <w:t>((</w:t>
      </w:r>
      <w:proofErr w:type="gramStart"/>
      <w:r w:rsidR="005B24B7" w:rsidRPr="004F65F6">
        <w:rPr>
          <w:b/>
          <w:bCs/>
          <w:sz w:val="22"/>
          <w:szCs w:val="22"/>
          <w:lang w:val="fr-FR"/>
        </w:rPr>
        <w:t>01)*</w:t>
      </w:r>
      <w:proofErr w:type="gramEnd"/>
      <w:r w:rsidR="005B24B7" w:rsidRPr="004F65F6">
        <w:rPr>
          <w:b/>
          <w:bCs/>
          <w:sz w:val="22"/>
          <w:szCs w:val="22"/>
          <w:lang w:val="fr-FR"/>
        </w:rPr>
        <w:t>1*)*</w:t>
      </w:r>
      <w:r w:rsidRPr="004F65F6">
        <w:rPr>
          <w:b/>
          <w:bCs/>
          <w:sz w:val="22"/>
          <w:szCs w:val="22"/>
          <w:lang w:val="fr-FR"/>
        </w:rPr>
        <w:t xml:space="preserve"> </w:t>
      </w:r>
      <w:r w:rsidRPr="004F65F6">
        <w:rPr>
          <w:b/>
          <w:bCs/>
          <w:lang w:val="fr-FR"/>
        </w:rPr>
        <w:t>(01 pts) </w:t>
      </w:r>
    </w:p>
    <w:p w14:paraId="361498BA" w14:textId="77777777" w:rsidR="005B24B7" w:rsidRPr="0070296A" w:rsidRDefault="005B24B7" w:rsidP="005B24B7">
      <w:pPr>
        <w:spacing w:before="120"/>
        <w:rPr>
          <w:b/>
          <w:bCs/>
          <w:lang w:val="fr-FR"/>
        </w:rPr>
      </w:pPr>
      <w:r w:rsidRPr="0070296A">
        <w:rPr>
          <w:b/>
          <w:bCs/>
          <w:lang w:val="fr-FR"/>
        </w:rPr>
        <w:t>Exercice 02 (12 pts</w:t>
      </w:r>
      <w:proofErr w:type="gramStart"/>
      <w:r w:rsidRPr="0070296A">
        <w:rPr>
          <w:b/>
          <w:bCs/>
          <w:lang w:val="fr-FR"/>
        </w:rPr>
        <w:t>):</w:t>
      </w:r>
      <w:proofErr w:type="gramEnd"/>
    </w:p>
    <w:p w14:paraId="4F33DE4D" w14:textId="77777777" w:rsidR="005B24B7" w:rsidRPr="0070296A" w:rsidRDefault="005B24B7" w:rsidP="005B24B7">
      <w:pPr>
        <w:autoSpaceDE w:val="0"/>
        <w:autoSpaceDN w:val="0"/>
        <w:adjustRightInd w:val="0"/>
        <w:jc w:val="both"/>
        <w:rPr>
          <w:rFonts w:asciiTheme="majorBidi" w:hAnsiTheme="majorBidi" w:cstheme="majorBidi"/>
          <w:sz w:val="22"/>
          <w:szCs w:val="22"/>
          <w:lang w:val="fr-FR"/>
        </w:rPr>
      </w:pPr>
      <w:r w:rsidRPr="0070296A">
        <w:rPr>
          <w:rFonts w:asciiTheme="majorBidi" w:hAnsiTheme="majorBidi" w:cstheme="majorBidi"/>
          <w:sz w:val="22"/>
          <w:szCs w:val="22"/>
          <w:lang w:val="fr-FR"/>
        </w:rPr>
        <w:t>Soit la grammaire des expressions post-fixées, G, d’axiome E :</w:t>
      </w:r>
    </w:p>
    <w:p w14:paraId="13E41BCC" w14:textId="77777777" w:rsidR="005B24B7" w:rsidRPr="0070296A" w:rsidRDefault="005B24B7" w:rsidP="005B24B7">
      <w:pPr>
        <w:autoSpaceDE w:val="0"/>
        <w:autoSpaceDN w:val="0"/>
        <w:adjustRightInd w:val="0"/>
        <w:ind w:left="426"/>
        <w:rPr>
          <w:rFonts w:asciiTheme="majorBidi" w:hAnsiTheme="majorBidi" w:cstheme="majorBidi"/>
          <w:sz w:val="22"/>
          <w:szCs w:val="22"/>
          <w:lang w:val="fr-FR"/>
        </w:rPr>
      </w:pPr>
      <w:r w:rsidRPr="0070296A">
        <w:rPr>
          <w:rFonts w:asciiTheme="majorBidi" w:hAnsiTheme="majorBidi" w:cstheme="majorBidi"/>
          <w:sz w:val="22"/>
          <w:szCs w:val="22"/>
          <w:lang w:val="fr-FR"/>
        </w:rPr>
        <w:t xml:space="preserve">E → E </w:t>
      </w:r>
      <w:proofErr w:type="spellStart"/>
      <w:r w:rsidRPr="0070296A">
        <w:rPr>
          <w:rFonts w:asciiTheme="majorBidi" w:hAnsiTheme="majorBidi" w:cstheme="majorBidi"/>
          <w:sz w:val="22"/>
          <w:szCs w:val="22"/>
          <w:lang w:val="fr-FR"/>
        </w:rPr>
        <w:t>E</w:t>
      </w:r>
      <w:proofErr w:type="spellEnd"/>
      <w:r w:rsidRPr="0070296A">
        <w:rPr>
          <w:rFonts w:asciiTheme="majorBidi" w:hAnsiTheme="majorBidi" w:cstheme="majorBidi"/>
          <w:sz w:val="22"/>
          <w:szCs w:val="22"/>
          <w:lang w:val="fr-FR"/>
        </w:rPr>
        <w:t xml:space="preserve"> O | n</w:t>
      </w:r>
    </w:p>
    <w:p w14:paraId="310B2333" w14:textId="77777777" w:rsidR="005B24B7" w:rsidRPr="0070296A" w:rsidRDefault="005B24B7" w:rsidP="005B24B7">
      <w:pPr>
        <w:autoSpaceDE w:val="0"/>
        <w:autoSpaceDN w:val="0"/>
        <w:adjustRightInd w:val="0"/>
        <w:ind w:left="426"/>
        <w:rPr>
          <w:rFonts w:asciiTheme="majorBidi" w:hAnsiTheme="majorBidi" w:cstheme="majorBidi"/>
          <w:sz w:val="22"/>
          <w:szCs w:val="22"/>
          <w:lang w:val="fr-FR"/>
        </w:rPr>
      </w:pPr>
      <w:r w:rsidRPr="0070296A">
        <w:rPr>
          <w:rFonts w:asciiTheme="majorBidi" w:hAnsiTheme="majorBidi" w:cstheme="majorBidi"/>
          <w:sz w:val="22"/>
          <w:szCs w:val="22"/>
          <w:lang w:val="fr-FR"/>
        </w:rPr>
        <w:t xml:space="preserve">O → + | - | * | / </w:t>
      </w:r>
    </w:p>
    <w:p w14:paraId="0C768C1D" w14:textId="0AD232E0" w:rsidR="0070296A" w:rsidRPr="000E720A" w:rsidRDefault="005B24B7" w:rsidP="0076545E">
      <w:pPr>
        <w:pStyle w:val="Paragraphedeliste"/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contextualSpacing/>
        <w:jc w:val="both"/>
        <w:rPr>
          <w:rFonts w:asciiTheme="majorBidi" w:hAnsiTheme="majorBidi" w:cstheme="majorBidi"/>
          <w:sz w:val="22"/>
          <w:szCs w:val="22"/>
          <w:lang w:val="fr-FR"/>
        </w:rPr>
      </w:pPr>
      <w:r w:rsidRPr="000E720A">
        <w:rPr>
          <w:rFonts w:asciiTheme="majorBidi" w:hAnsiTheme="majorBidi" w:cstheme="majorBidi"/>
          <w:sz w:val="22"/>
          <w:szCs w:val="22"/>
          <w:lang w:val="fr-FR"/>
        </w:rPr>
        <w:t xml:space="preserve">Vérifier les conditions </w:t>
      </w:r>
      <w:proofErr w:type="gramStart"/>
      <w:r w:rsidRPr="000E720A">
        <w:rPr>
          <w:rFonts w:asciiTheme="majorBidi" w:hAnsiTheme="majorBidi" w:cstheme="majorBidi"/>
          <w:sz w:val="22"/>
          <w:szCs w:val="22"/>
          <w:lang w:val="fr-FR"/>
        </w:rPr>
        <w:t>LL(</w:t>
      </w:r>
      <w:proofErr w:type="gramEnd"/>
      <w:r w:rsidRPr="000E720A">
        <w:rPr>
          <w:rFonts w:asciiTheme="majorBidi" w:hAnsiTheme="majorBidi" w:cstheme="majorBidi"/>
          <w:sz w:val="22"/>
          <w:szCs w:val="22"/>
          <w:lang w:val="fr-FR"/>
        </w:rPr>
        <w:t>1).</w:t>
      </w:r>
      <w:r w:rsidR="000E720A" w:rsidRPr="000E720A">
        <w:rPr>
          <w:rFonts w:asciiTheme="majorBidi" w:hAnsiTheme="majorBidi" w:cstheme="majorBidi"/>
          <w:sz w:val="22"/>
          <w:szCs w:val="22"/>
          <w:lang w:val="fr-FR"/>
        </w:rPr>
        <w:t xml:space="preserve"> </w:t>
      </w:r>
      <w:r w:rsidR="000E720A">
        <w:rPr>
          <w:rFonts w:asciiTheme="majorBidi" w:hAnsiTheme="majorBidi" w:cstheme="majorBidi"/>
          <w:sz w:val="22"/>
          <w:szCs w:val="22"/>
          <w:lang w:val="fr-FR"/>
        </w:rPr>
        <w:t xml:space="preserve"> </w:t>
      </w:r>
      <w:r w:rsidRPr="000E720A">
        <w:rPr>
          <w:rFonts w:asciiTheme="majorBidi" w:hAnsiTheme="majorBidi" w:cstheme="majorBidi"/>
          <w:sz w:val="22"/>
          <w:szCs w:val="22"/>
          <w:lang w:val="fr-FR"/>
        </w:rPr>
        <w:t xml:space="preserve">G est-elle </w:t>
      </w:r>
      <w:proofErr w:type="gramStart"/>
      <w:r w:rsidRPr="000E720A">
        <w:rPr>
          <w:rFonts w:asciiTheme="majorBidi" w:hAnsiTheme="majorBidi" w:cstheme="majorBidi"/>
          <w:sz w:val="22"/>
          <w:szCs w:val="22"/>
          <w:lang w:val="fr-FR"/>
        </w:rPr>
        <w:t>LL(</w:t>
      </w:r>
      <w:proofErr w:type="gramEnd"/>
      <w:r w:rsidRPr="000E720A">
        <w:rPr>
          <w:rFonts w:asciiTheme="majorBidi" w:hAnsiTheme="majorBidi" w:cstheme="majorBidi"/>
          <w:sz w:val="22"/>
          <w:szCs w:val="22"/>
          <w:lang w:val="fr-FR"/>
        </w:rPr>
        <w:t>1) ?</w:t>
      </w:r>
      <w:r w:rsidR="0070296A" w:rsidRPr="000E720A">
        <w:rPr>
          <w:rFonts w:asciiTheme="majorBidi" w:hAnsiTheme="majorBidi" w:cstheme="majorBidi"/>
          <w:sz w:val="22"/>
          <w:szCs w:val="22"/>
          <w:lang w:val="fr-FR"/>
        </w:rPr>
        <w:t>Non</w:t>
      </w:r>
      <w:r w:rsidR="00DC132B" w:rsidRPr="000E720A">
        <w:rPr>
          <w:rFonts w:asciiTheme="majorBidi" w:hAnsiTheme="majorBidi" w:cstheme="majorBidi"/>
          <w:sz w:val="22"/>
          <w:szCs w:val="22"/>
          <w:lang w:val="fr-FR"/>
        </w:rPr>
        <w:t xml:space="preserve"> </w:t>
      </w:r>
      <w:r w:rsidR="00DC132B" w:rsidRPr="000E720A">
        <w:rPr>
          <w:rFonts w:asciiTheme="majorBidi" w:hAnsiTheme="majorBidi" w:cstheme="majorBidi"/>
          <w:b/>
          <w:bCs/>
          <w:sz w:val="22"/>
          <w:szCs w:val="22"/>
          <w:lang w:val="fr-FR"/>
        </w:rPr>
        <w:t>(0.5 pts)</w:t>
      </w:r>
    </w:p>
    <w:p w14:paraId="575D57F7" w14:textId="77777777" w:rsidR="000E720A" w:rsidRPr="000E720A" w:rsidRDefault="000E720A" w:rsidP="000E720A">
      <w:pPr>
        <w:tabs>
          <w:tab w:val="left" w:pos="284"/>
        </w:tabs>
        <w:autoSpaceDE w:val="0"/>
        <w:autoSpaceDN w:val="0"/>
        <w:adjustRightInd w:val="0"/>
        <w:ind w:left="284"/>
        <w:contextualSpacing/>
        <w:rPr>
          <w:rFonts w:asciiTheme="majorBidi" w:hAnsiTheme="majorBidi" w:cstheme="majorBidi"/>
          <w:b/>
          <w:bCs/>
          <w:sz w:val="22"/>
          <w:szCs w:val="22"/>
          <w:lang w:val="fr-FR"/>
        </w:rPr>
      </w:pPr>
      <w:r w:rsidRPr="000E720A">
        <w:rPr>
          <w:rFonts w:asciiTheme="majorBidi" w:hAnsiTheme="majorBidi" w:cstheme="majorBidi"/>
          <w:sz w:val="22"/>
          <w:szCs w:val="22"/>
          <w:lang w:val="fr-FR"/>
        </w:rPr>
        <w:t xml:space="preserve">G est </w:t>
      </w:r>
      <w:proofErr w:type="spellStart"/>
      <w:r w:rsidRPr="000E720A">
        <w:rPr>
          <w:rFonts w:asciiTheme="majorBidi" w:hAnsiTheme="majorBidi" w:cstheme="majorBidi"/>
          <w:sz w:val="22"/>
          <w:szCs w:val="22"/>
          <w:lang w:val="fr-FR"/>
        </w:rPr>
        <w:t>recursive</w:t>
      </w:r>
      <w:proofErr w:type="spellEnd"/>
      <w:r w:rsidRPr="000E720A">
        <w:rPr>
          <w:rFonts w:asciiTheme="majorBidi" w:hAnsiTheme="majorBidi" w:cstheme="majorBidi"/>
          <w:sz w:val="22"/>
          <w:szCs w:val="22"/>
          <w:lang w:val="fr-FR"/>
        </w:rPr>
        <w:t xml:space="preserve"> à </w:t>
      </w:r>
      <w:proofErr w:type="gramStart"/>
      <w:r w:rsidRPr="000E720A">
        <w:rPr>
          <w:rFonts w:asciiTheme="majorBidi" w:hAnsiTheme="majorBidi" w:cstheme="majorBidi"/>
          <w:sz w:val="22"/>
          <w:szCs w:val="22"/>
          <w:lang w:val="fr-FR"/>
        </w:rPr>
        <w:t>gauche:</w:t>
      </w:r>
      <w:proofErr w:type="gramEnd"/>
      <w:r w:rsidRPr="000E720A">
        <w:rPr>
          <w:rFonts w:asciiTheme="majorBidi" w:hAnsiTheme="majorBidi" w:cstheme="majorBidi"/>
          <w:sz w:val="22"/>
          <w:szCs w:val="22"/>
          <w:lang w:val="fr-FR"/>
        </w:rPr>
        <w:t xml:space="preserve">  E → E </w:t>
      </w:r>
      <w:proofErr w:type="spellStart"/>
      <w:r w:rsidRPr="000E720A">
        <w:rPr>
          <w:rFonts w:asciiTheme="majorBidi" w:hAnsiTheme="majorBidi" w:cstheme="majorBidi"/>
          <w:sz w:val="22"/>
          <w:szCs w:val="22"/>
          <w:lang w:val="fr-FR"/>
        </w:rPr>
        <w:t>E</w:t>
      </w:r>
      <w:proofErr w:type="spellEnd"/>
      <w:r w:rsidRPr="000E720A">
        <w:rPr>
          <w:rFonts w:asciiTheme="majorBidi" w:hAnsiTheme="majorBidi" w:cstheme="majorBidi"/>
          <w:sz w:val="22"/>
          <w:szCs w:val="22"/>
          <w:lang w:val="fr-FR"/>
        </w:rPr>
        <w:t xml:space="preserve"> O | n </w:t>
      </w:r>
      <w:r w:rsidRPr="000E720A">
        <w:rPr>
          <w:rFonts w:asciiTheme="majorBidi" w:hAnsiTheme="majorBidi" w:cstheme="majorBidi"/>
          <w:b/>
          <w:bCs/>
          <w:sz w:val="22"/>
          <w:szCs w:val="22"/>
          <w:lang w:val="fr-FR"/>
        </w:rPr>
        <w:t>(01 pts)</w:t>
      </w:r>
    </w:p>
    <w:p w14:paraId="3304914C" w14:textId="77777777" w:rsidR="000E720A" w:rsidRPr="000E720A" w:rsidRDefault="000E720A" w:rsidP="000E720A">
      <w:pPr>
        <w:tabs>
          <w:tab w:val="left" w:pos="284"/>
        </w:tabs>
        <w:autoSpaceDE w:val="0"/>
        <w:autoSpaceDN w:val="0"/>
        <w:adjustRightInd w:val="0"/>
        <w:ind w:left="284"/>
        <w:contextualSpacing/>
        <w:rPr>
          <w:rFonts w:asciiTheme="majorBidi" w:hAnsiTheme="majorBidi" w:cstheme="majorBidi"/>
          <w:sz w:val="22"/>
          <w:szCs w:val="22"/>
          <w:lang w:val="fr-FR"/>
        </w:rPr>
      </w:pPr>
      <w:r w:rsidRPr="000E720A">
        <w:rPr>
          <w:rFonts w:asciiTheme="majorBidi" w:hAnsiTheme="majorBidi" w:cstheme="majorBidi"/>
          <w:sz w:val="22"/>
          <w:szCs w:val="22"/>
          <w:lang w:val="fr-FR"/>
        </w:rPr>
        <w:t>G ne nécessite pas la factorisation.</w:t>
      </w:r>
    </w:p>
    <w:p w14:paraId="3CF67E70" w14:textId="77777777" w:rsidR="000E720A" w:rsidRPr="000E720A" w:rsidRDefault="000E720A" w:rsidP="000E720A">
      <w:pPr>
        <w:pStyle w:val="Paragraphedeliste"/>
        <w:tabs>
          <w:tab w:val="left" w:pos="284"/>
        </w:tabs>
        <w:autoSpaceDE w:val="0"/>
        <w:autoSpaceDN w:val="0"/>
        <w:adjustRightInd w:val="0"/>
        <w:ind w:left="360"/>
        <w:contextualSpacing/>
        <w:jc w:val="both"/>
        <w:rPr>
          <w:rFonts w:asciiTheme="majorBidi" w:hAnsiTheme="majorBidi" w:cstheme="majorBidi"/>
          <w:sz w:val="22"/>
          <w:szCs w:val="22"/>
          <w:lang w:val="fr-FR"/>
        </w:rPr>
      </w:pPr>
    </w:p>
    <w:p w14:paraId="0F5D58DE" w14:textId="2F1744C3" w:rsidR="0070296A" w:rsidRDefault="0070296A" w:rsidP="0070296A">
      <w:pPr>
        <w:pStyle w:val="Paragraphedeliste"/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contextualSpacing/>
        <w:jc w:val="both"/>
        <w:rPr>
          <w:rFonts w:asciiTheme="majorBidi" w:hAnsiTheme="majorBidi" w:cstheme="majorBidi"/>
          <w:sz w:val="22"/>
          <w:szCs w:val="22"/>
          <w:lang w:val="fr-FR"/>
        </w:rPr>
      </w:pPr>
      <w:r>
        <w:rPr>
          <w:rFonts w:asciiTheme="majorBidi" w:hAnsiTheme="majorBidi" w:cstheme="majorBidi"/>
          <w:sz w:val="22"/>
          <w:szCs w:val="22"/>
          <w:lang w:val="fr-FR"/>
        </w:rPr>
        <w:t>Elimination de la récursivité à gauche.</w:t>
      </w:r>
      <w:r w:rsidR="00DC132B">
        <w:rPr>
          <w:rFonts w:asciiTheme="majorBidi" w:hAnsiTheme="majorBidi" w:cstheme="majorBidi"/>
          <w:sz w:val="22"/>
          <w:szCs w:val="22"/>
          <w:lang w:val="fr-FR"/>
        </w:rPr>
        <w:t xml:space="preserve"> </w:t>
      </w:r>
      <w:r w:rsidR="00DC132B" w:rsidRPr="00DC132B">
        <w:rPr>
          <w:rFonts w:asciiTheme="majorBidi" w:hAnsiTheme="majorBidi" w:cstheme="majorBidi"/>
          <w:b/>
          <w:bCs/>
          <w:sz w:val="22"/>
          <w:szCs w:val="22"/>
          <w:lang w:val="fr-FR"/>
        </w:rPr>
        <w:t>(</w:t>
      </w:r>
      <w:r w:rsidR="000E720A">
        <w:rPr>
          <w:rFonts w:asciiTheme="majorBidi" w:hAnsiTheme="majorBidi" w:cstheme="majorBidi"/>
          <w:b/>
          <w:bCs/>
          <w:sz w:val="22"/>
          <w:szCs w:val="22"/>
          <w:lang w:val="fr-FR"/>
        </w:rPr>
        <w:t>1.5</w:t>
      </w:r>
      <w:r w:rsidR="00DC132B" w:rsidRPr="00DC132B">
        <w:rPr>
          <w:rFonts w:asciiTheme="majorBidi" w:hAnsiTheme="majorBidi" w:cstheme="majorBidi"/>
          <w:b/>
          <w:bCs/>
          <w:sz w:val="22"/>
          <w:szCs w:val="22"/>
          <w:lang w:val="fr-FR"/>
        </w:rPr>
        <w:t xml:space="preserve"> pts)</w:t>
      </w:r>
    </w:p>
    <w:p w14:paraId="23DC17DB" w14:textId="4053CA32" w:rsidR="0070296A" w:rsidRDefault="0070296A" w:rsidP="0070296A">
      <w:pPr>
        <w:pStyle w:val="Paragraphedeliste"/>
        <w:tabs>
          <w:tab w:val="left" w:pos="284"/>
        </w:tabs>
        <w:autoSpaceDE w:val="0"/>
        <w:autoSpaceDN w:val="0"/>
        <w:adjustRightInd w:val="0"/>
        <w:ind w:left="360"/>
        <w:contextualSpacing/>
        <w:jc w:val="both"/>
        <w:rPr>
          <w:rFonts w:asciiTheme="majorBidi" w:hAnsiTheme="majorBidi" w:cstheme="majorBidi"/>
          <w:sz w:val="22"/>
          <w:szCs w:val="22"/>
          <w:lang w:val="fr-FR"/>
        </w:rPr>
      </w:pPr>
      <w:r w:rsidRPr="0070296A">
        <w:rPr>
          <w:rFonts w:asciiTheme="majorBidi" w:hAnsiTheme="majorBidi" w:cstheme="majorBidi"/>
          <w:sz w:val="22"/>
          <w:szCs w:val="22"/>
          <w:lang w:val="fr-FR"/>
        </w:rPr>
        <w:t xml:space="preserve">E → E </w:t>
      </w:r>
      <w:proofErr w:type="spellStart"/>
      <w:r w:rsidRPr="0070296A">
        <w:rPr>
          <w:rFonts w:asciiTheme="majorBidi" w:hAnsiTheme="majorBidi" w:cstheme="majorBidi"/>
          <w:sz w:val="22"/>
          <w:szCs w:val="22"/>
          <w:lang w:val="fr-FR"/>
        </w:rPr>
        <w:t>E</w:t>
      </w:r>
      <w:proofErr w:type="spellEnd"/>
      <w:r w:rsidRPr="0070296A">
        <w:rPr>
          <w:rFonts w:asciiTheme="majorBidi" w:hAnsiTheme="majorBidi" w:cstheme="majorBidi"/>
          <w:sz w:val="22"/>
          <w:szCs w:val="22"/>
          <w:lang w:val="fr-FR"/>
        </w:rPr>
        <w:t xml:space="preserve"> O | n</w:t>
      </w:r>
      <w:r>
        <w:rPr>
          <w:rFonts w:asciiTheme="majorBidi" w:hAnsiTheme="majorBidi" w:cstheme="majorBidi"/>
          <w:sz w:val="22"/>
          <w:szCs w:val="22"/>
          <w:lang w:val="fr-FR"/>
        </w:rPr>
        <w:t xml:space="preserve"> </w:t>
      </w:r>
      <w:r w:rsidRPr="0070296A">
        <w:rPr>
          <w:rFonts w:asciiTheme="majorBidi" w:hAnsiTheme="majorBidi" w:cstheme="majorBidi"/>
          <w:sz w:val="22"/>
          <w:szCs w:val="22"/>
          <w:lang w:val="fr-FR"/>
        </w:rPr>
        <w:sym w:font="Wingdings" w:char="F0E8"/>
      </w:r>
      <w:r>
        <w:rPr>
          <w:rFonts w:asciiTheme="majorBidi" w:hAnsiTheme="majorBidi" w:cstheme="majorBidi"/>
          <w:sz w:val="22"/>
          <w:szCs w:val="22"/>
          <w:lang w:val="fr-FR"/>
        </w:rPr>
        <w:t xml:space="preserve">  E </w:t>
      </w:r>
      <w:r w:rsidRPr="0070296A">
        <w:rPr>
          <w:rFonts w:asciiTheme="majorBidi" w:hAnsiTheme="majorBidi" w:cstheme="majorBidi"/>
          <w:sz w:val="22"/>
          <w:szCs w:val="22"/>
          <w:lang w:val="fr-FR"/>
        </w:rPr>
        <w:t xml:space="preserve"> →</w:t>
      </w:r>
      <w:r>
        <w:rPr>
          <w:rFonts w:asciiTheme="majorBidi" w:hAnsiTheme="majorBidi" w:cstheme="majorBidi"/>
          <w:sz w:val="22"/>
          <w:szCs w:val="22"/>
          <w:lang w:val="fr-FR"/>
        </w:rPr>
        <w:t xml:space="preserve"> </w:t>
      </w:r>
      <w:proofErr w:type="spellStart"/>
      <w:r>
        <w:rPr>
          <w:rFonts w:asciiTheme="majorBidi" w:hAnsiTheme="majorBidi" w:cstheme="majorBidi"/>
          <w:sz w:val="22"/>
          <w:szCs w:val="22"/>
          <w:lang w:val="fr-FR"/>
        </w:rPr>
        <w:t>nE</w:t>
      </w:r>
      <w:proofErr w:type="spellEnd"/>
      <w:r>
        <w:rPr>
          <w:rFonts w:asciiTheme="majorBidi" w:hAnsiTheme="majorBidi" w:cstheme="majorBidi"/>
          <w:sz w:val="22"/>
          <w:szCs w:val="22"/>
          <w:lang w:val="fr-FR"/>
        </w:rPr>
        <w:t> ‘</w:t>
      </w:r>
    </w:p>
    <w:p w14:paraId="6980C10B" w14:textId="42EC2005" w:rsidR="0070296A" w:rsidRDefault="0070296A" w:rsidP="0070296A">
      <w:pPr>
        <w:pStyle w:val="Paragraphedeliste"/>
        <w:tabs>
          <w:tab w:val="left" w:pos="284"/>
        </w:tabs>
        <w:autoSpaceDE w:val="0"/>
        <w:autoSpaceDN w:val="0"/>
        <w:adjustRightInd w:val="0"/>
        <w:ind w:left="360"/>
        <w:contextualSpacing/>
        <w:jc w:val="both"/>
        <w:rPr>
          <w:rFonts w:asciiTheme="majorBidi" w:hAnsiTheme="majorBidi" w:cstheme="majorBidi"/>
          <w:sz w:val="22"/>
          <w:szCs w:val="22"/>
          <w:lang w:val="fr-FR"/>
        </w:rPr>
      </w:pPr>
      <w:r>
        <w:rPr>
          <w:rFonts w:asciiTheme="majorBidi" w:hAnsiTheme="majorBidi" w:cstheme="majorBidi"/>
          <w:sz w:val="22"/>
          <w:szCs w:val="22"/>
          <w:lang w:val="fr-FR"/>
        </w:rPr>
        <w:t xml:space="preserve">                              E</w:t>
      </w:r>
      <w:proofErr w:type="gramStart"/>
      <w:r>
        <w:rPr>
          <w:rFonts w:asciiTheme="majorBidi" w:hAnsiTheme="majorBidi" w:cstheme="majorBidi"/>
          <w:sz w:val="22"/>
          <w:szCs w:val="22"/>
          <w:lang w:val="fr-FR"/>
        </w:rPr>
        <w:t xml:space="preserve">’ </w:t>
      </w:r>
      <w:r w:rsidRPr="0070296A">
        <w:rPr>
          <w:rFonts w:asciiTheme="majorBidi" w:hAnsiTheme="majorBidi" w:cstheme="majorBidi"/>
          <w:sz w:val="22"/>
          <w:szCs w:val="22"/>
          <w:lang w:val="fr-FR"/>
        </w:rPr>
        <w:t xml:space="preserve"> →</w:t>
      </w:r>
      <w:proofErr w:type="gramEnd"/>
      <w:r>
        <w:rPr>
          <w:rFonts w:asciiTheme="majorBidi" w:hAnsiTheme="majorBidi" w:cstheme="majorBidi"/>
          <w:sz w:val="22"/>
          <w:szCs w:val="22"/>
          <w:lang w:val="fr-FR"/>
        </w:rPr>
        <w:t xml:space="preserve"> </w:t>
      </w:r>
      <w:proofErr w:type="spellStart"/>
      <w:r>
        <w:rPr>
          <w:rFonts w:asciiTheme="majorBidi" w:hAnsiTheme="majorBidi" w:cstheme="majorBidi"/>
          <w:sz w:val="22"/>
          <w:szCs w:val="22"/>
          <w:lang w:val="fr-FR"/>
        </w:rPr>
        <w:t>EOE’|ɛ</w:t>
      </w:r>
      <w:proofErr w:type="spellEnd"/>
    </w:p>
    <w:tbl>
      <w:tblPr>
        <w:tblStyle w:val="Grilledutableau"/>
        <w:tblW w:w="0" w:type="auto"/>
        <w:tblInd w:w="360" w:type="dxa"/>
        <w:tblLook w:val="04A0" w:firstRow="1" w:lastRow="0" w:firstColumn="1" w:lastColumn="0" w:noHBand="0" w:noVBand="1"/>
      </w:tblPr>
      <w:tblGrid>
        <w:gridCol w:w="1053"/>
        <w:gridCol w:w="1559"/>
        <w:gridCol w:w="1418"/>
      </w:tblGrid>
      <w:tr w:rsidR="002D6989" w14:paraId="14BB1D21" w14:textId="77777777" w:rsidTr="002D6989">
        <w:tc>
          <w:tcPr>
            <w:tcW w:w="1053" w:type="dxa"/>
          </w:tcPr>
          <w:p w14:paraId="21706FAC" w14:textId="7435A477" w:rsidR="002D6989" w:rsidRDefault="00DC132B" w:rsidP="0070296A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 w:rsidRPr="00DC132B">
              <w:rPr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>(</w:t>
            </w:r>
            <w:r w:rsidR="000E720A">
              <w:rPr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>2</w:t>
            </w:r>
            <w:r w:rsidRPr="00DC132B">
              <w:rPr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 xml:space="preserve"> pts)</w:t>
            </w:r>
          </w:p>
        </w:tc>
        <w:tc>
          <w:tcPr>
            <w:tcW w:w="1559" w:type="dxa"/>
          </w:tcPr>
          <w:p w14:paraId="6D2EA88F" w14:textId="01F7FB4D" w:rsidR="002D6989" w:rsidRDefault="002D6989" w:rsidP="0070296A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Premiers</w:t>
            </w:r>
          </w:p>
        </w:tc>
        <w:tc>
          <w:tcPr>
            <w:tcW w:w="1418" w:type="dxa"/>
          </w:tcPr>
          <w:p w14:paraId="320569DD" w14:textId="7AD82923" w:rsidR="002D6989" w:rsidRDefault="002D6989" w:rsidP="0070296A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Suivants</w:t>
            </w:r>
          </w:p>
        </w:tc>
      </w:tr>
      <w:tr w:rsidR="002D6989" w14:paraId="6DF5CD39" w14:textId="77777777" w:rsidTr="002D6989">
        <w:tc>
          <w:tcPr>
            <w:tcW w:w="1053" w:type="dxa"/>
          </w:tcPr>
          <w:p w14:paraId="45CB7A78" w14:textId="7FD5F879" w:rsidR="002D6989" w:rsidRDefault="002D6989" w:rsidP="0070296A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E</w:t>
            </w:r>
          </w:p>
        </w:tc>
        <w:tc>
          <w:tcPr>
            <w:tcW w:w="1559" w:type="dxa"/>
          </w:tcPr>
          <w:p w14:paraId="6959264B" w14:textId="6FD416D1" w:rsidR="002D6989" w:rsidRDefault="002D6989" w:rsidP="0070296A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proofErr w:type="gramStart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n</w:t>
            </w:r>
            <w:proofErr w:type="gramEnd"/>
          </w:p>
        </w:tc>
        <w:tc>
          <w:tcPr>
            <w:tcW w:w="1418" w:type="dxa"/>
          </w:tcPr>
          <w:p w14:paraId="1C1F0B00" w14:textId="3BF8D29E" w:rsidR="002D6989" w:rsidRDefault="002D6989" w:rsidP="0070296A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$ </w:t>
            </w:r>
            <w:r w:rsidRPr="0070296A"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+ </w:t>
            </w: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,</w:t>
            </w:r>
            <w:r w:rsidRPr="0070296A"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 - </w:t>
            </w: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,</w:t>
            </w:r>
            <w:r w:rsidRPr="0070296A"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* </w:t>
            </w: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,</w:t>
            </w:r>
            <w:r w:rsidRPr="0070296A"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 /</w:t>
            </w:r>
          </w:p>
        </w:tc>
      </w:tr>
      <w:tr w:rsidR="002D6989" w14:paraId="5B65C03D" w14:textId="77777777" w:rsidTr="002D6989">
        <w:tc>
          <w:tcPr>
            <w:tcW w:w="1053" w:type="dxa"/>
          </w:tcPr>
          <w:p w14:paraId="141726C2" w14:textId="78A5CA37" w:rsidR="002D6989" w:rsidRDefault="002D6989" w:rsidP="0070296A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E’</w:t>
            </w:r>
          </w:p>
        </w:tc>
        <w:tc>
          <w:tcPr>
            <w:tcW w:w="1559" w:type="dxa"/>
          </w:tcPr>
          <w:p w14:paraId="09CEF5D4" w14:textId="075EC0B3" w:rsidR="002D6989" w:rsidRDefault="002D6989" w:rsidP="0070296A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proofErr w:type="gramStart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n</w:t>
            </w:r>
            <w:proofErr w:type="gramEnd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, ɛ</w:t>
            </w:r>
          </w:p>
        </w:tc>
        <w:tc>
          <w:tcPr>
            <w:tcW w:w="1418" w:type="dxa"/>
          </w:tcPr>
          <w:p w14:paraId="63B96BB4" w14:textId="54D6F85D" w:rsidR="002D6989" w:rsidRDefault="002D6989" w:rsidP="0070296A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$ </w:t>
            </w:r>
            <w:r w:rsidRPr="0070296A"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+ </w:t>
            </w: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,</w:t>
            </w:r>
            <w:r w:rsidRPr="0070296A"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 - </w:t>
            </w: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,</w:t>
            </w:r>
            <w:r w:rsidRPr="0070296A"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* </w:t>
            </w: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,</w:t>
            </w:r>
            <w:r w:rsidRPr="0070296A"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 /</w:t>
            </w:r>
          </w:p>
        </w:tc>
      </w:tr>
      <w:tr w:rsidR="002D6989" w14:paraId="2B322922" w14:textId="77777777" w:rsidTr="002D6989">
        <w:tc>
          <w:tcPr>
            <w:tcW w:w="1053" w:type="dxa"/>
          </w:tcPr>
          <w:p w14:paraId="6654EC9A" w14:textId="0B4BA3B5" w:rsidR="002D6989" w:rsidRDefault="002D6989" w:rsidP="0070296A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O</w:t>
            </w:r>
          </w:p>
        </w:tc>
        <w:tc>
          <w:tcPr>
            <w:tcW w:w="1559" w:type="dxa"/>
          </w:tcPr>
          <w:p w14:paraId="25C764AC" w14:textId="14974951" w:rsidR="002D6989" w:rsidRDefault="002D6989" w:rsidP="0070296A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 w:rsidRPr="0070296A"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+ </w:t>
            </w: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,</w:t>
            </w:r>
            <w:r w:rsidRPr="0070296A"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 - </w:t>
            </w: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,</w:t>
            </w:r>
            <w:r w:rsidRPr="0070296A"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* </w:t>
            </w: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,</w:t>
            </w:r>
            <w:r w:rsidRPr="0070296A"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 /</w:t>
            </w:r>
          </w:p>
        </w:tc>
        <w:tc>
          <w:tcPr>
            <w:tcW w:w="1418" w:type="dxa"/>
          </w:tcPr>
          <w:p w14:paraId="6D6DDFDE" w14:textId="0AE7E519" w:rsidR="002D6989" w:rsidRDefault="002D6989" w:rsidP="0070296A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proofErr w:type="gramStart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n</w:t>
            </w:r>
            <w:proofErr w:type="gramEnd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, $ </w:t>
            </w:r>
            <w:r w:rsidRPr="0070296A"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+ </w:t>
            </w: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,</w:t>
            </w:r>
            <w:r w:rsidRPr="0070296A"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 - </w:t>
            </w: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,</w:t>
            </w:r>
            <w:r w:rsidRPr="0070296A"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* </w:t>
            </w: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,</w:t>
            </w:r>
            <w:r w:rsidRPr="0070296A"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 /</w:t>
            </w:r>
          </w:p>
        </w:tc>
      </w:tr>
    </w:tbl>
    <w:p w14:paraId="77954AF6" w14:textId="77777777" w:rsidR="0070296A" w:rsidRPr="0070296A" w:rsidRDefault="0070296A" w:rsidP="0070296A">
      <w:pPr>
        <w:pStyle w:val="Paragraphedeliste"/>
        <w:tabs>
          <w:tab w:val="left" w:pos="284"/>
        </w:tabs>
        <w:autoSpaceDE w:val="0"/>
        <w:autoSpaceDN w:val="0"/>
        <w:adjustRightInd w:val="0"/>
        <w:ind w:left="360"/>
        <w:contextualSpacing/>
        <w:jc w:val="both"/>
        <w:rPr>
          <w:rFonts w:asciiTheme="majorBidi" w:hAnsiTheme="majorBidi" w:cstheme="majorBidi"/>
          <w:sz w:val="22"/>
          <w:szCs w:val="22"/>
          <w:lang w:val="fr-FR"/>
        </w:rPr>
      </w:pPr>
    </w:p>
    <w:p w14:paraId="721B833E" w14:textId="151683A9" w:rsidR="0070296A" w:rsidRPr="00DC132B" w:rsidRDefault="00DC132B" w:rsidP="005B24B7">
      <w:pPr>
        <w:pStyle w:val="Paragraphedeliste"/>
        <w:tabs>
          <w:tab w:val="left" w:pos="284"/>
        </w:tabs>
        <w:autoSpaceDE w:val="0"/>
        <w:autoSpaceDN w:val="0"/>
        <w:adjustRightInd w:val="0"/>
        <w:ind w:left="360"/>
        <w:contextualSpacing/>
        <w:jc w:val="both"/>
        <w:rPr>
          <w:rFonts w:asciiTheme="majorBidi" w:hAnsiTheme="majorBidi" w:cstheme="majorBidi"/>
          <w:b/>
          <w:bCs/>
          <w:sz w:val="22"/>
          <w:szCs w:val="22"/>
          <w:lang w:val="fr-FR"/>
        </w:rPr>
      </w:pPr>
      <w:r>
        <w:rPr>
          <w:rFonts w:asciiTheme="majorBidi" w:hAnsiTheme="majorBidi" w:cstheme="majorBidi"/>
          <w:sz w:val="22"/>
          <w:szCs w:val="22"/>
          <w:lang w:val="fr-FR"/>
        </w:rPr>
        <w:t xml:space="preserve"> </w:t>
      </w:r>
      <w:r w:rsidRPr="00DC132B">
        <w:rPr>
          <w:rFonts w:asciiTheme="majorBidi" w:hAnsiTheme="majorBidi" w:cstheme="majorBidi"/>
          <w:b/>
          <w:bCs/>
          <w:sz w:val="22"/>
          <w:szCs w:val="22"/>
          <w:lang w:val="fr-FR"/>
        </w:rPr>
        <w:t>La table d’analyse ;</w:t>
      </w:r>
    </w:p>
    <w:tbl>
      <w:tblPr>
        <w:tblStyle w:val="Grilledutableau"/>
        <w:tblW w:w="0" w:type="auto"/>
        <w:tblInd w:w="360" w:type="dxa"/>
        <w:tblLook w:val="04A0" w:firstRow="1" w:lastRow="0" w:firstColumn="1" w:lastColumn="0" w:noHBand="0" w:noVBand="1"/>
      </w:tblPr>
      <w:tblGrid>
        <w:gridCol w:w="987"/>
        <w:gridCol w:w="987"/>
        <w:gridCol w:w="987"/>
        <w:gridCol w:w="988"/>
        <w:gridCol w:w="989"/>
        <w:gridCol w:w="989"/>
        <w:gridCol w:w="989"/>
      </w:tblGrid>
      <w:tr w:rsidR="00DC132B" w14:paraId="534DF5E6" w14:textId="77777777" w:rsidTr="00DC132B">
        <w:tc>
          <w:tcPr>
            <w:tcW w:w="987" w:type="dxa"/>
          </w:tcPr>
          <w:p w14:paraId="38F0F5C6" w14:textId="61271B1E" w:rsidR="00DC132B" w:rsidRDefault="00DC132B" w:rsidP="005B24B7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 w:rsidRPr="00DC132B">
              <w:rPr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>(0</w:t>
            </w:r>
            <w:r w:rsidR="000E720A">
              <w:rPr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 xml:space="preserve">3 </w:t>
            </w:r>
            <w:r w:rsidRPr="00DC132B">
              <w:rPr>
                <w:rFonts w:asciiTheme="majorBidi" w:hAnsiTheme="majorBidi" w:cstheme="majorBidi"/>
                <w:b/>
                <w:bCs/>
                <w:sz w:val="22"/>
                <w:szCs w:val="22"/>
                <w:lang w:val="fr-FR"/>
              </w:rPr>
              <w:t>pts)</w:t>
            </w:r>
          </w:p>
        </w:tc>
        <w:tc>
          <w:tcPr>
            <w:tcW w:w="987" w:type="dxa"/>
          </w:tcPr>
          <w:p w14:paraId="0F118127" w14:textId="107097BB" w:rsidR="00DC132B" w:rsidRDefault="00DC132B" w:rsidP="005B24B7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proofErr w:type="gramStart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n</w:t>
            </w:r>
            <w:proofErr w:type="gramEnd"/>
          </w:p>
        </w:tc>
        <w:tc>
          <w:tcPr>
            <w:tcW w:w="987" w:type="dxa"/>
          </w:tcPr>
          <w:p w14:paraId="2D946EF0" w14:textId="3D1CC224" w:rsidR="00DC132B" w:rsidRDefault="00DC132B" w:rsidP="005B24B7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 w:rsidRPr="0070296A"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+ </w:t>
            </w:r>
          </w:p>
        </w:tc>
        <w:tc>
          <w:tcPr>
            <w:tcW w:w="988" w:type="dxa"/>
          </w:tcPr>
          <w:p w14:paraId="3270C8C0" w14:textId="72DE2F1F" w:rsidR="00DC132B" w:rsidRDefault="00DC132B" w:rsidP="005B24B7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 w:rsidRPr="0070296A"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- </w:t>
            </w:r>
          </w:p>
        </w:tc>
        <w:tc>
          <w:tcPr>
            <w:tcW w:w="989" w:type="dxa"/>
          </w:tcPr>
          <w:p w14:paraId="2BD2463E" w14:textId="49117B04" w:rsidR="00DC132B" w:rsidRDefault="00DC132B" w:rsidP="005B24B7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 w:rsidRPr="0070296A"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* </w:t>
            </w:r>
          </w:p>
        </w:tc>
        <w:tc>
          <w:tcPr>
            <w:tcW w:w="989" w:type="dxa"/>
          </w:tcPr>
          <w:p w14:paraId="3CDD7FDB" w14:textId="160728A6" w:rsidR="00DC132B" w:rsidRDefault="00DC132B" w:rsidP="005B24B7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 w:rsidRPr="0070296A"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 /</w:t>
            </w:r>
          </w:p>
        </w:tc>
        <w:tc>
          <w:tcPr>
            <w:tcW w:w="989" w:type="dxa"/>
          </w:tcPr>
          <w:p w14:paraId="187ECB67" w14:textId="4365CDAD" w:rsidR="00DC132B" w:rsidRDefault="00DC132B" w:rsidP="005B24B7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$</w:t>
            </w:r>
          </w:p>
        </w:tc>
      </w:tr>
      <w:tr w:rsidR="00DC132B" w14:paraId="351FB977" w14:textId="77777777" w:rsidTr="00DC132B">
        <w:tc>
          <w:tcPr>
            <w:tcW w:w="987" w:type="dxa"/>
          </w:tcPr>
          <w:p w14:paraId="70DF5D55" w14:textId="6FE797BD" w:rsidR="00DC132B" w:rsidRDefault="00DC132B" w:rsidP="00DC132B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E</w:t>
            </w:r>
          </w:p>
        </w:tc>
        <w:tc>
          <w:tcPr>
            <w:tcW w:w="987" w:type="dxa"/>
          </w:tcPr>
          <w:p w14:paraId="440C6B7B" w14:textId="20C96867" w:rsidR="00DC132B" w:rsidRDefault="00DC132B" w:rsidP="00DC132B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proofErr w:type="spellStart"/>
            <w:proofErr w:type="gramStart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nE</w:t>
            </w:r>
            <w:proofErr w:type="spellEnd"/>
            <w:proofErr w:type="gramEnd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’</w:t>
            </w:r>
          </w:p>
        </w:tc>
        <w:tc>
          <w:tcPr>
            <w:tcW w:w="987" w:type="dxa"/>
          </w:tcPr>
          <w:p w14:paraId="2B843337" w14:textId="77777777" w:rsidR="00DC132B" w:rsidRDefault="00DC132B" w:rsidP="00DC132B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</w:p>
        </w:tc>
        <w:tc>
          <w:tcPr>
            <w:tcW w:w="988" w:type="dxa"/>
          </w:tcPr>
          <w:p w14:paraId="09AD7D2E" w14:textId="77777777" w:rsidR="00DC132B" w:rsidRDefault="00DC132B" w:rsidP="00DC132B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</w:p>
        </w:tc>
        <w:tc>
          <w:tcPr>
            <w:tcW w:w="989" w:type="dxa"/>
          </w:tcPr>
          <w:p w14:paraId="5FA80A07" w14:textId="77777777" w:rsidR="00DC132B" w:rsidRDefault="00DC132B" w:rsidP="00DC132B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</w:p>
        </w:tc>
        <w:tc>
          <w:tcPr>
            <w:tcW w:w="989" w:type="dxa"/>
          </w:tcPr>
          <w:p w14:paraId="4C9590D9" w14:textId="77777777" w:rsidR="00DC132B" w:rsidRDefault="00DC132B" w:rsidP="00DC132B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</w:p>
        </w:tc>
        <w:tc>
          <w:tcPr>
            <w:tcW w:w="989" w:type="dxa"/>
          </w:tcPr>
          <w:p w14:paraId="20E2BAA9" w14:textId="77777777" w:rsidR="00DC132B" w:rsidRDefault="00DC132B" w:rsidP="00DC132B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</w:p>
        </w:tc>
      </w:tr>
      <w:tr w:rsidR="00DC132B" w14:paraId="7A8DF49D" w14:textId="77777777" w:rsidTr="00DC132B">
        <w:tc>
          <w:tcPr>
            <w:tcW w:w="987" w:type="dxa"/>
          </w:tcPr>
          <w:p w14:paraId="1D1ADC6E" w14:textId="22B53163" w:rsidR="00DC132B" w:rsidRDefault="00DC132B" w:rsidP="00DC132B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E’</w:t>
            </w:r>
          </w:p>
        </w:tc>
        <w:tc>
          <w:tcPr>
            <w:tcW w:w="987" w:type="dxa"/>
          </w:tcPr>
          <w:p w14:paraId="2A872567" w14:textId="54952C42" w:rsidR="00DC132B" w:rsidRDefault="00DC132B" w:rsidP="00DC132B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EOE’</w:t>
            </w:r>
          </w:p>
        </w:tc>
        <w:tc>
          <w:tcPr>
            <w:tcW w:w="987" w:type="dxa"/>
          </w:tcPr>
          <w:p w14:paraId="1DB2B829" w14:textId="27EEA756" w:rsidR="00DC132B" w:rsidRDefault="00DC132B" w:rsidP="00DC132B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proofErr w:type="gramStart"/>
            <w:r w:rsidRPr="0001776F">
              <w:rPr>
                <w:rFonts w:asciiTheme="majorBidi" w:hAnsiTheme="majorBidi" w:cstheme="majorBidi"/>
                <w:sz w:val="22"/>
                <w:szCs w:val="22"/>
                <w:lang w:val="fr-FR"/>
              </w:rPr>
              <w:t>ɛ</w:t>
            </w:r>
            <w:proofErr w:type="gramEnd"/>
          </w:p>
        </w:tc>
        <w:tc>
          <w:tcPr>
            <w:tcW w:w="988" w:type="dxa"/>
          </w:tcPr>
          <w:p w14:paraId="6C4FCB44" w14:textId="09965D85" w:rsidR="00DC132B" w:rsidRDefault="00DC132B" w:rsidP="00DC132B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proofErr w:type="gramStart"/>
            <w:r w:rsidRPr="0001776F">
              <w:rPr>
                <w:rFonts w:asciiTheme="majorBidi" w:hAnsiTheme="majorBidi" w:cstheme="majorBidi"/>
                <w:sz w:val="22"/>
                <w:szCs w:val="22"/>
                <w:lang w:val="fr-FR"/>
              </w:rPr>
              <w:t>ɛ</w:t>
            </w:r>
            <w:proofErr w:type="gramEnd"/>
          </w:p>
        </w:tc>
        <w:tc>
          <w:tcPr>
            <w:tcW w:w="989" w:type="dxa"/>
          </w:tcPr>
          <w:p w14:paraId="4C35EFC1" w14:textId="688E7189" w:rsidR="00DC132B" w:rsidRDefault="00DC132B" w:rsidP="00DC132B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proofErr w:type="gramStart"/>
            <w:r w:rsidRPr="0001776F">
              <w:rPr>
                <w:rFonts w:asciiTheme="majorBidi" w:hAnsiTheme="majorBidi" w:cstheme="majorBidi"/>
                <w:sz w:val="22"/>
                <w:szCs w:val="22"/>
                <w:lang w:val="fr-FR"/>
              </w:rPr>
              <w:t>ɛ</w:t>
            </w:r>
            <w:proofErr w:type="gramEnd"/>
          </w:p>
        </w:tc>
        <w:tc>
          <w:tcPr>
            <w:tcW w:w="989" w:type="dxa"/>
          </w:tcPr>
          <w:p w14:paraId="4C3BA949" w14:textId="3BA673C7" w:rsidR="00DC132B" w:rsidRDefault="00DC132B" w:rsidP="00DC132B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proofErr w:type="gramStart"/>
            <w:r w:rsidRPr="0001776F">
              <w:rPr>
                <w:rFonts w:asciiTheme="majorBidi" w:hAnsiTheme="majorBidi" w:cstheme="majorBidi"/>
                <w:sz w:val="22"/>
                <w:szCs w:val="22"/>
                <w:lang w:val="fr-FR"/>
              </w:rPr>
              <w:t>ɛ</w:t>
            </w:r>
            <w:proofErr w:type="gramEnd"/>
          </w:p>
        </w:tc>
        <w:tc>
          <w:tcPr>
            <w:tcW w:w="989" w:type="dxa"/>
          </w:tcPr>
          <w:p w14:paraId="27DA3E1F" w14:textId="7BB47F6B" w:rsidR="00DC132B" w:rsidRDefault="00DC132B" w:rsidP="00DC132B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proofErr w:type="gramStart"/>
            <w:r w:rsidRPr="0001776F">
              <w:rPr>
                <w:rFonts w:asciiTheme="majorBidi" w:hAnsiTheme="majorBidi" w:cstheme="majorBidi"/>
                <w:sz w:val="22"/>
                <w:szCs w:val="22"/>
                <w:lang w:val="fr-FR"/>
              </w:rPr>
              <w:t>ɛ</w:t>
            </w:r>
            <w:proofErr w:type="gramEnd"/>
          </w:p>
        </w:tc>
      </w:tr>
      <w:tr w:rsidR="00DC132B" w14:paraId="16C102E5" w14:textId="77777777" w:rsidTr="00DC132B">
        <w:tc>
          <w:tcPr>
            <w:tcW w:w="987" w:type="dxa"/>
          </w:tcPr>
          <w:p w14:paraId="09F6627B" w14:textId="1C346308" w:rsidR="00DC132B" w:rsidRDefault="00DC132B" w:rsidP="00DC132B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O</w:t>
            </w:r>
          </w:p>
        </w:tc>
        <w:tc>
          <w:tcPr>
            <w:tcW w:w="987" w:type="dxa"/>
          </w:tcPr>
          <w:p w14:paraId="4C2CB976" w14:textId="77777777" w:rsidR="00DC132B" w:rsidRDefault="00DC132B" w:rsidP="00DC132B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</w:p>
        </w:tc>
        <w:tc>
          <w:tcPr>
            <w:tcW w:w="987" w:type="dxa"/>
          </w:tcPr>
          <w:p w14:paraId="6AD3C738" w14:textId="029AB202" w:rsidR="00DC132B" w:rsidRDefault="00DC132B" w:rsidP="00DC132B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 w:rsidRPr="0070296A"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+ </w:t>
            </w:r>
          </w:p>
        </w:tc>
        <w:tc>
          <w:tcPr>
            <w:tcW w:w="988" w:type="dxa"/>
          </w:tcPr>
          <w:p w14:paraId="598EAA00" w14:textId="03ABB718" w:rsidR="00DC132B" w:rsidRDefault="00DC132B" w:rsidP="00DC132B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 w:rsidRPr="0070296A"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- </w:t>
            </w:r>
          </w:p>
        </w:tc>
        <w:tc>
          <w:tcPr>
            <w:tcW w:w="989" w:type="dxa"/>
          </w:tcPr>
          <w:p w14:paraId="511CA92D" w14:textId="6D9BC851" w:rsidR="00DC132B" w:rsidRDefault="00DC132B" w:rsidP="00DC132B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 w:rsidRPr="0070296A"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* </w:t>
            </w:r>
          </w:p>
        </w:tc>
        <w:tc>
          <w:tcPr>
            <w:tcW w:w="989" w:type="dxa"/>
          </w:tcPr>
          <w:p w14:paraId="539301C2" w14:textId="0C60CFE5" w:rsidR="00DC132B" w:rsidRDefault="00DC132B" w:rsidP="00DC132B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 w:rsidRPr="0070296A"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 /</w:t>
            </w:r>
          </w:p>
        </w:tc>
        <w:tc>
          <w:tcPr>
            <w:tcW w:w="989" w:type="dxa"/>
          </w:tcPr>
          <w:p w14:paraId="49B74438" w14:textId="1632BD9C" w:rsidR="00DC132B" w:rsidRDefault="00DC132B" w:rsidP="00DC132B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</w:p>
        </w:tc>
      </w:tr>
    </w:tbl>
    <w:p w14:paraId="6238B4CD" w14:textId="59DBF6B4" w:rsidR="0070296A" w:rsidRDefault="0070296A" w:rsidP="005B24B7">
      <w:pPr>
        <w:pStyle w:val="Paragraphedeliste"/>
        <w:tabs>
          <w:tab w:val="left" w:pos="284"/>
        </w:tabs>
        <w:autoSpaceDE w:val="0"/>
        <w:autoSpaceDN w:val="0"/>
        <w:adjustRightInd w:val="0"/>
        <w:ind w:left="360"/>
        <w:contextualSpacing/>
        <w:jc w:val="both"/>
        <w:rPr>
          <w:rFonts w:asciiTheme="majorBidi" w:hAnsiTheme="majorBidi" w:cstheme="majorBidi"/>
          <w:sz w:val="22"/>
          <w:szCs w:val="22"/>
          <w:lang w:val="fr-FR"/>
        </w:rPr>
      </w:pPr>
    </w:p>
    <w:p w14:paraId="66942B15" w14:textId="0BA3AB5D" w:rsidR="000E720A" w:rsidRDefault="000E720A" w:rsidP="005B24B7">
      <w:pPr>
        <w:pStyle w:val="Paragraphedeliste"/>
        <w:tabs>
          <w:tab w:val="left" w:pos="284"/>
        </w:tabs>
        <w:autoSpaceDE w:val="0"/>
        <w:autoSpaceDN w:val="0"/>
        <w:adjustRightInd w:val="0"/>
        <w:ind w:left="360"/>
        <w:contextualSpacing/>
        <w:jc w:val="both"/>
        <w:rPr>
          <w:rFonts w:asciiTheme="majorBidi" w:hAnsiTheme="majorBidi" w:cstheme="majorBidi"/>
          <w:sz w:val="22"/>
          <w:szCs w:val="22"/>
          <w:lang w:val="fr-FR"/>
        </w:rPr>
      </w:pPr>
      <w:r>
        <w:rPr>
          <w:rFonts w:asciiTheme="majorBidi" w:hAnsiTheme="majorBidi" w:cstheme="majorBidi"/>
          <w:sz w:val="22"/>
          <w:szCs w:val="22"/>
          <w:lang w:val="fr-FR"/>
        </w:rPr>
        <w:t>L</w:t>
      </w:r>
      <w:r w:rsidRPr="0070296A">
        <w:rPr>
          <w:rFonts w:asciiTheme="majorBidi" w:hAnsiTheme="majorBidi" w:cstheme="majorBidi"/>
          <w:sz w:val="22"/>
          <w:szCs w:val="22"/>
          <w:lang w:val="fr-FR"/>
        </w:rPr>
        <w:t>’analyse descendante de 3 5 + 4 * en montrant les étapes de la construction de l’arbre d’analyse syntaxique</w:t>
      </w:r>
      <w:r>
        <w:rPr>
          <w:rFonts w:asciiTheme="majorBidi" w:hAnsiTheme="majorBidi" w:cstheme="majorBidi"/>
          <w:sz w:val="22"/>
          <w:szCs w:val="22"/>
          <w:lang w:val="fr-FR"/>
        </w:rPr>
        <w:t xml:space="preserve"> </w:t>
      </w:r>
      <w:r w:rsidRPr="000E720A">
        <w:rPr>
          <w:rFonts w:asciiTheme="majorBidi" w:hAnsiTheme="majorBidi" w:cstheme="majorBidi"/>
          <w:b/>
          <w:bCs/>
          <w:sz w:val="22"/>
          <w:szCs w:val="22"/>
          <w:lang w:val="fr-FR"/>
        </w:rPr>
        <w:t>(0</w:t>
      </w:r>
      <w:r>
        <w:rPr>
          <w:rFonts w:asciiTheme="majorBidi" w:hAnsiTheme="majorBidi" w:cstheme="majorBidi"/>
          <w:b/>
          <w:bCs/>
          <w:sz w:val="22"/>
          <w:szCs w:val="22"/>
          <w:lang w:val="fr-FR"/>
        </w:rPr>
        <w:t>3+02</w:t>
      </w:r>
      <w:r w:rsidRPr="000E720A">
        <w:rPr>
          <w:rFonts w:asciiTheme="majorBidi" w:hAnsiTheme="majorBidi" w:cstheme="majorBidi"/>
          <w:b/>
          <w:bCs/>
          <w:sz w:val="22"/>
          <w:szCs w:val="22"/>
          <w:lang w:val="fr-FR"/>
        </w:rPr>
        <w:t>pts)</w:t>
      </w:r>
    </w:p>
    <w:tbl>
      <w:tblPr>
        <w:tblW w:w="7266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011"/>
        <w:gridCol w:w="1389"/>
        <w:gridCol w:w="2155"/>
        <w:gridCol w:w="2711"/>
      </w:tblGrid>
      <w:tr w:rsidR="001F7326" w:rsidRPr="001F7326" w14:paraId="5513D2BF" w14:textId="77777777" w:rsidTr="007D424E">
        <w:trPr>
          <w:trHeight w:val="288"/>
        </w:trPr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0B4E419" w14:textId="77777777" w:rsidR="001F7326" w:rsidRPr="001F7326" w:rsidRDefault="001F7326" w:rsidP="001F7326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 w:rsidRPr="001F7326">
              <w:rPr>
                <w:rFonts w:asciiTheme="majorBidi" w:hAnsiTheme="majorBidi" w:cstheme="majorBidi"/>
                <w:sz w:val="22"/>
                <w:szCs w:val="22"/>
                <w:lang w:val="fr-FR"/>
              </w:rPr>
              <w:t>PILE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69F50C0" w14:textId="77777777" w:rsidR="001F7326" w:rsidRPr="001F7326" w:rsidRDefault="001F7326" w:rsidP="001F7326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 w:rsidRPr="001F7326">
              <w:rPr>
                <w:rFonts w:asciiTheme="majorBidi" w:hAnsiTheme="majorBidi" w:cstheme="majorBidi"/>
                <w:sz w:val="22"/>
                <w:szCs w:val="22"/>
                <w:lang w:val="fr-FR"/>
              </w:rPr>
              <w:t>Entrée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52A53E" w14:textId="33DD0033" w:rsidR="001F7326" w:rsidRPr="001F7326" w:rsidRDefault="001F7326" w:rsidP="001F7326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Action</w:t>
            </w:r>
          </w:p>
        </w:tc>
        <w:tc>
          <w:tcPr>
            <w:tcW w:w="2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8E99C09" w14:textId="63103F20" w:rsidR="001F7326" w:rsidRPr="001F7326" w:rsidRDefault="001F7326" w:rsidP="001F7326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 w:rsidRPr="001F7326">
              <w:rPr>
                <w:rFonts w:asciiTheme="majorBidi" w:hAnsiTheme="majorBidi" w:cstheme="majorBidi"/>
                <w:sz w:val="22"/>
                <w:szCs w:val="22"/>
                <w:lang w:val="fr-FR"/>
              </w:rPr>
              <w:t>Sortie</w:t>
            </w:r>
          </w:p>
        </w:tc>
      </w:tr>
      <w:tr w:rsidR="001F7326" w:rsidRPr="001F7326" w14:paraId="6026E8AC" w14:textId="77777777" w:rsidTr="007D424E">
        <w:trPr>
          <w:trHeight w:val="288"/>
        </w:trPr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488BC2E" w14:textId="77777777" w:rsidR="001F7326" w:rsidRPr="001F7326" w:rsidRDefault="001F7326" w:rsidP="001F7326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 w:rsidRPr="001F7326"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$ </w:t>
            </w:r>
            <w:r w:rsidRPr="001F7326">
              <w:rPr>
                <w:rFonts w:asciiTheme="majorBidi" w:hAnsiTheme="majorBidi" w:cstheme="majorBidi"/>
                <w:i/>
                <w:iCs/>
                <w:sz w:val="22"/>
                <w:szCs w:val="22"/>
                <w:lang w:val="fr-FR"/>
              </w:rPr>
              <w:t>E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CA825E6" w14:textId="3696FA23" w:rsidR="001F7326" w:rsidRPr="001F7326" w:rsidRDefault="001F7326" w:rsidP="001F7326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 w:rsidRPr="0070296A">
              <w:rPr>
                <w:rFonts w:asciiTheme="majorBidi" w:hAnsiTheme="majorBidi" w:cstheme="majorBidi"/>
                <w:sz w:val="22"/>
                <w:szCs w:val="22"/>
                <w:lang w:val="fr-FR"/>
              </w:rPr>
              <w:t>3 5 + 4 *</w:t>
            </w:r>
            <w:r w:rsidR="007D424E" w:rsidRPr="001F7326">
              <w:rPr>
                <w:rFonts w:asciiTheme="majorBidi" w:hAnsiTheme="majorBidi" w:cstheme="majorBidi"/>
                <w:sz w:val="22"/>
                <w:szCs w:val="22"/>
                <w:lang w:val="fr-FR"/>
              </w:rPr>
              <w:t>$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C96352" w14:textId="4F26F8EC" w:rsidR="001F7326" w:rsidRDefault="001F7326" w:rsidP="001F7326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proofErr w:type="gramStart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dépiler</w:t>
            </w:r>
            <w:proofErr w:type="gramEnd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, empiler </w:t>
            </w:r>
            <w:proofErr w:type="spellStart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E’n</w:t>
            </w:r>
            <w:proofErr w:type="spellEnd"/>
          </w:p>
        </w:tc>
        <w:tc>
          <w:tcPr>
            <w:tcW w:w="2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9C2C5B1" w14:textId="5A99DD3D" w:rsidR="001F7326" w:rsidRPr="001F7326" w:rsidRDefault="001F7326" w:rsidP="001F7326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proofErr w:type="gramStart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E </w:t>
            </w:r>
            <w:r w:rsidRPr="0070296A"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 →</w:t>
            </w:r>
            <w:proofErr w:type="gramEnd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nE</w:t>
            </w:r>
            <w:proofErr w:type="spellEnd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 ‘</w:t>
            </w:r>
          </w:p>
        </w:tc>
      </w:tr>
      <w:tr w:rsidR="001F7326" w:rsidRPr="001F7326" w14:paraId="74A59864" w14:textId="77777777" w:rsidTr="007D424E">
        <w:trPr>
          <w:trHeight w:val="288"/>
        </w:trPr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FB8F25D" w14:textId="6C3EC08C" w:rsidR="001F7326" w:rsidRPr="001F7326" w:rsidRDefault="001F7326" w:rsidP="001F7326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$</w:t>
            </w:r>
            <w:proofErr w:type="spellStart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E’n</w:t>
            </w:r>
            <w:proofErr w:type="spellEnd"/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536B880" w14:textId="19397FF9" w:rsidR="001F7326" w:rsidRPr="001F7326" w:rsidRDefault="001F7326" w:rsidP="001F7326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 w:rsidRPr="0070296A">
              <w:rPr>
                <w:rFonts w:asciiTheme="majorBidi" w:hAnsiTheme="majorBidi" w:cstheme="majorBidi"/>
                <w:sz w:val="22"/>
                <w:szCs w:val="22"/>
                <w:lang w:val="fr-FR"/>
              </w:rPr>
              <w:t>3 5 + 4 *</w:t>
            </w:r>
            <w:r w:rsidR="007D424E" w:rsidRPr="001F7326">
              <w:rPr>
                <w:rFonts w:asciiTheme="majorBidi" w:hAnsiTheme="majorBidi" w:cstheme="majorBidi"/>
                <w:sz w:val="22"/>
                <w:szCs w:val="22"/>
                <w:lang w:val="fr-FR"/>
              </w:rPr>
              <w:t>$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F872C2" w14:textId="2D3E59F2" w:rsidR="001F7326" w:rsidRPr="001F7326" w:rsidRDefault="001F7326" w:rsidP="001F7326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proofErr w:type="gramStart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dépiler,  avancer</w:t>
            </w:r>
            <w:proofErr w:type="gramEnd"/>
          </w:p>
        </w:tc>
        <w:tc>
          <w:tcPr>
            <w:tcW w:w="2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F50AA65" w14:textId="57F43740" w:rsidR="001F7326" w:rsidRPr="001F7326" w:rsidRDefault="001F7326" w:rsidP="001F7326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</w:p>
        </w:tc>
      </w:tr>
      <w:tr w:rsidR="001F7326" w:rsidRPr="001F7326" w14:paraId="20C7C6CE" w14:textId="77777777" w:rsidTr="007D424E">
        <w:trPr>
          <w:trHeight w:val="288"/>
        </w:trPr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FD41AE9" w14:textId="249D0D62" w:rsidR="001F7326" w:rsidRPr="001F7326" w:rsidRDefault="001F7326" w:rsidP="001F7326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$E’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7190362" w14:textId="4DEF3086" w:rsidR="001F7326" w:rsidRPr="001F7326" w:rsidRDefault="001F7326" w:rsidP="001F7326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 w:rsidRPr="0070296A">
              <w:rPr>
                <w:rFonts w:asciiTheme="majorBidi" w:hAnsiTheme="majorBidi" w:cstheme="majorBidi"/>
                <w:sz w:val="22"/>
                <w:szCs w:val="22"/>
                <w:lang w:val="fr-FR"/>
              </w:rPr>
              <w:t>5 + 4 *</w:t>
            </w:r>
            <w:r w:rsidR="007D424E" w:rsidRPr="001F7326">
              <w:rPr>
                <w:rFonts w:asciiTheme="majorBidi" w:hAnsiTheme="majorBidi" w:cstheme="majorBidi"/>
                <w:sz w:val="22"/>
                <w:szCs w:val="22"/>
                <w:lang w:val="fr-FR"/>
              </w:rPr>
              <w:t>$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523634" w14:textId="64553DDB" w:rsidR="001F7326" w:rsidRPr="001F7326" w:rsidRDefault="001F7326" w:rsidP="001F7326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proofErr w:type="gramStart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dépiler</w:t>
            </w:r>
            <w:proofErr w:type="gramEnd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, empiler EOE ‘</w:t>
            </w:r>
          </w:p>
        </w:tc>
        <w:tc>
          <w:tcPr>
            <w:tcW w:w="2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5A39CEA" w14:textId="7E71EC07" w:rsidR="001F7326" w:rsidRPr="001F7326" w:rsidRDefault="001F7326" w:rsidP="001F7326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E</w:t>
            </w:r>
            <w:proofErr w:type="gramStart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’ </w:t>
            </w:r>
            <w:r w:rsidRPr="0070296A"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 →</w:t>
            </w:r>
            <w:proofErr w:type="gramEnd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 EOE’</w:t>
            </w:r>
          </w:p>
        </w:tc>
      </w:tr>
      <w:tr w:rsidR="001F7326" w:rsidRPr="001F7326" w14:paraId="65FE8137" w14:textId="77777777" w:rsidTr="007D424E">
        <w:trPr>
          <w:trHeight w:val="288"/>
        </w:trPr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B2281D0" w14:textId="7EBC851E" w:rsidR="001F7326" w:rsidRPr="001F7326" w:rsidRDefault="001F7326" w:rsidP="001F7326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$E’OE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5DACC25" w14:textId="6C255FF1" w:rsidR="001F7326" w:rsidRPr="001F7326" w:rsidRDefault="001F7326" w:rsidP="001F7326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 w:rsidRPr="0070296A">
              <w:rPr>
                <w:rFonts w:asciiTheme="majorBidi" w:hAnsiTheme="majorBidi" w:cstheme="majorBidi"/>
                <w:sz w:val="22"/>
                <w:szCs w:val="22"/>
                <w:lang w:val="fr-FR"/>
              </w:rPr>
              <w:t>5 + 4 *</w:t>
            </w:r>
            <w:r w:rsidR="007D424E" w:rsidRPr="001F7326">
              <w:rPr>
                <w:rFonts w:asciiTheme="majorBidi" w:hAnsiTheme="majorBidi" w:cstheme="majorBidi"/>
                <w:sz w:val="22"/>
                <w:szCs w:val="22"/>
                <w:lang w:val="fr-FR"/>
              </w:rPr>
              <w:t>$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ECAE52" w14:textId="487C08E6" w:rsidR="001F7326" w:rsidRPr="001F7326" w:rsidRDefault="001F7326" w:rsidP="001F7326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proofErr w:type="gramStart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dépiler</w:t>
            </w:r>
            <w:proofErr w:type="gramEnd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, empiler </w:t>
            </w:r>
            <w:proofErr w:type="spellStart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E’n</w:t>
            </w:r>
            <w:proofErr w:type="spellEnd"/>
          </w:p>
        </w:tc>
        <w:tc>
          <w:tcPr>
            <w:tcW w:w="2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5D6A181" w14:textId="596E2AAB" w:rsidR="001F7326" w:rsidRPr="001F7326" w:rsidRDefault="001F7326" w:rsidP="001F7326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proofErr w:type="gramStart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E </w:t>
            </w:r>
            <w:r w:rsidRPr="0070296A"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 →</w:t>
            </w:r>
            <w:proofErr w:type="gramEnd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nE</w:t>
            </w:r>
            <w:proofErr w:type="spellEnd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 ‘</w:t>
            </w:r>
          </w:p>
        </w:tc>
      </w:tr>
      <w:tr w:rsidR="001F7326" w:rsidRPr="001F7326" w14:paraId="5E9CA62C" w14:textId="77777777" w:rsidTr="007D424E">
        <w:trPr>
          <w:trHeight w:val="288"/>
        </w:trPr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FB01363" w14:textId="7F032CF4" w:rsidR="001F7326" w:rsidRPr="001F7326" w:rsidRDefault="001F7326" w:rsidP="001F7326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$</w:t>
            </w:r>
            <w:proofErr w:type="spellStart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E’OE’n</w:t>
            </w:r>
            <w:proofErr w:type="spellEnd"/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0E4B932" w14:textId="70DE8387" w:rsidR="001F7326" w:rsidRPr="001F7326" w:rsidRDefault="001F7326" w:rsidP="001F7326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 w:rsidRPr="0070296A">
              <w:rPr>
                <w:rFonts w:asciiTheme="majorBidi" w:hAnsiTheme="majorBidi" w:cstheme="majorBidi"/>
                <w:sz w:val="22"/>
                <w:szCs w:val="22"/>
                <w:lang w:val="fr-FR"/>
              </w:rPr>
              <w:t>5 + 4 *</w:t>
            </w:r>
            <w:r w:rsidR="007D424E" w:rsidRPr="001F7326">
              <w:rPr>
                <w:rFonts w:asciiTheme="majorBidi" w:hAnsiTheme="majorBidi" w:cstheme="majorBidi"/>
                <w:sz w:val="22"/>
                <w:szCs w:val="22"/>
                <w:lang w:val="fr-FR"/>
              </w:rPr>
              <w:t>$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12143E" w14:textId="5B0E851B" w:rsidR="001F7326" w:rsidRPr="001F7326" w:rsidRDefault="001F7326" w:rsidP="001F7326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proofErr w:type="gramStart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dépiler,  avancer</w:t>
            </w:r>
            <w:proofErr w:type="gramEnd"/>
          </w:p>
        </w:tc>
        <w:tc>
          <w:tcPr>
            <w:tcW w:w="2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1A1934B" w14:textId="62E82CF8" w:rsidR="001F7326" w:rsidRPr="001F7326" w:rsidRDefault="001F7326" w:rsidP="001F7326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</w:p>
        </w:tc>
      </w:tr>
      <w:tr w:rsidR="001F7326" w:rsidRPr="001F7326" w14:paraId="134CCF7B" w14:textId="77777777" w:rsidTr="007D424E">
        <w:trPr>
          <w:trHeight w:val="288"/>
        </w:trPr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A9FBEA0" w14:textId="299FC95A" w:rsidR="001F7326" w:rsidRPr="001F7326" w:rsidRDefault="001F7326" w:rsidP="001F7326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$E</w:t>
            </w:r>
            <w:r w:rsidR="00B31542">
              <w:rPr>
                <w:rFonts w:asciiTheme="majorBidi" w:hAnsiTheme="majorBidi" w:cstheme="majorBidi" w:hint="cs"/>
                <w:sz w:val="22"/>
                <w:szCs w:val="22"/>
                <w:rtl/>
                <w:lang w:val="fr-FR"/>
              </w:rPr>
              <w:t>'</w:t>
            </w: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OE’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D60D565" w14:textId="2368D04D" w:rsidR="001F7326" w:rsidRPr="001F7326" w:rsidRDefault="001F7326" w:rsidP="001F7326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 w:rsidRPr="0070296A">
              <w:rPr>
                <w:rFonts w:asciiTheme="majorBidi" w:hAnsiTheme="majorBidi" w:cstheme="majorBidi"/>
                <w:sz w:val="22"/>
                <w:szCs w:val="22"/>
                <w:lang w:val="fr-FR"/>
              </w:rPr>
              <w:t>+ 4 *</w:t>
            </w:r>
            <w:r w:rsidR="007D424E" w:rsidRPr="001F7326">
              <w:rPr>
                <w:rFonts w:asciiTheme="majorBidi" w:hAnsiTheme="majorBidi" w:cstheme="majorBidi"/>
                <w:sz w:val="22"/>
                <w:szCs w:val="22"/>
                <w:lang w:val="fr-FR"/>
              </w:rPr>
              <w:t>$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C50AE7" w14:textId="7F82567F" w:rsidR="001F7326" w:rsidRPr="001F7326" w:rsidRDefault="001F7326" w:rsidP="001F7326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proofErr w:type="gramStart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dépiler</w:t>
            </w:r>
            <w:proofErr w:type="gramEnd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, empiler </w:t>
            </w:r>
            <w:r>
              <w:rPr>
                <w:sz w:val="22"/>
                <w:szCs w:val="22"/>
                <w:lang w:val="fr-FR"/>
              </w:rPr>
              <w:t>ɛ</w:t>
            </w:r>
          </w:p>
        </w:tc>
        <w:tc>
          <w:tcPr>
            <w:tcW w:w="2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6E7524B" w14:textId="29F222F8" w:rsidR="001F7326" w:rsidRPr="001F7326" w:rsidRDefault="001F7326" w:rsidP="001F7326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E</w:t>
            </w:r>
            <w:proofErr w:type="gramStart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’ </w:t>
            </w:r>
            <w:r w:rsidRPr="0070296A"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 →</w:t>
            </w:r>
            <w:proofErr w:type="gramEnd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 ɛ</w:t>
            </w:r>
          </w:p>
        </w:tc>
      </w:tr>
      <w:tr w:rsidR="007D424E" w:rsidRPr="001F7326" w14:paraId="78C237F1" w14:textId="77777777" w:rsidTr="007D424E">
        <w:trPr>
          <w:trHeight w:val="288"/>
        </w:trPr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4C0590F" w14:textId="71FC55FD" w:rsidR="007D424E" w:rsidRPr="001F7326" w:rsidRDefault="007D424E" w:rsidP="007D424E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$E</w:t>
            </w:r>
            <w:r w:rsidR="00B31542">
              <w:rPr>
                <w:rFonts w:asciiTheme="majorBidi" w:hAnsiTheme="majorBidi" w:cstheme="majorBidi" w:hint="cs"/>
                <w:sz w:val="22"/>
                <w:szCs w:val="22"/>
                <w:rtl/>
                <w:lang w:val="fr-FR"/>
              </w:rPr>
              <w:t>'</w:t>
            </w: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O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22550D7" w14:textId="070BD000" w:rsidR="007D424E" w:rsidRPr="001F7326" w:rsidRDefault="007D424E" w:rsidP="007D424E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 w:rsidRPr="0070296A">
              <w:rPr>
                <w:rFonts w:asciiTheme="majorBidi" w:hAnsiTheme="majorBidi" w:cstheme="majorBidi"/>
                <w:sz w:val="22"/>
                <w:szCs w:val="22"/>
                <w:lang w:val="fr-FR"/>
              </w:rPr>
              <w:t>+ 4 *</w:t>
            </w:r>
            <w:r w:rsidRPr="001F7326">
              <w:rPr>
                <w:rFonts w:asciiTheme="majorBidi" w:hAnsiTheme="majorBidi" w:cstheme="majorBidi"/>
                <w:sz w:val="22"/>
                <w:szCs w:val="22"/>
                <w:lang w:val="fr-FR"/>
              </w:rPr>
              <w:t>$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AE8F47" w14:textId="46F5FE8E" w:rsidR="007D424E" w:rsidRPr="001F7326" w:rsidRDefault="007D424E" w:rsidP="007D424E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proofErr w:type="gramStart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dépiler</w:t>
            </w:r>
            <w:proofErr w:type="gramEnd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, empiler +</w:t>
            </w:r>
          </w:p>
        </w:tc>
        <w:tc>
          <w:tcPr>
            <w:tcW w:w="2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C9B3161" w14:textId="5DC00A82" w:rsidR="007D424E" w:rsidRPr="001F7326" w:rsidRDefault="007D424E" w:rsidP="007D424E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E</w:t>
            </w:r>
            <w:proofErr w:type="gramStart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’ </w:t>
            </w:r>
            <w:r w:rsidRPr="0070296A"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 →</w:t>
            </w:r>
            <w:proofErr w:type="gramEnd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 +</w:t>
            </w:r>
          </w:p>
        </w:tc>
      </w:tr>
      <w:tr w:rsidR="007D424E" w:rsidRPr="001F7326" w14:paraId="6AF45AA9" w14:textId="77777777" w:rsidTr="007D424E">
        <w:trPr>
          <w:trHeight w:val="288"/>
        </w:trPr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DE9135C" w14:textId="787BB202" w:rsidR="007D424E" w:rsidRPr="001F7326" w:rsidRDefault="007D424E" w:rsidP="007D424E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$E</w:t>
            </w:r>
            <w:r w:rsidR="00B31542">
              <w:rPr>
                <w:rFonts w:asciiTheme="majorBidi" w:hAnsiTheme="majorBidi" w:cstheme="majorBidi" w:hint="cs"/>
                <w:sz w:val="22"/>
                <w:szCs w:val="22"/>
                <w:rtl/>
                <w:lang w:val="fr-FR"/>
              </w:rPr>
              <w:t>'</w:t>
            </w: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+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1987F2D" w14:textId="6B37420D" w:rsidR="007D424E" w:rsidRPr="001F7326" w:rsidRDefault="007D424E" w:rsidP="007D424E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 w:rsidRPr="0070296A">
              <w:rPr>
                <w:rFonts w:asciiTheme="majorBidi" w:hAnsiTheme="majorBidi" w:cstheme="majorBidi"/>
                <w:sz w:val="22"/>
                <w:szCs w:val="22"/>
                <w:lang w:val="fr-FR"/>
              </w:rPr>
              <w:t>+ 4 *</w:t>
            </w:r>
            <w:r w:rsidRPr="001F7326">
              <w:rPr>
                <w:rFonts w:asciiTheme="majorBidi" w:hAnsiTheme="majorBidi" w:cstheme="majorBidi"/>
                <w:sz w:val="22"/>
                <w:szCs w:val="22"/>
                <w:lang w:val="fr-FR"/>
              </w:rPr>
              <w:t>$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EAA558" w14:textId="53452A7D" w:rsidR="007D424E" w:rsidRPr="001F7326" w:rsidRDefault="007D424E" w:rsidP="007D424E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proofErr w:type="gramStart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dépiler,  avancer</w:t>
            </w:r>
            <w:proofErr w:type="gramEnd"/>
          </w:p>
        </w:tc>
        <w:tc>
          <w:tcPr>
            <w:tcW w:w="2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2539127" w14:textId="53BB8503" w:rsidR="007D424E" w:rsidRPr="001F7326" w:rsidRDefault="007D424E" w:rsidP="007D424E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</w:p>
        </w:tc>
      </w:tr>
      <w:tr w:rsidR="00B31542" w:rsidRPr="001F7326" w14:paraId="3BC13AD8" w14:textId="77777777" w:rsidTr="007D424E">
        <w:trPr>
          <w:trHeight w:val="288"/>
        </w:trPr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B46F45D" w14:textId="3C68F488" w:rsidR="00B31542" w:rsidRPr="001F7326" w:rsidRDefault="00B31542" w:rsidP="00B31542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$E</w:t>
            </w:r>
            <w:r>
              <w:rPr>
                <w:rFonts w:asciiTheme="majorBidi" w:hAnsiTheme="majorBidi" w:cstheme="majorBidi" w:hint="cs"/>
                <w:sz w:val="22"/>
                <w:szCs w:val="22"/>
                <w:rtl/>
                <w:lang w:val="fr-FR"/>
              </w:rPr>
              <w:t>'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C196E13" w14:textId="41EDD373" w:rsidR="00B31542" w:rsidRPr="001F7326" w:rsidRDefault="00B31542" w:rsidP="00B31542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 w:rsidRPr="0070296A">
              <w:rPr>
                <w:rFonts w:asciiTheme="majorBidi" w:hAnsiTheme="majorBidi" w:cstheme="majorBidi"/>
                <w:sz w:val="22"/>
                <w:szCs w:val="22"/>
                <w:lang w:val="fr-FR"/>
              </w:rPr>
              <w:t>4 *</w:t>
            </w:r>
            <w:r w:rsidRPr="001F7326">
              <w:rPr>
                <w:rFonts w:asciiTheme="majorBidi" w:hAnsiTheme="majorBidi" w:cstheme="majorBidi"/>
                <w:sz w:val="22"/>
                <w:szCs w:val="22"/>
                <w:lang w:val="fr-FR"/>
              </w:rPr>
              <w:t>$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7035EA" w14:textId="6A80056E" w:rsidR="00B31542" w:rsidRPr="001F7326" w:rsidRDefault="00B31542" w:rsidP="00B31542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proofErr w:type="gramStart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dépiler</w:t>
            </w:r>
            <w:proofErr w:type="gramEnd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, empiler </w:t>
            </w:r>
            <w:proofErr w:type="spellStart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E’n</w:t>
            </w:r>
            <w:proofErr w:type="spellEnd"/>
          </w:p>
        </w:tc>
        <w:tc>
          <w:tcPr>
            <w:tcW w:w="2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6A0A405" w14:textId="64CBFAD6" w:rsidR="00B31542" w:rsidRPr="001F7326" w:rsidRDefault="00B31542" w:rsidP="00B31542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E</w:t>
            </w:r>
            <w:proofErr w:type="gramStart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’ </w:t>
            </w:r>
            <w:r w:rsidRPr="0070296A"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 →</w:t>
            </w:r>
            <w:proofErr w:type="gramEnd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 EOE’</w:t>
            </w:r>
          </w:p>
        </w:tc>
      </w:tr>
      <w:tr w:rsidR="00B31542" w:rsidRPr="001F7326" w14:paraId="7A001DAA" w14:textId="77777777" w:rsidTr="007D424E">
        <w:trPr>
          <w:trHeight w:val="288"/>
        </w:trPr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EFB40F0" w14:textId="2CE8125E" w:rsidR="00B31542" w:rsidRPr="001F7326" w:rsidRDefault="00B31542" w:rsidP="00B31542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rtl/>
                <w:lang w:val="fr-FR" w:bidi="ar-DZ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$E’OE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7F73A8A" w14:textId="01360909" w:rsidR="00B31542" w:rsidRPr="001F7326" w:rsidRDefault="00B31542" w:rsidP="00B31542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 w:rsidRPr="0070296A">
              <w:rPr>
                <w:rFonts w:asciiTheme="majorBidi" w:hAnsiTheme="majorBidi" w:cstheme="majorBidi"/>
                <w:sz w:val="22"/>
                <w:szCs w:val="22"/>
                <w:lang w:val="fr-FR"/>
              </w:rPr>
              <w:t>4 *</w:t>
            </w:r>
            <w:r w:rsidRPr="001F7326">
              <w:rPr>
                <w:rFonts w:asciiTheme="majorBidi" w:hAnsiTheme="majorBidi" w:cstheme="majorBidi"/>
                <w:sz w:val="22"/>
                <w:szCs w:val="22"/>
                <w:lang w:val="fr-FR"/>
              </w:rPr>
              <w:t>$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5D4989" w14:textId="74C2EF2B" w:rsidR="00B31542" w:rsidRPr="001F7326" w:rsidRDefault="00B31542" w:rsidP="00B31542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proofErr w:type="gramStart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dépiler</w:t>
            </w:r>
            <w:proofErr w:type="gramEnd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, empiler </w:t>
            </w:r>
            <w:proofErr w:type="spellStart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E’n</w:t>
            </w:r>
            <w:proofErr w:type="spellEnd"/>
          </w:p>
        </w:tc>
        <w:tc>
          <w:tcPr>
            <w:tcW w:w="2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28D83A5" w14:textId="1165F714" w:rsidR="00B31542" w:rsidRPr="001F7326" w:rsidRDefault="00B31542" w:rsidP="00B31542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proofErr w:type="gramStart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E </w:t>
            </w:r>
            <w:r w:rsidRPr="0070296A"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 →</w:t>
            </w:r>
            <w:proofErr w:type="gramEnd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nE</w:t>
            </w:r>
            <w:proofErr w:type="spellEnd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 ‘</w:t>
            </w:r>
          </w:p>
        </w:tc>
      </w:tr>
      <w:tr w:rsidR="00B31542" w:rsidRPr="001F7326" w14:paraId="2F03C42B" w14:textId="77777777" w:rsidTr="007D424E">
        <w:trPr>
          <w:trHeight w:val="288"/>
        </w:trPr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17F02F5" w14:textId="5F0F3167" w:rsidR="00B31542" w:rsidRPr="001F7326" w:rsidRDefault="00B31542" w:rsidP="00B31542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$</w:t>
            </w:r>
            <w:proofErr w:type="spellStart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E’OE’n</w:t>
            </w:r>
            <w:proofErr w:type="spellEnd"/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0A1691D" w14:textId="755E30AA" w:rsidR="00B31542" w:rsidRPr="001F7326" w:rsidRDefault="00B31542" w:rsidP="00B31542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4</w:t>
            </w:r>
            <w:r w:rsidRPr="0070296A">
              <w:rPr>
                <w:rFonts w:asciiTheme="majorBidi" w:hAnsiTheme="majorBidi" w:cstheme="majorBidi"/>
                <w:sz w:val="22"/>
                <w:szCs w:val="22"/>
                <w:lang w:val="fr-FR"/>
              </w:rPr>
              <w:t>*</w:t>
            </w:r>
            <w:r w:rsidRPr="001F7326">
              <w:rPr>
                <w:rFonts w:asciiTheme="majorBidi" w:hAnsiTheme="majorBidi" w:cstheme="majorBidi"/>
                <w:sz w:val="22"/>
                <w:szCs w:val="22"/>
                <w:lang w:val="fr-FR"/>
              </w:rPr>
              <w:t>$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BA23C8" w14:textId="5D09C679" w:rsidR="00B31542" w:rsidRPr="001F7326" w:rsidRDefault="00B31542" w:rsidP="00B31542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proofErr w:type="gramStart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dépiler,  avancer</w:t>
            </w:r>
            <w:proofErr w:type="gramEnd"/>
          </w:p>
        </w:tc>
        <w:tc>
          <w:tcPr>
            <w:tcW w:w="2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B4A5DF8" w14:textId="06DAD215" w:rsidR="00B31542" w:rsidRPr="001F7326" w:rsidRDefault="00B31542" w:rsidP="00B31542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</w:p>
        </w:tc>
      </w:tr>
      <w:tr w:rsidR="00B31542" w:rsidRPr="001F7326" w14:paraId="7FC058A5" w14:textId="77777777" w:rsidTr="007D424E">
        <w:trPr>
          <w:trHeight w:val="288"/>
        </w:trPr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E896DA1" w14:textId="223875E5" w:rsidR="00B31542" w:rsidRPr="001F7326" w:rsidRDefault="00B31542" w:rsidP="00B31542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$E’OE’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93F8252" w14:textId="4F845187" w:rsidR="00B31542" w:rsidRPr="001F7326" w:rsidRDefault="00B31542" w:rsidP="00B31542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 w:rsidRPr="0070296A">
              <w:rPr>
                <w:rFonts w:asciiTheme="majorBidi" w:hAnsiTheme="majorBidi" w:cstheme="majorBidi"/>
                <w:sz w:val="22"/>
                <w:szCs w:val="22"/>
                <w:lang w:val="fr-FR"/>
              </w:rPr>
              <w:t>*</w:t>
            </w:r>
            <w:r w:rsidRPr="001F7326">
              <w:rPr>
                <w:rFonts w:asciiTheme="majorBidi" w:hAnsiTheme="majorBidi" w:cstheme="majorBidi"/>
                <w:sz w:val="22"/>
                <w:szCs w:val="22"/>
                <w:lang w:val="fr-FR"/>
              </w:rPr>
              <w:t>$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83C517" w14:textId="0F48E62E" w:rsidR="00B31542" w:rsidRPr="001F7326" w:rsidRDefault="00B31542" w:rsidP="00B31542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proofErr w:type="gramStart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dépiler</w:t>
            </w:r>
            <w:proofErr w:type="gramEnd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, empiler </w:t>
            </w:r>
            <w:r>
              <w:rPr>
                <w:sz w:val="22"/>
                <w:szCs w:val="22"/>
                <w:lang w:val="fr-FR"/>
              </w:rPr>
              <w:t>ɛ</w:t>
            </w:r>
          </w:p>
        </w:tc>
        <w:tc>
          <w:tcPr>
            <w:tcW w:w="2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4774C8B" w14:textId="66FB7350" w:rsidR="00B31542" w:rsidRPr="001F7326" w:rsidRDefault="00B31542" w:rsidP="00B31542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</w:p>
        </w:tc>
      </w:tr>
      <w:tr w:rsidR="00B31542" w:rsidRPr="001F7326" w14:paraId="3040B247" w14:textId="77777777" w:rsidTr="007D424E">
        <w:trPr>
          <w:trHeight w:val="288"/>
        </w:trPr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1159E37" w14:textId="5193DA89" w:rsidR="00B31542" w:rsidRPr="001F7326" w:rsidRDefault="00B31542" w:rsidP="00B31542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$E</w:t>
            </w:r>
            <w:r>
              <w:rPr>
                <w:rFonts w:asciiTheme="majorBidi" w:hAnsiTheme="majorBidi" w:cstheme="majorBidi" w:hint="cs"/>
                <w:sz w:val="22"/>
                <w:szCs w:val="22"/>
                <w:rtl/>
                <w:lang w:val="fr-FR"/>
              </w:rPr>
              <w:t>'</w:t>
            </w: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O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5636998" w14:textId="07F80F7C" w:rsidR="00B31542" w:rsidRPr="001F7326" w:rsidRDefault="00B31542" w:rsidP="00B31542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 w:rsidRPr="0070296A">
              <w:rPr>
                <w:rFonts w:asciiTheme="majorBidi" w:hAnsiTheme="majorBidi" w:cstheme="majorBidi"/>
                <w:sz w:val="22"/>
                <w:szCs w:val="22"/>
                <w:lang w:val="fr-FR"/>
              </w:rPr>
              <w:t>*</w:t>
            </w:r>
            <w:r w:rsidRPr="001F7326">
              <w:rPr>
                <w:rFonts w:asciiTheme="majorBidi" w:hAnsiTheme="majorBidi" w:cstheme="majorBidi"/>
                <w:sz w:val="22"/>
                <w:szCs w:val="22"/>
                <w:lang w:val="fr-FR"/>
              </w:rPr>
              <w:t>$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F26710" w14:textId="2D69F35B" w:rsidR="00B31542" w:rsidRPr="001F7326" w:rsidRDefault="00B31542" w:rsidP="00B31542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proofErr w:type="gramStart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dépiler</w:t>
            </w:r>
            <w:proofErr w:type="gramEnd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, empiler *</w:t>
            </w:r>
          </w:p>
        </w:tc>
        <w:tc>
          <w:tcPr>
            <w:tcW w:w="2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1D695E1" w14:textId="36662722" w:rsidR="00B31542" w:rsidRPr="001F7326" w:rsidRDefault="00B31542" w:rsidP="00B31542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E</w:t>
            </w:r>
            <w:proofErr w:type="gramStart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’ </w:t>
            </w:r>
            <w:r w:rsidRPr="0070296A"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 →</w:t>
            </w:r>
            <w:proofErr w:type="gramEnd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 *</w:t>
            </w:r>
          </w:p>
        </w:tc>
      </w:tr>
      <w:tr w:rsidR="00B31542" w:rsidRPr="001F7326" w14:paraId="6EFC480C" w14:textId="77777777" w:rsidTr="007D424E">
        <w:trPr>
          <w:trHeight w:val="288"/>
        </w:trPr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D0429F5" w14:textId="473C268B" w:rsidR="00B31542" w:rsidRPr="001F7326" w:rsidRDefault="00B31542" w:rsidP="00B31542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$E</w:t>
            </w:r>
            <w:r>
              <w:rPr>
                <w:rFonts w:asciiTheme="majorBidi" w:hAnsiTheme="majorBidi" w:cstheme="majorBidi" w:hint="cs"/>
                <w:sz w:val="22"/>
                <w:szCs w:val="22"/>
                <w:rtl/>
                <w:lang w:val="fr-FR"/>
              </w:rPr>
              <w:t>'</w:t>
            </w: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*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3CA5F83" w14:textId="2BF733AF" w:rsidR="00B31542" w:rsidRPr="001F7326" w:rsidRDefault="00B31542" w:rsidP="00B31542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 w:rsidRPr="0070296A"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 *</w:t>
            </w:r>
            <w:r w:rsidRPr="001F7326">
              <w:rPr>
                <w:rFonts w:asciiTheme="majorBidi" w:hAnsiTheme="majorBidi" w:cstheme="majorBidi"/>
                <w:sz w:val="22"/>
                <w:szCs w:val="22"/>
                <w:lang w:val="fr-FR"/>
              </w:rPr>
              <w:t>$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482745" w14:textId="3E6213AD" w:rsidR="00B31542" w:rsidRPr="001F7326" w:rsidRDefault="00B31542" w:rsidP="00B31542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proofErr w:type="gramStart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dépiler,  avancer</w:t>
            </w:r>
            <w:proofErr w:type="gramEnd"/>
          </w:p>
        </w:tc>
        <w:tc>
          <w:tcPr>
            <w:tcW w:w="2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5BF17AD" w14:textId="1568A329" w:rsidR="00B31542" w:rsidRPr="001F7326" w:rsidRDefault="00B31542" w:rsidP="00B31542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</w:p>
        </w:tc>
      </w:tr>
      <w:tr w:rsidR="00B31542" w:rsidRPr="001F7326" w14:paraId="59F53017" w14:textId="77777777" w:rsidTr="007D424E">
        <w:trPr>
          <w:trHeight w:val="288"/>
        </w:trPr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F64EC65" w14:textId="2DAEAB1C" w:rsidR="00B31542" w:rsidRPr="001F7326" w:rsidRDefault="00B31542" w:rsidP="00B31542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$E</w:t>
            </w:r>
            <w:r>
              <w:rPr>
                <w:rFonts w:asciiTheme="majorBidi" w:hAnsiTheme="majorBidi" w:cstheme="majorBidi" w:hint="cs"/>
                <w:sz w:val="22"/>
                <w:szCs w:val="22"/>
                <w:rtl/>
                <w:lang w:val="fr-FR"/>
              </w:rPr>
              <w:t>'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DCDB83B" w14:textId="20E721F2" w:rsidR="00B31542" w:rsidRPr="001F7326" w:rsidRDefault="00B31542" w:rsidP="00B31542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 w:rsidRPr="0070296A"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 </w:t>
            </w:r>
            <w:r w:rsidRPr="001F7326">
              <w:rPr>
                <w:rFonts w:asciiTheme="majorBidi" w:hAnsiTheme="majorBidi" w:cstheme="majorBidi"/>
                <w:sz w:val="22"/>
                <w:szCs w:val="22"/>
                <w:lang w:val="fr-FR"/>
              </w:rPr>
              <w:t>$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60B496" w14:textId="0D486411" w:rsidR="00B31542" w:rsidRPr="001F7326" w:rsidRDefault="00B31542" w:rsidP="00B31542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proofErr w:type="gramStart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dépiler</w:t>
            </w:r>
            <w:proofErr w:type="gramEnd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, empiler </w:t>
            </w:r>
            <w:r>
              <w:rPr>
                <w:sz w:val="22"/>
                <w:szCs w:val="22"/>
                <w:lang w:val="fr-FR"/>
              </w:rPr>
              <w:t>ɛ</w:t>
            </w:r>
          </w:p>
        </w:tc>
        <w:tc>
          <w:tcPr>
            <w:tcW w:w="2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8218B99" w14:textId="2D338CD6" w:rsidR="00B31542" w:rsidRPr="001F7326" w:rsidRDefault="00B31542" w:rsidP="00B31542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E</w:t>
            </w:r>
            <w:proofErr w:type="gramStart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’ </w:t>
            </w:r>
            <w:r w:rsidRPr="0070296A"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 →</w:t>
            </w:r>
            <w:proofErr w:type="gramEnd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 ɛ</w:t>
            </w:r>
          </w:p>
        </w:tc>
      </w:tr>
      <w:tr w:rsidR="00B31542" w:rsidRPr="001F7326" w14:paraId="2D2D8CE9" w14:textId="77777777" w:rsidTr="007D424E">
        <w:trPr>
          <w:trHeight w:val="288"/>
        </w:trPr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E42D572" w14:textId="66E0A5C8" w:rsidR="00B31542" w:rsidRPr="001F7326" w:rsidRDefault="00080BA4" w:rsidP="00B31542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$</w:t>
            </w:r>
            <w:r w:rsidR="00B31542">
              <w:rPr>
                <w:rFonts w:asciiTheme="majorBidi" w:hAnsiTheme="majorBidi" w:cstheme="majorBidi" w:hint="cs"/>
                <w:sz w:val="22"/>
                <w:szCs w:val="22"/>
                <w:rtl/>
                <w:lang w:val="fr-FR"/>
              </w:rPr>
              <w:t>'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5035041" w14:textId="70CAB665" w:rsidR="00B31542" w:rsidRPr="001F7326" w:rsidRDefault="00B31542" w:rsidP="00B31542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 w:rsidRPr="0070296A"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 </w:t>
            </w:r>
            <w:r w:rsidRPr="001F7326">
              <w:rPr>
                <w:rFonts w:asciiTheme="majorBidi" w:hAnsiTheme="majorBidi" w:cstheme="majorBidi"/>
                <w:sz w:val="22"/>
                <w:szCs w:val="22"/>
                <w:lang w:val="fr-FR"/>
              </w:rPr>
              <w:t>$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2472F8" w14:textId="447E68B2" w:rsidR="00B31542" w:rsidRPr="001F7326" w:rsidRDefault="003E7610" w:rsidP="00B31542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Accepter</w:t>
            </w:r>
          </w:p>
        </w:tc>
        <w:tc>
          <w:tcPr>
            <w:tcW w:w="2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B2A9F48" w14:textId="70FCB123" w:rsidR="00B31542" w:rsidRPr="001F7326" w:rsidRDefault="00B31542" w:rsidP="00B31542">
            <w:pPr>
              <w:pStyle w:val="Paragraphedeliste"/>
              <w:tabs>
                <w:tab w:val="left" w:pos="284"/>
              </w:tabs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</w:p>
        </w:tc>
      </w:tr>
    </w:tbl>
    <w:p w14:paraId="0A4DBEF6" w14:textId="6C1E49DC" w:rsidR="008365F8" w:rsidRDefault="008365F8" w:rsidP="005B24B7">
      <w:pPr>
        <w:pStyle w:val="Paragraphedeliste"/>
        <w:tabs>
          <w:tab w:val="left" w:pos="284"/>
        </w:tabs>
        <w:autoSpaceDE w:val="0"/>
        <w:autoSpaceDN w:val="0"/>
        <w:adjustRightInd w:val="0"/>
        <w:ind w:left="360"/>
        <w:contextualSpacing/>
        <w:jc w:val="both"/>
        <w:rPr>
          <w:rFonts w:asciiTheme="majorBidi" w:hAnsiTheme="majorBidi" w:cstheme="majorBidi"/>
          <w:sz w:val="22"/>
          <w:szCs w:val="22"/>
          <w:lang w:val="fr-FR"/>
        </w:rPr>
      </w:pPr>
    </w:p>
    <w:bookmarkEnd w:id="1"/>
    <w:p w14:paraId="20C917B2" w14:textId="77777777" w:rsidR="00C82622" w:rsidRDefault="00C82622" w:rsidP="00A53054">
      <w:pPr>
        <w:spacing w:before="120" w:after="120"/>
        <w:rPr>
          <w:b/>
          <w:bCs/>
          <w:sz w:val="22"/>
          <w:szCs w:val="22"/>
          <w:lang w:val="fr-FR"/>
        </w:rPr>
        <w:sectPr w:rsidR="00C82622" w:rsidSect="007B3230">
          <w:footerReference w:type="first" r:id="rId15"/>
          <w:pgSz w:w="8420" w:h="11907" w:orient="landscape" w:code="9"/>
          <w:pgMar w:top="851" w:right="567" w:bottom="851" w:left="567" w:header="357" w:footer="289" w:gutter="0"/>
          <w:cols w:space="720"/>
          <w:noEndnote/>
          <w:titlePg/>
          <w:docGrid w:linePitch="326"/>
        </w:sectPr>
      </w:pPr>
    </w:p>
    <w:p w14:paraId="0E13E74C" w14:textId="77777777" w:rsidR="00C82622" w:rsidRPr="00A82EE4" w:rsidRDefault="00C82622" w:rsidP="00C82622">
      <w:pPr>
        <w:pBdr>
          <w:top w:val="double" w:sz="6" w:space="1" w:color="auto"/>
          <w:bottom w:val="double" w:sz="6" w:space="0" w:color="auto"/>
        </w:pBdr>
        <w:jc w:val="center"/>
        <w:rPr>
          <w:b/>
          <w:bCs/>
          <w:lang w:val="fr-FR"/>
        </w:rPr>
      </w:pPr>
      <w:r w:rsidRPr="00A82EE4">
        <w:rPr>
          <w:b/>
          <w:bCs/>
          <w:sz w:val="40"/>
          <w:szCs w:val="40"/>
          <w:lang w:val="fr-FR"/>
        </w:rPr>
        <w:lastRenderedPageBreak/>
        <w:t>Contrôle</w:t>
      </w:r>
    </w:p>
    <w:p w14:paraId="2C9D0F6D" w14:textId="474F5857" w:rsidR="00C82622" w:rsidRPr="00A82EE4" w:rsidRDefault="00C82622" w:rsidP="00C82622">
      <w:pPr>
        <w:pBdr>
          <w:top w:val="double" w:sz="6" w:space="1" w:color="auto"/>
          <w:bottom w:val="double" w:sz="6" w:space="0" w:color="auto"/>
        </w:pBdr>
        <w:rPr>
          <w:b/>
          <w:bCs/>
          <w:sz w:val="40"/>
          <w:szCs w:val="40"/>
          <w:lang w:val="fr-FR"/>
        </w:rPr>
      </w:pPr>
      <w:proofErr w:type="gramStart"/>
      <w:r>
        <w:rPr>
          <w:b/>
          <w:bCs/>
          <w:lang w:val="fr-FR"/>
        </w:rPr>
        <w:t>le</w:t>
      </w:r>
      <w:proofErr w:type="gramEnd"/>
      <w:r w:rsidRPr="00C72FC1">
        <w:rPr>
          <w:b/>
          <w:bCs/>
          <w:lang w:val="fr-FR"/>
        </w:rPr>
        <w:t xml:space="preserve"> : </w:t>
      </w:r>
      <w:r>
        <w:rPr>
          <w:b/>
          <w:bCs/>
          <w:lang w:val="fr-FR"/>
        </w:rPr>
        <w:t>1</w:t>
      </w:r>
      <w:r>
        <w:rPr>
          <w:b/>
          <w:bCs/>
          <w:lang w:val="fr-FR"/>
        </w:rPr>
        <w:t>5</w:t>
      </w:r>
      <w:r w:rsidRPr="00C72FC1">
        <w:rPr>
          <w:b/>
          <w:bCs/>
          <w:lang w:val="fr-FR"/>
        </w:rPr>
        <w:t>/0</w:t>
      </w:r>
      <w:r>
        <w:rPr>
          <w:b/>
          <w:bCs/>
          <w:lang w:val="fr-FR"/>
        </w:rPr>
        <w:t>9</w:t>
      </w:r>
      <w:r w:rsidRPr="00C72FC1">
        <w:rPr>
          <w:b/>
          <w:bCs/>
          <w:lang w:val="fr-FR"/>
        </w:rPr>
        <w:t>/20</w:t>
      </w:r>
      <w:r>
        <w:rPr>
          <w:b/>
          <w:bCs/>
          <w:lang w:val="fr-FR"/>
        </w:rPr>
        <w:t xml:space="preserve">21 </w:t>
      </w:r>
      <w:r w:rsidRPr="00C72FC1">
        <w:rPr>
          <w:b/>
          <w:bCs/>
          <w:lang w:val="fr-FR"/>
        </w:rPr>
        <w:t xml:space="preserve">             </w:t>
      </w:r>
      <w:r>
        <w:rPr>
          <w:b/>
          <w:bCs/>
          <w:lang w:val="fr-FR"/>
        </w:rPr>
        <w:t xml:space="preserve">      </w:t>
      </w:r>
      <w:r w:rsidRPr="00C72FC1">
        <w:rPr>
          <w:b/>
          <w:bCs/>
          <w:lang w:val="fr-FR"/>
        </w:rPr>
        <w:t xml:space="preserve">                                   </w:t>
      </w:r>
      <w:r>
        <w:rPr>
          <w:b/>
          <w:bCs/>
          <w:lang w:val="fr-FR"/>
        </w:rPr>
        <w:t xml:space="preserve">                       </w:t>
      </w:r>
      <w:r w:rsidRPr="00C72FC1">
        <w:rPr>
          <w:b/>
          <w:bCs/>
          <w:lang w:val="fr-FR"/>
        </w:rPr>
        <w:t>Durée : 1h</w:t>
      </w:r>
      <w:r>
        <w:rPr>
          <w:b/>
          <w:bCs/>
          <w:lang w:val="fr-FR"/>
        </w:rPr>
        <w:t xml:space="preserve">  </w:t>
      </w:r>
    </w:p>
    <w:p w14:paraId="71050EAF" w14:textId="184B810A" w:rsidR="00C82622" w:rsidRDefault="00C82622" w:rsidP="004B227E">
      <w:pPr>
        <w:spacing w:before="120"/>
        <w:jc w:val="both"/>
        <w:rPr>
          <w:rFonts w:ascii="Times-Roman" w:hAnsi="Times-Roman"/>
          <w:color w:val="000000"/>
          <w:lang w:val="fr-FR"/>
        </w:rPr>
      </w:pPr>
      <w:r w:rsidRPr="00473B5D">
        <w:rPr>
          <w:b/>
          <w:bCs/>
          <w:lang w:val="fr-FR"/>
        </w:rPr>
        <w:t>Exercice 01(</w:t>
      </w:r>
      <w:r>
        <w:rPr>
          <w:b/>
          <w:bCs/>
          <w:lang w:val="fr-FR"/>
        </w:rPr>
        <w:t xml:space="preserve">08 </w:t>
      </w:r>
      <w:r w:rsidRPr="00473B5D">
        <w:rPr>
          <w:b/>
          <w:bCs/>
          <w:lang w:val="fr-FR"/>
        </w:rPr>
        <w:t>pts)</w:t>
      </w:r>
      <w:proofErr w:type="gramStart"/>
      <w:r w:rsidR="004B227E">
        <w:rPr>
          <w:b/>
          <w:bCs/>
          <w:lang w:val="fr-FR"/>
        </w:rPr>
        <w:t> :</w:t>
      </w:r>
      <w:r w:rsidRPr="004317BC">
        <w:rPr>
          <w:rFonts w:ascii="Times-Roman" w:hAnsi="Times-Roman"/>
          <w:color w:val="000000"/>
          <w:lang w:val="fr-FR"/>
        </w:rPr>
        <w:t>Ecrire</w:t>
      </w:r>
      <w:proofErr w:type="gramEnd"/>
      <w:r w:rsidRPr="004317BC">
        <w:rPr>
          <w:rFonts w:ascii="Times-Roman" w:hAnsi="Times-Roman"/>
          <w:color w:val="000000"/>
          <w:lang w:val="fr-FR"/>
        </w:rPr>
        <w:t xml:space="preserve"> les expressions régulières acceptant les langages suivants :</w:t>
      </w:r>
    </w:p>
    <w:p w14:paraId="64464F82" w14:textId="77777777" w:rsidR="00EA6912" w:rsidRPr="00EA6912" w:rsidRDefault="00EA6912" w:rsidP="00EA6912">
      <w:pPr>
        <w:pStyle w:val="Paragraphedeliste"/>
        <w:numPr>
          <w:ilvl w:val="0"/>
          <w:numId w:val="20"/>
        </w:numPr>
        <w:spacing w:before="120" w:after="120"/>
        <w:jc w:val="both"/>
        <w:rPr>
          <w:rFonts w:ascii="Times-Roman" w:hAnsi="Times-Roman"/>
          <w:color w:val="000000"/>
          <w:lang w:val="fr-FR"/>
        </w:rPr>
      </w:pPr>
      <w:r w:rsidRPr="00EA6912">
        <w:rPr>
          <w:rFonts w:ascii="Times-Roman" w:hAnsi="Times-Roman"/>
          <w:color w:val="000000"/>
          <w:lang w:val="fr-FR"/>
        </w:rPr>
        <w:t xml:space="preserve">Dans une formule mathématique d'un document </w:t>
      </w:r>
      <w:proofErr w:type="spellStart"/>
      <w:r w:rsidRPr="00EA6912">
        <w:rPr>
          <w:rFonts w:ascii="Times-Roman" w:hAnsi="Times-Roman"/>
          <w:color w:val="000000"/>
          <w:lang w:val="fr-FR"/>
        </w:rPr>
        <w:t>LaTeX</w:t>
      </w:r>
      <w:proofErr w:type="spellEnd"/>
      <w:r w:rsidRPr="00EA6912">
        <w:rPr>
          <w:rFonts w:ascii="Times-Roman" w:hAnsi="Times-Roman"/>
          <w:color w:val="000000"/>
          <w:lang w:val="fr-FR"/>
        </w:rPr>
        <w:t xml:space="preserve">, un indice est indiqué par le caractère _ ; par exemple </w:t>
      </w:r>
      <w:proofErr w:type="spellStart"/>
      <w:r w:rsidRPr="00EA6912">
        <w:rPr>
          <w:rFonts w:ascii="Times-Roman" w:hAnsi="Times-Roman"/>
          <w:color w:val="000000"/>
          <w:lang w:val="fr-FR"/>
        </w:rPr>
        <w:t>x_i</w:t>
      </w:r>
      <w:proofErr w:type="spellEnd"/>
      <w:r w:rsidRPr="00EA6912">
        <w:rPr>
          <w:rFonts w:ascii="Times-Roman" w:hAnsi="Times-Roman"/>
          <w:color w:val="000000"/>
          <w:lang w:val="fr-FR"/>
        </w:rPr>
        <w:t xml:space="preserve"> désigne </w:t>
      </w:r>
      <w:r w:rsidRPr="00EA6912">
        <w:rPr>
          <w:rFonts w:ascii="Times-Roman" w:hAnsi="Times-Roman"/>
          <w:i/>
          <w:iCs/>
          <w:color w:val="000000"/>
          <w:lang w:val="fr-FR"/>
        </w:rPr>
        <w:t>xi</w:t>
      </w:r>
      <w:r w:rsidRPr="00EA6912">
        <w:rPr>
          <w:rFonts w:ascii="Times-Roman" w:hAnsi="Times-Roman"/>
          <w:color w:val="000000"/>
          <w:lang w:val="fr-FR"/>
        </w:rPr>
        <w:t xml:space="preserve"> ; si l'indice n'est pas réduit à un seul caractère, il faut employer des accolades : x_{i+1} désigne </w:t>
      </w:r>
      <w:r w:rsidRPr="00EA6912">
        <w:rPr>
          <w:rFonts w:ascii="Times-Roman" w:hAnsi="Times-Roman"/>
          <w:i/>
          <w:iCs/>
          <w:color w:val="000000"/>
          <w:lang w:val="fr-FR"/>
        </w:rPr>
        <w:t>xi</w:t>
      </w:r>
      <w:r w:rsidRPr="00EA6912">
        <w:rPr>
          <w:rFonts w:ascii="Times-Roman" w:hAnsi="Times-Roman"/>
          <w:color w:val="000000"/>
          <w:lang w:val="fr-FR"/>
        </w:rPr>
        <w:t xml:space="preserve">+1 ; la notation x_{i} est bien sûr autorisée. </w:t>
      </w:r>
    </w:p>
    <w:p w14:paraId="7865122E" w14:textId="77777777" w:rsidR="00EA6912" w:rsidRPr="00EA6912" w:rsidRDefault="00EA6912" w:rsidP="00EA6912">
      <w:pPr>
        <w:pStyle w:val="Paragraphedeliste"/>
        <w:spacing w:before="120" w:after="120"/>
        <w:ind w:left="360"/>
        <w:jc w:val="both"/>
        <w:rPr>
          <w:rFonts w:ascii="Times-Roman" w:hAnsi="Times-Roman"/>
          <w:color w:val="000000"/>
          <w:lang w:val="fr-FR"/>
        </w:rPr>
      </w:pPr>
      <w:r w:rsidRPr="00EA6912">
        <w:rPr>
          <w:rFonts w:ascii="Times-Roman" w:hAnsi="Times-Roman"/>
          <w:color w:val="000000"/>
          <w:lang w:val="fr-FR"/>
        </w:rPr>
        <w:t xml:space="preserve">Dans un document HTML, un indice est indiqué par la balise &lt;SUB&gt; obligatoirement suivie de la balise fermante &lt;/SUB&gt; ; ainsi </w:t>
      </w:r>
      <w:r w:rsidRPr="00EA6912">
        <w:rPr>
          <w:rFonts w:ascii="Times-Roman" w:hAnsi="Times-Roman"/>
          <w:i/>
          <w:iCs/>
          <w:color w:val="000000"/>
          <w:lang w:val="fr-FR"/>
        </w:rPr>
        <w:t>xi</w:t>
      </w:r>
      <w:r w:rsidRPr="00EA6912">
        <w:rPr>
          <w:rFonts w:ascii="Times-Roman" w:hAnsi="Times-Roman"/>
          <w:color w:val="000000"/>
          <w:lang w:val="fr-FR"/>
        </w:rPr>
        <w:t xml:space="preserve"> s'écrit x&lt;SUB&gt;i&lt;/SUB&gt; et </w:t>
      </w:r>
      <w:r w:rsidRPr="00EA6912">
        <w:rPr>
          <w:rFonts w:ascii="Times-Roman" w:hAnsi="Times-Roman"/>
          <w:i/>
          <w:iCs/>
          <w:color w:val="000000"/>
          <w:lang w:val="fr-FR"/>
        </w:rPr>
        <w:t>xi</w:t>
      </w:r>
      <w:r w:rsidRPr="00EA6912">
        <w:rPr>
          <w:rFonts w:ascii="Times-Roman" w:hAnsi="Times-Roman"/>
          <w:color w:val="000000"/>
          <w:lang w:val="fr-FR"/>
        </w:rPr>
        <w:t>+1 s'écrit x&lt;SUB&gt;i+1&lt;/SUB</w:t>
      </w:r>
      <w:proofErr w:type="gramStart"/>
      <w:r w:rsidRPr="00EA6912">
        <w:rPr>
          <w:rFonts w:ascii="Times-Roman" w:hAnsi="Times-Roman"/>
          <w:color w:val="000000"/>
          <w:lang w:val="fr-FR"/>
        </w:rPr>
        <w:t>&gt; .</w:t>
      </w:r>
      <w:proofErr w:type="gramEnd"/>
      <w:r w:rsidRPr="00EA6912">
        <w:rPr>
          <w:rFonts w:ascii="Times-Roman" w:hAnsi="Times-Roman"/>
          <w:color w:val="000000"/>
          <w:lang w:val="fr-FR"/>
        </w:rPr>
        <w:t xml:space="preserve"> </w:t>
      </w:r>
    </w:p>
    <w:p w14:paraId="58775463" w14:textId="77777777" w:rsidR="00EA6912" w:rsidRPr="00EA6912" w:rsidRDefault="00EA6912" w:rsidP="00EA6912">
      <w:pPr>
        <w:pStyle w:val="Paragraphedeliste"/>
        <w:spacing w:before="120" w:after="120"/>
        <w:ind w:left="360"/>
        <w:jc w:val="both"/>
        <w:rPr>
          <w:rFonts w:ascii="Times-Roman" w:hAnsi="Times-Roman"/>
          <w:color w:val="000000"/>
          <w:lang w:val="fr-FR"/>
        </w:rPr>
      </w:pPr>
      <w:r w:rsidRPr="00EA6912">
        <w:rPr>
          <w:rFonts w:ascii="Times-Roman" w:hAnsi="Times-Roman"/>
          <w:color w:val="000000"/>
          <w:lang w:val="fr-FR"/>
        </w:rPr>
        <w:t xml:space="preserve">Ecrire un analyseur lexical qui transforme les formules </w:t>
      </w:r>
      <w:proofErr w:type="spellStart"/>
      <w:r w:rsidRPr="00EA6912">
        <w:rPr>
          <w:rFonts w:ascii="Times-Roman" w:hAnsi="Times-Roman"/>
          <w:color w:val="000000"/>
          <w:lang w:val="fr-FR"/>
        </w:rPr>
        <w:t>LaTeX</w:t>
      </w:r>
      <w:proofErr w:type="spellEnd"/>
      <w:r w:rsidRPr="00EA6912">
        <w:rPr>
          <w:rFonts w:ascii="Times-Roman" w:hAnsi="Times-Roman"/>
          <w:color w:val="000000"/>
          <w:lang w:val="fr-FR"/>
        </w:rPr>
        <w:t xml:space="preserve"> en formules HTML.</w:t>
      </w:r>
    </w:p>
    <w:p w14:paraId="580B1B03" w14:textId="62B167F1" w:rsidR="00C82622" w:rsidRPr="004B227E" w:rsidRDefault="00C82622" w:rsidP="004B227E">
      <w:pPr>
        <w:pStyle w:val="Paragraphedeliste"/>
        <w:numPr>
          <w:ilvl w:val="0"/>
          <w:numId w:val="20"/>
        </w:numPr>
        <w:spacing w:before="120" w:after="120"/>
        <w:jc w:val="both"/>
        <w:rPr>
          <w:rFonts w:ascii="Times-Roman" w:hAnsi="Times-Roman"/>
          <w:color w:val="000000"/>
          <w:lang w:val="fr-FR"/>
        </w:rPr>
      </w:pPr>
      <w:r w:rsidRPr="004B227E">
        <w:rPr>
          <w:rFonts w:ascii="Times-Roman" w:hAnsi="Times-Roman"/>
          <w:color w:val="000000"/>
          <w:lang w:val="fr-FR"/>
        </w:rPr>
        <w:t>L’ensemble des chaînes composées de lettres, de chiffres et de tirets. Elles ne peuvent ni commencer, ni finir par un tiret et ne contiennent pas deux tirets consécutifs.</w:t>
      </w:r>
    </w:p>
    <w:p w14:paraId="1B8944E0" w14:textId="7C7907AF" w:rsidR="004B227E" w:rsidRDefault="00C82622" w:rsidP="00455C36">
      <w:pPr>
        <w:pStyle w:val="Paragraphedeliste"/>
        <w:numPr>
          <w:ilvl w:val="0"/>
          <w:numId w:val="20"/>
        </w:numPr>
        <w:spacing w:before="120" w:after="120"/>
        <w:jc w:val="both"/>
        <w:rPr>
          <w:rFonts w:ascii="Times-Roman" w:hAnsi="Times-Roman"/>
          <w:color w:val="000000"/>
          <w:lang w:val="fr-FR"/>
        </w:rPr>
      </w:pPr>
      <w:r w:rsidRPr="004B227E">
        <w:rPr>
          <w:rFonts w:ascii="Times-Roman" w:hAnsi="Times-Roman"/>
          <w:color w:val="000000"/>
          <w:lang w:val="fr-FR"/>
        </w:rPr>
        <w:t xml:space="preserve">L’ensemble de toutes les chaînes de 0 et de 1 telles que chaque 0 soit immédiatement suivi par au </w:t>
      </w:r>
      <w:r w:rsidR="00EA6912" w:rsidRPr="004B227E">
        <w:rPr>
          <w:rFonts w:ascii="Times-Roman" w:hAnsi="Times-Roman"/>
          <w:color w:val="000000"/>
          <w:lang w:val="fr-FR"/>
        </w:rPr>
        <w:t>plus</w:t>
      </w:r>
      <w:r w:rsidRPr="004B227E">
        <w:rPr>
          <w:rFonts w:ascii="Times-Roman" w:hAnsi="Times-Roman"/>
          <w:color w:val="000000"/>
          <w:lang w:val="fr-FR"/>
        </w:rPr>
        <w:t xml:space="preserve"> </w:t>
      </w:r>
      <w:r w:rsidR="00EA6912" w:rsidRPr="004B227E">
        <w:rPr>
          <w:rFonts w:ascii="Times-Roman" w:hAnsi="Times-Roman"/>
          <w:color w:val="000000"/>
          <w:lang w:val="fr-FR"/>
        </w:rPr>
        <w:t>trois</w:t>
      </w:r>
      <w:r w:rsidRPr="004B227E">
        <w:rPr>
          <w:rFonts w:ascii="Times-Roman" w:hAnsi="Times-Roman"/>
          <w:color w:val="000000"/>
          <w:lang w:val="fr-FR"/>
        </w:rPr>
        <w:t xml:space="preserve"> 1.</w:t>
      </w:r>
    </w:p>
    <w:p w14:paraId="4A28BF9B" w14:textId="54C6BE4E" w:rsidR="004B227E" w:rsidRPr="004B227E" w:rsidRDefault="004B227E" w:rsidP="00455C36">
      <w:pPr>
        <w:pStyle w:val="Paragraphedeliste"/>
        <w:numPr>
          <w:ilvl w:val="0"/>
          <w:numId w:val="20"/>
        </w:numPr>
        <w:spacing w:before="120" w:after="120"/>
        <w:jc w:val="both"/>
        <w:rPr>
          <w:rFonts w:ascii="Times-Roman" w:hAnsi="Times-Roman"/>
          <w:color w:val="000000"/>
          <w:lang w:val="fr-FR"/>
        </w:rPr>
      </w:pPr>
      <w:r w:rsidRPr="00084737">
        <w:rPr>
          <w:rStyle w:val="fontstyle01"/>
          <w:rFonts w:ascii="Times New Roman" w:hAnsi="Times New Roman"/>
          <w:sz w:val="24"/>
          <w:szCs w:val="24"/>
          <w:lang w:val="fr-FR"/>
        </w:rPr>
        <w:t xml:space="preserve">Tous les mots </w:t>
      </w:r>
      <w:r>
        <w:rPr>
          <w:rStyle w:val="fontstyle01"/>
          <w:rFonts w:ascii="Times New Roman" w:hAnsi="Times New Roman"/>
          <w:sz w:val="24"/>
          <w:szCs w:val="24"/>
          <w:lang w:val="fr-FR"/>
        </w:rPr>
        <w:t>non vides</w:t>
      </w:r>
      <w:r w:rsidRPr="00084737">
        <w:rPr>
          <w:rStyle w:val="fontstyle01"/>
          <w:rFonts w:ascii="Times New Roman" w:hAnsi="Times New Roman"/>
          <w:sz w:val="24"/>
          <w:szCs w:val="24"/>
          <w:lang w:val="fr-FR"/>
        </w:rPr>
        <w:t xml:space="preserve"> ne contenant pas plus que deux </w:t>
      </w:r>
      <w:proofErr w:type="gramStart"/>
      <w:r>
        <w:rPr>
          <w:rStyle w:val="fontstyle01"/>
          <w:rFonts w:ascii="Times New Roman" w:hAnsi="Times New Roman"/>
          <w:i/>
          <w:iCs/>
          <w:sz w:val="24"/>
          <w:szCs w:val="24"/>
          <w:lang w:val="fr-FR"/>
        </w:rPr>
        <w:t xml:space="preserve">0 </w:t>
      </w:r>
      <w:r w:rsidRPr="00084737">
        <w:rPr>
          <w:rStyle w:val="fontstyle01"/>
          <w:rFonts w:ascii="Times New Roman" w:hAnsi="Times New Roman"/>
          <w:i/>
          <w:iCs/>
          <w:sz w:val="24"/>
          <w:szCs w:val="24"/>
          <w:lang w:val="fr-FR"/>
        </w:rPr>
        <w:t xml:space="preserve"> </w:t>
      </w:r>
      <w:r w:rsidRPr="00084737">
        <w:rPr>
          <w:rStyle w:val="fontstyle01"/>
          <w:rFonts w:ascii="Times New Roman" w:hAnsi="Times New Roman"/>
          <w:sz w:val="24"/>
          <w:szCs w:val="24"/>
          <w:lang w:val="fr-FR"/>
        </w:rPr>
        <w:t>consécutifs</w:t>
      </w:r>
      <w:proofErr w:type="gramEnd"/>
    </w:p>
    <w:p w14:paraId="60F16B43" w14:textId="77777777" w:rsidR="00C82622" w:rsidRDefault="00C82622" w:rsidP="00C82622">
      <w:pPr>
        <w:spacing w:before="120"/>
        <w:jc w:val="both"/>
        <w:rPr>
          <w:b/>
          <w:bCs/>
          <w:lang w:val="fr-FR"/>
        </w:rPr>
      </w:pPr>
      <w:r w:rsidRPr="00473B5D">
        <w:rPr>
          <w:b/>
          <w:bCs/>
          <w:lang w:val="fr-FR"/>
        </w:rPr>
        <w:t>Exercice 0</w:t>
      </w:r>
      <w:r>
        <w:rPr>
          <w:b/>
          <w:bCs/>
          <w:lang w:val="fr-FR"/>
        </w:rPr>
        <w:t>2</w:t>
      </w:r>
      <w:r w:rsidRPr="00473B5D">
        <w:rPr>
          <w:b/>
          <w:bCs/>
          <w:lang w:val="fr-FR"/>
        </w:rPr>
        <w:t xml:space="preserve"> (</w:t>
      </w:r>
      <w:r>
        <w:rPr>
          <w:b/>
          <w:bCs/>
          <w:lang w:val="fr-FR"/>
        </w:rPr>
        <w:t xml:space="preserve">12 </w:t>
      </w:r>
      <w:r w:rsidRPr="00473B5D">
        <w:rPr>
          <w:b/>
          <w:bCs/>
          <w:lang w:val="fr-FR"/>
        </w:rPr>
        <w:t>pts) </w:t>
      </w:r>
    </w:p>
    <w:p w14:paraId="28ACC6DA" w14:textId="77777777" w:rsidR="00C82622" w:rsidRPr="004317BC" w:rsidRDefault="00C82622" w:rsidP="00C82622">
      <w:pPr>
        <w:spacing w:before="120"/>
        <w:jc w:val="both"/>
        <w:rPr>
          <w:lang w:val="fr-FR"/>
        </w:rPr>
      </w:pPr>
      <w:r w:rsidRPr="004317BC">
        <w:rPr>
          <w:lang w:val="fr-FR"/>
        </w:rPr>
        <w:t>Soit la grammaire G :</w:t>
      </w:r>
    </w:p>
    <w:p w14:paraId="4E84572B" w14:textId="587D81C3" w:rsidR="00A81FFA" w:rsidRPr="00754D3E" w:rsidRDefault="00C82622" w:rsidP="00754D3E">
      <w:pPr>
        <w:autoSpaceDE w:val="0"/>
        <w:autoSpaceDN w:val="0"/>
        <w:adjustRightInd w:val="0"/>
        <w:rPr>
          <w:rFonts w:asciiTheme="majorBidi" w:hAnsiTheme="majorBidi" w:cstheme="majorBidi"/>
          <w:sz w:val="22"/>
          <w:szCs w:val="22"/>
          <w:lang w:val="fr-FR"/>
        </w:rPr>
      </w:pPr>
      <w:proofErr w:type="spellStart"/>
      <w:r w:rsidRPr="00754D3E">
        <w:rPr>
          <w:rFonts w:asciiTheme="majorBidi" w:hAnsiTheme="majorBidi" w:cstheme="majorBidi"/>
          <w:sz w:val="22"/>
          <w:szCs w:val="22"/>
          <w:lang w:val="fr-FR"/>
        </w:rPr>
        <w:t>S</w:t>
      </w:r>
      <w:r w:rsidRPr="00754D3E">
        <w:rPr>
          <w:rFonts w:ascii="Cambria Math" w:hAnsi="Cambria Math" w:cs="Cambria Math"/>
          <w:sz w:val="22"/>
          <w:szCs w:val="22"/>
          <w:lang w:val="fr-FR"/>
        </w:rPr>
        <w:t>⟶</w:t>
      </w:r>
      <w:r w:rsidRPr="00754D3E">
        <w:rPr>
          <w:rFonts w:asciiTheme="majorBidi" w:hAnsiTheme="majorBidi" w:cstheme="majorBidi"/>
          <w:sz w:val="22"/>
          <w:szCs w:val="22"/>
          <w:lang w:val="fr-FR"/>
        </w:rPr>
        <w:t>Aa</w:t>
      </w:r>
      <w:proofErr w:type="spellEnd"/>
      <w:r w:rsidR="004B227E">
        <w:rPr>
          <w:rFonts w:asciiTheme="majorBidi" w:hAnsiTheme="majorBidi" w:cstheme="majorBidi"/>
          <w:sz w:val="22"/>
          <w:szCs w:val="22"/>
          <w:lang w:val="fr-FR"/>
        </w:rPr>
        <w:t xml:space="preserve">| </w:t>
      </w:r>
      <w:proofErr w:type="spellStart"/>
      <w:r w:rsidRPr="00754D3E">
        <w:rPr>
          <w:rFonts w:asciiTheme="majorBidi" w:hAnsiTheme="majorBidi" w:cstheme="majorBidi"/>
          <w:sz w:val="22"/>
          <w:szCs w:val="22"/>
          <w:lang w:val="fr-FR"/>
        </w:rPr>
        <w:t>B</w:t>
      </w:r>
      <w:r w:rsidR="004B227E">
        <w:rPr>
          <w:rFonts w:asciiTheme="majorBidi" w:hAnsiTheme="majorBidi" w:cstheme="majorBidi"/>
          <w:sz w:val="22"/>
          <w:szCs w:val="22"/>
          <w:lang w:val="fr-FR"/>
        </w:rPr>
        <w:t>b</w:t>
      </w:r>
      <w:proofErr w:type="spellEnd"/>
    </w:p>
    <w:p w14:paraId="5AA0DD33" w14:textId="206038D6" w:rsidR="00C82622" w:rsidRPr="00754D3E" w:rsidRDefault="00C82622" w:rsidP="00754D3E">
      <w:pPr>
        <w:autoSpaceDE w:val="0"/>
        <w:autoSpaceDN w:val="0"/>
        <w:adjustRightInd w:val="0"/>
        <w:rPr>
          <w:rFonts w:asciiTheme="majorBidi" w:hAnsiTheme="majorBidi" w:cstheme="majorBidi"/>
          <w:sz w:val="22"/>
          <w:szCs w:val="22"/>
          <w:lang w:val="fr-FR"/>
        </w:rPr>
      </w:pPr>
      <w:proofErr w:type="spellStart"/>
      <w:r w:rsidRPr="00754D3E">
        <w:rPr>
          <w:rFonts w:asciiTheme="majorBidi" w:hAnsiTheme="majorBidi" w:cstheme="majorBidi"/>
          <w:sz w:val="22"/>
          <w:szCs w:val="22"/>
          <w:lang w:val="fr-FR"/>
        </w:rPr>
        <w:t>A</w:t>
      </w:r>
      <w:r w:rsidRPr="00754D3E">
        <w:rPr>
          <w:rFonts w:ascii="Cambria Math" w:hAnsi="Cambria Math" w:cs="Cambria Math"/>
          <w:sz w:val="22"/>
          <w:szCs w:val="22"/>
          <w:lang w:val="fr-FR"/>
        </w:rPr>
        <w:t>⟶</w:t>
      </w:r>
      <w:r w:rsidRPr="00754D3E">
        <w:rPr>
          <w:rFonts w:asciiTheme="majorBidi" w:hAnsiTheme="majorBidi" w:cstheme="majorBidi"/>
          <w:sz w:val="22"/>
          <w:szCs w:val="22"/>
          <w:lang w:val="fr-FR"/>
        </w:rPr>
        <w:t>CB|Bb|ɛ</w:t>
      </w:r>
      <w:proofErr w:type="spellEnd"/>
    </w:p>
    <w:p w14:paraId="53B6C7CB" w14:textId="3F4D3EEE" w:rsidR="00C82622" w:rsidRPr="00754D3E" w:rsidRDefault="00C82622" w:rsidP="00754D3E">
      <w:pPr>
        <w:autoSpaceDE w:val="0"/>
        <w:autoSpaceDN w:val="0"/>
        <w:adjustRightInd w:val="0"/>
        <w:rPr>
          <w:rFonts w:asciiTheme="majorBidi" w:hAnsiTheme="majorBidi" w:cstheme="majorBidi"/>
          <w:sz w:val="22"/>
          <w:szCs w:val="22"/>
          <w:lang w:val="fr-FR"/>
        </w:rPr>
      </w:pPr>
      <w:proofErr w:type="spellStart"/>
      <w:r w:rsidRPr="00754D3E">
        <w:rPr>
          <w:rFonts w:asciiTheme="majorBidi" w:hAnsiTheme="majorBidi" w:cstheme="majorBidi"/>
          <w:sz w:val="22"/>
          <w:szCs w:val="22"/>
          <w:lang w:val="fr-FR"/>
        </w:rPr>
        <w:t>B</w:t>
      </w:r>
      <w:r w:rsidRPr="00754D3E">
        <w:rPr>
          <w:rFonts w:ascii="Cambria Math" w:hAnsi="Cambria Math" w:cs="Cambria Math"/>
          <w:sz w:val="22"/>
          <w:szCs w:val="22"/>
          <w:lang w:val="fr-FR"/>
        </w:rPr>
        <w:t>⟶</w:t>
      </w:r>
      <w:r w:rsidRPr="00754D3E">
        <w:rPr>
          <w:rFonts w:asciiTheme="majorBidi" w:hAnsiTheme="majorBidi" w:cstheme="majorBidi"/>
          <w:sz w:val="22"/>
          <w:szCs w:val="22"/>
          <w:lang w:val="fr-FR"/>
        </w:rPr>
        <w:t>b</w:t>
      </w:r>
      <w:proofErr w:type="spellEnd"/>
    </w:p>
    <w:p w14:paraId="2A5A6D8E" w14:textId="792025DD" w:rsidR="00C82622" w:rsidRDefault="00C82622" w:rsidP="00754D3E">
      <w:pPr>
        <w:autoSpaceDE w:val="0"/>
        <w:autoSpaceDN w:val="0"/>
        <w:adjustRightInd w:val="0"/>
        <w:rPr>
          <w:rFonts w:asciiTheme="majorBidi" w:hAnsiTheme="majorBidi" w:cstheme="majorBidi"/>
          <w:sz w:val="22"/>
          <w:szCs w:val="22"/>
          <w:lang w:val="fr-FR"/>
        </w:rPr>
      </w:pPr>
      <w:proofErr w:type="spellStart"/>
      <w:r w:rsidRPr="00754D3E">
        <w:rPr>
          <w:rFonts w:asciiTheme="majorBidi" w:hAnsiTheme="majorBidi" w:cstheme="majorBidi"/>
          <w:sz w:val="22"/>
          <w:szCs w:val="22"/>
          <w:lang w:val="fr-FR"/>
        </w:rPr>
        <w:t>C</w:t>
      </w:r>
      <w:r w:rsidRPr="00754D3E">
        <w:rPr>
          <w:rFonts w:ascii="Cambria Math" w:hAnsi="Cambria Math" w:cs="Cambria Math"/>
          <w:sz w:val="22"/>
          <w:szCs w:val="22"/>
          <w:lang w:val="fr-FR"/>
        </w:rPr>
        <w:t>⟶</w:t>
      </w:r>
      <w:r w:rsidRPr="00754D3E">
        <w:rPr>
          <w:rFonts w:asciiTheme="majorBidi" w:hAnsiTheme="majorBidi" w:cstheme="majorBidi"/>
          <w:sz w:val="22"/>
          <w:szCs w:val="22"/>
          <w:lang w:val="fr-FR"/>
        </w:rPr>
        <w:t>c</w:t>
      </w:r>
      <w:r w:rsidRPr="00754D3E">
        <w:rPr>
          <w:rFonts w:asciiTheme="majorBidi" w:hAnsiTheme="majorBidi" w:cstheme="majorBidi"/>
          <w:sz w:val="22"/>
          <w:szCs w:val="22"/>
          <w:lang w:val="fr-FR"/>
        </w:rPr>
        <w:t>|ɛ</w:t>
      </w:r>
      <w:proofErr w:type="spellEnd"/>
    </w:p>
    <w:p w14:paraId="400E4C55" w14:textId="77777777" w:rsidR="00754D3E" w:rsidRPr="005B6783" w:rsidRDefault="00754D3E" w:rsidP="00754D3E">
      <w:pPr>
        <w:pStyle w:val="Paragraphedeliste"/>
        <w:numPr>
          <w:ilvl w:val="0"/>
          <w:numId w:val="19"/>
        </w:numPr>
        <w:spacing w:before="120" w:after="120"/>
        <w:rPr>
          <w:b/>
          <w:bCs/>
          <w:lang w:val="fr-FR"/>
        </w:rPr>
      </w:pPr>
      <w:r w:rsidRPr="005B6783">
        <w:rPr>
          <w:rFonts w:ascii="Times-Roman" w:hAnsi="Times-Roman"/>
          <w:color w:val="000000"/>
          <w:lang w:val="fr-FR"/>
        </w:rPr>
        <w:t>G-</w:t>
      </w:r>
      <w:proofErr w:type="spellStart"/>
      <w:r w:rsidRPr="005B6783">
        <w:rPr>
          <w:rFonts w:ascii="Times-Roman" w:hAnsi="Times-Roman"/>
          <w:color w:val="000000"/>
          <w:lang w:val="fr-FR"/>
        </w:rPr>
        <w:t>est elle</w:t>
      </w:r>
      <w:proofErr w:type="spellEnd"/>
      <w:r w:rsidRPr="005B6783">
        <w:rPr>
          <w:rFonts w:ascii="Times-Roman" w:hAnsi="Times-Roman"/>
          <w:color w:val="000000"/>
          <w:lang w:val="fr-FR"/>
        </w:rPr>
        <w:t xml:space="preserve"> </w:t>
      </w:r>
      <w:proofErr w:type="gramStart"/>
      <w:r w:rsidRPr="005B6783">
        <w:rPr>
          <w:rFonts w:ascii="Times-Roman" w:hAnsi="Times-Roman"/>
          <w:color w:val="000000"/>
          <w:lang w:val="fr-FR"/>
        </w:rPr>
        <w:t>LL(</w:t>
      </w:r>
      <w:proofErr w:type="gramEnd"/>
      <w:r w:rsidRPr="005B6783">
        <w:rPr>
          <w:rFonts w:ascii="Times-Roman" w:hAnsi="Times-Roman"/>
          <w:color w:val="000000"/>
          <w:lang w:val="fr-FR"/>
        </w:rPr>
        <w:t xml:space="preserve">1) ? </w:t>
      </w:r>
      <w:proofErr w:type="gramStart"/>
      <w:r w:rsidRPr="005B6783">
        <w:rPr>
          <w:rFonts w:ascii="Times-Roman" w:hAnsi="Times-Roman"/>
          <w:color w:val="000000"/>
          <w:lang w:val="fr-FR"/>
        </w:rPr>
        <w:t>Pourquoi ?.</w:t>
      </w:r>
      <w:proofErr w:type="gramEnd"/>
    </w:p>
    <w:p w14:paraId="615975EF" w14:textId="51A35B09" w:rsidR="00754D3E" w:rsidRPr="005B6783" w:rsidRDefault="00EA6912" w:rsidP="00220858">
      <w:pPr>
        <w:pStyle w:val="Paragraphedeliste"/>
        <w:numPr>
          <w:ilvl w:val="0"/>
          <w:numId w:val="19"/>
        </w:numPr>
        <w:autoSpaceDE w:val="0"/>
        <w:autoSpaceDN w:val="0"/>
        <w:adjustRightInd w:val="0"/>
        <w:spacing w:before="120" w:after="120"/>
        <w:rPr>
          <w:rFonts w:asciiTheme="majorBidi" w:hAnsiTheme="majorBidi" w:cstheme="majorBidi"/>
          <w:sz w:val="22"/>
          <w:szCs w:val="22"/>
          <w:lang w:val="fr-FR"/>
        </w:rPr>
      </w:pPr>
      <w:r w:rsidRPr="005B6783">
        <w:rPr>
          <w:rFonts w:ascii="Times-Roman" w:hAnsi="Times-Roman"/>
          <w:color w:val="000000"/>
          <w:lang w:val="fr-FR"/>
        </w:rPr>
        <w:t>T</w:t>
      </w:r>
      <w:r w:rsidR="00754D3E" w:rsidRPr="005B6783">
        <w:rPr>
          <w:rFonts w:ascii="Times-Roman" w:hAnsi="Times-Roman"/>
          <w:color w:val="000000"/>
          <w:lang w:val="fr-FR"/>
        </w:rPr>
        <w:t xml:space="preserve">ransformez-la pour qu’elle devienne </w:t>
      </w:r>
      <w:proofErr w:type="gramStart"/>
      <w:r w:rsidR="00754D3E" w:rsidRPr="005B6783">
        <w:rPr>
          <w:rFonts w:ascii="Times-Roman" w:hAnsi="Times-Roman"/>
          <w:color w:val="000000"/>
          <w:lang w:val="fr-FR"/>
        </w:rPr>
        <w:t>LL(</w:t>
      </w:r>
      <w:proofErr w:type="gramEnd"/>
      <w:r w:rsidR="00754D3E" w:rsidRPr="005B6783">
        <w:rPr>
          <w:rFonts w:ascii="Times-Roman" w:hAnsi="Times-Roman"/>
          <w:color w:val="000000"/>
          <w:lang w:val="fr-FR"/>
        </w:rPr>
        <w:t>1) ? Justifier</w:t>
      </w:r>
      <w:r w:rsidRPr="005B6783">
        <w:rPr>
          <w:rFonts w:ascii="Times-Roman" w:hAnsi="Times-Roman"/>
          <w:color w:val="000000"/>
          <w:lang w:val="fr-FR"/>
        </w:rPr>
        <w:t>.</w:t>
      </w:r>
    </w:p>
    <w:p w14:paraId="0B44BAEE" w14:textId="14AA770E" w:rsidR="00C82622" w:rsidRPr="002928E0" w:rsidRDefault="00EA6912" w:rsidP="008E2BFC">
      <w:pPr>
        <w:pStyle w:val="Paragraphedeliste"/>
        <w:numPr>
          <w:ilvl w:val="0"/>
          <w:numId w:val="19"/>
        </w:numPr>
        <w:autoSpaceDE w:val="0"/>
        <w:autoSpaceDN w:val="0"/>
        <w:adjustRightInd w:val="0"/>
        <w:spacing w:before="120" w:after="120"/>
        <w:rPr>
          <w:b/>
          <w:bCs/>
          <w:sz w:val="22"/>
          <w:szCs w:val="22"/>
          <w:lang w:val="fr-FR"/>
        </w:rPr>
      </w:pPr>
      <w:r w:rsidRPr="002928E0">
        <w:rPr>
          <w:rFonts w:ascii="Times-Roman" w:hAnsi="Times-Roman"/>
          <w:color w:val="000000"/>
          <w:lang w:val="fr-FR"/>
        </w:rPr>
        <w:t>Analyser la chaine « </w:t>
      </w:r>
      <w:proofErr w:type="spellStart"/>
      <w:r w:rsidRPr="002928E0">
        <w:rPr>
          <w:rFonts w:ascii="Times-Roman" w:hAnsi="Times-Roman"/>
          <w:color w:val="000000"/>
          <w:lang w:val="fr-FR"/>
        </w:rPr>
        <w:t>cbba</w:t>
      </w:r>
      <w:r w:rsidR="00CB4182" w:rsidRPr="002928E0">
        <w:rPr>
          <w:rFonts w:ascii="Times-Roman" w:hAnsi="Times-Roman"/>
          <w:color w:val="000000"/>
          <w:lang w:val="fr-FR"/>
        </w:rPr>
        <w:t>b</w:t>
      </w:r>
      <w:proofErr w:type="spellEnd"/>
      <w:r w:rsidRPr="002928E0">
        <w:rPr>
          <w:rFonts w:ascii="Times-Roman" w:hAnsi="Times-Roman"/>
          <w:color w:val="000000"/>
          <w:lang w:val="fr-FR"/>
        </w:rPr>
        <w:t>$» </w:t>
      </w:r>
    </w:p>
    <w:sectPr w:rsidR="00C82622" w:rsidRPr="002928E0" w:rsidSect="007B3230">
      <w:pgSz w:w="8420" w:h="11907" w:orient="landscape" w:code="9"/>
      <w:pgMar w:top="851" w:right="567" w:bottom="851" w:left="567" w:header="357" w:footer="289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C4C54" w14:textId="77777777" w:rsidR="00BF0DFB" w:rsidRDefault="00BF0DFB">
      <w:r>
        <w:separator/>
      </w:r>
    </w:p>
  </w:endnote>
  <w:endnote w:type="continuationSeparator" w:id="0">
    <w:p w14:paraId="3516C96F" w14:textId="77777777" w:rsidR="00BF0DFB" w:rsidRDefault="00BF0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RWPalladioL-Roma">
    <w:altName w:val="Cambria"/>
    <w:panose1 w:val="00000000000000000000"/>
    <w:charset w:val="00"/>
    <w:family w:val="roman"/>
    <w:notTrueType/>
    <w:pitch w:val="default"/>
  </w:font>
  <w:font w:name="URWPalladioL-Ital">
    <w:altName w:val="Cambria"/>
    <w:panose1 w:val="00000000000000000000"/>
    <w:charset w:val="00"/>
    <w:family w:val="roman"/>
    <w:notTrueType/>
    <w:pitch w:val="default"/>
  </w:font>
  <w:font w:name="CMSY10">
    <w:altName w:val="Cambria"/>
    <w:panose1 w:val="00000000000000000000"/>
    <w:charset w:val="00"/>
    <w:family w:val="roman"/>
    <w:notTrueType/>
    <w:pitch w:val="default"/>
  </w:font>
  <w:font w:name="CMR10">
    <w:altName w:val="Times New Roman"/>
    <w:panose1 w:val="00000000000000000000"/>
    <w:charset w:val="00"/>
    <w:family w:val="roman"/>
    <w:notTrueType/>
    <w:pitch w:val="default"/>
  </w:font>
  <w:font w:name="SFSX1200">
    <w:altName w:val="Cambria"/>
    <w:panose1 w:val="00000000000000000000"/>
    <w:charset w:val="00"/>
    <w:family w:val="roman"/>
    <w:notTrueType/>
    <w:pitch w:val="default"/>
  </w:font>
  <w:font w:name="SFSX1095">
    <w:altName w:val="Cambria"/>
    <w:panose1 w:val="00000000000000000000"/>
    <w:charset w:val="00"/>
    <w:family w:val="roman"/>
    <w:notTrueType/>
    <w:pitch w:val="default"/>
  </w:font>
  <w:font w:name="LMRoman10-Italic">
    <w:altName w:val="Cambria"/>
    <w:panose1 w:val="00000000000000000000"/>
    <w:charset w:val="00"/>
    <w:family w:val="roman"/>
    <w:notTrueType/>
    <w:pitch w:val="default"/>
  </w:font>
  <w:font w:name="LMMathItalic8-Regular">
    <w:altName w:val="Cambria"/>
    <w:panose1 w:val="00000000000000000000"/>
    <w:charset w:val="00"/>
    <w:family w:val="roman"/>
    <w:notTrueType/>
    <w:pitch w:val="default"/>
  </w:font>
  <w:font w:name="LMMono10-Italic">
    <w:altName w:val="Cambria"/>
    <w:panose1 w:val="00000000000000000000"/>
    <w:charset w:val="00"/>
    <w:family w:val="roman"/>
    <w:notTrueType/>
    <w:pitch w:val="default"/>
  </w:font>
  <w:font w:name="SFTT1200">
    <w:altName w:val="Cambria"/>
    <w:panose1 w:val="00000000000000000000"/>
    <w:charset w:val="00"/>
    <w:family w:val="roman"/>
    <w:notTrueType/>
    <w:pitch w:val="default"/>
  </w:font>
  <w:font w:name="FreeSans">
    <w:altName w:val="Cambria"/>
    <w:charset w:val="01"/>
    <w:family w:val="auto"/>
    <w:pitch w:val="variable"/>
  </w:font>
  <w:font w:name="CMTI12">
    <w:altName w:val="Cambria"/>
    <w:panose1 w:val="00000000000000000000"/>
    <w:charset w:val="00"/>
    <w:family w:val="roman"/>
    <w:notTrueType/>
    <w:pitch w:val="default"/>
  </w:font>
  <w:font w:name="MnSymbol12">
    <w:altName w:val="Cambria"/>
    <w:panose1 w:val="00000000000000000000"/>
    <w:charset w:val="00"/>
    <w:family w:val="roman"/>
    <w:notTrueType/>
    <w:pitch w:val="default"/>
  </w:font>
  <w:font w:name="CMMI12">
    <w:altName w:val="Cambria"/>
    <w:panose1 w:val="00000000000000000000"/>
    <w:charset w:val="00"/>
    <w:family w:val="roman"/>
    <w:notTrueType/>
    <w:pitch w:val="default"/>
  </w:font>
  <w:font w:name="CMR12">
    <w:altName w:val="Cambria"/>
    <w:panose1 w:val="00000000000000000000"/>
    <w:charset w:val="00"/>
    <w:family w:val="roman"/>
    <w:notTrueType/>
    <w:pitch w:val="default"/>
  </w:font>
  <w:font w:name="MnSymbol-Bold8">
    <w:altName w:val="Cambria"/>
    <w:panose1 w:val="00000000000000000000"/>
    <w:charset w:val="00"/>
    <w:family w:val="roman"/>
    <w:notTrueType/>
    <w:pitch w:val="default"/>
  </w:font>
  <w:font w:name="CMBX12">
    <w:altName w:val="Times New Roman"/>
    <w:panose1 w:val="00000000000000000000"/>
    <w:charset w:val="00"/>
    <w:family w:val="roman"/>
    <w:notTrueType/>
    <w:pitch w:val="default"/>
  </w:font>
  <w:font w:name="CMMIB10">
    <w:altName w:val="Cambria"/>
    <w:panose1 w:val="00000000000000000000"/>
    <w:charset w:val="00"/>
    <w:family w:val="roman"/>
    <w:notTrueType/>
    <w:pitch w:val="default"/>
  </w:font>
  <w:font w:name="MnSymbol8">
    <w:altName w:val="Cambria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nSymbol-Bold12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3032493"/>
      <w:docPartObj>
        <w:docPartGallery w:val="Page Numbers (Bottom of Page)"/>
        <w:docPartUnique/>
      </w:docPartObj>
    </w:sdtPr>
    <w:sdtEndPr/>
    <w:sdtContent>
      <w:p w14:paraId="7E76272B" w14:textId="73A3302F" w:rsidR="00352A1D" w:rsidRDefault="00352A1D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7FC3342" w14:textId="77777777" w:rsidR="00352A1D" w:rsidRDefault="00352A1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4123107"/>
      <w:docPartObj>
        <w:docPartGallery w:val="Page Numbers (Bottom of Page)"/>
        <w:docPartUnique/>
      </w:docPartObj>
    </w:sdtPr>
    <w:sdtEndPr/>
    <w:sdtContent>
      <w:p w14:paraId="435AC222" w14:textId="3A1E7B33" w:rsidR="00352A1D" w:rsidRDefault="00352A1D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87ADCFA" w14:textId="77777777" w:rsidR="00352A1D" w:rsidRDefault="00352A1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5977787"/>
      <w:docPartObj>
        <w:docPartGallery w:val="Page Numbers (Bottom of Page)"/>
        <w:docPartUnique/>
      </w:docPartObj>
    </w:sdtPr>
    <w:sdtEndPr/>
    <w:sdtContent>
      <w:p w14:paraId="2CE2F35E" w14:textId="0B32E36A" w:rsidR="00352A1D" w:rsidRDefault="00352A1D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EC6A721" w14:textId="77777777" w:rsidR="00396A7F" w:rsidRDefault="00396A7F" w:rsidP="00BC1168">
    <w:pPr>
      <w:pStyle w:val="Pieddepage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41462117"/>
      <w:docPartObj>
        <w:docPartGallery w:val="Page Numbers (Bottom of Page)"/>
        <w:docPartUnique/>
      </w:docPartObj>
    </w:sdtPr>
    <w:sdtEndPr/>
    <w:sdtContent>
      <w:p w14:paraId="20356C4F" w14:textId="693B1A95" w:rsidR="00352A1D" w:rsidRDefault="00352A1D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EE60C42" w14:textId="77777777" w:rsidR="004F65F6" w:rsidRDefault="004F65F6" w:rsidP="00BC1168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772DE" w14:textId="77777777" w:rsidR="00BF0DFB" w:rsidRDefault="00BF0DFB">
      <w:r>
        <w:separator/>
      </w:r>
    </w:p>
  </w:footnote>
  <w:footnote w:type="continuationSeparator" w:id="0">
    <w:p w14:paraId="5C208933" w14:textId="77777777" w:rsidR="00BF0DFB" w:rsidRDefault="00BF0D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C285B" w14:textId="68D8D364" w:rsidR="00FC58BD" w:rsidRPr="00912071" w:rsidRDefault="00FC58BD" w:rsidP="00837E8E">
    <w:pPr>
      <w:pStyle w:val="En-tte"/>
      <w:tabs>
        <w:tab w:val="left" w:pos="6480"/>
      </w:tabs>
      <w:rPr>
        <w:sz w:val="22"/>
        <w:szCs w:val="22"/>
        <w:lang w:val="fr-FR"/>
      </w:rPr>
    </w:pPr>
    <w:r w:rsidRPr="00912071">
      <w:rPr>
        <w:sz w:val="22"/>
        <w:szCs w:val="22"/>
        <w:lang w:val="fr-FR"/>
      </w:rPr>
      <w:t xml:space="preserve">Université Mohamed </w:t>
    </w:r>
    <w:proofErr w:type="spellStart"/>
    <w:r w:rsidRPr="00912071">
      <w:rPr>
        <w:sz w:val="22"/>
        <w:szCs w:val="22"/>
        <w:lang w:val="fr-FR"/>
      </w:rPr>
      <w:t>Khider</w:t>
    </w:r>
    <w:proofErr w:type="spellEnd"/>
    <w:r w:rsidRPr="00912071">
      <w:rPr>
        <w:sz w:val="22"/>
        <w:szCs w:val="22"/>
        <w:lang w:val="fr-FR"/>
      </w:rPr>
      <w:t xml:space="preserve"> – Biskra                   </w:t>
    </w:r>
    <w:r>
      <w:rPr>
        <w:sz w:val="22"/>
        <w:szCs w:val="22"/>
        <w:lang w:val="fr-FR"/>
      </w:rPr>
      <w:t>M</w:t>
    </w:r>
    <w:r w:rsidRPr="00912071">
      <w:rPr>
        <w:sz w:val="22"/>
        <w:szCs w:val="22"/>
        <w:lang w:val="fr-FR"/>
      </w:rPr>
      <w:t xml:space="preserve">odule : </w:t>
    </w:r>
    <w:r w:rsidRPr="00912071">
      <w:rPr>
        <w:b/>
        <w:bCs/>
        <w:sz w:val="22"/>
        <w:szCs w:val="22"/>
        <w:lang w:val="fr-FR"/>
      </w:rPr>
      <w:t>Compilation</w:t>
    </w:r>
  </w:p>
  <w:p w14:paraId="7905281C" w14:textId="39756CB9" w:rsidR="00FC58BD" w:rsidRPr="00912071" w:rsidRDefault="00FC58BD" w:rsidP="00837E8E">
    <w:pPr>
      <w:tabs>
        <w:tab w:val="left" w:pos="6480"/>
      </w:tabs>
      <w:rPr>
        <w:sz w:val="22"/>
        <w:szCs w:val="22"/>
        <w:lang w:val="fr-FR"/>
      </w:rPr>
    </w:pPr>
    <w:r w:rsidRPr="00912071">
      <w:rPr>
        <w:sz w:val="22"/>
        <w:szCs w:val="22"/>
        <w:lang w:val="fr-FR"/>
      </w:rPr>
      <w:t xml:space="preserve">Faculté des Sciences Exactes et des                      </w:t>
    </w:r>
    <w:r w:rsidR="003F22E9">
      <w:rPr>
        <w:sz w:val="22"/>
        <w:szCs w:val="22"/>
        <w:lang w:val="fr-FR"/>
      </w:rPr>
      <w:t xml:space="preserve"> </w:t>
    </w:r>
    <w:r w:rsidRPr="00912071">
      <w:rPr>
        <w:sz w:val="22"/>
        <w:szCs w:val="22"/>
        <w:lang w:val="fr-FR"/>
      </w:rPr>
      <w:t xml:space="preserve">Niveau : </w:t>
    </w:r>
    <w:r w:rsidRPr="00912071">
      <w:rPr>
        <w:b/>
        <w:bCs/>
        <w:sz w:val="22"/>
        <w:szCs w:val="22"/>
        <w:lang w:val="fr-FR"/>
      </w:rPr>
      <w:t>3</w:t>
    </w:r>
    <w:r w:rsidRPr="00912071">
      <w:rPr>
        <w:b/>
        <w:bCs/>
        <w:sz w:val="22"/>
        <w:szCs w:val="22"/>
        <w:vertAlign w:val="superscript"/>
        <w:lang w:val="fr-FR"/>
      </w:rPr>
      <w:t>ème</w:t>
    </w:r>
    <w:r w:rsidRPr="00912071">
      <w:rPr>
        <w:b/>
        <w:bCs/>
        <w:sz w:val="22"/>
        <w:szCs w:val="22"/>
        <w:lang w:val="fr-FR"/>
      </w:rPr>
      <w:t xml:space="preserve"> Licence</w:t>
    </w:r>
  </w:p>
  <w:p w14:paraId="55E0C071" w14:textId="2FDFD830" w:rsidR="00FC58BD" w:rsidRPr="00912071" w:rsidRDefault="00FC58BD" w:rsidP="00837E8E">
    <w:pPr>
      <w:tabs>
        <w:tab w:val="left" w:pos="4395"/>
        <w:tab w:val="left" w:pos="6480"/>
      </w:tabs>
      <w:rPr>
        <w:sz w:val="22"/>
        <w:szCs w:val="22"/>
        <w:lang w:val="fr-FR"/>
      </w:rPr>
    </w:pPr>
    <w:r w:rsidRPr="00912071">
      <w:rPr>
        <w:sz w:val="22"/>
        <w:szCs w:val="22"/>
        <w:lang w:val="fr-FR"/>
      </w:rPr>
      <w:t xml:space="preserve">Sciences de la Nature et de la Vie                 </w:t>
    </w:r>
    <w:r>
      <w:rPr>
        <w:sz w:val="22"/>
        <w:szCs w:val="22"/>
        <w:lang w:val="fr-FR"/>
      </w:rPr>
      <w:t xml:space="preserve">        </w:t>
    </w:r>
    <w:r w:rsidR="003F22E9">
      <w:rPr>
        <w:sz w:val="22"/>
        <w:szCs w:val="22"/>
        <w:lang w:val="fr-FR"/>
      </w:rPr>
      <w:t xml:space="preserve"> </w:t>
    </w:r>
    <w:r w:rsidRPr="00912071">
      <w:rPr>
        <w:sz w:val="22"/>
        <w:szCs w:val="22"/>
        <w:lang w:val="fr-FR"/>
      </w:rPr>
      <w:t>Année universitaire : </w:t>
    </w:r>
    <w:r w:rsidRPr="00912071">
      <w:rPr>
        <w:b/>
        <w:bCs/>
        <w:sz w:val="22"/>
        <w:szCs w:val="22"/>
        <w:lang w:val="fr-FR"/>
      </w:rPr>
      <w:t>20</w:t>
    </w:r>
    <w:r w:rsidR="00265FE7">
      <w:rPr>
        <w:b/>
        <w:bCs/>
        <w:sz w:val="22"/>
        <w:szCs w:val="22"/>
        <w:lang w:val="fr-FR"/>
      </w:rPr>
      <w:t>20</w:t>
    </w:r>
    <w:r w:rsidRPr="00912071">
      <w:rPr>
        <w:b/>
        <w:bCs/>
        <w:sz w:val="22"/>
        <w:szCs w:val="22"/>
        <w:lang w:val="fr-FR"/>
      </w:rPr>
      <w:t>/20</w:t>
    </w:r>
    <w:r>
      <w:rPr>
        <w:b/>
        <w:bCs/>
        <w:sz w:val="22"/>
        <w:szCs w:val="22"/>
        <w:lang w:val="fr-FR"/>
      </w:rPr>
      <w:t>2</w:t>
    </w:r>
    <w:r w:rsidR="00265FE7">
      <w:rPr>
        <w:b/>
        <w:bCs/>
        <w:sz w:val="22"/>
        <w:szCs w:val="22"/>
        <w:lang w:val="fr-FR"/>
      </w:rPr>
      <w:t>1</w:t>
    </w:r>
  </w:p>
  <w:p w14:paraId="2A439C13" w14:textId="27E3B82F" w:rsidR="00FC58BD" w:rsidRPr="00E50EE6" w:rsidRDefault="00FC58BD" w:rsidP="003F22E9">
    <w:pPr>
      <w:pStyle w:val="En-tte"/>
      <w:tabs>
        <w:tab w:val="left" w:pos="4395"/>
      </w:tabs>
      <w:rPr>
        <w:sz w:val="22"/>
        <w:szCs w:val="22"/>
      </w:rPr>
    </w:pPr>
    <w:r w:rsidRPr="00912071">
      <w:rPr>
        <w:sz w:val="22"/>
        <w:szCs w:val="22"/>
        <w:lang w:val="fr-FR"/>
      </w:rPr>
      <w:t xml:space="preserve">Département d'Informatique                          </w:t>
    </w:r>
    <w:r>
      <w:rPr>
        <w:sz w:val="22"/>
        <w:szCs w:val="22"/>
        <w:lang w:val="fr-FR"/>
      </w:rPr>
      <w:t xml:space="preserve">         </w:t>
    </w:r>
    <w:r w:rsidRPr="00912071">
      <w:rPr>
        <w:b/>
        <w:bCs/>
        <w:sz w:val="22"/>
        <w:szCs w:val="22"/>
        <w:lang w:val="fr-FR"/>
      </w:rPr>
      <w:t>Documents non autorisés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4EE35" w14:textId="6F134D61" w:rsidR="00005730" w:rsidRPr="00E50EE6" w:rsidRDefault="00005730" w:rsidP="00E50EE6">
    <w:pPr>
      <w:pStyle w:val="En-tte"/>
      <w:rPr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13FE6" w14:textId="77777777" w:rsidR="00FC58BD" w:rsidRPr="00EC1CAC" w:rsidRDefault="00FC58BD" w:rsidP="00EC1CAC">
    <w:pPr>
      <w:pStyle w:val="En-tte"/>
      <w:rPr>
        <w:lang w:val="fr-FR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55D4E" w14:textId="77777777" w:rsidR="003F22E9" w:rsidRPr="00912071" w:rsidRDefault="003F22E9" w:rsidP="003F22E9">
    <w:pPr>
      <w:pStyle w:val="En-tte"/>
      <w:tabs>
        <w:tab w:val="left" w:pos="6480"/>
      </w:tabs>
      <w:rPr>
        <w:sz w:val="22"/>
        <w:szCs w:val="22"/>
        <w:lang w:val="fr-FR"/>
      </w:rPr>
    </w:pPr>
    <w:bookmarkStart w:id="0" w:name="_Hlk76531863"/>
    <w:r w:rsidRPr="00912071">
      <w:rPr>
        <w:sz w:val="22"/>
        <w:szCs w:val="22"/>
        <w:lang w:val="fr-FR"/>
      </w:rPr>
      <w:t xml:space="preserve">Université Mohamed </w:t>
    </w:r>
    <w:proofErr w:type="spellStart"/>
    <w:r w:rsidRPr="00912071">
      <w:rPr>
        <w:sz w:val="22"/>
        <w:szCs w:val="22"/>
        <w:lang w:val="fr-FR"/>
      </w:rPr>
      <w:t>Khider</w:t>
    </w:r>
    <w:proofErr w:type="spellEnd"/>
    <w:r w:rsidRPr="00912071">
      <w:rPr>
        <w:sz w:val="22"/>
        <w:szCs w:val="22"/>
        <w:lang w:val="fr-FR"/>
      </w:rPr>
      <w:t xml:space="preserve"> – Biskra                   </w:t>
    </w:r>
    <w:r>
      <w:rPr>
        <w:sz w:val="22"/>
        <w:szCs w:val="22"/>
        <w:lang w:val="fr-FR"/>
      </w:rPr>
      <w:t>M</w:t>
    </w:r>
    <w:r w:rsidRPr="00912071">
      <w:rPr>
        <w:sz w:val="22"/>
        <w:szCs w:val="22"/>
        <w:lang w:val="fr-FR"/>
      </w:rPr>
      <w:t xml:space="preserve">odule : </w:t>
    </w:r>
    <w:r w:rsidRPr="00912071">
      <w:rPr>
        <w:b/>
        <w:bCs/>
        <w:sz w:val="22"/>
        <w:szCs w:val="22"/>
        <w:lang w:val="fr-FR"/>
      </w:rPr>
      <w:t>Compilation</w:t>
    </w:r>
  </w:p>
  <w:p w14:paraId="55C96B13" w14:textId="77777777" w:rsidR="003F22E9" w:rsidRPr="00912071" w:rsidRDefault="003F22E9" w:rsidP="003F22E9">
    <w:pPr>
      <w:tabs>
        <w:tab w:val="left" w:pos="6480"/>
      </w:tabs>
      <w:rPr>
        <w:sz w:val="22"/>
        <w:szCs w:val="22"/>
        <w:lang w:val="fr-FR"/>
      </w:rPr>
    </w:pPr>
    <w:r w:rsidRPr="00912071">
      <w:rPr>
        <w:sz w:val="22"/>
        <w:szCs w:val="22"/>
        <w:lang w:val="fr-FR"/>
      </w:rPr>
      <w:t xml:space="preserve">Faculté des Sciences Exactes et des                      </w:t>
    </w:r>
    <w:r>
      <w:rPr>
        <w:sz w:val="22"/>
        <w:szCs w:val="22"/>
        <w:lang w:val="fr-FR"/>
      </w:rPr>
      <w:t xml:space="preserve"> </w:t>
    </w:r>
    <w:r w:rsidRPr="00912071">
      <w:rPr>
        <w:sz w:val="22"/>
        <w:szCs w:val="22"/>
        <w:lang w:val="fr-FR"/>
      </w:rPr>
      <w:t xml:space="preserve">Niveau : </w:t>
    </w:r>
    <w:r w:rsidRPr="00912071">
      <w:rPr>
        <w:b/>
        <w:bCs/>
        <w:sz w:val="22"/>
        <w:szCs w:val="22"/>
        <w:lang w:val="fr-FR"/>
      </w:rPr>
      <w:t>3</w:t>
    </w:r>
    <w:r w:rsidRPr="00912071">
      <w:rPr>
        <w:b/>
        <w:bCs/>
        <w:sz w:val="22"/>
        <w:szCs w:val="22"/>
        <w:vertAlign w:val="superscript"/>
        <w:lang w:val="fr-FR"/>
      </w:rPr>
      <w:t>ème</w:t>
    </w:r>
    <w:r w:rsidRPr="00912071">
      <w:rPr>
        <w:b/>
        <w:bCs/>
        <w:sz w:val="22"/>
        <w:szCs w:val="22"/>
        <w:lang w:val="fr-FR"/>
      </w:rPr>
      <w:t xml:space="preserve"> Licence</w:t>
    </w:r>
  </w:p>
  <w:p w14:paraId="2B1DADEA" w14:textId="77777777" w:rsidR="003F22E9" w:rsidRPr="00912071" w:rsidRDefault="003F22E9" w:rsidP="003F22E9">
    <w:pPr>
      <w:tabs>
        <w:tab w:val="left" w:pos="4395"/>
        <w:tab w:val="left" w:pos="6480"/>
      </w:tabs>
      <w:rPr>
        <w:sz w:val="22"/>
        <w:szCs w:val="22"/>
        <w:lang w:val="fr-FR"/>
      </w:rPr>
    </w:pPr>
    <w:r w:rsidRPr="00912071">
      <w:rPr>
        <w:sz w:val="22"/>
        <w:szCs w:val="22"/>
        <w:lang w:val="fr-FR"/>
      </w:rPr>
      <w:t xml:space="preserve">Sciences de la Nature et de la Vie                 </w:t>
    </w:r>
    <w:r>
      <w:rPr>
        <w:sz w:val="22"/>
        <w:szCs w:val="22"/>
        <w:lang w:val="fr-FR"/>
      </w:rPr>
      <w:t xml:space="preserve">         </w:t>
    </w:r>
    <w:r w:rsidRPr="00912071">
      <w:rPr>
        <w:sz w:val="22"/>
        <w:szCs w:val="22"/>
        <w:lang w:val="fr-FR"/>
      </w:rPr>
      <w:t>Année universitaire : </w:t>
    </w:r>
    <w:r w:rsidRPr="00912071">
      <w:rPr>
        <w:b/>
        <w:bCs/>
        <w:sz w:val="22"/>
        <w:szCs w:val="22"/>
        <w:lang w:val="fr-FR"/>
      </w:rPr>
      <w:t>20</w:t>
    </w:r>
    <w:r>
      <w:rPr>
        <w:b/>
        <w:bCs/>
        <w:sz w:val="22"/>
        <w:szCs w:val="22"/>
        <w:lang w:val="fr-FR"/>
      </w:rPr>
      <w:t>20</w:t>
    </w:r>
    <w:r w:rsidRPr="00912071">
      <w:rPr>
        <w:b/>
        <w:bCs/>
        <w:sz w:val="22"/>
        <w:szCs w:val="22"/>
        <w:lang w:val="fr-FR"/>
      </w:rPr>
      <w:t>/20</w:t>
    </w:r>
    <w:r>
      <w:rPr>
        <w:b/>
        <w:bCs/>
        <w:sz w:val="22"/>
        <w:szCs w:val="22"/>
        <w:lang w:val="fr-FR"/>
      </w:rPr>
      <w:t>21</w:t>
    </w:r>
  </w:p>
  <w:p w14:paraId="0F0F8ADA" w14:textId="6ED2C7F1" w:rsidR="00FC58BD" w:rsidRPr="003F22E9" w:rsidRDefault="003F22E9" w:rsidP="003F22E9">
    <w:pPr>
      <w:pStyle w:val="En-tte"/>
      <w:tabs>
        <w:tab w:val="left" w:pos="4395"/>
      </w:tabs>
      <w:rPr>
        <w:sz w:val="22"/>
        <w:szCs w:val="22"/>
      </w:rPr>
    </w:pPr>
    <w:r w:rsidRPr="00912071">
      <w:rPr>
        <w:sz w:val="22"/>
        <w:szCs w:val="22"/>
        <w:lang w:val="fr-FR"/>
      </w:rPr>
      <w:t xml:space="preserve">Département d'Informatique                          </w:t>
    </w:r>
    <w:r>
      <w:rPr>
        <w:sz w:val="22"/>
        <w:szCs w:val="22"/>
        <w:lang w:val="fr-FR"/>
      </w:rPr>
      <w:t xml:space="preserve">         </w:t>
    </w:r>
    <w:r w:rsidRPr="00912071">
      <w:rPr>
        <w:b/>
        <w:bCs/>
        <w:sz w:val="22"/>
        <w:szCs w:val="22"/>
        <w:lang w:val="fr-FR"/>
      </w:rPr>
      <w:t>Documents non autorisés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074A2"/>
    <w:multiLevelType w:val="hybridMultilevel"/>
    <w:tmpl w:val="6FCA0D0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100553"/>
    <w:multiLevelType w:val="hybridMultilevel"/>
    <w:tmpl w:val="25BACF1A"/>
    <w:lvl w:ilvl="0" w:tplc="A628E21C">
      <w:start w:val="1"/>
      <w:numFmt w:val="decimal"/>
      <w:lvlText w:val="%1."/>
      <w:lvlJc w:val="left"/>
      <w:pPr>
        <w:ind w:left="360" w:hanging="360"/>
      </w:pPr>
      <w:rPr>
        <w:rFonts w:ascii="Times-Roman" w:hAnsi="Times-Roman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667163"/>
    <w:multiLevelType w:val="hybridMultilevel"/>
    <w:tmpl w:val="804AF58A"/>
    <w:lvl w:ilvl="0" w:tplc="ABD209C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3A82687"/>
    <w:multiLevelType w:val="hybridMultilevel"/>
    <w:tmpl w:val="04C2F0D8"/>
    <w:lvl w:ilvl="0" w:tplc="1BB06E3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4E2A57"/>
    <w:multiLevelType w:val="hybridMultilevel"/>
    <w:tmpl w:val="9418F63A"/>
    <w:lvl w:ilvl="0" w:tplc="040C0017">
      <w:start w:val="1"/>
      <w:numFmt w:val="lowerLetter"/>
      <w:lvlText w:val="%1)"/>
      <w:lvlJc w:val="left"/>
      <w:pPr>
        <w:ind w:left="1791" w:hanging="360"/>
      </w:pPr>
    </w:lvl>
    <w:lvl w:ilvl="1" w:tplc="040C0019" w:tentative="1">
      <w:start w:val="1"/>
      <w:numFmt w:val="lowerLetter"/>
      <w:lvlText w:val="%2."/>
      <w:lvlJc w:val="left"/>
      <w:pPr>
        <w:ind w:left="2511" w:hanging="360"/>
      </w:pPr>
    </w:lvl>
    <w:lvl w:ilvl="2" w:tplc="040C001B" w:tentative="1">
      <w:start w:val="1"/>
      <w:numFmt w:val="lowerRoman"/>
      <w:lvlText w:val="%3."/>
      <w:lvlJc w:val="right"/>
      <w:pPr>
        <w:ind w:left="3231" w:hanging="180"/>
      </w:pPr>
    </w:lvl>
    <w:lvl w:ilvl="3" w:tplc="040C000F" w:tentative="1">
      <w:start w:val="1"/>
      <w:numFmt w:val="decimal"/>
      <w:lvlText w:val="%4."/>
      <w:lvlJc w:val="left"/>
      <w:pPr>
        <w:ind w:left="3951" w:hanging="360"/>
      </w:pPr>
    </w:lvl>
    <w:lvl w:ilvl="4" w:tplc="040C0019" w:tentative="1">
      <w:start w:val="1"/>
      <w:numFmt w:val="lowerLetter"/>
      <w:lvlText w:val="%5."/>
      <w:lvlJc w:val="left"/>
      <w:pPr>
        <w:ind w:left="4671" w:hanging="360"/>
      </w:pPr>
    </w:lvl>
    <w:lvl w:ilvl="5" w:tplc="040C001B" w:tentative="1">
      <w:start w:val="1"/>
      <w:numFmt w:val="lowerRoman"/>
      <w:lvlText w:val="%6."/>
      <w:lvlJc w:val="right"/>
      <w:pPr>
        <w:ind w:left="5391" w:hanging="180"/>
      </w:pPr>
    </w:lvl>
    <w:lvl w:ilvl="6" w:tplc="040C000F" w:tentative="1">
      <w:start w:val="1"/>
      <w:numFmt w:val="decimal"/>
      <w:lvlText w:val="%7."/>
      <w:lvlJc w:val="left"/>
      <w:pPr>
        <w:ind w:left="6111" w:hanging="360"/>
      </w:pPr>
    </w:lvl>
    <w:lvl w:ilvl="7" w:tplc="040C0019" w:tentative="1">
      <w:start w:val="1"/>
      <w:numFmt w:val="lowerLetter"/>
      <w:lvlText w:val="%8."/>
      <w:lvlJc w:val="left"/>
      <w:pPr>
        <w:ind w:left="6831" w:hanging="360"/>
      </w:pPr>
    </w:lvl>
    <w:lvl w:ilvl="8" w:tplc="040C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5" w15:restartNumberingAfterBreak="0">
    <w:nsid w:val="2A024EAB"/>
    <w:multiLevelType w:val="hybridMultilevel"/>
    <w:tmpl w:val="25BACF1A"/>
    <w:lvl w:ilvl="0" w:tplc="A628E21C">
      <w:start w:val="1"/>
      <w:numFmt w:val="decimal"/>
      <w:lvlText w:val="%1."/>
      <w:lvlJc w:val="left"/>
      <w:pPr>
        <w:ind w:left="360" w:hanging="360"/>
      </w:pPr>
      <w:rPr>
        <w:rFonts w:ascii="Times-Roman" w:hAnsi="Times-Roman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B5A659A"/>
    <w:multiLevelType w:val="hybridMultilevel"/>
    <w:tmpl w:val="D82246CE"/>
    <w:lvl w:ilvl="0" w:tplc="A628E21C">
      <w:start w:val="1"/>
      <w:numFmt w:val="decimal"/>
      <w:lvlText w:val="%1."/>
      <w:lvlJc w:val="left"/>
      <w:pPr>
        <w:ind w:left="720" w:hanging="360"/>
      </w:pPr>
      <w:rPr>
        <w:rFonts w:ascii="Times-Roman" w:hAnsi="Times-Roman" w:hint="default"/>
        <w:color w:val="00000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7E3400"/>
    <w:multiLevelType w:val="hybridMultilevel"/>
    <w:tmpl w:val="2DC065FC"/>
    <w:lvl w:ilvl="0" w:tplc="EFAAD3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729" w:hanging="360"/>
      </w:pPr>
    </w:lvl>
    <w:lvl w:ilvl="2" w:tplc="040C001B" w:tentative="1">
      <w:start w:val="1"/>
      <w:numFmt w:val="lowerRoman"/>
      <w:lvlText w:val="%3."/>
      <w:lvlJc w:val="right"/>
      <w:pPr>
        <w:ind w:left="1449" w:hanging="180"/>
      </w:pPr>
    </w:lvl>
    <w:lvl w:ilvl="3" w:tplc="040C000F" w:tentative="1">
      <w:start w:val="1"/>
      <w:numFmt w:val="decimal"/>
      <w:lvlText w:val="%4."/>
      <w:lvlJc w:val="left"/>
      <w:pPr>
        <w:ind w:left="2169" w:hanging="360"/>
      </w:pPr>
    </w:lvl>
    <w:lvl w:ilvl="4" w:tplc="040C0019" w:tentative="1">
      <w:start w:val="1"/>
      <w:numFmt w:val="lowerLetter"/>
      <w:lvlText w:val="%5."/>
      <w:lvlJc w:val="left"/>
      <w:pPr>
        <w:ind w:left="2889" w:hanging="360"/>
      </w:pPr>
    </w:lvl>
    <w:lvl w:ilvl="5" w:tplc="040C001B" w:tentative="1">
      <w:start w:val="1"/>
      <w:numFmt w:val="lowerRoman"/>
      <w:lvlText w:val="%6."/>
      <w:lvlJc w:val="right"/>
      <w:pPr>
        <w:ind w:left="3609" w:hanging="180"/>
      </w:pPr>
    </w:lvl>
    <w:lvl w:ilvl="6" w:tplc="040C000F" w:tentative="1">
      <w:start w:val="1"/>
      <w:numFmt w:val="decimal"/>
      <w:lvlText w:val="%7."/>
      <w:lvlJc w:val="left"/>
      <w:pPr>
        <w:ind w:left="4329" w:hanging="360"/>
      </w:pPr>
    </w:lvl>
    <w:lvl w:ilvl="7" w:tplc="040C0019" w:tentative="1">
      <w:start w:val="1"/>
      <w:numFmt w:val="lowerLetter"/>
      <w:lvlText w:val="%8."/>
      <w:lvlJc w:val="left"/>
      <w:pPr>
        <w:ind w:left="5049" w:hanging="360"/>
      </w:pPr>
    </w:lvl>
    <w:lvl w:ilvl="8" w:tplc="040C001B" w:tentative="1">
      <w:start w:val="1"/>
      <w:numFmt w:val="lowerRoman"/>
      <w:lvlText w:val="%9."/>
      <w:lvlJc w:val="right"/>
      <w:pPr>
        <w:ind w:left="5769" w:hanging="180"/>
      </w:pPr>
    </w:lvl>
  </w:abstractNum>
  <w:abstractNum w:abstractNumId="8" w15:restartNumberingAfterBreak="0">
    <w:nsid w:val="3A020C07"/>
    <w:multiLevelType w:val="hybridMultilevel"/>
    <w:tmpl w:val="D18EEAE6"/>
    <w:lvl w:ilvl="0" w:tplc="A628E21C">
      <w:start w:val="1"/>
      <w:numFmt w:val="decimal"/>
      <w:lvlText w:val="%1."/>
      <w:lvlJc w:val="left"/>
      <w:pPr>
        <w:ind w:left="360" w:hanging="360"/>
      </w:pPr>
      <w:rPr>
        <w:rFonts w:ascii="Times-Roman" w:hAnsi="Times-Roman" w:hint="default"/>
        <w:color w:val="000000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260453"/>
    <w:multiLevelType w:val="hybridMultilevel"/>
    <w:tmpl w:val="C618309A"/>
    <w:lvl w:ilvl="0" w:tplc="A628E21C">
      <w:start w:val="1"/>
      <w:numFmt w:val="decimal"/>
      <w:lvlText w:val="%1."/>
      <w:lvlJc w:val="left"/>
      <w:pPr>
        <w:ind w:left="360" w:hanging="360"/>
      </w:pPr>
      <w:rPr>
        <w:rFonts w:ascii="Times-Roman" w:hAnsi="Times-Roman" w:hint="default"/>
        <w:color w:val="000000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5087C02"/>
    <w:multiLevelType w:val="hybridMultilevel"/>
    <w:tmpl w:val="25BACF1A"/>
    <w:lvl w:ilvl="0" w:tplc="A628E21C">
      <w:start w:val="1"/>
      <w:numFmt w:val="decimal"/>
      <w:lvlText w:val="%1."/>
      <w:lvlJc w:val="left"/>
      <w:pPr>
        <w:ind w:left="360" w:hanging="360"/>
      </w:pPr>
      <w:rPr>
        <w:rFonts w:ascii="Times-Roman" w:hAnsi="Times-Roman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C55217F"/>
    <w:multiLevelType w:val="hybridMultilevel"/>
    <w:tmpl w:val="D82246CE"/>
    <w:lvl w:ilvl="0" w:tplc="A628E21C">
      <w:start w:val="1"/>
      <w:numFmt w:val="decimal"/>
      <w:lvlText w:val="%1."/>
      <w:lvlJc w:val="left"/>
      <w:pPr>
        <w:ind w:left="720" w:hanging="360"/>
      </w:pPr>
      <w:rPr>
        <w:rFonts w:ascii="Times-Roman" w:hAnsi="Times-Roman" w:hint="default"/>
        <w:color w:val="00000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5D3127"/>
    <w:multiLevelType w:val="hybridMultilevel"/>
    <w:tmpl w:val="CAAA5AAC"/>
    <w:lvl w:ilvl="0" w:tplc="51D829E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7D0A98"/>
    <w:multiLevelType w:val="hybridMultilevel"/>
    <w:tmpl w:val="5532E1AC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E17EC8"/>
    <w:multiLevelType w:val="hybridMultilevel"/>
    <w:tmpl w:val="02AA8452"/>
    <w:lvl w:ilvl="0" w:tplc="A628E21C">
      <w:start w:val="1"/>
      <w:numFmt w:val="decimal"/>
      <w:lvlText w:val="%1."/>
      <w:lvlJc w:val="left"/>
      <w:pPr>
        <w:ind w:left="360" w:hanging="360"/>
      </w:pPr>
      <w:rPr>
        <w:rFonts w:ascii="Times-Roman" w:hAnsi="Times-Roman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9FB1AF9"/>
    <w:multiLevelType w:val="hybridMultilevel"/>
    <w:tmpl w:val="04C2F0D8"/>
    <w:lvl w:ilvl="0" w:tplc="1BB06E3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3206BA9"/>
    <w:multiLevelType w:val="hybridMultilevel"/>
    <w:tmpl w:val="5588AB60"/>
    <w:lvl w:ilvl="0" w:tplc="1BB06E3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1C3433"/>
    <w:multiLevelType w:val="hybridMultilevel"/>
    <w:tmpl w:val="47366E6C"/>
    <w:lvl w:ilvl="0" w:tplc="9BB027E6">
      <w:start w:val="1"/>
      <w:numFmt w:val="bullet"/>
      <w:lvlText w:val="­"/>
      <w:lvlJc w:val="left"/>
      <w:pPr>
        <w:ind w:left="360" w:hanging="360"/>
      </w:pPr>
      <w:rPr>
        <w:rFonts w:ascii="SimSun" w:eastAsia="SimSun" w:hAnsi="SimSun" w:hint="eastAsia"/>
        <w:b w:val="0"/>
        <w:bCs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91736BA"/>
    <w:multiLevelType w:val="hybridMultilevel"/>
    <w:tmpl w:val="C618309A"/>
    <w:lvl w:ilvl="0" w:tplc="A628E21C">
      <w:start w:val="1"/>
      <w:numFmt w:val="decimal"/>
      <w:lvlText w:val="%1."/>
      <w:lvlJc w:val="left"/>
      <w:pPr>
        <w:ind w:left="360" w:hanging="360"/>
      </w:pPr>
      <w:rPr>
        <w:rFonts w:ascii="Times-Roman" w:hAnsi="Times-Roman" w:hint="default"/>
        <w:color w:val="000000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B4F4DD3"/>
    <w:multiLevelType w:val="hybridMultilevel"/>
    <w:tmpl w:val="5532E1AC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4"/>
  </w:num>
  <w:num w:numId="3">
    <w:abstractNumId w:val="19"/>
  </w:num>
  <w:num w:numId="4">
    <w:abstractNumId w:val="2"/>
  </w:num>
  <w:num w:numId="5">
    <w:abstractNumId w:val="11"/>
  </w:num>
  <w:num w:numId="6">
    <w:abstractNumId w:val="14"/>
  </w:num>
  <w:num w:numId="7">
    <w:abstractNumId w:val="12"/>
  </w:num>
  <w:num w:numId="8">
    <w:abstractNumId w:val="7"/>
  </w:num>
  <w:num w:numId="9">
    <w:abstractNumId w:val="15"/>
  </w:num>
  <w:num w:numId="10">
    <w:abstractNumId w:val="0"/>
  </w:num>
  <w:num w:numId="11">
    <w:abstractNumId w:val="13"/>
  </w:num>
  <w:num w:numId="12">
    <w:abstractNumId w:val="17"/>
  </w:num>
  <w:num w:numId="13">
    <w:abstractNumId w:val="10"/>
  </w:num>
  <w:num w:numId="14">
    <w:abstractNumId w:val="9"/>
  </w:num>
  <w:num w:numId="15">
    <w:abstractNumId w:val="1"/>
  </w:num>
  <w:num w:numId="16">
    <w:abstractNumId w:val="18"/>
  </w:num>
  <w:num w:numId="17">
    <w:abstractNumId w:val="5"/>
  </w:num>
  <w:num w:numId="18">
    <w:abstractNumId w:val="8"/>
  </w:num>
  <w:num w:numId="19">
    <w:abstractNumId w:val="3"/>
  </w:num>
  <w:num w:numId="20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printTwoOnOne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DEB"/>
    <w:rsid w:val="00000FE2"/>
    <w:rsid w:val="00004082"/>
    <w:rsid w:val="00004D3A"/>
    <w:rsid w:val="000054FF"/>
    <w:rsid w:val="00005730"/>
    <w:rsid w:val="00006EF0"/>
    <w:rsid w:val="00022AC3"/>
    <w:rsid w:val="00022CD8"/>
    <w:rsid w:val="00025354"/>
    <w:rsid w:val="00027E68"/>
    <w:rsid w:val="00030378"/>
    <w:rsid w:val="00031ACB"/>
    <w:rsid w:val="00033823"/>
    <w:rsid w:val="00034552"/>
    <w:rsid w:val="00035C4F"/>
    <w:rsid w:val="00040229"/>
    <w:rsid w:val="000412F3"/>
    <w:rsid w:val="0004296D"/>
    <w:rsid w:val="00043F22"/>
    <w:rsid w:val="0004403D"/>
    <w:rsid w:val="000451EC"/>
    <w:rsid w:val="00046334"/>
    <w:rsid w:val="00050B8F"/>
    <w:rsid w:val="0005572F"/>
    <w:rsid w:val="00057DAE"/>
    <w:rsid w:val="00062724"/>
    <w:rsid w:val="00063E2B"/>
    <w:rsid w:val="000646E5"/>
    <w:rsid w:val="00065DA3"/>
    <w:rsid w:val="00067F09"/>
    <w:rsid w:val="000704FE"/>
    <w:rsid w:val="00071FDB"/>
    <w:rsid w:val="0007546F"/>
    <w:rsid w:val="00076E46"/>
    <w:rsid w:val="00080736"/>
    <w:rsid w:val="00080BA4"/>
    <w:rsid w:val="00084737"/>
    <w:rsid w:val="00090279"/>
    <w:rsid w:val="00090DC1"/>
    <w:rsid w:val="00092551"/>
    <w:rsid w:val="000964C4"/>
    <w:rsid w:val="00097D8B"/>
    <w:rsid w:val="000A1898"/>
    <w:rsid w:val="000A21D4"/>
    <w:rsid w:val="000A3369"/>
    <w:rsid w:val="000A4339"/>
    <w:rsid w:val="000A4B29"/>
    <w:rsid w:val="000A6EBA"/>
    <w:rsid w:val="000B3404"/>
    <w:rsid w:val="000B4811"/>
    <w:rsid w:val="000B54FE"/>
    <w:rsid w:val="000C0A22"/>
    <w:rsid w:val="000C45C4"/>
    <w:rsid w:val="000C6230"/>
    <w:rsid w:val="000D0B21"/>
    <w:rsid w:val="000D1DEB"/>
    <w:rsid w:val="000D235C"/>
    <w:rsid w:val="000D497E"/>
    <w:rsid w:val="000D6F00"/>
    <w:rsid w:val="000E2E22"/>
    <w:rsid w:val="000E2EEC"/>
    <w:rsid w:val="000E64DA"/>
    <w:rsid w:val="000E65DB"/>
    <w:rsid w:val="000E720A"/>
    <w:rsid w:val="000E7781"/>
    <w:rsid w:val="000E78A9"/>
    <w:rsid w:val="000F24A9"/>
    <w:rsid w:val="000F4CF1"/>
    <w:rsid w:val="000F6647"/>
    <w:rsid w:val="00100843"/>
    <w:rsid w:val="00103354"/>
    <w:rsid w:val="00105B44"/>
    <w:rsid w:val="00110739"/>
    <w:rsid w:val="00110848"/>
    <w:rsid w:val="00112658"/>
    <w:rsid w:val="0011341A"/>
    <w:rsid w:val="00121ED2"/>
    <w:rsid w:val="00123788"/>
    <w:rsid w:val="001252E7"/>
    <w:rsid w:val="00133608"/>
    <w:rsid w:val="00135294"/>
    <w:rsid w:val="00136D2E"/>
    <w:rsid w:val="00137270"/>
    <w:rsid w:val="0014354A"/>
    <w:rsid w:val="001439DE"/>
    <w:rsid w:val="001444E3"/>
    <w:rsid w:val="00144E68"/>
    <w:rsid w:val="0014627C"/>
    <w:rsid w:val="00153191"/>
    <w:rsid w:val="00154005"/>
    <w:rsid w:val="00155CE4"/>
    <w:rsid w:val="0016130F"/>
    <w:rsid w:val="00166A58"/>
    <w:rsid w:val="00166D3A"/>
    <w:rsid w:val="0016750F"/>
    <w:rsid w:val="001701EA"/>
    <w:rsid w:val="00171907"/>
    <w:rsid w:val="001727DD"/>
    <w:rsid w:val="00172875"/>
    <w:rsid w:val="001750C5"/>
    <w:rsid w:val="00175C99"/>
    <w:rsid w:val="00176077"/>
    <w:rsid w:val="00176395"/>
    <w:rsid w:val="001849F1"/>
    <w:rsid w:val="0018539E"/>
    <w:rsid w:val="001860FF"/>
    <w:rsid w:val="00187A66"/>
    <w:rsid w:val="001938E0"/>
    <w:rsid w:val="001A4E35"/>
    <w:rsid w:val="001B00E9"/>
    <w:rsid w:val="001B25EA"/>
    <w:rsid w:val="001B4136"/>
    <w:rsid w:val="001B423A"/>
    <w:rsid w:val="001B523F"/>
    <w:rsid w:val="001C0580"/>
    <w:rsid w:val="001C39D8"/>
    <w:rsid w:val="001C5C5D"/>
    <w:rsid w:val="001C5D94"/>
    <w:rsid w:val="001D3523"/>
    <w:rsid w:val="001D6118"/>
    <w:rsid w:val="001E0273"/>
    <w:rsid w:val="001E1700"/>
    <w:rsid w:val="001E4C7F"/>
    <w:rsid w:val="001E5188"/>
    <w:rsid w:val="001E5507"/>
    <w:rsid w:val="001E7739"/>
    <w:rsid w:val="001F0A20"/>
    <w:rsid w:val="001F1C3B"/>
    <w:rsid w:val="001F5E4E"/>
    <w:rsid w:val="001F7326"/>
    <w:rsid w:val="002030B8"/>
    <w:rsid w:val="00205335"/>
    <w:rsid w:val="00205575"/>
    <w:rsid w:val="002067B2"/>
    <w:rsid w:val="002140F5"/>
    <w:rsid w:val="002172ED"/>
    <w:rsid w:val="00222BFA"/>
    <w:rsid w:val="002233F4"/>
    <w:rsid w:val="00225606"/>
    <w:rsid w:val="00226FE1"/>
    <w:rsid w:val="0022702E"/>
    <w:rsid w:val="002272B4"/>
    <w:rsid w:val="0022755B"/>
    <w:rsid w:val="0023413A"/>
    <w:rsid w:val="0023608C"/>
    <w:rsid w:val="002369D8"/>
    <w:rsid w:val="00236A27"/>
    <w:rsid w:val="0024006E"/>
    <w:rsid w:val="00243F96"/>
    <w:rsid w:val="0024721F"/>
    <w:rsid w:val="00253743"/>
    <w:rsid w:val="0025586A"/>
    <w:rsid w:val="002563DE"/>
    <w:rsid w:val="002569A6"/>
    <w:rsid w:val="002573B7"/>
    <w:rsid w:val="00263447"/>
    <w:rsid w:val="002639B0"/>
    <w:rsid w:val="00265FE7"/>
    <w:rsid w:val="00273438"/>
    <w:rsid w:val="0027771D"/>
    <w:rsid w:val="00291875"/>
    <w:rsid w:val="002928E0"/>
    <w:rsid w:val="00294801"/>
    <w:rsid w:val="00294F00"/>
    <w:rsid w:val="00297AA2"/>
    <w:rsid w:val="002A289B"/>
    <w:rsid w:val="002A30FA"/>
    <w:rsid w:val="002A322D"/>
    <w:rsid w:val="002A4DE0"/>
    <w:rsid w:val="002A5FA7"/>
    <w:rsid w:val="002B1608"/>
    <w:rsid w:val="002B1BF8"/>
    <w:rsid w:val="002B601E"/>
    <w:rsid w:val="002C2EEC"/>
    <w:rsid w:val="002C6171"/>
    <w:rsid w:val="002C6964"/>
    <w:rsid w:val="002C7920"/>
    <w:rsid w:val="002D16B8"/>
    <w:rsid w:val="002D455D"/>
    <w:rsid w:val="002D5876"/>
    <w:rsid w:val="002D6989"/>
    <w:rsid w:val="002E236B"/>
    <w:rsid w:val="002E6E0E"/>
    <w:rsid w:val="002F2BD8"/>
    <w:rsid w:val="002F3677"/>
    <w:rsid w:val="002F709D"/>
    <w:rsid w:val="00300055"/>
    <w:rsid w:val="00301010"/>
    <w:rsid w:val="0030208A"/>
    <w:rsid w:val="0030442C"/>
    <w:rsid w:val="003044DC"/>
    <w:rsid w:val="00305A22"/>
    <w:rsid w:val="00305E01"/>
    <w:rsid w:val="0030620F"/>
    <w:rsid w:val="00307F6D"/>
    <w:rsid w:val="003112FE"/>
    <w:rsid w:val="003141EC"/>
    <w:rsid w:val="0031469C"/>
    <w:rsid w:val="0031553B"/>
    <w:rsid w:val="003255FC"/>
    <w:rsid w:val="003261F4"/>
    <w:rsid w:val="00330A40"/>
    <w:rsid w:val="00331FE8"/>
    <w:rsid w:val="00333F90"/>
    <w:rsid w:val="00334301"/>
    <w:rsid w:val="00334653"/>
    <w:rsid w:val="00342A7A"/>
    <w:rsid w:val="0034325F"/>
    <w:rsid w:val="00343D8F"/>
    <w:rsid w:val="00345EF3"/>
    <w:rsid w:val="00350228"/>
    <w:rsid w:val="00350E28"/>
    <w:rsid w:val="00352773"/>
    <w:rsid w:val="00352A1D"/>
    <w:rsid w:val="003610BA"/>
    <w:rsid w:val="0036131E"/>
    <w:rsid w:val="00382DBF"/>
    <w:rsid w:val="00385EDE"/>
    <w:rsid w:val="0038731F"/>
    <w:rsid w:val="00390312"/>
    <w:rsid w:val="0039140A"/>
    <w:rsid w:val="003923E5"/>
    <w:rsid w:val="0039258F"/>
    <w:rsid w:val="00393899"/>
    <w:rsid w:val="003955A0"/>
    <w:rsid w:val="00396A7F"/>
    <w:rsid w:val="00396D5B"/>
    <w:rsid w:val="00396FFA"/>
    <w:rsid w:val="003A063A"/>
    <w:rsid w:val="003A1836"/>
    <w:rsid w:val="003A3D68"/>
    <w:rsid w:val="003A49C5"/>
    <w:rsid w:val="003B290A"/>
    <w:rsid w:val="003B4565"/>
    <w:rsid w:val="003B7EE6"/>
    <w:rsid w:val="003C54DF"/>
    <w:rsid w:val="003C7E73"/>
    <w:rsid w:val="003C7F25"/>
    <w:rsid w:val="003D2E2B"/>
    <w:rsid w:val="003D2E62"/>
    <w:rsid w:val="003D66A2"/>
    <w:rsid w:val="003E04BD"/>
    <w:rsid w:val="003E1EA3"/>
    <w:rsid w:val="003E293D"/>
    <w:rsid w:val="003E2ED6"/>
    <w:rsid w:val="003E4C77"/>
    <w:rsid w:val="003E656D"/>
    <w:rsid w:val="003E7610"/>
    <w:rsid w:val="003F22E9"/>
    <w:rsid w:val="003F297F"/>
    <w:rsid w:val="003F3171"/>
    <w:rsid w:val="003F3E8C"/>
    <w:rsid w:val="004000A3"/>
    <w:rsid w:val="004017C3"/>
    <w:rsid w:val="004030ED"/>
    <w:rsid w:val="004037B7"/>
    <w:rsid w:val="004077EA"/>
    <w:rsid w:val="00421F49"/>
    <w:rsid w:val="00427B82"/>
    <w:rsid w:val="004317BC"/>
    <w:rsid w:val="00437555"/>
    <w:rsid w:val="004404E0"/>
    <w:rsid w:val="0044088C"/>
    <w:rsid w:val="004423D7"/>
    <w:rsid w:val="00442648"/>
    <w:rsid w:val="004442D3"/>
    <w:rsid w:val="004460FD"/>
    <w:rsid w:val="00454C74"/>
    <w:rsid w:val="0045609A"/>
    <w:rsid w:val="00462EE0"/>
    <w:rsid w:val="004639D8"/>
    <w:rsid w:val="004648D5"/>
    <w:rsid w:val="004717FE"/>
    <w:rsid w:val="00472F21"/>
    <w:rsid w:val="00472FB3"/>
    <w:rsid w:val="00473B5D"/>
    <w:rsid w:val="00475BC5"/>
    <w:rsid w:val="0048134E"/>
    <w:rsid w:val="004815CA"/>
    <w:rsid w:val="004829CC"/>
    <w:rsid w:val="004857C1"/>
    <w:rsid w:val="00490196"/>
    <w:rsid w:val="00495C9C"/>
    <w:rsid w:val="004978C9"/>
    <w:rsid w:val="00497C4F"/>
    <w:rsid w:val="004A3FD8"/>
    <w:rsid w:val="004A7AE7"/>
    <w:rsid w:val="004B227E"/>
    <w:rsid w:val="004B2682"/>
    <w:rsid w:val="004B2D0D"/>
    <w:rsid w:val="004B7225"/>
    <w:rsid w:val="004B73E6"/>
    <w:rsid w:val="004B7F7F"/>
    <w:rsid w:val="004C162C"/>
    <w:rsid w:val="004C3D2A"/>
    <w:rsid w:val="004C4C78"/>
    <w:rsid w:val="004C68DC"/>
    <w:rsid w:val="004C7E60"/>
    <w:rsid w:val="004D09BF"/>
    <w:rsid w:val="004D18C6"/>
    <w:rsid w:val="004E08D0"/>
    <w:rsid w:val="004E38E0"/>
    <w:rsid w:val="004F65F6"/>
    <w:rsid w:val="004F7616"/>
    <w:rsid w:val="004F7B36"/>
    <w:rsid w:val="00500E99"/>
    <w:rsid w:val="00502A2D"/>
    <w:rsid w:val="00503D58"/>
    <w:rsid w:val="0051008A"/>
    <w:rsid w:val="00511AF5"/>
    <w:rsid w:val="00511B4D"/>
    <w:rsid w:val="00512903"/>
    <w:rsid w:val="00516010"/>
    <w:rsid w:val="0052056C"/>
    <w:rsid w:val="00520863"/>
    <w:rsid w:val="00521BB4"/>
    <w:rsid w:val="00525DC4"/>
    <w:rsid w:val="00531E5E"/>
    <w:rsid w:val="005333D2"/>
    <w:rsid w:val="005354D3"/>
    <w:rsid w:val="00541153"/>
    <w:rsid w:val="00542454"/>
    <w:rsid w:val="005458F0"/>
    <w:rsid w:val="00553B6D"/>
    <w:rsid w:val="0055517A"/>
    <w:rsid w:val="00560A45"/>
    <w:rsid w:val="00560FA8"/>
    <w:rsid w:val="005619C9"/>
    <w:rsid w:val="00561E4A"/>
    <w:rsid w:val="005624F9"/>
    <w:rsid w:val="00562797"/>
    <w:rsid w:val="00572A2D"/>
    <w:rsid w:val="0057311A"/>
    <w:rsid w:val="0058095B"/>
    <w:rsid w:val="00580D50"/>
    <w:rsid w:val="005831C7"/>
    <w:rsid w:val="0058783F"/>
    <w:rsid w:val="00587B91"/>
    <w:rsid w:val="00591223"/>
    <w:rsid w:val="00591BE8"/>
    <w:rsid w:val="00596783"/>
    <w:rsid w:val="005979CF"/>
    <w:rsid w:val="005A0A1B"/>
    <w:rsid w:val="005A13A8"/>
    <w:rsid w:val="005A28B1"/>
    <w:rsid w:val="005B2375"/>
    <w:rsid w:val="005B24B7"/>
    <w:rsid w:val="005B4252"/>
    <w:rsid w:val="005B5ED4"/>
    <w:rsid w:val="005B6783"/>
    <w:rsid w:val="005B6A59"/>
    <w:rsid w:val="005B7F5C"/>
    <w:rsid w:val="005C0DCD"/>
    <w:rsid w:val="005C1791"/>
    <w:rsid w:val="005D07A0"/>
    <w:rsid w:val="005D277F"/>
    <w:rsid w:val="005D3FC1"/>
    <w:rsid w:val="005E2641"/>
    <w:rsid w:val="005E4378"/>
    <w:rsid w:val="005E5A43"/>
    <w:rsid w:val="005E6BC4"/>
    <w:rsid w:val="005E7E5B"/>
    <w:rsid w:val="005F502E"/>
    <w:rsid w:val="005F6F66"/>
    <w:rsid w:val="005F7896"/>
    <w:rsid w:val="00601710"/>
    <w:rsid w:val="00605982"/>
    <w:rsid w:val="00606612"/>
    <w:rsid w:val="0061348A"/>
    <w:rsid w:val="00615160"/>
    <w:rsid w:val="00615980"/>
    <w:rsid w:val="00620ABD"/>
    <w:rsid w:val="0062190C"/>
    <w:rsid w:val="00621D8E"/>
    <w:rsid w:val="00634785"/>
    <w:rsid w:val="00634FFE"/>
    <w:rsid w:val="00636E8D"/>
    <w:rsid w:val="00637627"/>
    <w:rsid w:val="0064003A"/>
    <w:rsid w:val="0064004F"/>
    <w:rsid w:val="006408FE"/>
    <w:rsid w:val="00640FCC"/>
    <w:rsid w:val="00641A05"/>
    <w:rsid w:val="00642563"/>
    <w:rsid w:val="00647DE7"/>
    <w:rsid w:val="006520E4"/>
    <w:rsid w:val="0065364E"/>
    <w:rsid w:val="00654976"/>
    <w:rsid w:val="00656180"/>
    <w:rsid w:val="0065748C"/>
    <w:rsid w:val="00663048"/>
    <w:rsid w:val="00675A52"/>
    <w:rsid w:val="00675FB1"/>
    <w:rsid w:val="00680C87"/>
    <w:rsid w:val="0068251C"/>
    <w:rsid w:val="00684035"/>
    <w:rsid w:val="00685761"/>
    <w:rsid w:val="00686E25"/>
    <w:rsid w:val="00687010"/>
    <w:rsid w:val="00691540"/>
    <w:rsid w:val="00691D6B"/>
    <w:rsid w:val="00692796"/>
    <w:rsid w:val="006949E9"/>
    <w:rsid w:val="00695DB2"/>
    <w:rsid w:val="006966C6"/>
    <w:rsid w:val="0069758D"/>
    <w:rsid w:val="006B45D7"/>
    <w:rsid w:val="006B50D4"/>
    <w:rsid w:val="006B680E"/>
    <w:rsid w:val="006B6FDE"/>
    <w:rsid w:val="006D0390"/>
    <w:rsid w:val="006D1C09"/>
    <w:rsid w:val="006D4F5B"/>
    <w:rsid w:val="006D738E"/>
    <w:rsid w:val="006E01DF"/>
    <w:rsid w:val="006E2D67"/>
    <w:rsid w:val="006E7B68"/>
    <w:rsid w:val="006F1239"/>
    <w:rsid w:val="006F50DA"/>
    <w:rsid w:val="006F5FFF"/>
    <w:rsid w:val="006F694A"/>
    <w:rsid w:val="0070296A"/>
    <w:rsid w:val="007031BE"/>
    <w:rsid w:val="00703A8D"/>
    <w:rsid w:val="0070799E"/>
    <w:rsid w:val="00707E5B"/>
    <w:rsid w:val="00711E96"/>
    <w:rsid w:val="00717D19"/>
    <w:rsid w:val="00724335"/>
    <w:rsid w:val="00725506"/>
    <w:rsid w:val="007300E2"/>
    <w:rsid w:val="00740854"/>
    <w:rsid w:val="007421D9"/>
    <w:rsid w:val="00742EF5"/>
    <w:rsid w:val="00742F7F"/>
    <w:rsid w:val="00743A21"/>
    <w:rsid w:val="007446B1"/>
    <w:rsid w:val="007543E8"/>
    <w:rsid w:val="00754D3E"/>
    <w:rsid w:val="00766A64"/>
    <w:rsid w:val="00770EBB"/>
    <w:rsid w:val="00774751"/>
    <w:rsid w:val="00776CFC"/>
    <w:rsid w:val="007770D0"/>
    <w:rsid w:val="00781895"/>
    <w:rsid w:val="007873BE"/>
    <w:rsid w:val="007910D5"/>
    <w:rsid w:val="007917F9"/>
    <w:rsid w:val="007932DA"/>
    <w:rsid w:val="00793DC2"/>
    <w:rsid w:val="007966FD"/>
    <w:rsid w:val="00796F01"/>
    <w:rsid w:val="007A038E"/>
    <w:rsid w:val="007A3238"/>
    <w:rsid w:val="007A3267"/>
    <w:rsid w:val="007A66AE"/>
    <w:rsid w:val="007A6EB2"/>
    <w:rsid w:val="007B3230"/>
    <w:rsid w:val="007B57D2"/>
    <w:rsid w:val="007C07E0"/>
    <w:rsid w:val="007C1123"/>
    <w:rsid w:val="007C482A"/>
    <w:rsid w:val="007C5AFA"/>
    <w:rsid w:val="007D2581"/>
    <w:rsid w:val="007D424E"/>
    <w:rsid w:val="007D557A"/>
    <w:rsid w:val="007D55D8"/>
    <w:rsid w:val="007E004D"/>
    <w:rsid w:val="007E020B"/>
    <w:rsid w:val="007E123B"/>
    <w:rsid w:val="007E18DD"/>
    <w:rsid w:val="007E26E5"/>
    <w:rsid w:val="007E303A"/>
    <w:rsid w:val="007E342D"/>
    <w:rsid w:val="007E346C"/>
    <w:rsid w:val="007E42BE"/>
    <w:rsid w:val="007E50B9"/>
    <w:rsid w:val="007F0900"/>
    <w:rsid w:val="007F1012"/>
    <w:rsid w:val="007F3C69"/>
    <w:rsid w:val="00802C15"/>
    <w:rsid w:val="00803D62"/>
    <w:rsid w:val="00805C90"/>
    <w:rsid w:val="00807A7F"/>
    <w:rsid w:val="008103F1"/>
    <w:rsid w:val="008107CA"/>
    <w:rsid w:val="0081359F"/>
    <w:rsid w:val="00816C65"/>
    <w:rsid w:val="00817AA4"/>
    <w:rsid w:val="00820F25"/>
    <w:rsid w:val="008222F9"/>
    <w:rsid w:val="0082299B"/>
    <w:rsid w:val="008235A3"/>
    <w:rsid w:val="00827AFA"/>
    <w:rsid w:val="00832391"/>
    <w:rsid w:val="00833763"/>
    <w:rsid w:val="00833E96"/>
    <w:rsid w:val="00835716"/>
    <w:rsid w:val="00836368"/>
    <w:rsid w:val="008365F8"/>
    <w:rsid w:val="00837E8E"/>
    <w:rsid w:val="00840ECC"/>
    <w:rsid w:val="00845214"/>
    <w:rsid w:val="00845A4F"/>
    <w:rsid w:val="008474E8"/>
    <w:rsid w:val="00847D11"/>
    <w:rsid w:val="0085062C"/>
    <w:rsid w:val="00851DCB"/>
    <w:rsid w:val="00861039"/>
    <w:rsid w:val="008629C0"/>
    <w:rsid w:val="00863333"/>
    <w:rsid w:val="00864D69"/>
    <w:rsid w:val="00864F52"/>
    <w:rsid w:val="00867658"/>
    <w:rsid w:val="008676BE"/>
    <w:rsid w:val="00871958"/>
    <w:rsid w:val="008721BD"/>
    <w:rsid w:val="008739B2"/>
    <w:rsid w:val="00874CB9"/>
    <w:rsid w:val="0087647A"/>
    <w:rsid w:val="00881086"/>
    <w:rsid w:val="0088395A"/>
    <w:rsid w:val="00884CB3"/>
    <w:rsid w:val="00886B02"/>
    <w:rsid w:val="008917FF"/>
    <w:rsid w:val="00893CAF"/>
    <w:rsid w:val="008959DE"/>
    <w:rsid w:val="008A06A3"/>
    <w:rsid w:val="008A1183"/>
    <w:rsid w:val="008A2D82"/>
    <w:rsid w:val="008A46A5"/>
    <w:rsid w:val="008A6454"/>
    <w:rsid w:val="008A73A2"/>
    <w:rsid w:val="008B0208"/>
    <w:rsid w:val="008B126A"/>
    <w:rsid w:val="008B528B"/>
    <w:rsid w:val="008C355D"/>
    <w:rsid w:val="008C39C3"/>
    <w:rsid w:val="008C507C"/>
    <w:rsid w:val="008D3E3E"/>
    <w:rsid w:val="008D47A5"/>
    <w:rsid w:val="008D6C71"/>
    <w:rsid w:val="008D75E1"/>
    <w:rsid w:val="008E2D22"/>
    <w:rsid w:val="008E603C"/>
    <w:rsid w:val="008E7C76"/>
    <w:rsid w:val="008F0413"/>
    <w:rsid w:val="008F4A67"/>
    <w:rsid w:val="00900182"/>
    <w:rsid w:val="0090358A"/>
    <w:rsid w:val="00904A78"/>
    <w:rsid w:val="00912071"/>
    <w:rsid w:val="00913AF1"/>
    <w:rsid w:val="00913D82"/>
    <w:rsid w:val="00914EC0"/>
    <w:rsid w:val="0092380B"/>
    <w:rsid w:val="00923B7A"/>
    <w:rsid w:val="0092543C"/>
    <w:rsid w:val="00925797"/>
    <w:rsid w:val="00925865"/>
    <w:rsid w:val="00926537"/>
    <w:rsid w:val="00926D18"/>
    <w:rsid w:val="00934E27"/>
    <w:rsid w:val="00935353"/>
    <w:rsid w:val="00937BCD"/>
    <w:rsid w:val="0094183F"/>
    <w:rsid w:val="00942283"/>
    <w:rsid w:val="00952AFC"/>
    <w:rsid w:val="00953B4C"/>
    <w:rsid w:val="0095600D"/>
    <w:rsid w:val="00956897"/>
    <w:rsid w:val="009574C4"/>
    <w:rsid w:val="00957C49"/>
    <w:rsid w:val="009625D7"/>
    <w:rsid w:val="009629F0"/>
    <w:rsid w:val="009654EA"/>
    <w:rsid w:val="00965FE4"/>
    <w:rsid w:val="00966DC7"/>
    <w:rsid w:val="00973DA1"/>
    <w:rsid w:val="009746DE"/>
    <w:rsid w:val="009802DD"/>
    <w:rsid w:val="0098400B"/>
    <w:rsid w:val="00984A7C"/>
    <w:rsid w:val="009859B6"/>
    <w:rsid w:val="00993C93"/>
    <w:rsid w:val="00993D4C"/>
    <w:rsid w:val="009952CA"/>
    <w:rsid w:val="009A0282"/>
    <w:rsid w:val="009A1A7C"/>
    <w:rsid w:val="009A354E"/>
    <w:rsid w:val="009B5577"/>
    <w:rsid w:val="009B757B"/>
    <w:rsid w:val="009C1C32"/>
    <w:rsid w:val="009C1EB4"/>
    <w:rsid w:val="009C3191"/>
    <w:rsid w:val="009C5E16"/>
    <w:rsid w:val="009C72D8"/>
    <w:rsid w:val="009C74E2"/>
    <w:rsid w:val="009D2B04"/>
    <w:rsid w:val="009E1251"/>
    <w:rsid w:val="009E18AE"/>
    <w:rsid w:val="009E1B96"/>
    <w:rsid w:val="009E38CA"/>
    <w:rsid w:val="009E46A4"/>
    <w:rsid w:val="009E4B96"/>
    <w:rsid w:val="009F03EE"/>
    <w:rsid w:val="009F14DD"/>
    <w:rsid w:val="009F6B58"/>
    <w:rsid w:val="009F71E7"/>
    <w:rsid w:val="00A00B21"/>
    <w:rsid w:val="00A010DC"/>
    <w:rsid w:val="00A010E9"/>
    <w:rsid w:val="00A04EE1"/>
    <w:rsid w:val="00A058C0"/>
    <w:rsid w:val="00A07E9E"/>
    <w:rsid w:val="00A136F2"/>
    <w:rsid w:val="00A15704"/>
    <w:rsid w:val="00A17470"/>
    <w:rsid w:val="00A22B14"/>
    <w:rsid w:val="00A23CFD"/>
    <w:rsid w:val="00A31512"/>
    <w:rsid w:val="00A33B95"/>
    <w:rsid w:val="00A34D95"/>
    <w:rsid w:val="00A354E6"/>
    <w:rsid w:val="00A4204E"/>
    <w:rsid w:val="00A4362B"/>
    <w:rsid w:val="00A443B8"/>
    <w:rsid w:val="00A45E2A"/>
    <w:rsid w:val="00A53054"/>
    <w:rsid w:val="00A57763"/>
    <w:rsid w:val="00A6026F"/>
    <w:rsid w:val="00A61F63"/>
    <w:rsid w:val="00A672F6"/>
    <w:rsid w:val="00A67622"/>
    <w:rsid w:val="00A7069B"/>
    <w:rsid w:val="00A72300"/>
    <w:rsid w:val="00A763C5"/>
    <w:rsid w:val="00A8027B"/>
    <w:rsid w:val="00A81B6F"/>
    <w:rsid w:val="00A81FFA"/>
    <w:rsid w:val="00A82EE4"/>
    <w:rsid w:val="00A8316E"/>
    <w:rsid w:val="00A86E2C"/>
    <w:rsid w:val="00A87911"/>
    <w:rsid w:val="00A87F01"/>
    <w:rsid w:val="00A94C13"/>
    <w:rsid w:val="00A953D5"/>
    <w:rsid w:val="00A9609D"/>
    <w:rsid w:val="00AA3A49"/>
    <w:rsid w:val="00AA53FE"/>
    <w:rsid w:val="00AB1763"/>
    <w:rsid w:val="00AB2E2B"/>
    <w:rsid w:val="00AB3BBF"/>
    <w:rsid w:val="00AB42A6"/>
    <w:rsid w:val="00AC022B"/>
    <w:rsid w:val="00AC070D"/>
    <w:rsid w:val="00AC08FB"/>
    <w:rsid w:val="00AC18C5"/>
    <w:rsid w:val="00AC4E9A"/>
    <w:rsid w:val="00AC4E9D"/>
    <w:rsid w:val="00AD1BA4"/>
    <w:rsid w:val="00AD344E"/>
    <w:rsid w:val="00AD5284"/>
    <w:rsid w:val="00AD5905"/>
    <w:rsid w:val="00AD7B2F"/>
    <w:rsid w:val="00AE25D1"/>
    <w:rsid w:val="00AE2CB2"/>
    <w:rsid w:val="00AE3B3B"/>
    <w:rsid w:val="00AE5A84"/>
    <w:rsid w:val="00AE63EC"/>
    <w:rsid w:val="00AE7A1D"/>
    <w:rsid w:val="00AF2465"/>
    <w:rsid w:val="00AF3CF3"/>
    <w:rsid w:val="00AF3E71"/>
    <w:rsid w:val="00B008F7"/>
    <w:rsid w:val="00B025E7"/>
    <w:rsid w:val="00B02E14"/>
    <w:rsid w:val="00B04264"/>
    <w:rsid w:val="00B101A2"/>
    <w:rsid w:val="00B14057"/>
    <w:rsid w:val="00B22A85"/>
    <w:rsid w:val="00B22C95"/>
    <w:rsid w:val="00B242EA"/>
    <w:rsid w:val="00B263F9"/>
    <w:rsid w:val="00B2762A"/>
    <w:rsid w:val="00B31542"/>
    <w:rsid w:val="00B40DEB"/>
    <w:rsid w:val="00B41894"/>
    <w:rsid w:val="00B41C03"/>
    <w:rsid w:val="00B42368"/>
    <w:rsid w:val="00B43D09"/>
    <w:rsid w:val="00B52DFD"/>
    <w:rsid w:val="00B546E5"/>
    <w:rsid w:val="00B55790"/>
    <w:rsid w:val="00B57061"/>
    <w:rsid w:val="00B57364"/>
    <w:rsid w:val="00B609D9"/>
    <w:rsid w:val="00B61BFA"/>
    <w:rsid w:val="00B64451"/>
    <w:rsid w:val="00B64B1D"/>
    <w:rsid w:val="00B71B1B"/>
    <w:rsid w:val="00B72973"/>
    <w:rsid w:val="00B8102F"/>
    <w:rsid w:val="00B83F29"/>
    <w:rsid w:val="00B85865"/>
    <w:rsid w:val="00B85E21"/>
    <w:rsid w:val="00B875E5"/>
    <w:rsid w:val="00B90862"/>
    <w:rsid w:val="00B96148"/>
    <w:rsid w:val="00B966D1"/>
    <w:rsid w:val="00BA00A8"/>
    <w:rsid w:val="00BA20FD"/>
    <w:rsid w:val="00BA5416"/>
    <w:rsid w:val="00BB0C52"/>
    <w:rsid w:val="00BB19FD"/>
    <w:rsid w:val="00BB7966"/>
    <w:rsid w:val="00BC1168"/>
    <w:rsid w:val="00BC2692"/>
    <w:rsid w:val="00BC3DD1"/>
    <w:rsid w:val="00BC474B"/>
    <w:rsid w:val="00BC529C"/>
    <w:rsid w:val="00BC5405"/>
    <w:rsid w:val="00BC59BA"/>
    <w:rsid w:val="00BC5A54"/>
    <w:rsid w:val="00BC7EE3"/>
    <w:rsid w:val="00BD214B"/>
    <w:rsid w:val="00BD365E"/>
    <w:rsid w:val="00BD6147"/>
    <w:rsid w:val="00BD620C"/>
    <w:rsid w:val="00BD79C4"/>
    <w:rsid w:val="00BE006C"/>
    <w:rsid w:val="00BE40D9"/>
    <w:rsid w:val="00BE47B3"/>
    <w:rsid w:val="00BE51DA"/>
    <w:rsid w:val="00BE73CF"/>
    <w:rsid w:val="00BE775D"/>
    <w:rsid w:val="00BE7841"/>
    <w:rsid w:val="00BF0334"/>
    <w:rsid w:val="00BF0DFB"/>
    <w:rsid w:val="00BF4691"/>
    <w:rsid w:val="00BF5989"/>
    <w:rsid w:val="00BF5DDE"/>
    <w:rsid w:val="00C001DE"/>
    <w:rsid w:val="00C033BE"/>
    <w:rsid w:val="00C0369E"/>
    <w:rsid w:val="00C04466"/>
    <w:rsid w:val="00C057E4"/>
    <w:rsid w:val="00C074E5"/>
    <w:rsid w:val="00C173D8"/>
    <w:rsid w:val="00C22603"/>
    <w:rsid w:val="00C23312"/>
    <w:rsid w:val="00C23532"/>
    <w:rsid w:val="00C246E9"/>
    <w:rsid w:val="00C260B6"/>
    <w:rsid w:val="00C261D4"/>
    <w:rsid w:val="00C26329"/>
    <w:rsid w:val="00C267CA"/>
    <w:rsid w:val="00C26AE4"/>
    <w:rsid w:val="00C27611"/>
    <w:rsid w:val="00C30CA7"/>
    <w:rsid w:val="00C30F0B"/>
    <w:rsid w:val="00C3141E"/>
    <w:rsid w:val="00C31B67"/>
    <w:rsid w:val="00C340BC"/>
    <w:rsid w:val="00C35A2D"/>
    <w:rsid w:val="00C36A91"/>
    <w:rsid w:val="00C413FF"/>
    <w:rsid w:val="00C42C9D"/>
    <w:rsid w:val="00C43F0B"/>
    <w:rsid w:val="00C440FE"/>
    <w:rsid w:val="00C44120"/>
    <w:rsid w:val="00C44709"/>
    <w:rsid w:val="00C45C5A"/>
    <w:rsid w:val="00C53290"/>
    <w:rsid w:val="00C5649D"/>
    <w:rsid w:val="00C56DB3"/>
    <w:rsid w:val="00C6392D"/>
    <w:rsid w:val="00C672A2"/>
    <w:rsid w:val="00C72609"/>
    <w:rsid w:val="00C72FC1"/>
    <w:rsid w:val="00C740AE"/>
    <w:rsid w:val="00C742F5"/>
    <w:rsid w:val="00C7464B"/>
    <w:rsid w:val="00C80F23"/>
    <w:rsid w:val="00C81112"/>
    <w:rsid w:val="00C8165A"/>
    <w:rsid w:val="00C82185"/>
    <w:rsid w:val="00C82622"/>
    <w:rsid w:val="00C8476D"/>
    <w:rsid w:val="00C87427"/>
    <w:rsid w:val="00C90554"/>
    <w:rsid w:val="00C9224E"/>
    <w:rsid w:val="00C96094"/>
    <w:rsid w:val="00C9690C"/>
    <w:rsid w:val="00C97C7A"/>
    <w:rsid w:val="00CA31C1"/>
    <w:rsid w:val="00CB17DC"/>
    <w:rsid w:val="00CB4182"/>
    <w:rsid w:val="00CC2D55"/>
    <w:rsid w:val="00CC2EF2"/>
    <w:rsid w:val="00CD019C"/>
    <w:rsid w:val="00CD16E4"/>
    <w:rsid w:val="00CD4901"/>
    <w:rsid w:val="00CD590B"/>
    <w:rsid w:val="00CD60EB"/>
    <w:rsid w:val="00CE0BD2"/>
    <w:rsid w:val="00CE1970"/>
    <w:rsid w:val="00CE448A"/>
    <w:rsid w:val="00CE7E27"/>
    <w:rsid w:val="00CF2EEC"/>
    <w:rsid w:val="00CF3A38"/>
    <w:rsid w:val="00D06370"/>
    <w:rsid w:val="00D1281F"/>
    <w:rsid w:val="00D30A90"/>
    <w:rsid w:val="00D312D1"/>
    <w:rsid w:val="00D336FE"/>
    <w:rsid w:val="00D41869"/>
    <w:rsid w:val="00D4316D"/>
    <w:rsid w:val="00D448E0"/>
    <w:rsid w:val="00D4794C"/>
    <w:rsid w:val="00D50C82"/>
    <w:rsid w:val="00D5443E"/>
    <w:rsid w:val="00D55157"/>
    <w:rsid w:val="00D55794"/>
    <w:rsid w:val="00D56625"/>
    <w:rsid w:val="00D61AE8"/>
    <w:rsid w:val="00D63FC3"/>
    <w:rsid w:val="00D641C3"/>
    <w:rsid w:val="00D658CA"/>
    <w:rsid w:val="00D65B6E"/>
    <w:rsid w:val="00D66614"/>
    <w:rsid w:val="00D75A98"/>
    <w:rsid w:val="00D75EAC"/>
    <w:rsid w:val="00D7615D"/>
    <w:rsid w:val="00D81DB2"/>
    <w:rsid w:val="00D82895"/>
    <w:rsid w:val="00D8363A"/>
    <w:rsid w:val="00D83E84"/>
    <w:rsid w:val="00D84776"/>
    <w:rsid w:val="00D849DA"/>
    <w:rsid w:val="00D93037"/>
    <w:rsid w:val="00D934A4"/>
    <w:rsid w:val="00D94DBC"/>
    <w:rsid w:val="00D95149"/>
    <w:rsid w:val="00D9631C"/>
    <w:rsid w:val="00D96FA5"/>
    <w:rsid w:val="00D9763B"/>
    <w:rsid w:val="00DA117C"/>
    <w:rsid w:val="00DA2551"/>
    <w:rsid w:val="00DA4059"/>
    <w:rsid w:val="00DB07C3"/>
    <w:rsid w:val="00DB0DBA"/>
    <w:rsid w:val="00DB2146"/>
    <w:rsid w:val="00DB2CEA"/>
    <w:rsid w:val="00DB36AB"/>
    <w:rsid w:val="00DB40FE"/>
    <w:rsid w:val="00DB6FD8"/>
    <w:rsid w:val="00DC03DC"/>
    <w:rsid w:val="00DC132B"/>
    <w:rsid w:val="00DC1830"/>
    <w:rsid w:val="00DC1F91"/>
    <w:rsid w:val="00DD0833"/>
    <w:rsid w:val="00DD1B54"/>
    <w:rsid w:val="00DD2A1E"/>
    <w:rsid w:val="00DE1F99"/>
    <w:rsid w:val="00DE246D"/>
    <w:rsid w:val="00DE600C"/>
    <w:rsid w:val="00DF56D5"/>
    <w:rsid w:val="00DF5898"/>
    <w:rsid w:val="00E00BC5"/>
    <w:rsid w:val="00E11218"/>
    <w:rsid w:val="00E127A1"/>
    <w:rsid w:val="00E208C2"/>
    <w:rsid w:val="00E24280"/>
    <w:rsid w:val="00E255A0"/>
    <w:rsid w:val="00E3158D"/>
    <w:rsid w:val="00E34300"/>
    <w:rsid w:val="00E3441C"/>
    <w:rsid w:val="00E35BA7"/>
    <w:rsid w:val="00E37538"/>
    <w:rsid w:val="00E37CE2"/>
    <w:rsid w:val="00E42516"/>
    <w:rsid w:val="00E429FB"/>
    <w:rsid w:val="00E44EBC"/>
    <w:rsid w:val="00E47A54"/>
    <w:rsid w:val="00E50EE6"/>
    <w:rsid w:val="00E5150D"/>
    <w:rsid w:val="00E5367A"/>
    <w:rsid w:val="00E53A9F"/>
    <w:rsid w:val="00E54691"/>
    <w:rsid w:val="00E61B14"/>
    <w:rsid w:val="00E6229C"/>
    <w:rsid w:val="00E668CA"/>
    <w:rsid w:val="00E71538"/>
    <w:rsid w:val="00E72447"/>
    <w:rsid w:val="00E7301C"/>
    <w:rsid w:val="00E7490E"/>
    <w:rsid w:val="00E77118"/>
    <w:rsid w:val="00E800D4"/>
    <w:rsid w:val="00E82C36"/>
    <w:rsid w:val="00E85F8C"/>
    <w:rsid w:val="00E87F63"/>
    <w:rsid w:val="00E925BE"/>
    <w:rsid w:val="00E9378D"/>
    <w:rsid w:val="00E954C5"/>
    <w:rsid w:val="00E96176"/>
    <w:rsid w:val="00EA034E"/>
    <w:rsid w:val="00EA14D4"/>
    <w:rsid w:val="00EA6912"/>
    <w:rsid w:val="00EB3DE6"/>
    <w:rsid w:val="00EB5B96"/>
    <w:rsid w:val="00EB6062"/>
    <w:rsid w:val="00EB6DA9"/>
    <w:rsid w:val="00EB6DE8"/>
    <w:rsid w:val="00EB7A50"/>
    <w:rsid w:val="00EC02B5"/>
    <w:rsid w:val="00EC0630"/>
    <w:rsid w:val="00EC0F51"/>
    <w:rsid w:val="00EC1851"/>
    <w:rsid w:val="00EC19ED"/>
    <w:rsid w:val="00EC1CAC"/>
    <w:rsid w:val="00EC4B20"/>
    <w:rsid w:val="00EC7189"/>
    <w:rsid w:val="00ED1FFB"/>
    <w:rsid w:val="00ED2136"/>
    <w:rsid w:val="00ED2297"/>
    <w:rsid w:val="00ED28CA"/>
    <w:rsid w:val="00ED344B"/>
    <w:rsid w:val="00ED4CF3"/>
    <w:rsid w:val="00ED54C0"/>
    <w:rsid w:val="00ED6C01"/>
    <w:rsid w:val="00ED7430"/>
    <w:rsid w:val="00EE0A6E"/>
    <w:rsid w:val="00EE1B45"/>
    <w:rsid w:val="00EE1F34"/>
    <w:rsid w:val="00EE7904"/>
    <w:rsid w:val="00EF02C4"/>
    <w:rsid w:val="00EF0ADA"/>
    <w:rsid w:val="00EF3254"/>
    <w:rsid w:val="00EF42C8"/>
    <w:rsid w:val="00EF52AD"/>
    <w:rsid w:val="00EF64BC"/>
    <w:rsid w:val="00EF7188"/>
    <w:rsid w:val="00F00176"/>
    <w:rsid w:val="00F00A99"/>
    <w:rsid w:val="00F00B46"/>
    <w:rsid w:val="00F016F7"/>
    <w:rsid w:val="00F04219"/>
    <w:rsid w:val="00F04C6E"/>
    <w:rsid w:val="00F06F67"/>
    <w:rsid w:val="00F072DA"/>
    <w:rsid w:val="00F10AB6"/>
    <w:rsid w:val="00F13A6E"/>
    <w:rsid w:val="00F16726"/>
    <w:rsid w:val="00F17B48"/>
    <w:rsid w:val="00F21871"/>
    <w:rsid w:val="00F220F0"/>
    <w:rsid w:val="00F25313"/>
    <w:rsid w:val="00F25CB4"/>
    <w:rsid w:val="00F31D2D"/>
    <w:rsid w:val="00F344A6"/>
    <w:rsid w:val="00F34652"/>
    <w:rsid w:val="00F417F1"/>
    <w:rsid w:val="00F41B35"/>
    <w:rsid w:val="00F46439"/>
    <w:rsid w:val="00F46A49"/>
    <w:rsid w:val="00F475D7"/>
    <w:rsid w:val="00F502CE"/>
    <w:rsid w:val="00F532D0"/>
    <w:rsid w:val="00F55DBF"/>
    <w:rsid w:val="00F569CD"/>
    <w:rsid w:val="00F6224B"/>
    <w:rsid w:val="00F660A7"/>
    <w:rsid w:val="00F71139"/>
    <w:rsid w:val="00F72B30"/>
    <w:rsid w:val="00F72D50"/>
    <w:rsid w:val="00F7467E"/>
    <w:rsid w:val="00F75156"/>
    <w:rsid w:val="00F75D2A"/>
    <w:rsid w:val="00F77E73"/>
    <w:rsid w:val="00F81436"/>
    <w:rsid w:val="00F826B7"/>
    <w:rsid w:val="00F849DE"/>
    <w:rsid w:val="00F86641"/>
    <w:rsid w:val="00F87904"/>
    <w:rsid w:val="00F9165C"/>
    <w:rsid w:val="00F91F4B"/>
    <w:rsid w:val="00F9265A"/>
    <w:rsid w:val="00F94E8B"/>
    <w:rsid w:val="00F95433"/>
    <w:rsid w:val="00FA2563"/>
    <w:rsid w:val="00FA470A"/>
    <w:rsid w:val="00FA541D"/>
    <w:rsid w:val="00FA7266"/>
    <w:rsid w:val="00FB0883"/>
    <w:rsid w:val="00FB1945"/>
    <w:rsid w:val="00FB2C59"/>
    <w:rsid w:val="00FB3FCE"/>
    <w:rsid w:val="00FB477E"/>
    <w:rsid w:val="00FB5E6A"/>
    <w:rsid w:val="00FC18C3"/>
    <w:rsid w:val="00FC442A"/>
    <w:rsid w:val="00FC535F"/>
    <w:rsid w:val="00FC58BD"/>
    <w:rsid w:val="00FD6599"/>
    <w:rsid w:val="00FD68F2"/>
    <w:rsid w:val="00FD6A84"/>
    <w:rsid w:val="00FD6C16"/>
    <w:rsid w:val="00FE1EFF"/>
    <w:rsid w:val="00FE2851"/>
    <w:rsid w:val="00FE296D"/>
    <w:rsid w:val="00FF0286"/>
    <w:rsid w:val="00FF0B1D"/>
    <w:rsid w:val="00FF56C7"/>
    <w:rsid w:val="00FF5AA8"/>
    <w:rsid w:val="00FF7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,"/>
  <w:listSeparator w:val=";"/>
  <w14:docId w14:val="1EEF3F71"/>
  <w15:chartTrackingRefBased/>
  <w15:docId w15:val="{D9ED3E78-92F6-4CE5-AB39-F5A076CF3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in Text" w:uiPriority="99"/>
    <w:lsdException w:name="Normal (Web)" w:uiPriority="99"/>
    <w:lsdException w:name="HTML Preformatted" w:uiPriority="99"/>
    <w:lsdException w:name="HTML Typewriter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14057"/>
    <w:rPr>
      <w:sz w:val="24"/>
      <w:szCs w:val="24"/>
      <w:lang w:val="en-US" w:eastAsia="en-US"/>
    </w:rPr>
  </w:style>
  <w:style w:type="paragraph" w:styleId="Titre1">
    <w:name w:val="heading 1"/>
    <w:basedOn w:val="Normal"/>
    <w:next w:val="Normal"/>
    <w:link w:val="Titre1Car"/>
    <w:qFormat/>
    <w:rsid w:val="007A326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F00A99"/>
    <w:pPr>
      <w:widowControl w:val="0"/>
      <w:tabs>
        <w:tab w:val="center" w:pos="4536"/>
        <w:tab w:val="right" w:pos="9072"/>
      </w:tabs>
    </w:pPr>
    <w:rPr>
      <w:lang w:val="fr-FR" w:eastAsia="fr-FR"/>
    </w:rPr>
  </w:style>
  <w:style w:type="character" w:styleId="Numrodepage">
    <w:name w:val="page number"/>
    <w:basedOn w:val="Policepardfaut"/>
    <w:rsid w:val="00F00A99"/>
  </w:style>
  <w:style w:type="paragraph" w:styleId="En-tte">
    <w:name w:val="header"/>
    <w:basedOn w:val="Normal"/>
    <w:rsid w:val="00685761"/>
    <w:pPr>
      <w:tabs>
        <w:tab w:val="center" w:pos="4153"/>
        <w:tab w:val="right" w:pos="8306"/>
      </w:tabs>
    </w:pPr>
  </w:style>
  <w:style w:type="table" w:styleId="Grilledutableau">
    <w:name w:val="Table Grid"/>
    <w:basedOn w:val="TableauNormal"/>
    <w:rsid w:val="00B042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22A8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C96094"/>
    <w:pPr>
      <w:spacing w:before="100" w:beforeAutospacing="1" w:after="100" w:afterAutospacing="1"/>
    </w:pPr>
    <w:rPr>
      <w:lang w:val="fr-FR" w:eastAsia="fr-FR"/>
    </w:rPr>
  </w:style>
  <w:style w:type="paragraph" w:styleId="Paragraphedeliste">
    <w:name w:val="List Paragraph"/>
    <w:basedOn w:val="Normal"/>
    <w:uiPriority w:val="34"/>
    <w:qFormat/>
    <w:rsid w:val="00793DC2"/>
    <w:pPr>
      <w:ind w:left="708"/>
    </w:pPr>
  </w:style>
  <w:style w:type="paragraph" w:customStyle="1" w:styleId="Default">
    <w:name w:val="Default"/>
    <w:rsid w:val="009F14D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ebrut">
    <w:name w:val="Plain Text"/>
    <w:basedOn w:val="Normal"/>
    <w:link w:val="TextebrutCar"/>
    <w:uiPriority w:val="99"/>
    <w:unhideWhenUsed/>
    <w:rsid w:val="003C7F25"/>
    <w:rPr>
      <w:rFonts w:ascii="Consolas" w:eastAsia="Calibri" w:hAnsi="Consolas" w:cs="Consolas"/>
      <w:sz w:val="21"/>
      <w:szCs w:val="21"/>
      <w:lang w:val="fr-FR"/>
    </w:rPr>
  </w:style>
  <w:style w:type="character" w:customStyle="1" w:styleId="TextebrutCar">
    <w:name w:val="Texte brut Car"/>
    <w:link w:val="Textebrut"/>
    <w:uiPriority w:val="99"/>
    <w:rsid w:val="003C7F25"/>
    <w:rPr>
      <w:rFonts w:ascii="Consolas" w:eastAsia="Calibri" w:hAnsi="Consolas" w:cs="Consolas"/>
      <w:sz w:val="21"/>
      <w:szCs w:val="21"/>
      <w:lang w:eastAsia="en-US"/>
    </w:rPr>
  </w:style>
  <w:style w:type="character" w:styleId="lev">
    <w:name w:val="Strong"/>
    <w:qFormat/>
    <w:rsid w:val="00BB19FD"/>
    <w:rPr>
      <w:b/>
      <w:bCs/>
    </w:rPr>
  </w:style>
  <w:style w:type="character" w:customStyle="1" w:styleId="Titre1Car">
    <w:name w:val="Titre 1 Car"/>
    <w:link w:val="Titre1"/>
    <w:rsid w:val="007A3267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fontstyle01">
    <w:name w:val="fontstyle01"/>
    <w:rsid w:val="00820F25"/>
    <w:rPr>
      <w:rFonts w:ascii="URWPalladioL-Roma" w:hAnsi="URWPalladioL-Roma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rsid w:val="00820F25"/>
    <w:rPr>
      <w:rFonts w:ascii="URWPalladioL-Ital" w:hAnsi="URWPalladioL-Ital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rsid w:val="0031553B"/>
    <w:rPr>
      <w:rFonts w:ascii="CMSY10" w:hAnsi="CMSY10" w:hint="default"/>
      <w:b w:val="0"/>
      <w:bCs w:val="0"/>
      <w:i/>
      <w:iCs/>
      <w:color w:val="000000"/>
      <w:sz w:val="24"/>
      <w:szCs w:val="24"/>
    </w:rPr>
  </w:style>
  <w:style w:type="character" w:customStyle="1" w:styleId="fontstyle41">
    <w:name w:val="fontstyle41"/>
    <w:rsid w:val="0031553B"/>
    <w:rPr>
      <w:rFonts w:ascii="CMR10" w:hAnsi="CMR10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51">
    <w:name w:val="fontstyle51"/>
    <w:rsid w:val="0031553B"/>
    <w:rPr>
      <w:rFonts w:ascii="SFSX1200" w:hAnsi="SFSX1200" w:hint="default"/>
      <w:b/>
      <w:bCs/>
      <w:i w:val="0"/>
      <w:iCs w:val="0"/>
      <w:color w:val="000000"/>
      <w:sz w:val="24"/>
      <w:szCs w:val="24"/>
    </w:rPr>
  </w:style>
  <w:style w:type="character" w:customStyle="1" w:styleId="fontstyle61">
    <w:name w:val="fontstyle61"/>
    <w:rsid w:val="0031553B"/>
    <w:rPr>
      <w:rFonts w:ascii="SFSX1095" w:hAnsi="SFSX1095" w:hint="default"/>
      <w:b/>
      <w:bCs/>
      <w:i w:val="0"/>
      <w:iCs w:val="0"/>
      <w:color w:val="000000"/>
      <w:sz w:val="22"/>
      <w:szCs w:val="22"/>
    </w:rPr>
  </w:style>
  <w:style w:type="character" w:customStyle="1" w:styleId="tlid-translation">
    <w:name w:val="tlid-translation"/>
    <w:rsid w:val="003E293D"/>
  </w:style>
  <w:style w:type="character" w:customStyle="1" w:styleId="alt-edited">
    <w:name w:val="alt-edited"/>
    <w:rsid w:val="003E293D"/>
  </w:style>
  <w:style w:type="character" w:customStyle="1" w:styleId="gi">
    <w:name w:val="gi"/>
    <w:rsid w:val="00D61AE8"/>
  </w:style>
  <w:style w:type="character" w:customStyle="1" w:styleId="PieddepageCar">
    <w:name w:val="Pied de page Car"/>
    <w:link w:val="Pieddepage"/>
    <w:uiPriority w:val="99"/>
    <w:rsid w:val="003C54DF"/>
    <w:rPr>
      <w:sz w:val="24"/>
      <w:szCs w:val="24"/>
    </w:rPr>
  </w:style>
  <w:style w:type="character" w:customStyle="1" w:styleId="fontstyle71">
    <w:name w:val="fontstyle71"/>
    <w:rsid w:val="00D50C82"/>
    <w:rPr>
      <w:rFonts w:ascii="LMRoman10-Italic" w:hAnsi="LMRoman10-Italic" w:hint="default"/>
      <w:b w:val="0"/>
      <w:bCs w:val="0"/>
      <w:i/>
      <w:iCs/>
      <w:color w:val="000000"/>
      <w:sz w:val="22"/>
      <w:szCs w:val="22"/>
    </w:rPr>
  </w:style>
  <w:style w:type="character" w:customStyle="1" w:styleId="fontstyle81">
    <w:name w:val="fontstyle81"/>
    <w:rsid w:val="00D50C82"/>
    <w:rPr>
      <w:rFonts w:ascii="LMMathItalic8-Regular" w:hAnsi="LMMathItalic8-Regular" w:hint="default"/>
      <w:b w:val="0"/>
      <w:bCs w:val="0"/>
      <w:i/>
      <w:iCs/>
      <w:color w:val="000000"/>
      <w:sz w:val="16"/>
      <w:szCs w:val="16"/>
    </w:rPr>
  </w:style>
  <w:style w:type="character" w:customStyle="1" w:styleId="fontstyle91">
    <w:name w:val="fontstyle91"/>
    <w:rsid w:val="00D50C82"/>
    <w:rPr>
      <w:rFonts w:ascii="LMMono10-Italic" w:hAnsi="LMMono10-Italic" w:hint="default"/>
      <w:b w:val="0"/>
      <w:bCs w:val="0"/>
      <w:i/>
      <w:iCs/>
      <w:color w:val="000000"/>
      <w:sz w:val="22"/>
      <w:szCs w:val="22"/>
    </w:rPr>
  </w:style>
  <w:style w:type="character" w:customStyle="1" w:styleId="viiyi">
    <w:name w:val="viiyi"/>
    <w:basedOn w:val="Policepardfaut"/>
    <w:rsid w:val="005624F9"/>
  </w:style>
  <w:style w:type="character" w:customStyle="1" w:styleId="jlqj4b">
    <w:name w:val="jlqj4b"/>
    <w:basedOn w:val="Policepardfaut"/>
    <w:rsid w:val="005624F9"/>
  </w:style>
  <w:style w:type="character" w:styleId="MachinecrireHTML">
    <w:name w:val="HTML Typewriter"/>
    <w:basedOn w:val="Policepardfaut"/>
    <w:uiPriority w:val="99"/>
    <w:unhideWhenUsed/>
    <w:rsid w:val="0045609A"/>
    <w:rPr>
      <w:rFonts w:ascii="Courier New" w:eastAsia="Times New Roman" w:hAnsi="Courier New" w:cs="Courier New"/>
      <w:sz w:val="20"/>
      <w:szCs w:val="20"/>
    </w:rPr>
  </w:style>
  <w:style w:type="character" w:styleId="Accentuation">
    <w:name w:val="Emphasis"/>
    <w:basedOn w:val="Policepardfaut"/>
    <w:uiPriority w:val="20"/>
    <w:qFormat/>
    <w:rsid w:val="0045609A"/>
    <w:rPr>
      <w:i/>
      <w:iCs/>
    </w:rPr>
  </w:style>
  <w:style w:type="paragraph" w:styleId="PrformatHTML">
    <w:name w:val="HTML Preformatted"/>
    <w:basedOn w:val="Normal"/>
    <w:link w:val="PrformatHTMLCar"/>
    <w:uiPriority w:val="99"/>
    <w:unhideWhenUsed/>
    <w:rsid w:val="00580D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fr-FR"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580D50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7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B6661-BDE1-4DC8-8B15-C51470118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13463</TotalTime>
  <Pages>9</Pages>
  <Words>1700</Words>
  <Characters>7795</Characters>
  <Application>Microsoft Office Word</Application>
  <DocSecurity>0</DocSecurity>
  <Lines>64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Exercice N03</vt:lpstr>
    </vt:vector>
  </TitlesOfParts>
  <Company>Meadi.corp</Company>
  <LinksUpToDate>false</LinksUpToDate>
  <CharactersWithSpaces>9477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Exercice N03</dc:title>
  <dc:subject/>
  <dc:creator>Nadjib</dc:creator>
  <cp:keywords/>
  <dc:description/>
  <cp:lastModifiedBy>Nadjib MEADI</cp:lastModifiedBy>
  <cp:revision>18</cp:revision>
  <cp:lastPrinted>2021-09-15T07:56:00Z</cp:lastPrinted>
  <dcterms:created xsi:type="dcterms:W3CDTF">2021-02-26T21:02:00Z</dcterms:created>
  <dcterms:modified xsi:type="dcterms:W3CDTF">2021-09-22T14:09:00Z</dcterms:modified>
</cp:coreProperties>
</file>