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ACE" w:rsidRPr="0081635A" w:rsidRDefault="00041ACE" w:rsidP="00041ACE">
      <w:pPr>
        <w:pStyle w:val="NormalWeb"/>
        <w:bidi/>
        <w:spacing w:beforeAutospacing="0" w:after="0" w:afterAutospacing="0"/>
        <w:ind w:right="720" w:hanging="360"/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</w:rPr>
      </w:pPr>
    </w:p>
    <w:p w:rsidR="00041ACE" w:rsidRPr="005F4A56" w:rsidRDefault="00041ACE" w:rsidP="00041ACE">
      <w:pPr>
        <w:pStyle w:val="NormalWeb"/>
        <w:bidi/>
        <w:spacing w:beforeAutospacing="0" w:after="0" w:afterAutospacing="0"/>
        <w:ind w:right="720" w:hanging="360"/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DZ"/>
        </w:rPr>
      </w:pPr>
      <w:proofErr w:type="gramStart"/>
      <w:r w:rsidRPr="005F4A56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DZ"/>
        </w:rPr>
        <w:t>المقياس</w:t>
      </w:r>
      <w:proofErr w:type="gramEnd"/>
      <w:r w:rsidRPr="005F4A56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DZ"/>
        </w:rPr>
        <w:t>: الأفكار الوحدوية في المغرب العربي1919-1958</w:t>
      </w:r>
    </w:p>
    <w:p w:rsidR="00041ACE" w:rsidRPr="005F4A56" w:rsidRDefault="00041ACE" w:rsidP="00041ACE">
      <w:pPr>
        <w:pStyle w:val="NormalWeb"/>
        <w:bidi/>
        <w:spacing w:beforeAutospacing="0" w:after="0" w:afterAutospacing="0"/>
        <w:ind w:right="720" w:hanging="360"/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</w:rPr>
      </w:pPr>
      <w:r w:rsidRPr="005F4A56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الأستاذ: </w:t>
      </w:r>
      <w:proofErr w:type="spellStart"/>
      <w:r w:rsidRPr="005F4A56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بكرادة</w:t>
      </w:r>
      <w:proofErr w:type="spellEnd"/>
      <w:r w:rsidRPr="005F4A56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5F4A56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جازية</w:t>
      </w:r>
      <w:proofErr w:type="spellEnd"/>
      <w:r w:rsidRPr="005F4A56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</w:p>
    <w:p w:rsidR="00041ACE" w:rsidRPr="005F4A56" w:rsidRDefault="00041ACE" w:rsidP="005F4A56">
      <w:pPr>
        <w:pStyle w:val="NormalWeb"/>
        <w:bidi/>
        <w:spacing w:beforeAutospacing="0" w:after="0" w:afterAutospacing="0"/>
        <w:ind w:right="720" w:hanging="360"/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</w:rPr>
      </w:pPr>
      <w:r w:rsidRPr="005F4A56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السنة ثانية </w:t>
      </w:r>
      <w:proofErr w:type="spellStart"/>
      <w:r w:rsidRPr="005F4A56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ماستر</w:t>
      </w:r>
      <w:proofErr w:type="spellEnd"/>
      <w:r w:rsidRPr="005F4A56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تخصص تاريخ الوطن العربي المعاصر</w:t>
      </w:r>
    </w:p>
    <w:p w:rsidR="00041ACE" w:rsidRPr="005F4A56" w:rsidRDefault="00041ACE" w:rsidP="005F4A56">
      <w:pPr>
        <w:pStyle w:val="NormalWeb"/>
        <w:bidi/>
        <w:spacing w:beforeAutospacing="0" w:after="0" w:afterAutospacing="0"/>
        <w:ind w:right="720" w:hanging="36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5F4A56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·   </w:t>
      </w:r>
    </w:p>
    <w:p w:rsidR="005F4A56" w:rsidRDefault="005F4A56" w:rsidP="005F4A56">
      <w:pPr>
        <w:pStyle w:val="NormalWeb"/>
        <w:bidi/>
        <w:spacing w:beforeAutospacing="0" w:after="0" w:afterAutospacing="0"/>
        <w:ind w:right="720" w:hanging="360"/>
        <w:jc w:val="both"/>
      </w:pPr>
      <w:r w:rsidRPr="005F4A56">
        <w:rPr>
          <w:rFonts w:ascii="Arial" w:hAnsi="Arial" w:cs="Arial"/>
          <w:b/>
          <w:bCs/>
          <w:color w:val="000000"/>
          <w:sz w:val="34"/>
          <w:szCs w:val="34"/>
          <w:rtl/>
        </w:rPr>
        <w:t xml:space="preserve">المحور الثاني: نحو الوعي </w:t>
      </w:r>
      <w:proofErr w:type="spellStart"/>
      <w:r w:rsidRPr="005F4A56">
        <w:rPr>
          <w:rFonts w:ascii="Arial" w:hAnsi="Arial" w:cs="Arial"/>
          <w:b/>
          <w:bCs/>
          <w:color w:val="000000"/>
          <w:sz w:val="34"/>
          <w:szCs w:val="34"/>
          <w:rtl/>
        </w:rPr>
        <w:t>المغاربي</w:t>
      </w:r>
      <w:proofErr w:type="spellEnd"/>
      <w:r w:rsidRPr="005F4A56">
        <w:rPr>
          <w:rFonts w:ascii="Arial" w:hAnsi="Arial" w:cs="Arial"/>
          <w:b/>
          <w:bCs/>
          <w:color w:val="000000"/>
          <w:sz w:val="34"/>
          <w:szCs w:val="34"/>
          <w:rtl/>
        </w:rPr>
        <w:t xml:space="preserve"> الموحد </w:t>
      </w:r>
      <w:r w:rsidRPr="005F4A56">
        <w:rPr>
          <w:rFonts w:ascii="Arial" w:hAnsi="Arial" w:cs="Arial"/>
          <w:color w:val="000000"/>
          <w:sz w:val="34"/>
          <w:szCs w:val="34"/>
          <w:rtl/>
        </w:rPr>
        <w:t>1920-1939</w:t>
      </w:r>
    </w:p>
    <w:p w:rsidR="005F4A56" w:rsidRDefault="005F4A56" w:rsidP="00F14F14">
      <w:pPr>
        <w:pStyle w:val="NormalWeb"/>
        <w:bidi/>
        <w:spacing w:beforeAutospacing="0" w:after="0" w:afterAutospacing="0"/>
        <w:ind w:right="720" w:hanging="360"/>
        <w:jc w:val="both"/>
        <w:rPr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>1-</w:t>
      </w:r>
      <w:r w:rsidR="00F14F14">
        <w:rPr>
          <w:rFonts w:ascii="Arial" w:hAnsi="Arial" w:cs="Arial" w:hint="cs"/>
          <w:color w:val="000000"/>
          <w:sz w:val="34"/>
          <w:szCs w:val="34"/>
          <w:rtl/>
        </w:rPr>
        <w:t xml:space="preserve">الحزب الدستوري القديم والوحدة </w:t>
      </w:r>
      <w:proofErr w:type="spellStart"/>
      <w:r w:rsidR="00F14F14">
        <w:rPr>
          <w:rFonts w:ascii="Arial" w:hAnsi="Arial" w:cs="Arial" w:hint="cs"/>
          <w:color w:val="000000"/>
          <w:sz w:val="34"/>
          <w:szCs w:val="34"/>
          <w:rtl/>
        </w:rPr>
        <w:t>المغاربية</w:t>
      </w:r>
      <w:proofErr w:type="spellEnd"/>
    </w:p>
    <w:p w:rsidR="005F4A56" w:rsidRDefault="005F4A56" w:rsidP="00F14F14">
      <w:pPr>
        <w:pStyle w:val="NormalWeb"/>
        <w:bidi/>
        <w:spacing w:beforeAutospacing="0" w:after="0" w:afterAutospacing="0"/>
        <w:ind w:right="720" w:hanging="360"/>
        <w:jc w:val="both"/>
        <w:rPr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 xml:space="preserve">2-الوحدة </w:t>
      </w:r>
      <w:proofErr w:type="spellStart"/>
      <w:r>
        <w:rPr>
          <w:rFonts w:ascii="Arial" w:hAnsi="Arial" w:cs="Arial"/>
          <w:color w:val="000000"/>
          <w:sz w:val="34"/>
          <w:szCs w:val="34"/>
          <w:rtl/>
        </w:rPr>
        <w:t>المغاربية</w:t>
      </w:r>
      <w:proofErr w:type="spellEnd"/>
      <w:r>
        <w:rPr>
          <w:rFonts w:ascii="Arial" w:hAnsi="Arial" w:cs="Arial"/>
          <w:color w:val="000000"/>
          <w:sz w:val="34"/>
          <w:szCs w:val="34"/>
          <w:rtl/>
        </w:rPr>
        <w:t xml:space="preserve"> في فكر الحركة ال</w:t>
      </w:r>
      <w:r w:rsidR="00F14F14">
        <w:rPr>
          <w:rFonts w:ascii="Arial" w:hAnsi="Arial" w:cs="Arial" w:hint="cs"/>
          <w:color w:val="000000"/>
          <w:sz w:val="34"/>
          <w:szCs w:val="34"/>
          <w:rtl/>
        </w:rPr>
        <w:t>إ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صلاحية </w:t>
      </w:r>
      <w:proofErr w:type="spellStart"/>
      <w:r>
        <w:rPr>
          <w:rFonts w:ascii="Arial" w:hAnsi="Arial" w:cs="Arial"/>
          <w:color w:val="000000"/>
          <w:sz w:val="34"/>
          <w:szCs w:val="34"/>
          <w:rtl/>
        </w:rPr>
        <w:t>المغاربية</w:t>
      </w:r>
      <w:proofErr w:type="spellEnd"/>
      <w:r>
        <w:rPr>
          <w:rFonts w:ascii="Arial" w:hAnsi="Arial" w:cs="Arial"/>
          <w:color w:val="000000"/>
          <w:sz w:val="34"/>
          <w:szCs w:val="34"/>
          <w:rtl/>
        </w:rPr>
        <w:t xml:space="preserve">: خاصة ما قامت </w:t>
      </w:r>
      <w:proofErr w:type="spellStart"/>
      <w:r>
        <w:rPr>
          <w:rFonts w:ascii="Arial" w:hAnsi="Arial" w:cs="Arial"/>
          <w:color w:val="000000"/>
          <w:sz w:val="34"/>
          <w:szCs w:val="34"/>
          <w:rtl/>
        </w:rPr>
        <w:t>به</w:t>
      </w:r>
      <w:proofErr w:type="spellEnd"/>
      <w:r>
        <w:rPr>
          <w:rFonts w:ascii="Arial" w:hAnsi="Arial" w:cs="Arial"/>
          <w:color w:val="000000"/>
          <w:sz w:val="34"/>
          <w:szCs w:val="34"/>
          <w:rtl/>
        </w:rPr>
        <w:t xml:space="preserve"> جمعية علماء المسلمين جزائريين واتصالاتها مع حركات الإصلاحية في كل من تونس والمغرب</w:t>
      </w:r>
    </w:p>
    <w:p w:rsidR="005F4A56" w:rsidRDefault="005F4A56" w:rsidP="005F4A56">
      <w:pPr>
        <w:pStyle w:val="NormalWeb"/>
        <w:bidi/>
        <w:spacing w:beforeAutospacing="0" w:after="0" w:afterAutospacing="0"/>
        <w:ind w:right="720" w:hanging="360"/>
        <w:jc w:val="both"/>
        <w:rPr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 xml:space="preserve">3-نجم شمال إفريقيا والوحدة </w:t>
      </w:r>
      <w:proofErr w:type="spellStart"/>
      <w:r>
        <w:rPr>
          <w:rFonts w:ascii="Arial" w:hAnsi="Arial" w:cs="Arial"/>
          <w:color w:val="000000"/>
          <w:sz w:val="34"/>
          <w:szCs w:val="34"/>
          <w:rtl/>
        </w:rPr>
        <w:t>المغاربية</w:t>
      </w:r>
      <w:proofErr w:type="spellEnd"/>
      <w:r>
        <w:rPr>
          <w:rFonts w:ascii="Arial" w:hAnsi="Arial" w:cs="Arial"/>
          <w:color w:val="000000"/>
          <w:sz w:val="34"/>
          <w:szCs w:val="34"/>
          <w:rtl/>
        </w:rPr>
        <w:t>:</w:t>
      </w:r>
      <w:r w:rsidR="00F14F14">
        <w:rPr>
          <w:rFonts w:ascii="Arial" w:hAnsi="Arial" w:cs="Arial" w:hint="cs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منذ تأسيسه وهو يدعو </w:t>
      </w:r>
      <w:proofErr w:type="spellStart"/>
      <w:r>
        <w:rPr>
          <w:rFonts w:ascii="Arial" w:hAnsi="Arial" w:cs="Arial"/>
          <w:color w:val="000000"/>
          <w:sz w:val="34"/>
          <w:szCs w:val="34"/>
          <w:rtl/>
        </w:rPr>
        <w:t>الى</w:t>
      </w:r>
      <w:proofErr w:type="spellEnd"/>
      <w:r>
        <w:rPr>
          <w:rFonts w:ascii="Arial" w:hAnsi="Arial" w:cs="Arial"/>
          <w:color w:val="000000"/>
          <w:sz w:val="34"/>
          <w:szCs w:val="34"/>
          <w:rtl/>
        </w:rPr>
        <w:t xml:space="preserve"> الوح</w:t>
      </w:r>
      <w:r>
        <w:rPr>
          <w:rFonts w:ascii="Arial" w:hAnsi="Arial" w:cs="Arial" w:hint="cs"/>
          <w:color w:val="000000"/>
          <w:sz w:val="34"/>
          <w:szCs w:val="34"/>
          <w:rtl/>
        </w:rPr>
        <w:t>دة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proofErr w:type="spellStart"/>
      <w:r>
        <w:rPr>
          <w:rFonts w:ascii="Arial" w:hAnsi="Arial" w:cs="Arial"/>
          <w:color w:val="000000"/>
          <w:sz w:val="34"/>
          <w:szCs w:val="34"/>
          <w:rtl/>
        </w:rPr>
        <w:t>المغاربيه</w:t>
      </w:r>
      <w:proofErr w:type="spellEnd"/>
      <w:r>
        <w:rPr>
          <w:rFonts w:ascii="Arial" w:hAnsi="Arial" w:cs="Arial"/>
          <w:color w:val="000000"/>
          <w:sz w:val="34"/>
          <w:szCs w:val="34"/>
          <w:rtl/>
        </w:rPr>
        <w:t xml:space="preserve"> من أجل إخراج الاستعمار الفرنسي من أقطاره، ويظهر جليا من خلال برنامجه ومبادئه الذي بقي وفيا لها حتى مع اندلاع الثورة الجزائرية</w:t>
      </w:r>
      <w:r w:rsidR="00F14F14">
        <w:rPr>
          <w:rFonts w:ascii="Arial" w:hAnsi="Arial" w:cs="Arial" w:hint="cs"/>
          <w:color w:val="000000"/>
          <w:sz w:val="34"/>
          <w:szCs w:val="34"/>
          <w:rtl/>
        </w:rPr>
        <w:t>، وحتى من خلال نشاطه أيضا.</w:t>
      </w:r>
    </w:p>
    <w:p w:rsidR="005F4A56" w:rsidRDefault="005F4A56" w:rsidP="005F4A56">
      <w:pPr>
        <w:pStyle w:val="NormalWeb"/>
        <w:bidi/>
        <w:spacing w:beforeAutospacing="0" w:after="0" w:afterAutospacing="0"/>
        <w:ind w:right="720" w:hanging="360"/>
        <w:jc w:val="both"/>
        <w:rPr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>4-جمعية طلبة شمال إفريقيا: هدفها الوحد</w:t>
      </w:r>
      <w:r>
        <w:rPr>
          <w:rFonts w:ascii="Arial" w:hAnsi="Arial" w:cs="Arial" w:hint="cs"/>
          <w:color w:val="000000"/>
          <w:sz w:val="34"/>
          <w:szCs w:val="34"/>
          <w:rtl/>
        </w:rPr>
        <w:t>ة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proofErr w:type="spellStart"/>
      <w:r>
        <w:rPr>
          <w:rFonts w:ascii="Arial" w:hAnsi="Arial" w:cs="Arial"/>
          <w:color w:val="000000"/>
          <w:sz w:val="34"/>
          <w:szCs w:val="34"/>
          <w:rtl/>
        </w:rPr>
        <w:t>المغاربي</w:t>
      </w:r>
      <w:r>
        <w:rPr>
          <w:rFonts w:ascii="Arial" w:hAnsi="Arial" w:cs="Arial" w:hint="cs"/>
          <w:color w:val="000000"/>
          <w:sz w:val="34"/>
          <w:szCs w:val="34"/>
          <w:rtl/>
        </w:rPr>
        <w:t>ة</w:t>
      </w:r>
      <w:proofErr w:type="spellEnd"/>
      <w:r>
        <w:rPr>
          <w:rFonts w:ascii="Arial" w:hAnsi="Arial" w:cs="Arial"/>
          <w:color w:val="000000"/>
          <w:sz w:val="34"/>
          <w:szCs w:val="34"/>
          <w:rtl/>
        </w:rPr>
        <w:t xml:space="preserve"> الثقافية، مجابهة الاستعمار الفرنسي في شمال أفريقيا بواسطة الثقافة وكان تعقد مؤتمرات سنوية دورية للوصول الى هدفها</w:t>
      </w:r>
    </w:p>
    <w:p w:rsidR="00875BCA" w:rsidRDefault="00F14F14" w:rsidP="005F4A56">
      <w:pPr>
        <w:pStyle w:val="NormalWeb"/>
        <w:bidi/>
        <w:spacing w:beforeAutospacing="0" w:after="0" w:afterAutospacing="0"/>
        <w:ind w:right="720" w:hanging="360"/>
      </w:pPr>
    </w:p>
    <w:sectPr w:rsidR="00875BCA" w:rsidSect="00191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41ACE"/>
    <w:rsid w:val="00041ACE"/>
    <w:rsid w:val="0006085E"/>
    <w:rsid w:val="00191AC2"/>
    <w:rsid w:val="005217FB"/>
    <w:rsid w:val="005F4A56"/>
    <w:rsid w:val="00A77389"/>
    <w:rsid w:val="00C7323C"/>
    <w:rsid w:val="00DE71D7"/>
    <w:rsid w:val="00F14F14"/>
    <w:rsid w:val="00F9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eastAsiaTheme="minorHAnsi" w:hAnsi="Traditional Arabic" w:cs="Traditional Arabic"/>
        <w:sz w:val="32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A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1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9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118</Words>
  <Characters>653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eldjalisse</cp:lastModifiedBy>
  <cp:revision>3</cp:revision>
  <dcterms:created xsi:type="dcterms:W3CDTF">2023-11-22T20:50:00Z</dcterms:created>
  <dcterms:modified xsi:type="dcterms:W3CDTF">2025-11-13T13:36:00Z</dcterms:modified>
</cp:coreProperties>
</file>