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AC71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14:paraId="1F344830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14:paraId="33C22AD0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14:paraId="3AF12B14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</w:p>
    <w:p w14:paraId="510E7CF9" w14:textId="77777777"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Filière : Métallurgie Physique.</w:t>
      </w:r>
    </w:p>
    <w:p w14:paraId="33DD4D13" w14:textId="77777777" w:rsidR="003A25A4" w:rsidRPr="003A25A4" w:rsidRDefault="003A25A4" w:rsidP="00F325BD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Niveau : M</w:t>
      </w:r>
      <w:r w:rsidR="00F325BD">
        <w:rPr>
          <w:rFonts w:asciiTheme="majorBidi" w:hAnsiTheme="majorBidi" w:cstheme="majorBidi"/>
          <w:lang w:val="fr-FR" w:bidi="ar-DZ"/>
        </w:rPr>
        <w:t>1</w:t>
      </w:r>
    </w:p>
    <w:p w14:paraId="4BE2ABF7" w14:textId="77777777" w:rsidR="00F325BD" w:rsidRPr="00877D53" w:rsidRDefault="003A25A4" w:rsidP="00F325BD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Module : </w:t>
      </w:r>
      <w:r w:rsidR="00F325BD" w:rsidRPr="00F325BD">
        <w:rPr>
          <w:rFonts w:asciiTheme="majorBidi" w:hAnsiTheme="majorBidi" w:cstheme="majorBidi"/>
          <w:b/>
          <w:lang w:val="fr-FR" w:bidi="ar-DZ"/>
        </w:rPr>
        <w:t>Physico-chimie des surfaces</w:t>
      </w:r>
    </w:p>
    <w:p w14:paraId="51EC094E" w14:textId="77777777"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672DE8B9" w14:textId="77777777" w:rsidR="003A25A4" w:rsidRPr="0081388C" w:rsidRDefault="003A25A4" w:rsidP="0033258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Travaux Dirigés N° :</w:t>
      </w:r>
      <w:r w:rsidR="00332588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2</w:t>
      </w: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</w:p>
    <w:p w14:paraId="6745F6EB" w14:textId="77777777" w:rsidR="003A25A4" w:rsidRDefault="003A25A4" w:rsidP="00F325BD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021E7CED" w14:textId="77777777" w:rsidR="00F325BD" w:rsidRDefault="00F325BD" w:rsidP="00F325BD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>
        <w:rPr>
          <w:rFonts w:asciiTheme="majorBidi" w:hAnsiTheme="majorBidi" w:cstheme="majorBidi"/>
          <w:b/>
          <w:bCs/>
          <w:lang w:val="fr-FR" w:bidi="ar-DZ"/>
        </w:rPr>
        <w:t>Exercice 1 :</w:t>
      </w:r>
    </w:p>
    <w:p w14:paraId="66AB449F" w14:textId="4CBD4014" w:rsidR="002219E4" w:rsidRDefault="00332588" w:rsidP="002219E4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Calculer le travail d’adhésion de l’eau liquide </w:t>
      </w:r>
      <w:r w:rsidR="00876758">
        <w:rPr>
          <w:rFonts w:asciiTheme="majorBidi" w:hAnsiTheme="majorBidi" w:cstheme="majorBidi"/>
          <w:lang w:val="fr-FR" w:bidi="ar-DZ"/>
        </w:rPr>
        <w:t xml:space="preserve">à 25°C </w:t>
      </w:r>
      <w:r>
        <w:rPr>
          <w:rFonts w:asciiTheme="majorBidi" w:hAnsiTheme="majorBidi" w:cstheme="majorBidi"/>
          <w:lang w:val="fr-FR" w:bidi="ar-DZ"/>
        </w:rPr>
        <w:t xml:space="preserve">aux matériaux </w:t>
      </w:r>
      <w:r w:rsidR="00FD3584">
        <w:rPr>
          <w:rFonts w:asciiTheme="majorBidi" w:hAnsiTheme="majorBidi" w:cstheme="majorBidi"/>
          <w:lang w:val="fr-FR" w:bidi="ar-DZ"/>
        </w:rPr>
        <w:t>solides</w:t>
      </w:r>
      <w:r>
        <w:rPr>
          <w:rFonts w:asciiTheme="majorBidi" w:hAnsiTheme="majorBidi" w:cstheme="majorBidi"/>
          <w:lang w:val="fr-FR" w:bidi="ar-DZ"/>
        </w:rPr>
        <w:t xml:space="preserve"> suivants :</w:t>
      </w:r>
    </w:p>
    <w:p w14:paraId="53746E44" w14:textId="77777777" w:rsidR="00332588" w:rsidRDefault="00332588" w:rsidP="00332588">
      <w:pPr>
        <w:pStyle w:val="ListParagraph"/>
        <w:numPr>
          <w:ilvl w:val="0"/>
          <w:numId w:val="10"/>
        </w:num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Paraffine</w:t>
      </w:r>
    </w:p>
    <w:p w14:paraId="34B703C4" w14:textId="77777777" w:rsidR="00332588" w:rsidRDefault="00332588" w:rsidP="00332588">
      <w:pPr>
        <w:pStyle w:val="ListParagraph"/>
        <w:numPr>
          <w:ilvl w:val="0"/>
          <w:numId w:val="10"/>
        </w:num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Polystyrène</w:t>
      </w:r>
    </w:p>
    <w:p w14:paraId="6C18409B" w14:textId="77777777" w:rsidR="00332588" w:rsidRPr="00332588" w:rsidRDefault="00332588" w:rsidP="00332588">
      <w:pPr>
        <w:pStyle w:val="ListParagraph"/>
        <w:numPr>
          <w:ilvl w:val="0"/>
          <w:numId w:val="10"/>
        </w:num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Acier</w:t>
      </w:r>
    </w:p>
    <w:p w14:paraId="7973624E" w14:textId="77777777" w:rsidR="002219E4" w:rsidRDefault="00332588" w:rsidP="00332588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Données : </w:t>
      </w:r>
      <w:proofErr w:type="spellStart"/>
      <w:r>
        <w:rPr>
          <w:rFonts w:asciiTheme="majorBidi" w:hAnsiTheme="majorBidi" w:cstheme="majorBidi"/>
          <w:lang w:val="fr-FR" w:bidi="ar-DZ"/>
        </w:rPr>
        <w:t>θeau</w:t>
      </w:r>
      <w:proofErr w:type="spellEnd"/>
      <w:r>
        <w:rPr>
          <w:rFonts w:asciiTheme="majorBidi" w:hAnsiTheme="majorBidi" w:cstheme="majorBidi"/>
          <w:lang w:val="fr-FR" w:bidi="ar-DZ"/>
        </w:rPr>
        <w:t xml:space="preserve">/paraffine = 110 ; </w:t>
      </w:r>
      <w:proofErr w:type="spellStart"/>
      <w:r w:rsidRPr="00332588">
        <w:rPr>
          <w:rFonts w:asciiTheme="majorBidi" w:hAnsiTheme="majorBidi" w:cstheme="majorBidi"/>
          <w:lang w:val="fr-FR" w:bidi="ar-DZ"/>
        </w:rPr>
        <w:t>θeau</w:t>
      </w:r>
      <w:proofErr w:type="spellEnd"/>
      <w:r w:rsidRPr="00332588">
        <w:rPr>
          <w:rFonts w:asciiTheme="majorBidi" w:hAnsiTheme="majorBidi" w:cstheme="majorBidi"/>
          <w:lang w:val="fr-FR" w:bidi="ar-DZ"/>
        </w:rPr>
        <w:t>/</w:t>
      </w:r>
      <w:r>
        <w:rPr>
          <w:rFonts w:asciiTheme="majorBidi" w:hAnsiTheme="majorBidi" w:cstheme="majorBidi"/>
          <w:lang w:val="fr-FR" w:bidi="ar-DZ"/>
        </w:rPr>
        <w:t>polystyrène</w:t>
      </w:r>
      <w:r w:rsidRPr="00332588">
        <w:rPr>
          <w:rFonts w:asciiTheme="majorBidi" w:hAnsiTheme="majorBidi" w:cstheme="majorBidi"/>
          <w:lang w:val="fr-FR" w:bidi="ar-DZ"/>
        </w:rPr>
        <w:t xml:space="preserve"> = </w:t>
      </w:r>
      <w:r>
        <w:rPr>
          <w:rFonts w:asciiTheme="majorBidi" w:hAnsiTheme="majorBidi" w:cstheme="majorBidi"/>
          <w:lang w:val="fr-FR" w:bidi="ar-DZ"/>
        </w:rPr>
        <w:t xml:space="preserve">90 ; </w:t>
      </w:r>
      <w:proofErr w:type="spellStart"/>
      <w:r w:rsidRPr="00332588">
        <w:rPr>
          <w:rFonts w:asciiTheme="majorBidi" w:hAnsiTheme="majorBidi" w:cstheme="majorBidi"/>
          <w:lang w:val="fr-FR" w:bidi="ar-DZ"/>
        </w:rPr>
        <w:t>θeau</w:t>
      </w:r>
      <w:proofErr w:type="spellEnd"/>
      <w:r w:rsidRPr="00332588">
        <w:rPr>
          <w:rFonts w:asciiTheme="majorBidi" w:hAnsiTheme="majorBidi" w:cstheme="majorBidi"/>
          <w:lang w:val="fr-FR" w:bidi="ar-DZ"/>
        </w:rPr>
        <w:t>/</w:t>
      </w:r>
      <w:r>
        <w:rPr>
          <w:rFonts w:asciiTheme="majorBidi" w:hAnsiTheme="majorBidi" w:cstheme="majorBidi"/>
          <w:lang w:val="fr-FR" w:bidi="ar-DZ"/>
        </w:rPr>
        <w:t>acier</w:t>
      </w:r>
      <w:r w:rsidRPr="00332588">
        <w:rPr>
          <w:rFonts w:asciiTheme="majorBidi" w:hAnsiTheme="majorBidi" w:cstheme="majorBidi"/>
          <w:lang w:val="fr-FR" w:bidi="ar-DZ"/>
        </w:rPr>
        <w:t xml:space="preserve"> = </w:t>
      </w:r>
      <w:r>
        <w:rPr>
          <w:rFonts w:asciiTheme="majorBidi" w:hAnsiTheme="majorBidi" w:cstheme="majorBidi"/>
          <w:lang w:val="fr-FR" w:bidi="ar-DZ"/>
        </w:rPr>
        <w:t>70.</w:t>
      </w:r>
    </w:p>
    <w:p w14:paraId="5A8F4F08" w14:textId="77777777" w:rsidR="00877D53" w:rsidRDefault="00877D53" w:rsidP="00877D53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lang w:val="fr-FR" w:bidi="ar-DZ"/>
        </w:rPr>
      </w:pPr>
    </w:p>
    <w:p w14:paraId="46D7DA1F" w14:textId="77777777" w:rsidR="00EB0408" w:rsidRDefault="00EB0408" w:rsidP="00EB0408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EB0408">
        <w:rPr>
          <w:rFonts w:asciiTheme="majorBidi" w:hAnsiTheme="majorBidi" w:cstheme="majorBidi"/>
          <w:b/>
          <w:bCs/>
          <w:lang w:val="fr-FR" w:bidi="ar-DZ"/>
        </w:rPr>
        <w:t xml:space="preserve">Exercice </w:t>
      </w:r>
      <w:r>
        <w:rPr>
          <w:rFonts w:asciiTheme="majorBidi" w:hAnsiTheme="majorBidi" w:cstheme="majorBidi"/>
          <w:b/>
          <w:bCs/>
          <w:lang w:val="fr-FR" w:bidi="ar-DZ"/>
        </w:rPr>
        <w:t>2</w:t>
      </w:r>
      <w:r w:rsidRPr="00EB0408">
        <w:rPr>
          <w:rFonts w:asciiTheme="majorBidi" w:hAnsiTheme="majorBidi" w:cstheme="majorBidi"/>
          <w:b/>
          <w:bCs/>
          <w:lang w:val="fr-FR" w:bidi="ar-DZ"/>
        </w:rPr>
        <w:t> :</w:t>
      </w:r>
    </w:p>
    <w:p w14:paraId="61D7A689" w14:textId="77777777" w:rsidR="001038AB" w:rsidRDefault="00332588" w:rsidP="00427664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427664">
        <w:rPr>
          <w:rFonts w:asciiTheme="majorBidi" w:hAnsiTheme="majorBidi" w:cstheme="majorBidi"/>
          <w:lang w:val="fr-FR" w:bidi="ar-DZ"/>
        </w:rPr>
        <w:t>Démontrer qu’</w:t>
      </w:r>
      <w:r w:rsidR="00427664" w:rsidRPr="00427664">
        <w:rPr>
          <w:rFonts w:asciiTheme="majorBidi" w:hAnsiTheme="majorBidi" w:cstheme="majorBidi"/>
          <w:lang w:val="fr-FR" w:bidi="ar-DZ"/>
        </w:rPr>
        <w:t>une goutte de B</w:t>
      </w:r>
      <w:r w:rsidRPr="00427664">
        <w:rPr>
          <w:rFonts w:asciiTheme="majorBidi" w:hAnsiTheme="majorBidi" w:cstheme="majorBidi"/>
          <w:lang w:val="fr-FR" w:bidi="ar-DZ"/>
        </w:rPr>
        <w:t>enzène déposée sur la surface d’une eau propre devrait s’étaler spontanément</w:t>
      </w:r>
      <w:r w:rsidR="00427664" w:rsidRPr="00427664">
        <w:rPr>
          <w:rFonts w:asciiTheme="majorBidi" w:hAnsiTheme="majorBidi" w:cstheme="majorBidi"/>
          <w:lang w:val="fr-FR" w:bidi="ar-DZ"/>
        </w:rPr>
        <w:t xml:space="preserve"> pour former un film, sachant qu’à 20 °C </w:t>
      </w:r>
      <w:proofErr w:type="spellStart"/>
      <w:r w:rsidR="00427664" w:rsidRPr="00427664">
        <w:rPr>
          <w:rFonts w:asciiTheme="majorBidi" w:hAnsiTheme="majorBidi" w:cstheme="majorBidi"/>
          <w:lang w:val="fr-FR" w:bidi="ar-DZ"/>
        </w:rPr>
        <w:t>σ</w:t>
      </w:r>
      <w:r w:rsidR="00427664" w:rsidRPr="00427664">
        <w:rPr>
          <w:rFonts w:asciiTheme="majorBidi" w:hAnsiTheme="majorBidi" w:cstheme="majorBidi"/>
          <w:vertAlign w:val="subscript"/>
          <w:lang w:val="fr-FR" w:bidi="ar-DZ"/>
        </w:rPr>
        <w:t>Benzène</w:t>
      </w:r>
      <w:proofErr w:type="spellEnd"/>
      <w:r w:rsidR="00427664" w:rsidRPr="00427664">
        <w:rPr>
          <w:rFonts w:asciiTheme="majorBidi" w:hAnsiTheme="majorBidi" w:cstheme="majorBidi"/>
          <w:lang w:val="fr-FR" w:bidi="ar-DZ"/>
        </w:rPr>
        <w:t xml:space="preserve"> = 28,9 dyne/cm et σ </w:t>
      </w:r>
      <w:r w:rsidR="00427664" w:rsidRPr="00427664">
        <w:rPr>
          <w:rFonts w:asciiTheme="majorBidi" w:hAnsiTheme="majorBidi" w:cstheme="majorBidi"/>
          <w:vertAlign w:val="subscript"/>
          <w:lang w:val="fr-FR" w:bidi="ar-DZ"/>
        </w:rPr>
        <w:t>Benzène/eau</w:t>
      </w:r>
      <w:r w:rsidR="00427664" w:rsidRPr="00427664">
        <w:rPr>
          <w:rFonts w:asciiTheme="majorBidi" w:hAnsiTheme="majorBidi" w:cstheme="majorBidi"/>
          <w:lang w:val="fr-FR" w:bidi="ar-DZ"/>
        </w:rPr>
        <w:t xml:space="preserve"> = 35 dyne/cm.</w:t>
      </w:r>
    </w:p>
    <w:p w14:paraId="291CB65B" w14:textId="29862E58" w:rsidR="00427664" w:rsidRPr="00427664" w:rsidRDefault="00427664" w:rsidP="00427664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Le </w:t>
      </w:r>
      <w:proofErr w:type="spellStart"/>
      <w:r>
        <w:rPr>
          <w:rFonts w:asciiTheme="majorBidi" w:hAnsiTheme="majorBidi" w:cstheme="majorBidi"/>
          <w:lang w:val="fr-FR" w:bidi="ar-DZ"/>
        </w:rPr>
        <w:t>phynomène</w:t>
      </w:r>
      <w:proofErr w:type="spellEnd"/>
      <w:r>
        <w:rPr>
          <w:rFonts w:asciiTheme="majorBidi" w:hAnsiTheme="majorBidi" w:cstheme="majorBidi"/>
          <w:lang w:val="fr-FR" w:bidi="ar-DZ"/>
        </w:rPr>
        <w:t xml:space="preserve"> d’étalement est suivi d’un recul du film de Benzène pour former une lentille à la surface. Expliquer ce comportement sachant que la tension </w:t>
      </w:r>
      <w:r w:rsidR="00FD3584">
        <w:rPr>
          <w:rFonts w:asciiTheme="majorBidi" w:hAnsiTheme="majorBidi" w:cstheme="majorBidi"/>
          <w:lang w:val="fr-FR" w:bidi="ar-DZ"/>
        </w:rPr>
        <w:t>superficielle</w:t>
      </w:r>
      <w:r>
        <w:rPr>
          <w:rFonts w:asciiTheme="majorBidi" w:hAnsiTheme="majorBidi" w:cstheme="majorBidi"/>
          <w:lang w:val="fr-FR" w:bidi="ar-DZ"/>
        </w:rPr>
        <w:t xml:space="preserve"> d’une eau </w:t>
      </w:r>
      <w:r w:rsidR="00FD3584">
        <w:rPr>
          <w:rFonts w:asciiTheme="majorBidi" w:hAnsiTheme="majorBidi" w:cstheme="majorBidi"/>
          <w:lang w:val="fr-FR" w:bidi="ar-DZ"/>
        </w:rPr>
        <w:t>recouverte</w:t>
      </w:r>
      <w:r>
        <w:rPr>
          <w:rFonts w:asciiTheme="majorBidi" w:hAnsiTheme="majorBidi" w:cstheme="majorBidi"/>
          <w:lang w:val="fr-FR" w:bidi="ar-DZ"/>
        </w:rPr>
        <w:t xml:space="preserve"> d’une couche monomoléculaire de Benzène est de 62,2 </w:t>
      </w:r>
      <w:r w:rsidRPr="00427664">
        <w:rPr>
          <w:rFonts w:asciiTheme="majorBidi" w:hAnsiTheme="majorBidi" w:cstheme="majorBidi"/>
          <w:lang w:val="fr-FR" w:bidi="ar-DZ"/>
        </w:rPr>
        <w:t>dyne/cm.</w:t>
      </w:r>
    </w:p>
    <w:p w14:paraId="4D8C79B4" w14:textId="77777777" w:rsidR="001038AB" w:rsidRPr="00C071D0" w:rsidRDefault="00C071D0" w:rsidP="00C071D0">
      <w:pPr>
        <w:tabs>
          <w:tab w:val="left" w:pos="374"/>
        </w:tabs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C071D0">
        <w:rPr>
          <w:rFonts w:asciiTheme="majorBidi" w:hAnsiTheme="majorBidi" w:cstheme="majorBidi"/>
          <w:b/>
          <w:bCs/>
          <w:lang w:val="fr-FR" w:bidi="ar-DZ"/>
        </w:rPr>
        <w:t>Exercice 3 :</w:t>
      </w:r>
    </w:p>
    <w:p w14:paraId="2125D485" w14:textId="77777777" w:rsidR="005E445E" w:rsidRPr="00876758" w:rsidRDefault="00C071D0" w:rsidP="00876758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eastAsiaTheme="minorHAnsi" w:hAnsiTheme="majorBidi" w:cstheme="majorBidi"/>
          <w:lang w:val="fr-FR" w:bidi="ar-DZ"/>
        </w:rPr>
      </w:pPr>
      <w:r w:rsidRPr="00876758">
        <w:rPr>
          <w:rFonts w:asciiTheme="majorBidi" w:eastAsiaTheme="minorHAnsi" w:hAnsiTheme="majorBidi" w:cstheme="majorBidi"/>
          <w:lang w:val="fr-FR" w:bidi="ar-DZ"/>
        </w:rPr>
        <w:t xml:space="preserve">Calculer l’énergie d’adhésion par unité de surface </w:t>
      </w:r>
      <w:r w:rsidR="00876758" w:rsidRPr="00876758">
        <w:rPr>
          <w:rFonts w:asciiTheme="majorBidi" w:eastAsiaTheme="minorHAnsi" w:hAnsiTheme="majorBidi" w:cstheme="majorBidi"/>
          <w:lang w:val="fr-FR" w:bidi="ar-DZ"/>
        </w:rPr>
        <w:t>Chloroforme/eau</w:t>
      </w:r>
      <w:r w:rsidR="00876758">
        <w:rPr>
          <w:rFonts w:asciiTheme="majorBidi" w:eastAsiaTheme="minorHAnsi" w:hAnsiTheme="majorBidi" w:cstheme="majorBidi"/>
          <w:lang w:val="fr-FR" w:bidi="ar-DZ"/>
        </w:rPr>
        <w:t xml:space="preserve"> à 20°C</w:t>
      </w:r>
      <w:r w:rsidR="00876758" w:rsidRPr="00876758">
        <w:rPr>
          <w:rFonts w:asciiTheme="majorBidi" w:eastAsiaTheme="minorHAnsi" w:hAnsiTheme="majorBidi" w:cstheme="majorBidi"/>
          <w:lang w:val="fr-FR" w:bidi="ar-DZ"/>
        </w:rPr>
        <w:t>.</w:t>
      </w:r>
    </w:p>
    <w:p w14:paraId="4356BBE5" w14:textId="77777777" w:rsidR="005E445E" w:rsidRDefault="00876758" w:rsidP="00876758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eastAsiaTheme="minorHAnsi" w:hAnsiTheme="majorBidi" w:cstheme="majorBidi"/>
          <w:lang w:val="fr-FR" w:bidi="ar-DZ"/>
        </w:rPr>
      </w:pPr>
      <w:r>
        <w:rPr>
          <w:rFonts w:asciiTheme="majorBidi" w:eastAsiaTheme="minorHAnsi" w:hAnsiTheme="majorBidi" w:cstheme="majorBidi"/>
          <w:lang w:val="fr-FR" w:bidi="ar-DZ"/>
        </w:rPr>
        <w:t>Calculer l’énergie de cohésion</w:t>
      </w:r>
      <w:r w:rsidRPr="00876758">
        <w:rPr>
          <w:rFonts w:asciiTheme="majorBidi" w:eastAsiaTheme="minorHAnsi" w:hAnsiTheme="majorBidi" w:cstheme="majorBidi"/>
          <w:lang w:val="fr-FR" w:bidi="ar-DZ"/>
        </w:rPr>
        <w:t xml:space="preserve"> par unité de surface </w:t>
      </w:r>
      <w:r>
        <w:rPr>
          <w:rFonts w:asciiTheme="majorBidi" w:eastAsiaTheme="minorHAnsi" w:hAnsiTheme="majorBidi" w:cstheme="majorBidi"/>
          <w:lang w:val="fr-FR" w:bidi="ar-DZ"/>
        </w:rPr>
        <w:t xml:space="preserve"> de </w:t>
      </w:r>
      <w:r w:rsidRPr="00876758">
        <w:rPr>
          <w:rFonts w:asciiTheme="majorBidi" w:eastAsiaTheme="minorHAnsi" w:hAnsiTheme="majorBidi" w:cstheme="majorBidi"/>
          <w:lang w:val="fr-FR" w:bidi="ar-DZ"/>
        </w:rPr>
        <w:t>Chloroforme</w:t>
      </w:r>
      <w:r>
        <w:rPr>
          <w:rFonts w:asciiTheme="majorBidi" w:eastAsiaTheme="minorHAnsi" w:hAnsiTheme="majorBidi" w:cstheme="majorBidi"/>
          <w:lang w:val="fr-FR" w:bidi="ar-DZ"/>
        </w:rPr>
        <w:t>.</w:t>
      </w:r>
    </w:p>
    <w:p w14:paraId="71732844" w14:textId="77777777" w:rsidR="00876758" w:rsidRDefault="00876758" w:rsidP="00876758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eastAsiaTheme="minorHAnsi" w:hAnsiTheme="majorBidi" w:cstheme="majorBidi"/>
          <w:lang w:val="fr-FR" w:bidi="ar-DZ"/>
        </w:rPr>
      </w:pPr>
      <w:r>
        <w:rPr>
          <w:rFonts w:asciiTheme="majorBidi" w:eastAsiaTheme="minorHAnsi" w:hAnsiTheme="majorBidi" w:cstheme="majorBidi"/>
          <w:lang w:val="fr-FR" w:bidi="ar-DZ"/>
        </w:rPr>
        <w:t xml:space="preserve">Une goutte de </w:t>
      </w:r>
      <w:r w:rsidRPr="00876758">
        <w:rPr>
          <w:rFonts w:asciiTheme="majorBidi" w:eastAsiaTheme="minorHAnsi" w:hAnsiTheme="majorBidi" w:cstheme="majorBidi"/>
          <w:lang w:val="fr-FR" w:bidi="ar-DZ"/>
        </w:rPr>
        <w:t>Chloroforme</w:t>
      </w:r>
      <w:r>
        <w:rPr>
          <w:rFonts w:asciiTheme="majorBidi" w:eastAsiaTheme="minorHAnsi" w:hAnsiTheme="majorBidi" w:cstheme="majorBidi"/>
          <w:lang w:val="fr-FR" w:bidi="ar-DZ"/>
        </w:rPr>
        <w:t xml:space="preserve"> s’étalera-t-elle à la surface de l’eau ?</w:t>
      </w:r>
    </w:p>
    <w:p w14:paraId="69DC9E01" w14:textId="77777777" w:rsidR="00876758" w:rsidRPr="005E445E" w:rsidRDefault="00876758" w:rsidP="00876758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eastAsiaTheme="minorHAnsi" w:hAnsiTheme="majorBidi" w:cstheme="majorBidi"/>
          <w:lang w:val="fr-FR" w:bidi="ar-DZ"/>
        </w:rPr>
      </w:pPr>
      <w:r>
        <w:rPr>
          <w:rFonts w:asciiTheme="majorBidi" w:eastAsiaTheme="minorHAnsi" w:hAnsiTheme="majorBidi" w:cstheme="majorBidi"/>
          <w:lang w:val="fr-FR" w:bidi="ar-DZ"/>
        </w:rPr>
        <w:t>Même question pour une goutte de Bromoforme, sachant que le coefficient d’étalement est égal à -9,6 mN/m.</w:t>
      </w:r>
    </w:p>
    <w:p w14:paraId="4FA67C61" w14:textId="77777777" w:rsidR="005E445E" w:rsidRPr="00876758" w:rsidRDefault="00876758" w:rsidP="00876758">
      <w:pPr>
        <w:bidi w:val="0"/>
        <w:spacing w:line="360" w:lineRule="auto"/>
        <w:rPr>
          <w:rFonts w:asciiTheme="majorBidi" w:eastAsiaTheme="minorHAnsi" w:hAnsiTheme="majorBidi" w:cstheme="majorBidi"/>
          <w:lang w:val="fr-FR" w:bidi="ar-DZ"/>
        </w:rPr>
      </w:pPr>
      <w:r>
        <w:rPr>
          <w:rFonts w:asciiTheme="majorBidi" w:eastAsiaTheme="minorHAnsi" w:hAnsiTheme="majorBidi" w:cstheme="majorBidi"/>
          <w:lang w:val="fr-FR" w:bidi="ar-DZ"/>
        </w:rPr>
        <w:t xml:space="preserve">Données : </w:t>
      </w:r>
      <w:proofErr w:type="spellStart"/>
      <w:r w:rsidRPr="00876758">
        <w:rPr>
          <w:rFonts w:asciiTheme="majorBidi" w:eastAsiaTheme="minorHAnsi" w:hAnsiTheme="majorBidi" w:cstheme="majorBidi"/>
          <w:lang w:val="fr-FR" w:bidi="ar-DZ"/>
        </w:rPr>
        <w:t>σ</w:t>
      </w:r>
      <w:r w:rsidRPr="00876758">
        <w:rPr>
          <w:rFonts w:asciiTheme="majorBidi" w:eastAsiaTheme="minorHAnsi" w:hAnsiTheme="majorBidi" w:cstheme="majorBidi"/>
          <w:vertAlign w:val="subscript"/>
          <w:lang w:val="fr-FR" w:bidi="ar-DZ"/>
        </w:rPr>
        <w:t>Chloroforme</w:t>
      </w:r>
      <w:proofErr w:type="spellEnd"/>
      <w:r>
        <w:rPr>
          <w:rFonts w:asciiTheme="majorBidi" w:eastAsiaTheme="minorHAnsi" w:hAnsiTheme="majorBidi" w:cstheme="majorBidi"/>
          <w:lang w:val="fr-FR" w:bidi="ar-DZ"/>
        </w:rPr>
        <w:t xml:space="preserve"> = 26,9 </w:t>
      </w:r>
      <w:r w:rsidRPr="00876758">
        <w:rPr>
          <w:rFonts w:asciiTheme="majorBidi" w:eastAsiaTheme="minorHAnsi" w:hAnsiTheme="majorBidi" w:cstheme="majorBidi"/>
          <w:lang w:val="fr-FR" w:bidi="ar-DZ"/>
        </w:rPr>
        <w:t>mN/m</w:t>
      </w:r>
      <w:r>
        <w:rPr>
          <w:rFonts w:asciiTheme="majorBidi" w:eastAsiaTheme="minorHAnsi" w:hAnsiTheme="majorBidi" w:cstheme="majorBidi"/>
          <w:lang w:val="fr-FR" w:bidi="ar-DZ"/>
        </w:rPr>
        <w:t>;</w:t>
      </w:r>
      <w:r w:rsidRPr="00876758">
        <w:rPr>
          <w:lang w:val="fr-FR"/>
        </w:rPr>
        <w:t xml:space="preserve"> </w:t>
      </w:r>
      <w:proofErr w:type="spellStart"/>
      <w:r w:rsidRPr="00876758">
        <w:rPr>
          <w:rFonts w:asciiTheme="majorBidi" w:eastAsiaTheme="minorHAnsi" w:hAnsiTheme="majorBidi" w:cstheme="majorBidi"/>
          <w:lang w:val="fr-FR" w:bidi="ar-DZ"/>
        </w:rPr>
        <w:t>σ</w:t>
      </w:r>
      <w:r w:rsidRPr="00876758">
        <w:rPr>
          <w:rFonts w:asciiTheme="majorBidi" w:eastAsiaTheme="minorHAnsi" w:hAnsiTheme="majorBidi" w:cstheme="majorBidi"/>
          <w:vertAlign w:val="subscript"/>
          <w:lang w:val="fr-FR" w:bidi="ar-DZ"/>
        </w:rPr>
        <w:t>Chloroforme</w:t>
      </w:r>
      <w:proofErr w:type="spellEnd"/>
      <w:r w:rsidRPr="00876758">
        <w:rPr>
          <w:rFonts w:asciiTheme="majorBidi" w:eastAsiaTheme="minorHAnsi" w:hAnsiTheme="majorBidi" w:cstheme="majorBidi"/>
          <w:vertAlign w:val="subscript"/>
          <w:lang w:val="fr-FR" w:bidi="ar-DZ"/>
        </w:rPr>
        <w:t xml:space="preserve">/eau </w:t>
      </w:r>
      <w:r>
        <w:rPr>
          <w:rFonts w:asciiTheme="majorBidi" w:eastAsiaTheme="minorHAnsi" w:hAnsiTheme="majorBidi" w:cstheme="majorBidi"/>
          <w:lang w:val="fr-FR" w:bidi="ar-DZ"/>
        </w:rPr>
        <w:t xml:space="preserve">= 32,3 </w:t>
      </w:r>
      <w:r w:rsidRPr="00876758">
        <w:rPr>
          <w:rFonts w:asciiTheme="majorBidi" w:eastAsiaTheme="minorHAnsi" w:hAnsiTheme="majorBidi" w:cstheme="majorBidi"/>
          <w:lang w:val="fr-FR" w:bidi="ar-DZ"/>
        </w:rPr>
        <w:t>mN/m</w:t>
      </w:r>
      <w:r>
        <w:rPr>
          <w:rFonts w:asciiTheme="majorBidi" w:eastAsiaTheme="minorHAnsi" w:hAnsiTheme="majorBidi" w:cstheme="majorBidi"/>
          <w:lang w:val="fr-FR" w:bidi="ar-DZ"/>
        </w:rPr>
        <w:t> ;</w:t>
      </w:r>
    </w:p>
    <w:p w14:paraId="40FE8448" w14:textId="77777777" w:rsidR="005E445E" w:rsidRPr="005E445E" w:rsidRDefault="005E445E" w:rsidP="005E445E">
      <w:pPr>
        <w:bidi w:val="0"/>
        <w:rPr>
          <w:rFonts w:asciiTheme="majorBidi" w:eastAsiaTheme="minorHAnsi" w:hAnsiTheme="majorBidi" w:cstheme="majorBidi"/>
          <w:lang w:val="fr-FR" w:bidi="ar-DZ"/>
        </w:rPr>
      </w:pPr>
    </w:p>
    <w:sectPr w:rsidR="005E445E" w:rsidRPr="005E445E" w:rsidSect="003A25A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F25D" w14:textId="77777777" w:rsidR="003069DB" w:rsidRDefault="003069DB" w:rsidP="003A25A4">
      <w:r>
        <w:separator/>
      </w:r>
    </w:p>
  </w:endnote>
  <w:endnote w:type="continuationSeparator" w:id="0">
    <w:p w14:paraId="2F76B1B1" w14:textId="77777777" w:rsidR="003069DB" w:rsidRDefault="003069DB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5BEE" w14:textId="77777777" w:rsidR="002602EB" w:rsidRPr="00F325BD" w:rsidRDefault="002602EB" w:rsidP="004F0950">
    <w:pPr>
      <w:pStyle w:val="Footer"/>
      <w:pBdr>
        <w:top w:val="thinThickSmallGap" w:sz="24" w:space="1" w:color="622423" w:themeColor="accent2" w:themeShade="7F"/>
      </w:pBdr>
      <w:rPr>
        <w:rFonts w:asciiTheme="majorBidi" w:hAnsiTheme="majorBidi" w:cstheme="majorBidi"/>
        <w:b/>
        <w:bCs/>
        <w:sz w:val="16"/>
        <w:szCs w:val="16"/>
        <w:lang w:val="fr-FR" w:bidi="ar-DZ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>TD N°</w:t>
    </w:r>
    <w:r w:rsidR="004F0950">
      <w:rPr>
        <w:b/>
        <w:bCs/>
        <w:sz w:val="16"/>
        <w:szCs w:val="16"/>
        <w:lang w:val="fr-FR"/>
      </w:rPr>
      <w:t>2</w:t>
    </w:r>
    <w:r w:rsidRPr="00C5183A">
      <w:rPr>
        <w:b/>
        <w:bCs/>
        <w:sz w:val="16"/>
        <w:szCs w:val="16"/>
        <w:lang w:val="fr-FR"/>
      </w:rPr>
      <w:t xml:space="preserve">: </w:t>
    </w:r>
    <w:r w:rsidRPr="00F325BD">
      <w:rPr>
        <w:rFonts w:asciiTheme="majorBidi" w:hAnsiTheme="majorBidi" w:cstheme="majorBidi"/>
        <w:b/>
        <w:bCs/>
        <w:sz w:val="16"/>
        <w:szCs w:val="16"/>
        <w:lang w:val="fr-FR" w:bidi="ar-DZ"/>
      </w:rPr>
      <w:t>Physico-chimie des surfaces</w:t>
    </w:r>
  </w:p>
  <w:p w14:paraId="0C5B849E" w14:textId="77777777" w:rsidR="002602EB" w:rsidRPr="00C5183A" w:rsidRDefault="002602EB" w:rsidP="00F325B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>
      <w:rPr>
        <w:rtl/>
      </w:rPr>
      <w:t xml:space="preserve">  </w:t>
    </w:r>
    <w:r>
      <w:rPr>
        <w:rFonts w:asciiTheme="majorHAnsi" w:hAnsiTheme="majorHAnsi"/>
      </w:rPr>
      <w:ptab w:relativeTo="margin" w:alignment="right" w:leader="none"/>
    </w:r>
    <w:r w:rsidRPr="00C5183A">
      <w:rPr>
        <w:rFonts w:asciiTheme="majorHAnsi" w:hAnsiTheme="majorHAnsi"/>
        <w:lang w:val="fr-FR"/>
      </w:rPr>
      <w:t xml:space="preserve">Page </w:t>
    </w:r>
    <w:r w:rsidR="003C1791">
      <w:fldChar w:fldCharType="begin"/>
    </w:r>
    <w:r w:rsidRPr="00C5183A">
      <w:rPr>
        <w:lang w:val="fr-FR"/>
      </w:rPr>
      <w:instrText xml:space="preserve"> PAGE   \* MERGEFORMAT </w:instrText>
    </w:r>
    <w:r w:rsidR="003C1791">
      <w:fldChar w:fldCharType="separate"/>
    </w:r>
    <w:r w:rsidR="004F0950" w:rsidRPr="004F0950">
      <w:rPr>
        <w:rFonts w:asciiTheme="majorHAnsi" w:hAnsiTheme="majorHAnsi"/>
        <w:noProof/>
        <w:rtl/>
      </w:rPr>
      <w:t>1</w:t>
    </w:r>
    <w:r w:rsidR="003C1791">
      <w:fldChar w:fldCharType="end"/>
    </w:r>
  </w:p>
  <w:p w14:paraId="2DFB5BFE" w14:textId="77777777" w:rsidR="002602EB" w:rsidRPr="00C5183A" w:rsidRDefault="002602EB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F750" w14:textId="77777777" w:rsidR="003069DB" w:rsidRDefault="003069DB" w:rsidP="003A25A4">
      <w:r>
        <w:separator/>
      </w:r>
    </w:p>
  </w:footnote>
  <w:footnote w:type="continuationSeparator" w:id="0">
    <w:p w14:paraId="32D6C372" w14:textId="77777777" w:rsidR="003069DB" w:rsidRDefault="003069DB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A6C63"/>
    <w:multiLevelType w:val="hybridMultilevel"/>
    <w:tmpl w:val="CC9AD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844CD"/>
    <w:multiLevelType w:val="hybridMultilevel"/>
    <w:tmpl w:val="23445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F736D"/>
    <w:multiLevelType w:val="hybridMultilevel"/>
    <w:tmpl w:val="C8227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5A4"/>
    <w:rsid w:val="001038AB"/>
    <w:rsid w:val="00185B73"/>
    <w:rsid w:val="002219E4"/>
    <w:rsid w:val="002602EB"/>
    <w:rsid w:val="002C2F48"/>
    <w:rsid w:val="003069DB"/>
    <w:rsid w:val="00332588"/>
    <w:rsid w:val="003A25A4"/>
    <w:rsid w:val="003C1791"/>
    <w:rsid w:val="004011A8"/>
    <w:rsid w:val="00427664"/>
    <w:rsid w:val="004F0950"/>
    <w:rsid w:val="00592517"/>
    <w:rsid w:val="005E445E"/>
    <w:rsid w:val="006924A0"/>
    <w:rsid w:val="006B41A6"/>
    <w:rsid w:val="00757D6B"/>
    <w:rsid w:val="007E62D3"/>
    <w:rsid w:val="0081388C"/>
    <w:rsid w:val="00876758"/>
    <w:rsid w:val="00877D53"/>
    <w:rsid w:val="00970B87"/>
    <w:rsid w:val="009D21C4"/>
    <w:rsid w:val="00C071D0"/>
    <w:rsid w:val="00C5183A"/>
    <w:rsid w:val="00D4065F"/>
    <w:rsid w:val="00D63B41"/>
    <w:rsid w:val="00E62EEE"/>
    <w:rsid w:val="00EB0408"/>
    <w:rsid w:val="00EC7033"/>
    <w:rsid w:val="00F110C5"/>
    <w:rsid w:val="00F325BD"/>
    <w:rsid w:val="00F9718C"/>
    <w:rsid w:val="00FB23A9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5AA5A1"/>
  <w15:docId w15:val="{C3080A0A-EE38-450B-92E8-284D7ADB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HamzaSSD</cp:lastModifiedBy>
  <cp:revision>19</cp:revision>
  <cp:lastPrinted>2021-01-22T23:48:00Z</cp:lastPrinted>
  <dcterms:created xsi:type="dcterms:W3CDTF">2014-10-11T12:04:00Z</dcterms:created>
  <dcterms:modified xsi:type="dcterms:W3CDTF">2024-01-05T22:38:00Z</dcterms:modified>
</cp:coreProperties>
</file>