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06" w:rsidRPr="001E38A6" w:rsidRDefault="00F93606" w:rsidP="001E38A6">
      <w:pPr>
        <w:jc w:val="center"/>
        <w:rPr>
          <w:rFonts w:asciiTheme="majorBidi" w:hAnsiTheme="majorBidi" w:cstheme="majorBidi"/>
          <w:b/>
          <w:bCs/>
          <w:sz w:val="28"/>
          <w:szCs w:val="28"/>
          <w:lang w:val="en-US"/>
        </w:rPr>
      </w:pPr>
      <w:r w:rsidRPr="001E38A6">
        <w:rPr>
          <w:rFonts w:asciiTheme="majorBidi" w:hAnsiTheme="majorBidi" w:cstheme="majorBidi"/>
          <w:b/>
          <w:bCs/>
          <w:sz w:val="28"/>
          <w:szCs w:val="28"/>
          <w:lang w:val="en-US"/>
        </w:rPr>
        <w:t>CHAP. IV THE MAIN MINERALS OF THE EARTH’S CRUST</w:t>
      </w:r>
    </w:p>
    <w:p w:rsid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b/>
          <w:bCs/>
          <w:sz w:val="24"/>
          <w:szCs w:val="24"/>
          <w:lang w:val="en-US"/>
        </w:rPr>
        <w:t>Definition:</w:t>
      </w:r>
      <w:r w:rsidRPr="001E38A6">
        <w:rPr>
          <w:rFonts w:asciiTheme="majorBidi" w:hAnsiTheme="majorBidi" w:cstheme="majorBidi"/>
          <w:sz w:val="24"/>
          <w:szCs w:val="24"/>
          <w:lang w:val="en-US"/>
        </w:rPr>
        <w:t xml:space="preserve"> a mineral is a naturally occurring substance of well-defined chemical composition and atomic structure, often in the form of crystals</w:t>
      </w:r>
      <w:r w:rsidR="005D030D" w:rsidRPr="005D030D">
        <w:rPr>
          <w:rFonts w:asciiTheme="majorBidi" w:hAnsiTheme="majorBidi" w:cstheme="majorBidi"/>
          <w:sz w:val="24"/>
          <w:szCs w:val="24"/>
          <w:lang w:val="en-US"/>
        </w:rPr>
        <w:t>, usually inorganic</w:t>
      </w:r>
      <w:r w:rsidRPr="001E38A6">
        <w:rPr>
          <w:rFonts w:asciiTheme="majorBidi" w:hAnsiTheme="majorBidi" w:cstheme="majorBidi"/>
          <w:sz w:val="24"/>
          <w:szCs w:val="24"/>
          <w:lang w:val="en-US"/>
        </w:rPr>
        <w:t xml:space="preserve">. We know more than 4000 mineral </w:t>
      </w:r>
      <w:r w:rsidR="005D030D" w:rsidRPr="001E38A6">
        <w:rPr>
          <w:rFonts w:asciiTheme="majorBidi" w:hAnsiTheme="majorBidi" w:cstheme="majorBidi"/>
          <w:sz w:val="24"/>
          <w:szCs w:val="24"/>
          <w:lang w:val="en-US"/>
        </w:rPr>
        <w:t>species</w:t>
      </w:r>
      <w:r w:rsidRPr="001E38A6">
        <w:rPr>
          <w:rFonts w:asciiTheme="majorBidi" w:hAnsiTheme="majorBidi" w:cstheme="majorBidi"/>
          <w:sz w:val="24"/>
          <w:szCs w:val="24"/>
          <w:lang w:val="en-US"/>
        </w:rPr>
        <w:t xml:space="preserve"> of which 200 are relatively known.</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earth’s crust is composed mainly (99%) of 8 chemical elements:</w:t>
      </w:r>
    </w:p>
    <w:p w:rsidR="00F93606" w:rsidRPr="001E38A6" w:rsidRDefault="00F93606" w:rsidP="00D55DAD">
      <w:pPr>
        <w:spacing w:after="0"/>
        <w:jc w:val="both"/>
        <w:rPr>
          <w:rFonts w:asciiTheme="majorBidi" w:hAnsiTheme="majorBidi" w:cstheme="majorBidi"/>
          <w:b/>
          <w:bCs/>
          <w:sz w:val="24"/>
          <w:szCs w:val="24"/>
        </w:rPr>
      </w:pPr>
      <w:r w:rsidRPr="001E38A6">
        <w:rPr>
          <w:rFonts w:asciiTheme="majorBidi" w:hAnsiTheme="majorBidi" w:cstheme="majorBidi"/>
          <w:b/>
          <w:bCs/>
          <w:sz w:val="24"/>
          <w:szCs w:val="24"/>
          <w:lang w:val="en-US"/>
        </w:rPr>
        <w:t xml:space="preserve"> </w:t>
      </w:r>
      <w:r w:rsidRPr="001E38A6">
        <w:rPr>
          <w:rFonts w:asciiTheme="majorBidi" w:hAnsiTheme="majorBidi" w:cstheme="majorBidi"/>
          <w:b/>
          <w:bCs/>
          <w:sz w:val="24"/>
          <w:szCs w:val="24"/>
        </w:rPr>
        <w:t xml:space="preserve">O (46,60 %), Si (27,72 %), Al (8,13 %), Fe (5 %), Ca (3,63 %), Na (2,83 %), K (2,59 %) et Mg (2,09) </w:t>
      </w:r>
    </w:p>
    <w:p w:rsid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classification of minerals is based on their chemical</w:t>
      </w:r>
      <w:r w:rsidR="001E38A6">
        <w:rPr>
          <w:rFonts w:asciiTheme="majorBidi" w:hAnsiTheme="majorBidi" w:cstheme="majorBidi"/>
          <w:sz w:val="24"/>
          <w:szCs w:val="24"/>
          <w:lang w:val="en-US"/>
        </w:rPr>
        <w:t xml:space="preserve"> </w:t>
      </w:r>
      <w:r w:rsidR="00DA313F" w:rsidRPr="001E38A6">
        <w:rPr>
          <w:rFonts w:asciiTheme="majorBidi" w:hAnsiTheme="majorBidi" w:cstheme="majorBidi"/>
          <w:sz w:val="24"/>
          <w:szCs w:val="24"/>
          <w:lang w:val="en-US"/>
        </w:rPr>
        <w:t>(anions)</w:t>
      </w:r>
      <w:r w:rsidR="001E38A6">
        <w:rPr>
          <w:rFonts w:asciiTheme="majorBidi" w:hAnsiTheme="majorBidi" w:cstheme="majorBidi"/>
          <w:sz w:val="24"/>
          <w:szCs w:val="24"/>
          <w:lang w:val="en-US"/>
        </w:rPr>
        <w:t xml:space="preserve"> and </w:t>
      </w:r>
      <w:r w:rsidRPr="001E38A6">
        <w:rPr>
          <w:rFonts w:asciiTheme="majorBidi" w:hAnsiTheme="majorBidi" w:cstheme="majorBidi"/>
          <w:sz w:val="24"/>
          <w:szCs w:val="24"/>
          <w:lang w:val="en-US"/>
        </w:rPr>
        <w:t>crys</w:t>
      </w:r>
      <w:r w:rsidR="001E38A6">
        <w:rPr>
          <w:rFonts w:asciiTheme="majorBidi" w:hAnsiTheme="majorBidi" w:cstheme="majorBidi"/>
          <w:sz w:val="24"/>
          <w:szCs w:val="24"/>
          <w:lang w:val="en-US"/>
        </w:rPr>
        <w:t xml:space="preserve">tallographic characteristics. </w:t>
      </w:r>
    </w:p>
    <w:p w:rsidR="0089380F" w:rsidRPr="001E38A6" w:rsidRDefault="001E38A6" w:rsidP="00D55DAD">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T</w:t>
      </w:r>
      <w:r w:rsidR="00F93606" w:rsidRPr="001E38A6">
        <w:rPr>
          <w:rFonts w:asciiTheme="majorBidi" w:hAnsiTheme="majorBidi" w:cstheme="majorBidi"/>
          <w:sz w:val="24"/>
          <w:szCs w:val="24"/>
          <w:lang w:val="en-US"/>
        </w:rPr>
        <w:t>wo main classes</w:t>
      </w:r>
      <w:r>
        <w:rPr>
          <w:rFonts w:asciiTheme="majorBidi" w:hAnsiTheme="majorBidi" w:cstheme="majorBidi"/>
          <w:sz w:val="24"/>
          <w:szCs w:val="24"/>
          <w:lang w:val="en-US"/>
        </w:rPr>
        <w:t xml:space="preserve"> are </w:t>
      </w:r>
      <w:r w:rsidR="00F2504D">
        <w:rPr>
          <w:rFonts w:asciiTheme="majorBidi" w:hAnsiTheme="majorBidi" w:cstheme="majorBidi"/>
          <w:sz w:val="24"/>
          <w:szCs w:val="24"/>
          <w:lang w:val="en-US"/>
        </w:rPr>
        <w:t>recognized:</w:t>
      </w:r>
      <w:r w:rsidR="006B572D">
        <w:rPr>
          <w:rFonts w:asciiTheme="majorBidi" w:hAnsiTheme="majorBidi" w:cstheme="majorBidi"/>
          <w:sz w:val="24"/>
          <w:szCs w:val="24"/>
          <w:lang w:val="en-US"/>
        </w:rPr>
        <w:t xml:space="preserve"> silicate minerals and </w:t>
      </w:r>
      <w:proofErr w:type="spellStart"/>
      <w:r w:rsidR="006B572D">
        <w:rPr>
          <w:rFonts w:asciiTheme="majorBidi" w:hAnsiTheme="majorBidi" w:cstheme="majorBidi"/>
          <w:sz w:val="24"/>
          <w:szCs w:val="24"/>
          <w:lang w:val="en-US"/>
        </w:rPr>
        <w:t>non</w:t>
      </w:r>
      <w:r w:rsidR="00F93606" w:rsidRPr="001E38A6">
        <w:rPr>
          <w:rFonts w:asciiTheme="majorBidi" w:hAnsiTheme="majorBidi" w:cstheme="majorBidi"/>
          <w:sz w:val="24"/>
          <w:szCs w:val="24"/>
          <w:lang w:val="en-US"/>
        </w:rPr>
        <w:t>silicate</w:t>
      </w:r>
      <w:proofErr w:type="spellEnd"/>
      <w:r w:rsidR="00F93606" w:rsidRPr="001E38A6">
        <w:rPr>
          <w:rFonts w:asciiTheme="majorBidi" w:hAnsiTheme="majorBidi" w:cstheme="majorBidi"/>
          <w:sz w:val="24"/>
          <w:szCs w:val="24"/>
          <w:lang w:val="en-US"/>
        </w:rPr>
        <w:t xml:space="preserve"> minerals.</w:t>
      </w:r>
    </w:p>
    <w:p w:rsidR="00DA313F" w:rsidRPr="001E38A6" w:rsidRDefault="00DA313F" w:rsidP="00D55DAD">
      <w:pPr>
        <w:autoSpaceDE w:val="0"/>
        <w:autoSpaceDN w:val="0"/>
        <w:adjustRightInd w:val="0"/>
        <w:spacing w:after="0" w:line="240" w:lineRule="auto"/>
        <w:jc w:val="both"/>
        <w:rPr>
          <w:rFonts w:asciiTheme="majorBidi" w:hAnsiTheme="majorBidi" w:cstheme="majorBidi"/>
          <w:sz w:val="24"/>
          <w:szCs w:val="24"/>
          <w:lang w:val="en-US"/>
        </w:rPr>
      </w:pPr>
    </w:p>
    <w:p w:rsidR="00F93606" w:rsidRPr="00F2504D" w:rsidRDefault="00F93606" w:rsidP="00D55DAD">
      <w:pPr>
        <w:spacing w:after="0"/>
        <w:jc w:val="both"/>
        <w:rPr>
          <w:rFonts w:asciiTheme="majorBidi" w:hAnsiTheme="majorBidi" w:cstheme="majorBidi"/>
          <w:b/>
          <w:bCs/>
          <w:sz w:val="24"/>
          <w:szCs w:val="24"/>
          <w:lang w:val="en-US"/>
        </w:rPr>
      </w:pPr>
      <w:r w:rsidRPr="00F2504D">
        <w:rPr>
          <w:rFonts w:asciiTheme="majorBidi" w:hAnsiTheme="majorBidi" w:cstheme="majorBidi"/>
          <w:b/>
          <w:bCs/>
          <w:sz w:val="24"/>
          <w:szCs w:val="24"/>
          <w:lang w:val="en-US"/>
        </w:rPr>
        <w:t>I-Structural classification of silicates:</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various varieties of silica and silicate minerals represent 95% of the constituents of the earth’s crust, or about 600 species, their classification is based on</w:t>
      </w:r>
      <w:r w:rsidR="00F2504D">
        <w:rPr>
          <w:rFonts w:asciiTheme="majorBidi" w:hAnsiTheme="majorBidi" w:cstheme="majorBidi"/>
          <w:sz w:val="24"/>
          <w:szCs w:val="24"/>
          <w:lang w:val="en-US"/>
        </w:rPr>
        <w:t xml:space="preserve"> the assembly mode of tetrahedron  </w:t>
      </w:r>
      <w:r w:rsidR="00F2504D" w:rsidRPr="00A20311">
        <w:rPr>
          <w:rFonts w:asciiTheme="majorBidi" w:hAnsiTheme="majorBidi" w:cstheme="majorBidi"/>
          <w:b/>
          <w:bCs/>
          <w:sz w:val="24"/>
          <w:szCs w:val="24"/>
          <w:lang w:val="en-US"/>
        </w:rPr>
        <w:t>(SiO4)</w:t>
      </w:r>
      <w:r w:rsidR="00F2504D" w:rsidRPr="00A20311">
        <w:rPr>
          <w:rFonts w:asciiTheme="majorBidi" w:hAnsiTheme="majorBidi" w:cstheme="majorBidi"/>
          <w:b/>
          <w:bCs/>
          <w:sz w:val="24"/>
          <w:szCs w:val="24"/>
          <w:vertAlign w:val="superscript"/>
          <w:lang w:val="en-US"/>
        </w:rPr>
        <w:t>4 -</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The degree of polymerization is the number of oxygen (or apex) that a tetrahedron shares with its </w:t>
      </w:r>
      <w:proofErr w:type="spellStart"/>
      <w:r w:rsidRPr="001E38A6">
        <w:rPr>
          <w:rFonts w:asciiTheme="majorBidi" w:hAnsiTheme="majorBidi" w:cstheme="majorBidi"/>
          <w:sz w:val="24"/>
          <w:szCs w:val="24"/>
          <w:lang w:val="en-US"/>
        </w:rPr>
        <w:t>neighbours</w:t>
      </w:r>
      <w:proofErr w:type="spellEnd"/>
      <w:r w:rsidRPr="001E38A6">
        <w:rPr>
          <w:rFonts w:asciiTheme="majorBidi" w:hAnsiTheme="majorBidi" w:cstheme="majorBidi"/>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The vari</w:t>
      </w:r>
      <w:r w:rsidR="00F2504D">
        <w:rPr>
          <w:rFonts w:asciiTheme="majorBidi" w:hAnsiTheme="majorBidi" w:cstheme="majorBidi"/>
          <w:sz w:val="24"/>
          <w:szCs w:val="24"/>
          <w:lang w:val="en-US"/>
        </w:rPr>
        <w:t>ous types of association of SiO</w:t>
      </w:r>
      <w:r w:rsidR="00F2504D">
        <w:rPr>
          <w:rFonts w:asciiTheme="majorBidi" w:hAnsiTheme="majorBidi" w:cstheme="majorBidi"/>
          <w:sz w:val="24"/>
          <w:szCs w:val="24"/>
          <w:vertAlign w:val="subscript"/>
          <w:lang w:val="en-US"/>
        </w:rPr>
        <w:t>4</w:t>
      </w:r>
      <w:r w:rsidRPr="001E38A6">
        <w:rPr>
          <w:rFonts w:asciiTheme="majorBidi" w:hAnsiTheme="majorBidi" w:cstheme="majorBidi"/>
          <w:sz w:val="24"/>
          <w:szCs w:val="24"/>
          <w:lang w:val="en-US"/>
        </w:rPr>
        <w:t xml:space="preserve"> tetrahedrons can be described as follows:</w:t>
      </w:r>
    </w:p>
    <w:p w:rsidR="00B51657" w:rsidRPr="00F2504D" w:rsidRDefault="00F93606" w:rsidP="00D55DAD">
      <w:pPr>
        <w:spacing w:after="0"/>
        <w:jc w:val="both"/>
        <w:rPr>
          <w:rFonts w:asciiTheme="majorBidi" w:hAnsiTheme="majorBidi" w:cstheme="majorBidi"/>
          <w:b/>
          <w:bCs/>
          <w:sz w:val="24"/>
          <w:szCs w:val="24"/>
          <w:lang w:val="en-US"/>
        </w:rPr>
      </w:pPr>
      <w:r w:rsidRPr="00F2504D">
        <w:rPr>
          <w:rFonts w:asciiTheme="majorBidi" w:hAnsiTheme="majorBidi" w:cstheme="majorBidi"/>
          <w:b/>
          <w:bCs/>
          <w:sz w:val="24"/>
          <w:szCs w:val="24"/>
          <w:lang w:val="en-US"/>
        </w:rPr>
        <w:t xml:space="preserve">1-Silicates with isolated </w:t>
      </w:r>
      <w:proofErr w:type="spellStart"/>
      <w:r w:rsidRPr="00F2504D">
        <w:rPr>
          <w:rFonts w:asciiTheme="majorBidi" w:hAnsiTheme="majorBidi" w:cstheme="majorBidi"/>
          <w:b/>
          <w:bCs/>
          <w:sz w:val="24"/>
          <w:szCs w:val="24"/>
          <w:lang w:val="en-US"/>
        </w:rPr>
        <w:t>tetrahedra</w:t>
      </w:r>
      <w:proofErr w:type="spellEnd"/>
      <w:r w:rsidRPr="00F2504D">
        <w:rPr>
          <w:rFonts w:asciiTheme="majorBidi" w:hAnsiTheme="majorBidi" w:cstheme="majorBidi"/>
          <w:b/>
          <w:bCs/>
          <w:sz w:val="24"/>
          <w:szCs w:val="24"/>
          <w:lang w:val="en-US"/>
        </w:rPr>
        <w:t xml:space="preserve"> or </w:t>
      </w:r>
      <w:proofErr w:type="spellStart"/>
      <w:r w:rsidRPr="00F2504D">
        <w:rPr>
          <w:rFonts w:asciiTheme="majorBidi" w:hAnsiTheme="majorBidi" w:cstheme="majorBidi"/>
          <w:b/>
          <w:bCs/>
          <w:sz w:val="24"/>
          <w:szCs w:val="24"/>
          <w:lang w:val="en-US"/>
        </w:rPr>
        <w:t>nesosilicates</w:t>
      </w:r>
      <w:proofErr w:type="spellEnd"/>
      <w:r w:rsidRPr="00F2504D">
        <w:rPr>
          <w:rFonts w:asciiTheme="majorBidi" w:hAnsiTheme="majorBidi" w:cstheme="majorBidi"/>
          <w:b/>
          <w:bCs/>
          <w:sz w:val="24"/>
          <w:szCs w:val="24"/>
          <w:lang w:val="en-US"/>
        </w:rPr>
        <w:t>:</w:t>
      </w:r>
      <w:r w:rsidR="00B51657" w:rsidRPr="00F2504D">
        <w:rPr>
          <w:rFonts w:asciiTheme="majorBidi" w:hAnsiTheme="majorBidi" w:cstheme="majorBidi"/>
          <w:b/>
          <w:bCs/>
          <w:sz w:val="24"/>
          <w:szCs w:val="24"/>
          <w:lang w:val="en-US"/>
        </w:rPr>
        <w:t xml:space="preserve">   </w:t>
      </w:r>
    </w:p>
    <w:p w:rsidR="005F2764" w:rsidRPr="005F2764" w:rsidRDefault="005F2764" w:rsidP="005F2764">
      <w:pPr>
        <w:autoSpaceDE w:val="0"/>
        <w:autoSpaceDN w:val="0"/>
        <w:adjustRightInd w:val="0"/>
        <w:spacing w:after="0" w:line="240" w:lineRule="auto"/>
        <w:rPr>
          <w:rFonts w:asciiTheme="majorBidi" w:hAnsiTheme="majorBidi" w:cstheme="majorBidi"/>
          <w:color w:val="000000" w:themeColor="text1"/>
          <w:sz w:val="24"/>
          <w:szCs w:val="24"/>
          <w:lang w:val="en-US"/>
        </w:rPr>
      </w:pPr>
      <w:r w:rsidRPr="005F2764">
        <w:rPr>
          <w:rFonts w:asciiTheme="majorBidi" w:hAnsiTheme="majorBidi" w:cstheme="majorBidi"/>
          <w:color w:val="000000" w:themeColor="text1"/>
          <w:sz w:val="24"/>
          <w:szCs w:val="24"/>
          <w:lang w:val="en-US"/>
        </w:rPr>
        <w:t xml:space="preserve">Isolated tetrahedrons are linked by the bonding of each oxygen ion of the tetrahedron to a cation. The cations, in turn, bond to the oxygen ions of other tetrahedrons. </w:t>
      </w:r>
      <w:r>
        <w:rPr>
          <w:rFonts w:asciiTheme="majorBidi" w:hAnsiTheme="majorBidi" w:cstheme="majorBidi"/>
          <w:color w:val="000000" w:themeColor="text1"/>
          <w:sz w:val="24"/>
          <w:szCs w:val="24"/>
          <w:lang w:val="en-US"/>
        </w:rPr>
        <w:t>(</w:t>
      </w:r>
      <w:proofErr w:type="gramStart"/>
      <w:r>
        <w:rPr>
          <w:rFonts w:asciiTheme="majorBidi" w:hAnsiTheme="majorBidi" w:cstheme="majorBidi"/>
          <w:color w:val="000000" w:themeColor="text1"/>
          <w:sz w:val="24"/>
          <w:szCs w:val="24"/>
          <w:lang w:val="en-US"/>
        </w:rPr>
        <w:t>bridging</w:t>
      </w:r>
      <w:proofErr w:type="gramEnd"/>
      <w:r>
        <w:rPr>
          <w:rFonts w:asciiTheme="majorBidi" w:hAnsiTheme="majorBidi" w:cstheme="majorBidi"/>
          <w:color w:val="000000" w:themeColor="text1"/>
          <w:sz w:val="24"/>
          <w:szCs w:val="24"/>
          <w:lang w:val="en-US"/>
        </w:rPr>
        <w:t>)</w:t>
      </w:r>
    </w:p>
    <w:p w:rsidR="00F93606" w:rsidRPr="001E38A6" w:rsidRDefault="005F2764" w:rsidP="005F2764">
      <w:pPr>
        <w:tabs>
          <w:tab w:val="right" w:pos="10466"/>
        </w:tabs>
        <w:spacing w:after="0"/>
        <w:rPr>
          <w:rFonts w:asciiTheme="majorBidi" w:hAnsiTheme="majorBidi" w:cstheme="majorBidi"/>
          <w:sz w:val="24"/>
          <w:szCs w:val="24"/>
          <w:lang w:val="en-US"/>
        </w:rPr>
      </w:pPr>
      <w:r>
        <w:rPr>
          <w:rFonts w:asciiTheme="majorBidi" w:hAnsiTheme="majorBidi" w:cstheme="majorBidi"/>
          <w:sz w:val="24"/>
          <w:szCs w:val="24"/>
          <w:lang w:val="en-US"/>
        </w:rPr>
        <w:tab/>
      </w:r>
      <w:r w:rsidR="00991608" w:rsidRPr="001E38A6">
        <w:rPr>
          <w:rFonts w:asciiTheme="majorBidi" w:hAnsiTheme="majorBidi" w:cstheme="majorBidi"/>
          <w:noProof/>
          <w:sz w:val="24"/>
          <w:szCs w:val="24"/>
          <w:lang w:eastAsia="fr-FR"/>
        </w:rPr>
        <w:drawing>
          <wp:inline distT="0" distB="0" distL="0" distR="0">
            <wp:extent cx="2622910" cy="1319842"/>
            <wp:effectExtent l="19050" t="0" r="59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624027" cy="1320404"/>
                    </a:xfrm>
                    <a:prstGeom prst="rect">
                      <a:avLst/>
                    </a:prstGeom>
                    <a:noFill/>
                    <a:ln w="9525">
                      <a:noFill/>
                      <a:miter lim="800000"/>
                      <a:headEnd/>
                      <a:tailEnd/>
                    </a:ln>
                  </pic:spPr>
                </pic:pic>
              </a:graphicData>
            </a:graphic>
          </wp:inline>
        </w:drawing>
      </w:r>
      <w:r w:rsidR="00B51657" w:rsidRPr="001E38A6">
        <w:rPr>
          <w:rFonts w:asciiTheme="majorBidi" w:hAnsiTheme="majorBidi" w:cstheme="majorBidi"/>
          <w:sz w:val="24"/>
          <w:szCs w:val="24"/>
          <w:lang w:val="en-US"/>
        </w:rPr>
        <w:t xml:space="preserve">                                                       </w:t>
      </w:r>
    </w:p>
    <w:p w:rsidR="00F93606" w:rsidRPr="005F2764" w:rsidRDefault="00F93606" w:rsidP="006304C1">
      <w:pPr>
        <w:spacing w:after="0"/>
        <w:jc w:val="both"/>
        <w:rPr>
          <w:rFonts w:asciiTheme="majorBidi" w:hAnsiTheme="majorBidi" w:cstheme="majorBidi"/>
          <w:sz w:val="24"/>
          <w:szCs w:val="24"/>
          <w:lang w:val="en-US"/>
        </w:rPr>
      </w:pPr>
      <w:r w:rsidRPr="005F2764">
        <w:rPr>
          <w:rFonts w:asciiTheme="majorBidi" w:hAnsiTheme="majorBidi" w:cstheme="majorBidi"/>
          <w:sz w:val="24"/>
          <w:szCs w:val="24"/>
          <w:lang w:val="en-US"/>
        </w:rPr>
        <w:t xml:space="preserve">These silicates are characterized by </w:t>
      </w:r>
      <w:r w:rsidR="00991608" w:rsidRPr="005F2764">
        <w:rPr>
          <w:rFonts w:asciiTheme="majorBidi" w:hAnsiTheme="majorBidi" w:cstheme="majorBidi"/>
          <w:sz w:val="24"/>
          <w:szCs w:val="24"/>
          <w:lang w:val="en-US"/>
        </w:rPr>
        <w:t>isolated tetrahedron</w:t>
      </w:r>
      <w:r w:rsidR="004313D5" w:rsidRPr="005F2764">
        <w:rPr>
          <w:rFonts w:asciiTheme="majorBidi" w:hAnsiTheme="majorBidi" w:cstheme="majorBidi"/>
          <w:sz w:val="24"/>
          <w:szCs w:val="24"/>
          <w:lang w:val="en-US"/>
        </w:rPr>
        <w:t xml:space="preserve"> </w:t>
      </w:r>
      <w:r w:rsidR="00A20311" w:rsidRPr="005F2764">
        <w:rPr>
          <w:rFonts w:ascii="Times New Roman" w:hAnsi="Times New Roman" w:cs="Times New Roman"/>
          <w:b/>
          <w:bCs/>
          <w:sz w:val="24"/>
          <w:szCs w:val="24"/>
          <w:lang w:val="en-US"/>
        </w:rPr>
        <w:t>[SiO4]</w:t>
      </w:r>
      <w:r w:rsidR="00A20311" w:rsidRPr="005F2764">
        <w:rPr>
          <w:rFonts w:ascii="Times New Roman" w:hAnsi="Times New Roman" w:cs="Times New Roman"/>
          <w:b/>
          <w:bCs/>
          <w:sz w:val="24"/>
          <w:szCs w:val="24"/>
          <w:vertAlign w:val="superscript"/>
          <w:lang w:val="en-US"/>
        </w:rPr>
        <w:t>4–</w:t>
      </w:r>
      <w:r w:rsidR="004313D5" w:rsidRPr="005F2764">
        <w:rPr>
          <w:rFonts w:asciiTheme="majorBidi" w:hAnsiTheme="majorBidi" w:cstheme="majorBidi"/>
          <w:sz w:val="24"/>
          <w:szCs w:val="24"/>
          <w:lang w:val="en-US"/>
        </w:rPr>
        <w:t>, isolated (</w:t>
      </w:r>
      <w:r w:rsidRPr="005F2764">
        <w:rPr>
          <w:rFonts w:asciiTheme="majorBidi" w:hAnsiTheme="majorBidi" w:cstheme="majorBidi"/>
          <w:sz w:val="24"/>
          <w:szCs w:val="24"/>
          <w:lang w:val="en-US"/>
        </w:rPr>
        <w:t xml:space="preserve"> not joined by their O anions) can be united by two bivalent cations ( Mg</w:t>
      </w:r>
      <w:r w:rsidRPr="005F2764">
        <w:rPr>
          <w:rFonts w:asciiTheme="majorBidi" w:hAnsiTheme="majorBidi" w:cstheme="majorBidi"/>
          <w:sz w:val="24"/>
          <w:szCs w:val="24"/>
          <w:vertAlign w:val="superscript"/>
          <w:lang w:val="en-US"/>
        </w:rPr>
        <w:t>2+</w:t>
      </w:r>
      <w:r w:rsidRPr="005F2764">
        <w:rPr>
          <w:rFonts w:asciiTheme="majorBidi" w:hAnsiTheme="majorBidi" w:cstheme="majorBidi"/>
          <w:sz w:val="24"/>
          <w:szCs w:val="24"/>
          <w:lang w:val="en-US"/>
        </w:rPr>
        <w:t>, Fe</w:t>
      </w:r>
      <w:r w:rsidRPr="005F2764">
        <w:rPr>
          <w:rFonts w:asciiTheme="majorBidi" w:hAnsiTheme="majorBidi" w:cstheme="majorBidi"/>
          <w:sz w:val="24"/>
          <w:szCs w:val="24"/>
          <w:vertAlign w:val="superscript"/>
          <w:lang w:val="en-US"/>
        </w:rPr>
        <w:t>2+</w:t>
      </w:r>
      <w:r w:rsidRPr="005F2764">
        <w:rPr>
          <w:rFonts w:asciiTheme="majorBidi" w:hAnsiTheme="majorBidi" w:cstheme="majorBidi"/>
          <w:sz w:val="24"/>
          <w:szCs w:val="24"/>
          <w:lang w:val="en-US"/>
        </w:rPr>
        <w:t>) or tetravalent cation (Zr</w:t>
      </w:r>
      <w:r w:rsidRPr="005F2764">
        <w:rPr>
          <w:rFonts w:asciiTheme="majorBidi" w:hAnsiTheme="majorBidi" w:cstheme="majorBidi"/>
          <w:sz w:val="24"/>
          <w:szCs w:val="24"/>
          <w:vertAlign w:val="superscript"/>
          <w:lang w:val="en-US"/>
        </w:rPr>
        <w:t>4+</w:t>
      </w:r>
      <w:r w:rsidRPr="005F2764">
        <w:rPr>
          <w:rFonts w:asciiTheme="majorBidi" w:hAnsiTheme="majorBidi" w:cstheme="majorBidi"/>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5F2764">
        <w:rPr>
          <w:rFonts w:asciiTheme="majorBidi" w:hAnsiTheme="majorBidi" w:cstheme="majorBidi"/>
          <w:sz w:val="24"/>
          <w:szCs w:val="24"/>
          <w:lang w:val="en-US"/>
        </w:rPr>
        <w:t xml:space="preserve">This family includes the group </w:t>
      </w:r>
      <w:r w:rsidR="004313D5" w:rsidRPr="005F2764">
        <w:rPr>
          <w:rFonts w:asciiTheme="majorBidi" w:hAnsiTheme="majorBidi" w:cstheme="majorBidi"/>
          <w:sz w:val="24"/>
          <w:szCs w:val="24"/>
          <w:lang w:val="en-US"/>
        </w:rPr>
        <w:t xml:space="preserve">of </w:t>
      </w:r>
      <w:proofErr w:type="spellStart"/>
      <w:r w:rsidR="004313D5" w:rsidRPr="005F2764">
        <w:rPr>
          <w:rFonts w:asciiTheme="majorBidi" w:hAnsiTheme="majorBidi" w:cstheme="majorBidi"/>
          <w:sz w:val="24"/>
          <w:szCs w:val="24"/>
          <w:lang w:val="en-US"/>
        </w:rPr>
        <w:t>peridots</w:t>
      </w:r>
      <w:proofErr w:type="spellEnd"/>
      <w:r w:rsidR="004313D5" w:rsidRPr="005F2764">
        <w:rPr>
          <w:rFonts w:asciiTheme="majorBidi" w:hAnsiTheme="majorBidi" w:cstheme="majorBidi"/>
          <w:sz w:val="24"/>
          <w:szCs w:val="24"/>
          <w:lang w:val="en-US"/>
        </w:rPr>
        <w:t xml:space="preserve"> </w:t>
      </w:r>
      <w:r w:rsidR="004313D5" w:rsidRPr="005F2764">
        <w:rPr>
          <w:rFonts w:asciiTheme="majorBidi" w:hAnsiTheme="majorBidi" w:cstheme="majorBidi"/>
          <w:b/>
          <w:bCs/>
          <w:sz w:val="24"/>
          <w:szCs w:val="24"/>
          <w:lang w:val="en-US"/>
        </w:rPr>
        <w:t>(olivines)</w:t>
      </w:r>
      <w:r w:rsidR="004313D5" w:rsidRPr="005F2764">
        <w:rPr>
          <w:rFonts w:asciiTheme="majorBidi" w:hAnsiTheme="majorBidi" w:cstheme="majorBidi"/>
          <w:sz w:val="24"/>
          <w:szCs w:val="24"/>
          <w:lang w:val="en-US"/>
        </w:rPr>
        <w:t xml:space="preserve"> (Mg, Fe)</w:t>
      </w:r>
      <w:r w:rsidR="004313D5" w:rsidRPr="005F2764">
        <w:rPr>
          <w:rFonts w:asciiTheme="majorBidi" w:hAnsiTheme="majorBidi" w:cstheme="majorBidi"/>
          <w:sz w:val="24"/>
          <w:szCs w:val="24"/>
          <w:vertAlign w:val="subscript"/>
          <w:lang w:val="en-US"/>
        </w:rPr>
        <w:t>2</w:t>
      </w:r>
      <w:r w:rsidR="004313D5" w:rsidRPr="005F2764">
        <w:rPr>
          <w:rFonts w:asciiTheme="majorBidi" w:hAnsiTheme="majorBidi" w:cstheme="majorBidi"/>
          <w:sz w:val="24"/>
          <w:szCs w:val="24"/>
          <w:lang w:val="en-US"/>
        </w:rPr>
        <w:t xml:space="preserve"> SiO</w:t>
      </w:r>
      <w:r w:rsidR="004313D5"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 xml:space="preserve">, </w:t>
      </w:r>
      <w:r w:rsidRPr="005F2764">
        <w:rPr>
          <w:rFonts w:asciiTheme="majorBidi" w:hAnsiTheme="majorBidi" w:cstheme="majorBidi"/>
          <w:b/>
          <w:bCs/>
          <w:sz w:val="24"/>
          <w:szCs w:val="24"/>
          <w:lang w:val="en-US"/>
        </w:rPr>
        <w:t>zircon</w:t>
      </w:r>
      <w:r w:rsidRPr="005F2764">
        <w:rPr>
          <w:rFonts w:asciiTheme="majorBidi" w:hAnsiTheme="majorBidi" w:cstheme="majorBidi"/>
          <w:sz w:val="24"/>
          <w:szCs w:val="24"/>
          <w:lang w:val="en-US"/>
        </w:rPr>
        <w:t xml:space="preserve"> </w:t>
      </w:r>
      <w:proofErr w:type="spellStart"/>
      <w:r w:rsidRPr="005F2764">
        <w:rPr>
          <w:rFonts w:asciiTheme="majorBidi" w:hAnsiTheme="majorBidi" w:cstheme="majorBidi"/>
          <w:sz w:val="24"/>
          <w:szCs w:val="24"/>
          <w:lang w:val="en-US"/>
        </w:rPr>
        <w:t>Zr</w:t>
      </w:r>
      <w:proofErr w:type="spellEnd"/>
      <w:r w:rsidRPr="005F2764">
        <w:rPr>
          <w:rFonts w:asciiTheme="majorBidi" w:hAnsiTheme="majorBidi" w:cstheme="majorBidi"/>
          <w:sz w:val="24"/>
          <w:szCs w:val="24"/>
          <w:lang w:val="en-US"/>
        </w:rPr>
        <w:t xml:space="preserve"> SiO</w:t>
      </w:r>
      <w:r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 xml:space="preserve">, </w:t>
      </w:r>
      <w:r w:rsidRPr="005F2764">
        <w:rPr>
          <w:rFonts w:asciiTheme="majorBidi" w:hAnsiTheme="majorBidi" w:cstheme="majorBidi"/>
          <w:b/>
          <w:bCs/>
          <w:sz w:val="24"/>
          <w:szCs w:val="24"/>
          <w:lang w:val="en-US"/>
        </w:rPr>
        <w:t>topaz</w:t>
      </w:r>
      <w:r w:rsidRPr="005F2764">
        <w:rPr>
          <w:rFonts w:asciiTheme="majorBidi" w:hAnsiTheme="majorBidi" w:cstheme="majorBidi"/>
          <w:sz w:val="24"/>
          <w:szCs w:val="24"/>
          <w:lang w:val="en-US"/>
        </w:rPr>
        <w:t xml:space="preserve"> Al</w:t>
      </w:r>
      <w:r w:rsidRPr="005F2764">
        <w:rPr>
          <w:rFonts w:asciiTheme="majorBidi" w:hAnsiTheme="majorBidi" w:cstheme="majorBidi"/>
          <w:sz w:val="24"/>
          <w:szCs w:val="24"/>
          <w:vertAlign w:val="subscript"/>
          <w:lang w:val="en-US"/>
        </w:rPr>
        <w:t>2</w:t>
      </w:r>
      <w:r w:rsidRPr="005F2764">
        <w:rPr>
          <w:rFonts w:asciiTheme="majorBidi" w:hAnsiTheme="majorBidi" w:cstheme="majorBidi"/>
          <w:sz w:val="24"/>
          <w:szCs w:val="24"/>
          <w:lang w:val="en-US"/>
        </w:rPr>
        <w:t>(SiO</w:t>
      </w:r>
      <w:r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)(F,OH)</w:t>
      </w:r>
      <w:r w:rsidRPr="005F2764">
        <w:rPr>
          <w:rFonts w:asciiTheme="majorBidi" w:hAnsiTheme="majorBidi" w:cstheme="majorBidi"/>
          <w:sz w:val="24"/>
          <w:szCs w:val="24"/>
          <w:vertAlign w:val="subscript"/>
          <w:lang w:val="en-US"/>
        </w:rPr>
        <w:t>2</w:t>
      </w:r>
      <w:r w:rsidRPr="005F2764">
        <w:rPr>
          <w:rFonts w:asciiTheme="majorBidi" w:hAnsiTheme="majorBidi" w:cstheme="majorBidi"/>
          <w:sz w:val="24"/>
          <w:szCs w:val="24"/>
          <w:lang w:val="en-US"/>
        </w:rPr>
        <w:t xml:space="preserve">, </w:t>
      </w:r>
      <w:proofErr w:type="spellStart"/>
      <w:r w:rsidRPr="005F2764">
        <w:rPr>
          <w:rFonts w:asciiTheme="majorBidi" w:hAnsiTheme="majorBidi" w:cstheme="majorBidi"/>
          <w:b/>
          <w:bCs/>
          <w:sz w:val="24"/>
          <w:szCs w:val="24"/>
          <w:lang w:val="en-US"/>
        </w:rPr>
        <w:t>sphene</w:t>
      </w:r>
      <w:proofErr w:type="spellEnd"/>
      <w:r w:rsidRPr="005F2764">
        <w:rPr>
          <w:rFonts w:asciiTheme="majorBidi" w:hAnsiTheme="majorBidi" w:cstheme="majorBidi"/>
          <w:sz w:val="24"/>
          <w:szCs w:val="24"/>
          <w:lang w:val="en-US"/>
        </w:rPr>
        <w:t xml:space="preserve"> </w:t>
      </w:r>
      <w:proofErr w:type="spellStart"/>
      <w:r w:rsidRPr="005F2764">
        <w:rPr>
          <w:rFonts w:asciiTheme="majorBidi" w:hAnsiTheme="majorBidi" w:cstheme="majorBidi"/>
          <w:sz w:val="24"/>
          <w:szCs w:val="24"/>
          <w:lang w:val="en-US"/>
        </w:rPr>
        <w:t>CaTi</w:t>
      </w:r>
      <w:proofErr w:type="spellEnd"/>
      <w:r w:rsidRPr="005F2764">
        <w:rPr>
          <w:rFonts w:asciiTheme="majorBidi" w:hAnsiTheme="majorBidi" w:cstheme="majorBidi"/>
          <w:sz w:val="24"/>
          <w:szCs w:val="24"/>
          <w:lang w:val="en-US"/>
        </w:rPr>
        <w:t>(SiO</w:t>
      </w:r>
      <w:r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)(O,OH,F)  Al</w:t>
      </w:r>
      <w:r w:rsidRPr="005F2764">
        <w:rPr>
          <w:rFonts w:asciiTheme="majorBidi" w:hAnsiTheme="majorBidi" w:cstheme="majorBidi"/>
          <w:sz w:val="24"/>
          <w:szCs w:val="24"/>
          <w:vertAlign w:val="subscript"/>
          <w:lang w:val="en-US"/>
        </w:rPr>
        <w:t>2</w:t>
      </w:r>
      <w:r w:rsidRPr="005F2764">
        <w:rPr>
          <w:rFonts w:asciiTheme="majorBidi" w:hAnsiTheme="majorBidi" w:cstheme="majorBidi"/>
          <w:sz w:val="24"/>
          <w:szCs w:val="24"/>
          <w:lang w:val="en-US"/>
        </w:rPr>
        <w:t>SiO</w:t>
      </w:r>
      <w:r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 alumina silicates</w:t>
      </w:r>
      <w:r w:rsidR="00A20311" w:rsidRPr="005F2764">
        <w:rPr>
          <w:rFonts w:asciiTheme="majorBidi" w:hAnsiTheme="majorBidi" w:cstheme="majorBidi"/>
          <w:sz w:val="24"/>
          <w:szCs w:val="24"/>
          <w:lang w:val="en-US"/>
        </w:rPr>
        <w:t xml:space="preserve"> (</w:t>
      </w:r>
      <w:proofErr w:type="spellStart"/>
      <w:r w:rsidR="00A20311" w:rsidRPr="005F2764">
        <w:rPr>
          <w:rFonts w:asciiTheme="majorBidi" w:hAnsiTheme="majorBidi" w:cstheme="majorBidi"/>
          <w:b/>
          <w:bCs/>
          <w:sz w:val="24"/>
          <w:szCs w:val="24"/>
          <w:lang w:val="en-US"/>
        </w:rPr>
        <w:t>sillimanite</w:t>
      </w:r>
      <w:proofErr w:type="spellEnd"/>
      <w:r w:rsidR="00A20311" w:rsidRPr="005F2764">
        <w:rPr>
          <w:rFonts w:asciiTheme="majorBidi" w:hAnsiTheme="majorBidi" w:cstheme="majorBidi"/>
          <w:b/>
          <w:bCs/>
          <w:sz w:val="24"/>
          <w:szCs w:val="24"/>
          <w:lang w:val="en-US"/>
        </w:rPr>
        <w:t xml:space="preserve">, </w:t>
      </w:r>
      <w:proofErr w:type="spellStart"/>
      <w:r w:rsidRPr="005F2764">
        <w:rPr>
          <w:rFonts w:asciiTheme="majorBidi" w:hAnsiTheme="majorBidi" w:cstheme="majorBidi"/>
          <w:b/>
          <w:bCs/>
          <w:sz w:val="24"/>
          <w:szCs w:val="24"/>
          <w:lang w:val="en-US"/>
        </w:rPr>
        <w:t>andalusite</w:t>
      </w:r>
      <w:proofErr w:type="spellEnd"/>
      <w:r w:rsidRPr="005F2764">
        <w:rPr>
          <w:rFonts w:asciiTheme="majorBidi" w:hAnsiTheme="majorBidi" w:cstheme="majorBidi"/>
          <w:b/>
          <w:bCs/>
          <w:sz w:val="24"/>
          <w:szCs w:val="24"/>
          <w:lang w:val="en-US"/>
        </w:rPr>
        <w:t xml:space="preserve">, </w:t>
      </w:r>
      <w:proofErr w:type="spellStart"/>
      <w:r w:rsidRPr="005F2764">
        <w:rPr>
          <w:rFonts w:asciiTheme="majorBidi" w:hAnsiTheme="majorBidi" w:cstheme="majorBidi"/>
          <w:b/>
          <w:bCs/>
          <w:sz w:val="24"/>
          <w:szCs w:val="24"/>
          <w:lang w:val="en-US"/>
        </w:rPr>
        <w:t>chloritoide</w:t>
      </w:r>
      <w:proofErr w:type="spellEnd"/>
      <w:r w:rsidRPr="005F2764">
        <w:rPr>
          <w:rFonts w:asciiTheme="majorBidi" w:hAnsiTheme="majorBidi" w:cstheme="majorBidi"/>
          <w:b/>
          <w:bCs/>
          <w:sz w:val="24"/>
          <w:szCs w:val="24"/>
          <w:lang w:val="en-US"/>
        </w:rPr>
        <w:t xml:space="preserve"> and </w:t>
      </w:r>
      <w:proofErr w:type="spellStart"/>
      <w:r w:rsidRPr="005F2764">
        <w:rPr>
          <w:rFonts w:asciiTheme="majorBidi" w:hAnsiTheme="majorBidi" w:cstheme="majorBidi"/>
          <w:b/>
          <w:bCs/>
          <w:sz w:val="24"/>
          <w:szCs w:val="24"/>
          <w:lang w:val="en-US"/>
        </w:rPr>
        <w:t>staurotide</w:t>
      </w:r>
      <w:proofErr w:type="spellEnd"/>
      <w:r w:rsidRPr="005F2764">
        <w:rPr>
          <w:rFonts w:asciiTheme="majorBidi" w:hAnsiTheme="majorBidi" w:cstheme="majorBidi"/>
          <w:b/>
          <w:bCs/>
          <w:sz w:val="24"/>
          <w:szCs w:val="24"/>
          <w:lang w:val="en-US"/>
        </w:rPr>
        <w:t xml:space="preserve">, </w:t>
      </w:r>
      <w:proofErr w:type="spellStart"/>
      <w:r w:rsidRPr="005F2764">
        <w:rPr>
          <w:rFonts w:asciiTheme="majorBidi" w:hAnsiTheme="majorBidi" w:cstheme="majorBidi"/>
          <w:sz w:val="24"/>
          <w:szCs w:val="24"/>
          <w:lang w:val="en-US"/>
        </w:rPr>
        <w:t>subnesosilicate</w:t>
      </w:r>
      <w:proofErr w:type="spellEnd"/>
      <w:r w:rsidRPr="005F2764">
        <w:rPr>
          <w:rFonts w:asciiTheme="majorBidi" w:hAnsiTheme="majorBidi" w:cstheme="majorBidi"/>
          <w:sz w:val="24"/>
          <w:szCs w:val="24"/>
          <w:lang w:val="en-US"/>
        </w:rPr>
        <w:t xml:space="preserve"> </w:t>
      </w:r>
      <w:proofErr w:type="spellStart"/>
      <w:r w:rsidRPr="005F2764">
        <w:rPr>
          <w:rFonts w:asciiTheme="majorBidi" w:hAnsiTheme="majorBidi" w:cstheme="majorBidi"/>
          <w:sz w:val="24"/>
          <w:szCs w:val="24"/>
          <w:lang w:val="en-US"/>
        </w:rPr>
        <w:t>disthenes</w:t>
      </w:r>
      <w:proofErr w:type="spellEnd"/>
      <w:r w:rsidRPr="005F2764">
        <w:rPr>
          <w:rFonts w:asciiTheme="majorBidi" w:hAnsiTheme="majorBidi" w:cstheme="majorBidi"/>
          <w:sz w:val="24"/>
          <w:szCs w:val="24"/>
          <w:lang w:val="en-US"/>
        </w:rPr>
        <w:t xml:space="preserve"> of the same </w:t>
      </w:r>
      <w:proofErr w:type="spellStart"/>
      <w:r w:rsidRPr="005F2764">
        <w:rPr>
          <w:rFonts w:asciiTheme="majorBidi" w:hAnsiTheme="majorBidi" w:cstheme="majorBidi"/>
          <w:sz w:val="24"/>
          <w:szCs w:val="24"/>
          <w:lang w:val="en-US"/>
        </w:rPr>
        <w:t>stoichiometric</w:t>
      </w:r>
      <w:proofErr w:type="spellEnd"/>
      <w:r w:rsidRPr="005F2764">
        <w:rPr>
          <w:rFonts w:asciiTheme="majorBidi" w:hAnsiTheme="majorBidi" w:cstheme="majorBidi"/>
          <w:sz w:val="24"/>
          <w:szCs w:val="24"/>
          <w:lang w:val="en-US"/>
        </w:rPr>
        <w:t xml:space="preserve"> composition (relative to the proportions of chemical reactions) Al2SiO5, but differing in their crystallographic properties, specific for metamorphic rocks), </w:t>
      </w:r>
      <w:r w:rsidRPr="005F2764">
        <w:rPr>
          <w:rFonts w:asciiTheme="majorBidi" w:hAnsiTheme="majorBidi" w:cstheme="majorBidi"/>
          <w:b/>
          <w:bCs/>
          <w:sz w:val="24"/>
          <w:szCs w:val="24"/>
          <w:lang w:val="en-US"/>
        </w:rPr>
        <w:t>group of garnets</w:t>
      </w:r>
      <w:r w:rsidRPr="005F2764">
        <w:rPr>
          <w:rFonts w:asciiTheme="majorBidi" w:hAnsiTheme="majorBidi" w:cstheme="majorBidi"/>
          <w:sz w:val="24"/>
          <w:szCs w:val="24"/>
          <w:lang w:val="en-US"/>
        </w:rPr>
        <w:t xml:space="preserve"> (SiO</w:t>
      </w:r>
      <w:r w:rsidRPr="005F2764">
        <w:rPr>
          <w:rFonts w:asciiTheme="majorBidi" w:hAnsiTheme="majorBidi" w:cstheme="majorBidi"/>
          <w:sz w:val="24"/>
          <w:szCs w:val="24"/>
          <w:vertAlign w:val="subscript"/>
          <w:lang w:val="en-US"/>
        </w:rPr>
        <w:t>4</w:t>
      </w:r>
      <w:r w:rsidRPr="005F2764">
        <w:rPr>
          <w:rFonts w:asciiTheme="majorBidi" w:hAnsiTheme="majorBidi" w:cstheme="majorBidi"/>
          <w:sz w:val="24"/>
          <w:szCs w:val="24"/>
          <w:lang w:val="en-US"/>
        </w:rPr>
        <w:t>)</w:t>
      </w:r>
      <w:r w:rsidRPr="005F2764">
        <w:rPr>
          <w:rFonts w:asciiTheme="majorBidi" w:hAnsiTheme="majorBidi" w:cstheme="majorBidi"/>
          <w:sz w:val="24"/>
          <w:szCs w:val="24"/>
          <w:vertAlign w:val="subscript"/>
          <w:lang w:val="en-US"/>
        </w:rPr>
        <w:t>3</w:t>
      </w:r>
      <w:r w:rsidRPr="005F2764">
        <w:rPr>
          <w:rFonts w:asciiTheme="majorBidi" w:hAnsiTheme="majorBidi" w:cstheme="majorBidi"/>
          <w:sz w:val="24"/>
          <w:szCs w:val="24"/>
          <w:lang w:val="en-US"/>
        </w:rPr>
        <w:t xml:space="preserve"> Y</w:t>
      </w:r>
      <w:r w:rsidRPr="005F2764">
        <w:rPr>
          <w:rFonts w:asciiTheme="majorBidi" w:hAnsiTheme="majorBidi" w:cstheme="majorBidi"/>
          <w:sz w:val="24"/>
          <w:szCs w:val="24"/>
          <w:vertAlign w:val="subscript"/>
          <w:lang w:val="en-US"/>
        </w:rPr>
        <w:t>2</w:t>
      </w:r>
      <w:r w:rsidRPr="005F2764">
        <w:rPr>
          <w:rFonts w:asciiTheme="majorBidi" w:hAnsiTheme="majorBidi" w:cstheme="majorBidi"/>
          <w:sz w:val="24"/>
          <w:szCs w:val="24"/>
          <w:lang w:val="en-US"/>
        </w:rPr>
        <w:t xml:space="preserve"> X</w:t>
      </w:r>
      <w:r w:rsidRPr="005F2764">
        <w:rPr>
          <w:rFonts w:asciiTheme="majorBidi" w:hAnsiTheme="majorBidi" w:cstheme="majorBidi"/>
          <w:sz w:val="24"/>
          <w:szCs w:val="24"/>
          <w:vertAlign w:val="subscript"/>
          <w:lang w:val="en-US"/>
        </w:rPr>
        <w:t>3</w:t>
      </w:r>
      <w:r w:rsidRPr="005F2764">
        <w:rPr>
          <w:rFonts w:asciiTheme="majorBidi" w:hAnsiTheme="majorBidi" w:cstheme="majorBidi"/>
          <w:sz w:val="24"/>
          <w:szCs w:val="24"/>
          <w:lang w:val="en-US"/>
        </w:rPr>
        <w:t>) Y=Al</w:t>
      </w:r>
      <w:r w:rsidRPr="005F2764">
        <w:rPr>
          <w:rFonts w:asciiTheme="majorBidi" w:hAnsiTheme="majorBidi" w:cstheme="majorBidi"/>
          <w:sz w:val="24"/>
          <w:szCs w:val="24"/>
          <w:vertAlign w:val="superscript"/>
          <w:lang w:val="en-US"/>
        </w:rPr>
        <w:t>3+</w:t>
      </w:r>
      <w:r w:rsidRPr="005F2764">
        <w:rPr>
          <w:rFonts w:asciiTheme="majorBidi" w:hAnsiTheme="majorBidi" w:cstheme="majorBidi"/>
          <w:sz w:val="24"/>
          <w:szCs w:val="24"/>
          <w:lang w:val="en-US"/>
        </w:rPr>
        <w:t>, Fe</w:t>
      </w:r>
      <w:r w:rsidRPr="005F2764">
        <w:rPr>
          <w:rFonts w:asciiTheme="majorBidi" w:hAnsiTheme="majorBidi" w:cstheme="majorBidi"/>
          <w:sz w:val="24"/>
          <w:szCs w:val="24"/>
          <w:vertAlign w:val="superscript"/>
          <w:lang w:val="en-US"/>
        </w:rPr>
        <w:t>3+</w:t>
      </w:r>
      <w:r w:rsidRPr="005F2764">
        <w:rPr>
          <w:rFonts w:asciiTheme="majorBidi" w:hAnsiTheme="majorBidi" w:cstheme="majorBidi"/>
          <w:sz w:val="24"/>
          <w:szCs w:val="24"/>
          <w:lang w:val="en-US"/>
        </w:rPr>
        <w:t>, Cr</w:t>
      </w:r>
      <w:r w:rsidRPr="005F2764">
        <w:rPr>
          <w:rFonts w:asciiTheme="majorBidi" w:hAnsiTheme="majorBidi" w:cstheme="majorBidi"/>
          <w:sz w:val="24"/>
          <w:szCs w:val="24"/>
          <w:vertAlign w:val="superscript"/>
          <w:lang w:val="en-US"/>
        </w:rPr>
        <w:t>3+</w:t>
      </w:r>
      <w:r w:rsidRPr="005F2764">
        <w:rPr>
          <w:rFonts w:asciiTheme="majorBidi" w:hAnsiTheme="majorBidi" w:cstheme="majorBidi"/>
          <w:sz w:val="24"/>
          <w:szCs w:val="24"/>
          <w:lang w:val="en-US"/>
        </w:rPr>
        <w:t>, Ti</w:t>
      </w:r>
      <w:r w:rsidRPr="005F2764">
        <w:rPr>
          <w:rFonts w:asciiTheme="majorBidi" w:hAnsiTheme="majorBidi" w:cstheme="majorBidi"/>
          <w:sz w:val="24"/>
          <w:szCs w:val="24"/>
          <w:vertAlign w:val="superscript"/>
          <w:lang w:val="en-US"/>
        </w:rPr>
        <w:t>3+</w:t>
      </w:r>
      <w:r w:rsidRPr="005F2764">
        <w:rPr>
          <w:rFonts w:asciiTheme="majorBidi" w:hAnsiTheme="majorBidi" w:cstheme="majorBidi"/>
          <w:sz w:val="24"/>
          <w:szCs w:val="24"/>
          <w:lang w:val="en-US"/>
        </w:rPr>
        <w:t xml:space="preserve"> and X= Ca</w:t>
      </w:r>
      <w:r w:rsidRPr="005F2764">
        <w:rPr>
          <w:rFonts w:asciiTheme="majorBidi" w:hAnsiTheme="majorBidi" w:cstheme="majorBidi"/>
          <w:sz w:val="24"/>
          <w:szCs w:val="24"/>
          <w:vertAlign w:val="superscript"/>
          <w:lang w:val="en-US"/>
        </w:rPr>
        <w:t>2+</w:t>
      </w:r>
      <w:r w:rsidRPr="005F2764">
        <w:rPr>
          <w:rFonts w:asciiTheme="majorBidi" w:hAnsiTheme="majorBidi" w:cstheme="majorBidi"/>
          <w:sz w:val="24"/>
          <w:szCs w:val="24"/>
          <w:lang w:val="en-US"/>
        </w:rPr>
        <w:t>, Mn</w:t>
      </w:r>
      <w:r w:rsidRPr="005F2764">
        <w:rPr>
          <w:rFonts w:asciiTheme="majorBidi" w:hAnsiTheme="majorBidi" w:cstheme="majorBidi"/>
          <w:sz w:val="24"/>
          <w:szCs w:val="24"/>
          <w:vertAlign w:val="superscript"/>
          <w:lang w:val="en-US"/>
        </w:rPr>
        <w:t>2+</w:t>
      </w:r>
      <w:r w:rsidRPr="005F2764">
        <w:rPr>
          <w:rFonts w:asciiTheme="majorBidi" w:hAnsiTheme="majorBidi" w:cstheme="majorBidi"/>
          <w:sz w:val="24"/>
          <w:szCs w:val="24"/>
          <w:lang w:val="en-US"/>
        </w:rPr>
        <w:t>, Fe</w:t>
      </w:r>
      <w:r w:rsidRPr="005F2764">
        <w:rPr>
          <w:rFonts w:asciiTheme="majorBidi" w:hAnsiTheme="majorBidi" w:cstheme="majorBidi"/>
          <w:sz w:val="24"/>
          <w:szCs w:val="24"/>
          <w:vertAlign w:val="superscript"/>
          <w:lang w:val="en-US"/>
        </w:rPr>
        <w:t>2+</w:t>
      </w:r>
      <w:r w:rsidRPr="005F2764">
        <w:rPr>
          <w:rFonts w:asciiTheme="majorBidi" w:hAnsiTheme="majorBidi" w:cstheme="majorBidi"/>
          <w:sz w:val="24"/>
          <w:szCs w:val="24"/>
          <w:lang w:val="en-US"/>
        </w:rPr>
        <w:t>,</w:t>
      </w:r>
      <w:r w:rsidRPr="001E38A6">
        <w:rPr>
          <w:rFonts w:asciiTheme="majorBidi" w:hAnsiTheme="majorBidi" w:cstheme="majorBidi"/>
          <w:sz w:val="24"/>
          <w:szCs w:val="24"/>
          <w:lang w:val="en-US"/>
        </w:rPr>
        <w:t xml:space="preserve"> Mg</w:t>
      </w:r>
      <w:r w:rsidRPr="00A20311">
        <w:rPr>
          <w:rFonts w:asciiTheme="majorBidi" w:hAnsiTheme="majorBidi" w:cstheme="majorBidi"/>
          <w:sz w:val="24"/>
          <w:szCs w:val="24"/>
          <w:vertAlign w:val="superscript"/>
          <w:lang w:val="en-US"/>
        </w:rPr>
        <w:t>2+</w:t>
      </w:r>
      <w:r w:rsidRPr="001E38A6">
        <w:rPr>
          <w:rFonts w:asciiTheme="majorBidi" w:hAnsiTheme="majorBidi" w:cstheme="majorBidi"/>
          <w:sz w:val="24"/>
          <w:szCs w:val="24"/>
          <w:lang w:val="en-US"/>
        </w:rPr>
        <w:t>.</w:t>
      </w:r>
    </w:p>
    <w:p w:rsidR="00F93606" w:rsidRPr="00994658" w:rsidRDefault="00F93606" w:rsidP="00D55DAD">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 xml:space="preserve">2-Silicates with 2-tetrahedra linked together or </w:t>
      </w:r>
      <w:proofErr w:type="spellStart"/>
      <w:r w:rsidRPr="00994658">
        <w:rPr>
          <w:rFonts w:asciiTheme="majorBidi" w:hAnsiTheme="majorBidi" w:cstheme="majorBidi"/>
          <w:b/>
          <w:bCs/>
          <w:sz w:val="24"/>
          <w:szCs w:val="24"/>
          <w:lang w:val="en-US"/>
        </w:rPr>
        <w:t>sorosilicates</w:t>
      </w:r>
      <w:proofErr w:type="spellEnd"/>
      <w:r w:rsidRPr="00994658">
        <w:rPr>
          <w:rFonts w:asciiTheme="majorBidi" w:hAnsiTheme="majorBidi" w:cstheme="majorBidi"/>
          <w:b/>
          <w:bCs/>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These silicates have unit groups made of two </w:t>
      </w:r>
      <w:proofErr w:type="spellStart"/>
      <w:r w:rsidRPr="001E38A6">
        <w:rPr>
          <w:rFonts w:asciiTheme="majorBidi" w:hAnsiTheme="majorBidi" w:cstheme="majorBidi"/>
          <w:sz w:val="24"/>
          <w:szCs w:val="24"/>
          <w:lang w:val="en-US"/>
        </w:rPr>
        <w:t>tetrahedra</w:t>
      </w:r>
      <w:proofErr w:type="spellEnd"/>
      <w:r w:rsidRPr="001E38A6">
        <w:rPr>
          <w:rFonts w:asciiTheme="majorBidi" w:hAnsiTheme="majorBidi" w:cstheme="majorBidi"/>
          <w:sz w:val="24"/>
          <w:szCs w:val="24"/>
          <w:lang w:val="en-US"/>
        </w:rPr>
        <w:t xml:space="preserve"> linked to each other, the formula of which is </w:t>
      </w:r>
      <w:r w:rsidRPr="004B46A5">
        <w:rPr>
          <w:rFonts w:asciiTheme="majorBidi" w:hAnsiTheme="majorBidi" w:cstheme="majorBidi"/>
          <w:b/>
          <w:bCs/>
          <w:sz w:val="24"/>
          <w:szCs w:val="24"/>
          <w:lang w:val="en-US"/>
        </w:rPr>
        <w:t>(Si</w:t>
      </w:r>
      <w:r w:rsidRPr="004B46A5">
        <w:rPr>
          <w:rFonts w:asciiTheme="majorBidi" w:hAnsiTheme="majorBidi" w:cstheme="majorBidi"/>
          <w:b/>
          <w:bCs/>
          <w:sz w:val="24"/>
          <w:szCs w:val="24"/>
          <w:vertAlign w:val="subscript"/>
          <w:lang w:val="en-US"/>
        </w:rPr>
        <w:t>2</w:t>
      </w:r>
      <w:r w:rsidRPr="004B46A5">
        <w:rPr>
          <w:rFonts w:asciiTheme="majorBidi" w:hAnsiTheme="majorBidi" w:cstheme="majorBidi"/>
          <w:b/>
          <w:bCs/>
          <w:sz w:val="24"/>
          <w:szCs w:val="24"/>
          <w:lang w:val="en-US"/>
        </w:rPr>
        <w:t>O</w:t>
      </w:r>
      <w:r w:rsidRPr="004B46A5">
        <w:rPr>
          <w:rFonts w:asciiTheme="majorBidi" w:hAnsiTheme="majorBidi" w:cstheme="majorBidi"/>
          <w:b/>
          <w:bCs/>
          <w:sz w:val="24"/>
          <w:szCs w:val="24"/>
          <w:vertAlign w:val="subscript"/>
          <w:lang w:val="en-US"/>
        </w:rPr>
        <w:t>7</w:t>
      </w:r>
      <w:r w:rsidRPr="004B46A5">
        <w:rPr>
          <w:rFonts w:asciiTheme="majorBidi" w:hAnsiTheme="majorBidi" w:cstheme="majorBidi"/>
          <w:b/>
          <w:bCs/>
          <w:sz w:val="24"/>
          <w:szCs w:val="24"/>
          <w:lang w:val="en-US"/>
        </w:rPr>
        <w:t>)</w:t>
      </w:r>
      <w:r w:rsidRPr="004B46A5">
        <w:rPr>
          <w:rFonts w:asciiTheme="majorBidi" w:hAnsiTheme="majorBidi" w:cstheme="majorBidi"/>
          <w:b/>
          <w:bCs/>
          <w:sz w:val="24"/>
          <w:szCs w:val="24"/>
          <w:vertAlign w:val="superscript"/>
          <w:lang w:val="en-US"/>
        </w:rPr>
        <w:t>6</w:t>
      </w:r>
      <w:r w:rsidRPr="004B46A5">
        <w:rPr>
          <w:rFonts w:asciiTheme="majorBidi" w:hAnsiTheme="majorBidi" w:cstheme="majorBidi"/>
          <w:sz w:val="24"/>
          <w:szCs w:val="24"/>
          <w:vertAlign w:val="superscript"/>
          <w:lang w:val="en-US"/>
        </w:rPr>
        <w:t xml:space="preserve"> -</w:t>
      </w:r>
      <w:r w:rsidRPr="001E38A6">
        <w:rPr>
          <w:rFonts w:asciiTheme="majorBidi" w:hAnsiTheme="majorBidi" w:cstheme="majorBidi"/>
          <w:sz w:val="24"/>
          <w:szCs w:val="24"/>
          <w:lang w:val="en-US"/>
        </w:rPr>
        <w:t xml:space="preserve">. This structure is quite rare, we can mention: the </w:t>
      </w:r>
      <w:proofErr w:type="spellStart"/>
      <w:r w:rsidRPr="001E38A6">
        <w:rPr>
          <w:rFonts w:asciiTheme="majorBidi" w:hAnsiTheme="majorBidi" w:cstheme="majorBidi"/>
          <w:sz w:val="24"/>
          <w:szCs w:val="24"/>
          <w:lang w:val="en-US"/>
        </w:rPr>
        <w:t>melilite</w:t>
      </w:r>
      <w:proofErr w:type="spellEnd"/>
      <w:r w:rsidRPr="001E38A6">
        <w:rPr>
          <w:rFonts w:asciiTheme="majorBidi" w:hAnsiTheme="majorBidi" w:cstheme="majorBidi"/>
          <w:sz w:val="24"/>
          <w:szCs w:val="24"/>
          <w:lang w:val="en-US"/>
        </w:rPr>
        <w:t xml:space="preserve"> </w:t>
      </w:r>
      <w:r w:rsidR="004B46A5" w:rsidRPr="001E38A6">
        <w:rPr>
          <w:rFonts w:asciiTheme="majorBidi" w:hAnsiTheme="majorBidi" w:cstheme="majorBidi"/>
          <w:sz w:val="24"/>
          <w:szCs w:val="24"/>
          <w:lang w:val="en-US"/>
        </w:rPr>
        <w:t>Ca</w:t>
      </w:r>
      <w:r w:rsidR="004B46A5" w:rsidRPr="004B46A5">
        <w:rPr>
          <w:rFonts w:asciiTheme="majorBidi" w:hAnsiTheme="majorBidi" w:cstheme="majorBidi"/>
          <w:sz w:val="24"/>
          <w:szCs w:val="24"/>
          <w:vertAlign w:val="subscript"/>
          <w:lang w:val="en-US"/>
        </w:rPr>
        <w:t>2</w:t>
      </w:r>
      <w:r w:rsidR="004B46A5" w:rsidRPr="001E38A6">
        <w:rPr>
          <w:rFonts w:asciiTheme="majorBidi" w:hAnsiTheme="majorBidi" w:cstheme="majorBidi"/>
          <w:sz w:val="24"/>
          <w:szCs w:val="24"/>
          <w:lang w:val="en-US"/>
        </w:rPr>
        <w:t>Mg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2</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7</w:t>
      </w:r>
      <w:r w:rsidRPr="001E38A6">
        <w:rPr>
          <w:rFonts w:asciiTheme="majorBidi" w:hAnsiTheme="majorBidi" w:cstheme="majorBidi"/>
          <w:sz w:val="24"/>
          <w:szCs w:val="24"/>
          <w:lang w:val="en-US"/>
        </w:rPr>
        <w:t xml:space="preserve">) in the </w:t>
      </w:r>
      <w:proofErr w:type="spellStart"/>
      <w:r w:rsidRPr="001E38A6">
        <w:rPr>
          <w:rFonts w:asciiTheme="majorBidi" w:hAnsiTheme="majorBidi" w:cstheme="majorBidi"/>
          <w:sz w:val="24"/>
          <w:szCs w:val="24"/>
          <w:lang w:val="en-US"/>
        </w:rPr>
        <w:t>R.metam</w:t>
      </w:r>
      <w:proofErr w:type="spellEnd"/>
      <w:r w:rsidRPr="001E38A6">
        <w:rPr>
          <w:rFonts w:asciiTheme="majorBidi" w:hAnsiTheme="majorBidi" w:cstheme="majorBidi"/>
          <w:sz w:val="24"/>
          <w:szCs w:val="24"/>
          <w:lang w:val="en-US"/>
        </w:rPr>
        <w:t xml:space="preserve"> and R. </w:t>
      </w:r>
      <w:proofErr w:type="spellStart"/>
      <w:r w:rsidRPr="001E38A6">
        <w:rPr>
          <w:rFonts w:asciiTheme="majorBidi" w:hAnsiTheme="majorBidi" w:cstheme="majorBidi"/>
          <w:sz w:val="24"/>
          <w:szCs w:val="24"/>
          <w:lang w:val="en-US"/>
        </w:rPr>
        <w:t>volc</w:t>
      </w:r>
      <w:proofErr w:type="spellEnd"/>
      <w:r w:rsidRPr="001E38A6">
        <w:rPr>
          <w:rFonts w:asciiTheme="majorBidi" w:hAnsiTheme="majorBidi" w:cstheme="majorBidi"/>
          <w:sz w:val="24"/>
          <w:szCs w:val="24"/>
          <w:lang w:val="en-US"/>
        </w:rPr>
        <w:t xml:space="preserve"> not to be confused with the </w:t>
      </w:r>
      <w:proofErr w:type="spellStart"/>
      <w:r w:rsidRPr="001E38A6">
        <w:rPr>
          <w:rFonts w:asciiTheme="majorBidi" w:hAnsiTheme="majorBidi" w:cstheme="majorBidi"/>
          <w:sz w:val="24"/>
          <w:szCs w:val="24"/>
          <w:lang w:val="en-US"/>
        </w:rPr>
        <w:t>mililite</w:t>
      </w:r>
      <w:proofErr w:type="spellEnd"/>
      <w:r w:rsidRPr="001E38A6">
        <w:rPr>
          <w:rFonts w:asciiTheme="majorBidi" w:hAnsiTheme="majorBidi" w:cstheme="majorBidi"/>
          <w:sz w:val="24"/>
          <w:szCs w:val="24"/>
          <w:lang w:val="en-US"/>
        </w:rPr>
        <w:t xml:space="preserve"> (R. effusive of the family of </w:t>
      </w:r>
      <w:proofErr w:type="spellStart"/>
      <w:r w:rsidRPr="001E38A6">
        <w:rPr>
          <w:rFonts w:asciiTheme="majorBidi" w:hAnsiTheme="majorBidi" w:cstheme="majorBidi"/>
          <w:sz w:val="24"/>
          <w:szCs w:val="24"/>
          <w:lang w:val="en-US"/>
        </w:rPr>
        <w:t>nepheline</w:t>
      </w:r>
      <w:proofErr w:type="spellEnd"/>
      <w:r w:rsidRPr="001E38A6">
        <w:rPr>
          <w:rFonts w:asciiTheme="majorBidi" w:hAnsiTheme="majorBidi" w:cstheme="majorBidi"/>
          <w:sz w:val="24"/>
          <w:szCs w:val="24"/>
          <w:lang w:val="en-US"/>
        </w:rPr>
        <w:t>).</w:t>
      </w:r>
    </w:p>
    <w:p w:rsidR="00F93606" w:rsidRPr="00994658" w:rsidRDefault="00F93606" w:rsidP="00DC00B8">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3-</w:t>
      </w:r>
      <w:r w:rsidRPr="00DC00B8">
        <w:rPr>
          <w:rFonts w:asciiTheme="majorBidi" w:hAnsiTheme="majorBidi" w:cstheme="majorBidi"/>
          <w:b/>
          <w:bCs/>
          <w:sz w:val="24"/>
          <w:szCs w:val="24"/>
          <w:lang w:val="en-US"/>
        </w:rPr>
        <w:t xml:space="preserve">Silicates </w:t>
      </w:r>
      <w:r w:rsidR="00DC00B8" w:rsidRPr="00DC00B8">
        <w:rPr>
          <w:rFonts w:ascii="Times New Roman" w:hAnsi="Times New Roman" w:cs="Times New Roman"/>
          <w:b/>
          <w:bCs/>
          <w:sz w:val="24"/>
          <w:szCs w:val="24"/>
          <w:lang w:val="en-US"/>
        </w:rPr>
        <w:t xml:space="preserve">with flat tetrahedral rings </w:t>
      </w:r>
      <w:r w:rsidRPr="00DC00B8">
        <w:rPr>
          <w:rFonts w:asciiTheme="majorBidi" w:hAnsiTheme="majorBidi" w:cstheme="majorBidi"/>
          <w:b/>
          <w:bCs/>
          <w:sz w:val="24"/>
          <w:szCs w:val="24"/>
          <w:lang w:val="en-US"/>
        </w:rPr>
        <w:t xml:space="preserve">or </w:t>
      </w:r>
      <w:proofErr w:type="spellStart"/>
      <w:r w:rsidRPr="00DC00B8">
        <w:rPr>
          <w:rFonts w:asciiTheme="majorBidi" w:hAnsiTheme="majorBidi" w:cstheme="majorBidi"/>
          <w:b/>
          <w:bCs/>
          <w:sz w:val="24"/>
          <w:szCs w:val="24"/>
          <w:lang w:val="en-US"/>
        </w:rPr>
        <w:t>cyclosilicates</w:t>
      </w:r>
      <w:proofErr w:type="spellEnd"/>
      <w:r w:rsidRPr="00994658">
        <w:rPr>
          <w:rFonts w:asciiTheme="majorBidi" w:hAnsiTheme="majorBidi" w:cstheme="majorBidi"/>
          <w:b/>
          <w:bCs/>
          <w:sz w:val="24"/>
          <w:szCs w:val="24"/>
          <w:lang w:val="en-US"/>
        </w:rPr>
        <w:t>:</w:t>
      </w:r>
    </w:p>
    <w:p w:rsidR="00F93606" w:rsidRPr="001E38A6" w:rsidRDefault="00F93606" w:rsidP="00DC00B8">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Where the tetrahedrons form a kind of closed chain (ring) being united by two oxygen atoms and depending on whether they have three </w:t>
      </w:r>
      <w:r w:rsidR="004B46A5"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8"/>
          <w:szCs w:val="28"/>
          <w:lang w:val="en-US"/>
        </w:rPr>
        <w:t>Si</w:t>
      </w:r>
      <w:r w:rsidR="00DC00B8" w:rsidRPr="004B46A5">
        <w:rPr>
          <w:rFonts w:ascii="Times New Roman" w:hAnsi="Times New Roman" w:cs="Times New Roman"/>
          <w:b/>
          <w:bCs/>
          <w:sz w:val="18"/>
          <w:szCs w:val="18"/>
          <w:lang w:val="en-US"/>
        </w:rPr>
        <w:t>3</w:t>
      </w:r>
      <w:r w:rsidR="00DC00B8" w:rsidRPr="004B46A5">
        <w:rPr>
          <w:rFonts w:ascii="Times New Roman" w:hAnsi="Times New Roman" w:cs="Times New Roman"/>
          <w:b/>
          <w:bCs/>
          <w:sz w:val="28"/>
          <w:szCs w:val="28"/>
          <w:lang w:val="en-US"/>
        </w:rPr>
        <w:t>O</w:t>
      </w:r>
      <w:r w:rsidR="00DC00B8" w:rsidRPr="004B46A5">
        <w:rPr>
          <w:rFonts w:ascii="Times New Roman" w:hAnsi="Times New Roman" w:cs="Times New Roman"/>
          <w:b/>
          <w:bCs/>
          <w:sz w:val="18"/>
          <w:szCs w:val="18"/>
          <w:lang w:val="en-US"/>
        </w:rPr>
        <w:t>9</w:t>
      </w:r>
      <w:r w:rsidR="00DC00B8"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4"/>
          <w:szCs w:val="24"/>
          <w:vertAlign w:val="superscript"/>
          <w:lang w:val="en-US"/>
        </w:rPr>
        <w:t>6–</w:t>
      </w:r>
      <w:r w:rsidRPr="001E38A6">
        <w:rPr>
          <w:rFonts w:asciiTheme="majorBidi" w:hAnsiTheme="majorBidi" w:cstheme="majorBidi"/>
          <w:sz w:val="24"/>
          <w:szCs w:val="24"/>
          <w:lang w:val="en-US"/>
        </w:rPr>
        <w:t xml:space="preserve">, four </w:t>
      </w:r>
      <w:r w:rsidRPr="004B46A5">
        <w:rPr>
          <w:rFonts w:asciiTheme="majorBidi" w:hAnsiTheme="majorBidi" w:cstheme="majorBidi"/>
          <w:b/>
          <w:bCs/>
          <w:sz w:val="24"/>
          <w:szCs w:val="24"/>
          <w:lang w:val="en-US"/>
        </w:rPr>
        <w:t>(Si</w:t>
      </w:r>
      <w:r w:rsidRPr="004B46A5">
        <w:rPr>
          <w:rFonts w:asciiTheme="majorBidi" w:hAnsiTheme="majorBidi" w:cstheme="majorBidi"/>
          <w:b/>
          <w:bCs/>
          <w:sz w:val="24"/>
          <w:szCs w:val="24"/>
          <w:vertAlign w:val="subscript"/>
          <w:lang w:val="en-US"/>
        </w:rPr>
        <w:t>4</w:t>
      </w:r>
      <w:r w:rsidRPr="004B46A5">
        <w:rPr>
          <w:rFonts w:asciiTheme="majorBidi" w:hAnsiTheme="majorBidi" w:cstheme="majorBidi"/>
          <w:b/>
          <w:bCs/>
          <w:sz w:val="24"/>
          <w:szCs w:val="24"/>
          <w:lang w:val="en-US"/>
        </w:rPr>
        <w:t>O</w:t>
      </w:r>
      <w:r w:rsidRPr="004B46A5">
        <w:rPr>
          <w:rFonts w:asciiTheme="majorBidi" w:hAnsiTheme="majorBidi" w:cstheme="majorBidi"/>
          <w:b/>
          <w:bCs/>
          <w:sz w:val="24"/>
          <w:szCs w:val="24"/>
          <w:vertAlign w:val="subscript"/>
          <w:lang w:val="en-US"/>
        </w:rPr>
        <w:t>12</w:t>
      </w:r>
      <w:r w:rsidRPr="004B46A5">
        <w:rPr>
          <w:rFonts w:asciiTheme="majorBidi" w:hAnsiTheme="majorBidi" w:cstheme="majorBidi"/>
          <w:b/>
          <w:bCs/>
          <w:sz w:val="24"/>
          <w:szCs w:val="24"/>
          <w:lang w:val="en-US"/>
        </w:rPr>
        <w:t>)</w:t>
      </w:r>
      <w:r w:rsidRPr="004B46A5">
        <w:rPr>
          <w:rFonts w:asciiTheme="majorBidi" w:hAnsiTheme="majorBidi" w:cstheme="majorBidi"/>
          <w:b/>
          <w:bCs/>
          <w:sz w:val="28"/>
          <w:szCs w:val="28"/>
          <w:vertAlign w:val="superscript"/>
          <w:lang w:val="en-US"/>
        </w:rPr>
        <w:t>8</w:t>
      </w:r>
      <w:r w:rsidRPr="00DC00B8">
        <w:rPr>
          <w:rFonts w:asciiTheme="majorBidi" w:hAnsiTheme="majorBidi" w:cstheme="majorBidi"/>
          <w:sz w:val="28"/>
          <w:szCs w:val="28"/>
          <w:vertAlign w:val="superscript"/>
          <w:lang w:val="en-US"/>
        </w:rPr>
        <w:t>-</w:t>
      </w:r>
      <w:r w:rsidRPr="001E38A6">
        <w:rPr>
          <w:rFonts w:asciiTheme="majorBidi" w:hAnsiTheme="majorBidi" w:cstheme="majorBidi"/>
          <w:sz w:val="24"/>
          <w:szCs w:val="24"/>
          <w:lang w:val="en-US"/>
        </w:rPr>
        <w:t xml:space="preserve"> or six </w:t>
      </w:r>
      <w:r w:rsidR="00DC00B8" w:rsidRPr="004B46A5">
        <w:rPr>
          <w:rFonts w:ascii="Times New Roman" w:hAnsi="Times New Roman" w:cs="Times New Roman"/>
          <w:b/>
          <w:bCs/>
          <w:sz w:val="28"/>
          <w:szCs w:val="28"/>
          <w:lang w:val="en-US"/>
        </w:rPr>
        <w:t>[Si</w:t>
      </w:r>
      <w:r w:rsidR="00DC00B8" w:rsidRPr="004B46A5">
        <w:rPr>
          <w:rFonts w:ascii="Times New Roman" w:hAnsi="Times New Roman" w:cs="Times New Roman"/>
          <w:b/>
          <w:bCs/>
          <w:sz w:val="18"/>
          <w:szCs w:val="18"/>
          <w:lang w:val="en-US"/>
        </w:rPr>
        <w:t>6</w:t>
      </w:r>
      <w:r w:rsidR="00DC00B8" w:rsidRPr="004B46A5">
        <w:rPr>
          <w:rFonts w:ascii="Times New Roman" w:hAnsi="Times New Roman" w:cs="Times New Roman"/>
          <w:b/>
          <w:bCs/>
          <w:sz w:val="28"/>
          <w:szCs w:val="28"/>
          <w:lang w:val="en-US"/>
        </w:rPr>
        <w:t>O</w:t>
      </w:r>
      <w:r w:rsidR="00DC00B8" w:rsidRPr="004B46A5">
        <w:rPr>
          <w:rFonts w:ascii="Times New Roman" w:hAnsi="Times New Roman" w:cs="Times New Roman"/>
          <w:b/>
          <w:bCs/>
          <w:sz w:val="18"/>
          <w:szCs w:val="18"/>
          <w:lang w:val="en-US"/>
        </w:rPr>
        <w:t>18</w:t>
      </w:r>
      <w:r w:rsidR="00DC00B8" w:rsidRPr="004B46A5">
        <w:rPr>
          <w:rFonts w:ascii="Times New Roman" w:hAnsi="Times New Roman" w:cs="Times New Roman"/>
          <w:b/>
          <w:bCs/>
          <w:sz w:val="28"/>
          <w:szCs w:val="28"/>
          <w:lang w:val="en-US"/>
        </w:rPr>
        <w:t>]</w:t>
      </w:r>
      <w:r w:rsidR="00DC00B8" w:rsidRPr="004B46A5">
        <w:rPr>
          <w:rFonts w:ascii="Times New Roman" w:hAnsi="Times New Roman" w:cs="Times New Roman"/>
          <w:b/>
          <w:bCs/>
          <w:sz w:val="24"/>
          <w:szCs w:val="24"/>
          <w:vertAlign w:val="superscript"/>
          <w:lang w:val="en-US"/>
        </w:rPr>
        <w:t>12–</w:t>
      </w:r>
      <w:r w:rsidR="004B46A5">
        <w:rPr>
          <w:rFonts w:ascii="Times New Roman" w:hAnsi="Times New Roman" w:cs="Times New Roman"/>
          <w:sz w:val="24"/>
          <w:szCs w:val="24"/>
          <w:vertAlign w:val="superscript"/>
          <w:lang w:val="en-US"/>
        </w:rPr>
        <w:t xml:space="preserve"> </w:t>
      </w:r>
      <w:proofErr w:type="spellStart"/>
      <w:r w:rsidRPr="001E38A6">
        <w:rPr>
          <w:rFonts w:asciiTheme="majorBidi" w:hAnsiTheme="majorBidi" w:cstheme="majorBidi"/>
          <w:sz w:val="24"/>
          <w:szCs w:val="24"/>
          <w:lang w:val="en-US"/>
        </w:rPr>
        <w:t>tetrahedra</w:t>
      </w:r>
      <w:proofErr w:type="spellEnd"/>
    </w:p>
    <w:p w:rsidR="00F93606" w:rsidRPr="001E38A6" w:rsidRDefault="00F93606"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  Beryl (H) </w:t>
      </w:r>
      <w:r w:rsidR="004B46A5" w:rsidRPr="001E38A6">
        <w:rPr>
          <w:rFonts w:asciiTheme="majorBidi" w:hAnsiTheme="majorBidi" w:cstheme="majorBidi"/>
          <w:sz w:val="24"/>
          <w:szCs w:val="24"/>
          <w:lang w:val="en-US"/>
        </w:rPr>
        <w:t>Be</w:t>
      </w:r>
      <w:r w:rsidR="004B46A5" w:rsidRPr="004B46A5">
        <w:rPr>
          <w:rFonts w:asciiTheme="majorBidi" w:hAnsiTheme="majorBidi" w:cstheme="majorBidi"/>
          <w:sz w:val="24"/>
          <w:szCs w:val="24"/>
          <w:vertAlign w:val="subscript"/>
          <w:lang w:val="en-US"/>
        </w:rPr>
        <w:t>3</w:t>
      </w:r>
      <w:r w:rsidR="004B46A5" w:rsidRPr="001E38A6">
        <w:rPr>
          <w:rFonts w:asciiTheme="majorBidi" w:hAnsiTheme="majorBidi" w:cstheme="majorBidi"/>
          <w:sz w:val="24"/>
          <w:szCs w:val="24"/>
          <w:lang w:val="en-US"/>
        </w:rPr>
        <w:t>Al</w:t>
      </w:r>
      <w:r w:rsidR="004B46A5" w:rsidRPr="004B46A5">
        <w:rPr>
          <w:rFonts w:asciiTheme="majorBidi" w:hAnsiTheme="majorBidi" w:cstheme="majorBidi"/>
          <w:sz w:val="24"/>
          <w:szCs w:val="24"/>
          <w:vertAlign w:val="subscript"/>
          <w:lang w:val="en-US"/>
        </w:rPr>
        <w:t>2</w:t>
      </w:r>
      <w:r w:rsidR="004B46A5" w:rsidRPr="001E38A6">
        <w:rPr>
          <w:rFonts w:asciiTheme="majorBidi" w:hAnsiTheme="majorBidi" w:cstheme="majorBidi"/>
          <w:sz w:val="24"/>
          <w:szCs w:val="24"/>
          <w:lang w:val="en-US"/>
        </w:rPr>
        <w:t xml:space="preserve">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6</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18</w:t>
      </w:r>
      <w:r w:rsidR="004B46A5">
        <w:rPr>
          <w:rFonts w:asciiTheme="majorBidi" w:hAnsiTheme="majorBidi" w:cstheme="majorBidi"/>
          <w:sz w:val="24"/>
          <w:szCs w:val="24"/>
          <w:lang w:val="en-US"/>
        </w:rPr>
        <w:t xml:space="preserve">) </w:t>
      </w:r>
      <w:r w:rsidRPr="001E38A6">
        <w:rPr>
          <w:rFonts w:asciiTheme="majorBidi" w:hAnsiTheme="majorBidi" w:cstheme="majorBidi"/>
          <w:sz w:val="24"/>
          <w:szCs w:val="24"/>
          <w:lang w:val="en-US"/>
        </w:rPr>
        <w:t xml:space="preserve">Tourmaline (R) </w:t>
      </w:r>
      <w:r w:rsidR="004B46A5" w:rsidRPr="001E38A6">
        <w:rPr>
          <w:rFonts w:asciiTheme="majorBidi" w:hAnsiTheme="majorBidi" w:cstheme="majorBidi"/>
          <w:sz w:val="24"/>
          <w:szCs w:val="24"/>
          <w:lang w:val="en-US"/>
        </w:rPr>
        <w:t>Al</w:t>
      </w:r>
      <w:r w:rsidR="004B46A5" w:rsidRPr="004B46A5">
        <w:rPr>
          <w:rFonts w:asciiTheme="majorBidi" w:hAnsiTheme="majorBidi" w:cstheme="majorBidi"/>
          <w:sz w:val="24"/>
          <w:szCs w:val="24"/>
          <w:vertAlign w:val="subscript"/>
          <w:lang w:val="en-US"/>
        </w:rPr>
        <w:t>6</w:t>
      </w:r>
      <w:r w:rsidR="004B46A5" w:rsidRPr="001E38A6">
        <w:rPr>
          <w:rFonts w:asciiTheme="majorBidi" w:hAnsiTheme="majorBidi" w:cstheme="majorBidi"/>
          <w:sz w:val="24"/>
          <w:szCs w:val="24"/>
          <w:lang w:val="en-US"/>
        </w:rPr>
        <w:t>Y</w:t>
      </w:r>
      <w:r w:rsidR="004B46A5" w:rsidRPr="004B46A5">
        <w:rPr>
          <w:rFonts w:asciiTheme="majorBidi" w:hAnsiTheme="majorBidi" w:cstheme="majorBidi"/>
          <w:sz w:val="24"/>
          <w:szCs w:val="24"/>
          <w:vertAlign w:val="subscript"/>
          <w:lang w:val="en-US"/>
        </w:rPr>
        <w:t>3</w:t>
      </w:r>
      <w:r w:rsidR="004B46A5" w:rsidRPr="001E38A6">
        <w:rPr>
          <w:rFonts w:asciiTheme="majorBidi" w:hAnsiTheme="majorBidi" w:cstheme="majorBidi"/>
          <w:sz w:val="24"/>
          <w:szCs w:val="24"/>
          <w:lang w:val="en-US"/>
        </w:rPr>
        <w:t>Na (</w:t>
      </w:r>
      <w:r w:rsidRPr="001E38A6">
        <w:rPr>
          <w:rFonts w:asciiTheme="majorBidi" w:hAnsiTheme="majorBidi" w:cstheme="majorBidi"/>
          <w:sz w:val="24"/>
          <w:szCs w:val="24"/>
          <w:lang w:val="en-US"/>
        </w:rPr>
        <w:t>Si</w:t>
      </w:r>
      <w:r w:rsidRPr="004B46A5">
        <w:rPr>
          <w:rFonts w:asciiTheme="majorBidi" w:hAnsiTheme="majorBidi" w:cstheme="majorBidi"/>
          <w:sz w:val="24"/>
          <w:szCs w:val="24"/>
          <w:vertAlign w:val="subscript"/>
          <w:lang w:val="en-US"/>
        </w:rPr>
        <w:t>6</w:t>
      </w:r>
      <w:r w:rsidRPr="001E38A6">
        <w:rPr>
          <w:rFonts w:asciiTheme="majorBidi" w:hAnsiTheme="majorBidi" w:cstheme="majorBidi"/>
          <w:sz w:val="24"/>
          <w:szCs w:val="24"/>
          <w:lang w:val="en-US"/>
        </w:rPr>
        <w:t>O</w:t>
      </w:r>
      <w:r w:rsidRPr="004B46A5">
        <w:rPr>
          <w:rFonts w:asciiTheme="majorBidi" w:hAnsiTheme="majorBidi" w:cstheme="majorBidi"/>
          <w:sz w:val="24"/>
          <w:szCs w:val="24"/>
          <w:vertAlign w:val="subscript"/>
          <w:lang w:val="en-US"/>
        </w:rPr>
        <w:t>18</w:t>
      </w:r>
      <w:proofErr w:type="gramStart"/>
      <w:r w:rsidRPr="001E38A6">
        <w:rPr>
          <w:rFonts w:asciiTheme="majorBidi" w:hAnsiTheme="majorBidi" w:cstheme="majorBidi"/>
          <w:sz w:val="24"/>
          <w:szCs w:val="24"/>
          <w:lang w:val="en-US"/>
        </w:rPr>
        <w:t>)(</w:t>
      </w:r>
      <w:proofErr w:type="gramEnd"/>
      <w:r w:rsidRPr="001E38A6">
        <w:rPr>
          <w:rFonts w:asciiTheme="majorBidi" w:hAnsiTheme="majorBidi" w:cstheme="majorBidi"/>
          <w:sz w:val="24"/>
          <w:szCs w:val="24"/>
          <w:lang w:val="en-US"/>
        </w:rPr>
        <w:t>BO</w:t>
      </w:r>
      <w:r w:rsidRPr="004B46A5">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w:t>
      </w:r>
      <w:r w:rsidRPr="004B46A5">
        <w:rPr>
          <w:rFonts w:asciiTheme="majorBidi" w:hAnsiTheme="majorBidi" w:cstheme="majorBidi"/>
          <w:sz w:val="24"/>
          <w:szCs w:val="24"/>
          <w:vertAlign w:val="subscript"/>
          <w:lang w:val="en-US"/>
        </w:rPr>
        <w:t>3</w:t>
      </w:r>
      <w:r w:rsidRPr="001E38A6">
        <w:rPr>
          <w:rFonts w:asciiTheme="majorBidi" w:hAnsiTheme="majorBidi" w:cstheme="majorBidi"/>
          <w:sz w:val="24"/>
          <w:szCs w:val="24"/>
          <w:lang w:val="en-US"/>
        </w:rPr>
        <w:t>(OH,F)</w:t>
      </w:r>
      <w:r w:rsidRPr="004B46A5">
        <w:rPr>
          <w:rFonts w:asciiTheme="majorBidi" w:hAnsiTheme="majorBidi" w:cstheme="majorBidi"/>
          <w:sz w:val="24"/>
          <w:szCs w:val="24"/>
          <w:vertAlign w:val="subscript"/>
          <w:lang w:val="en-US"/>
        </w:rPr>
        <w:t>4</w:t>
      </w:r>
      <w:r w:rsidR="000057A4">
        <w:rPr>
          <w:rFonts w:asciiTheme="majorBidi" w:hAnsiTheme="majorBidi" w:cstheme="majorBidi"/>
          <w:sz w:val="24"/>
          <w:szCs w:val="24"/>
          <w:lang w:val="en-US"/>
        </w:rPr>
        <w:t xml:space="preserve"> Y=Fe, Mg, </w:t>
      </w:r>
      <w:proofErr w:type="spellStart"/>
      <w:r w:rsidR="000057A4">
        <w:rPr>
          <w:rFonts w:asciiTheme="majorBidi" w:hAnsiTheme="majorBidi" w:cstheme="majorBidi"/>
          <w:sz w:val="24"/>
          <w:szCs w:val="24"/>
          <w:lang w:val="en-US"/>
        </w:rPr>
        <w:t>Mn</w:t>
      </w:r>
      <w:proofErr w:type="spellEnd"/>
      <w:r w:rsidR="000057A4">
        <w:rPr>
          <w:rFonts w:asciiTheme="majorBidi" w:hAnsiTheme="majorBidi" w:cstheme="majorBidi"/>
          <w:sz w:val="24"/>
          <w:szCs w:val="24"/>
          <w:lang w:val="en-US"/>
        </w:rPr>
        <w:t xml:space="preserve"> or </w:t>
      </w:r>
      <w:r w:rsidRPr="001E38A6">
        <w:rPr>
          <w:rFonts w:asciiTheme="majorBidi" w:hAnsiTheme="majorBidi" w:cstheme="majorBidi"/>
          <w:sz w:val="24"/>
          <w:szCs w:val="24"/>
          <w:lang w:val="en-US"/>
        </w:rPr>
        <w:t>Li,</w:t>
      </w:r>
    </w:p>
    <w:p w:rsidR="00F93606" w:rsidRPr="00994658" w:rsidRDefault="00F93606" w:rsidP="00D55DAD">
      <w:pPr>
        <w:spacing w:after="0"/>
        <w:jc w:val="both"/>
        <w:rPr>
          <w:rFonts w:asciiTheme="majorBidi" w:hAnsiTheme="majorBidi" w:cstheme="majorBidi"/>
          <w:b/>
          <w:bCs/>
          <w:sz w:val="24"/>
          <w:szCs w:val="24"/>
          <w:lang w:val="en-US"/>
        </w:rPr>
      </w:pPr>
      <w:r w:rsidRPr="001E38A6">
        <w:rPr>
          <w:rFonts w:asciiTheme="majorBidi" w:hAnsiTheme="majorBidi" w:cstheme="majorBidi"/>
          <w:sz w:val="24"/>
          <w:szCs w:val="24"/>
          <w:lang w:val="en-US"/>
        </w:rPr>
        <w:t>4</w:t>
      </w:r>
      <w:r w:rsidRPr="00994658">
        <w:rPr>
          <w:rFonts w:asciiTheme="majorBidi" w:hAnsiTheme="majorBidi" w:cstheme="majorBidi"/>
          <w:b/>
          <w:bCs/>
          <w:sz w:val="24"/>
          <w:szCs w:val="24"/>
          <w:lang w:val="en-US"/>
        </w:rPr>
        <w:t xml:space="preserve">-Silicates with </w:t>
      </w:r>
      <w:proofErr w:type="spellStart"/>
      <w:r w:rsidRPr="00994658">
        <w:rPr>
          <w:rFonts w:asciiTheme="majorBidi" w:hAnsiTheme="majorBidi" w:cstheme="majorBidi"/>
          <w:b/>
          <w:bCs/>
          <w:sz w:val="24"/>
          <w:szCs w:val="24"/>
          <w:lang w:val="en-US"/>
        </w:rPr>
        <w:t>tetrahedra</w:t>
      </w:r>
      <w:proofErr w:type="spellEnd"/>
      <w:r w:rsidRPr="00994658">
        <w:rPr>
          <w:rFonts w:asciiTheme="majorBidi" w:hAnsiTheme="majorBidi" w:cstheme="majorBidi"/>
          <w:b/>
          <w:bCs/>
          <w:sz w:val="24"/>
          <w:szCs w:val="24"/>
          <w:lang w:val="en-US"/>
        </w:rPr>
        <w:t xml:space="preserve"> in chain or </w:t>
      </w:r>
      <w:proofErr w:type="spellStart"/>
      <w:r w:rsidRPr="00994658">
        <w:rPr>
          <w:rFonts w:asciiTheme="majorBidi" w:hAnsiTheme="majorBidi" w:cstheme="majorBidi"/>
          <w:b/>
          <w:bCs/>
          <w:sz w:val="24"/>
          <w:szCs w:val="24"/>
          <w:lang w:val="en-US"/>
        </w:rPr>
        <w:t>inosilicates</w:t>
      </w:r>
      <w:proofErr w:type="spellEnd"/>
      <w:r w:rsidRPr="00994658">
        <w:rPr>
          <w:rFonts w:asciiTheme="majorBidi" w:hAnsiTheme="majorBidi" w:cstheme="majorBidi"/>
          <w:b/>
          <w:bCs/>
          <w:sz w:val="24"/>
          <w:szCs w:val="24"/>
          <w:lang w:val="en-US"/>
        </w:rPr>
        <w:t>:</w:t>
      </w:r>
    </w:p>
    <w:p w:rsidR="00F93606" w:rsidRPr="001E38A6" w:rsidRDefault="00F93606" w:rsidP="00D55DAD">
      <w:pPr>
        <w:spacing w:after="0"/>
        <w:jc w:val="both"/>
        <w:rPr>
          <w:rFonts w:asciiTheme="majorBidi" w:hAnsiTheme="majorBidi" w:cstheme="majorBidi"/>
          <w:sz w:val="24"/>
          <w:szCs w:val="24"/>
          <w:lang w:val="en-US"/>
        </w:rPr>
      </w:pPr>
      <w:proofErr w:type="gramStart"/>
      <w:r w:rsidRPr="001E38A6">
        <w:rPr>
          <w:rFonts w:asciiTheme="majorBidi" w:hAnsiTheme="majorBidi" w:cstheme="majorBidi"/>
          <w:sz w:val="24"/>
          <w:szCs w:val="24"/>
          <w:lang w:val="en-US"/>
        </w:rPr>
        <w:t>Are formed of chains of tetrahedrons which can be single or double.</w:t>
      </w:r>
      <w:proofErr w:type="gramEnd"/>
    </w:p>
    <w:p w:rsidR="00F77C49" w:rsidRDefault="00994658" w:rsidP="00D55DAD">
      <w:pPr>
        <w:spacing w:after="0"/>
        <w:jc w:val="both"/>
        <w:rPr>
          <w:rFonts w:asciiTheme="majorBidi" w:hAnsiTheme="majorBidi" w:cstheme="majorBidi"/>
          <w:sz w:val="24"/>
          <w:szCs w:val="24"/>
          <w:lang w:val="en-US"/>
        </w:rPr>
      </w:pPr>
      <w:r w:rsidRPr="00994658">
        <w:rPr>
          <w:rFonts w:asciiTheme="majorBidi" w:hAnsiTheme="majorBidi" w:cstheme="majorBidi"/>
          <w:b/>
          <w:bCs/>
          <w:sz w:val="24"/>
          <w:szCs w:val="24"/>
          <w:lang w:val="en-US"/>
        </w:rPr>
        <w:t>a)</w:t>
      </w:r>
      <w:r w:rsidR="00F93606" w:rsidRPr="00994658">
        <w:rPr>
          <w:rFonts w:asciiTheme="majorBidi" w:hAnsiTheme="majorBidi" w:cstheme="majorBidi"/>
          <w:b/>
          <w:bCs/>
          <w:sz w:val="24"/>
          <w:szCs w:val="24"/>
          <w:lang w:val="en-US"/>
        </w:rPr>
        <w:t xml:space="preserve"> Single chain</w:t>
      </w:r>
      <w:r w:rsidR="00F93606" w:rsidRPr="001E38A6">
        <w:rPr>
          <w:rFonts w:asciiTheme="majorBidi" w:hAnsiTheme="majorBidi" w:cstheme="majorBidi"/>
          <w:sz w:val="24"/>
          <w:szCs w:val="24"/>
          <w:lang w:val="en-US"/>
        </w:rPr>
        <w:t xml:space="preserve">: the tetrahedrons are interleaved by two oxygen elements arranged in a linear manner, leading to a basic formula </w:t>
      </w:r>
      <w:r w:rsidR="00F93606" w:rsidRPr="004B46A5">
        <w:rPr>
          <w:rFonts w:asciiTheme="majorBidi" w:hAnsiTheme="majorBidi" w:cstheme="majorBidi"/>
          <w:b/>
          <w:bCs/>
          <w:sz w:val="24"/>
          <w:szCs w:val="24"/>
          <w:lang w:val="en-US"/>
        </w:rPr>
        <w:t>(SiO</w:t>
      </w:r>
      <w:r w:rsidR="00F93606" w:rsidRPr="004B46A5">
        <w:rPr>
          <w:rFonts w:asciiTheme="majorBidi" w:hAnsiTheme="majorBidi" w:cstheme="majorBidi"/>
          <w:b/>
          <w:bCs/>
          <w:sz w:val="24"/>
          <w:szCs w:val="24"/>
          <w:vertAlign w:val="subscript"/>
          <w:lang w:val="en-US"/>
        </w:rPr>
        <w:t>3</w:t>
      </w:r>
      <w:r w:rsidR="00F93606" w:rsidRPr="004B46A5">
        <w:rPr>
          <w:rFonts w:asciiTheme="majorBidi" w:hAnsiTheme="majorBidi" w:cstheme="majorBidi"/>
          <w:b/>
          <w:bCs/>
          <w:sz w:val="24"/>
          <w:szCs w:val="24"/>
          <w:lang w:val="en-US"/>
        </w:rPr>
        <w:t>)</w:t>
      </w:r>
      <w:r w:rsidR="00F93606" w:rsidRPr="004B46A5">
        <w:rPr>
          <w:rFonts w:asciiTheme="majorBidi" w:hAnsiTheme="majorBidi" w:cstheme="majorBidi"/>
          <w:b/>
          <w:bCs/>
          <w:sz w:val="24"/>
          <w:szCs w:val="24"/>
          <w:vertAlign w:val="superscript"/>
          <w:lang w:val="en-US"/>
        </w:rPr>
        <w:t>2-</w:t>
      </w:r>
      <w:r w:rsidR="00F93606" w:rsidRPr="001E38A6">
        <w:rPr>
          <w:rFonts w:asciiTheme="majorBidi" w:hAnsiTheme="majorBidi" w:cstheme="majorBidi"/>
          <w:sz w:val="24"/>
          <w:szCs w:val="24"/>
          <w:lang w:val="en-US"/>
        </w:rPr>
        <w:t xml:space="preserve"> or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2</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6</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4-</w:t>
      </w:r>
      <w:r w:rsidR="00F93606" w:rsidRPr="001E38A6">
        <w:rPr>
          <w:rFonts w:asciiTheme="majorBidi" w:hAnsiTheme="majorBidi" w:cstheme="majorBidi"/>
          <w:sz w:val="24"/>
          <w:szCs w:val="24"/>
          <w:lang w:val="en-US"/>
        </w:rPr>
        <w:t xml:space="preserve"> </w:t>
      </w:r>
    </w:p>
    <w:p w:rsidR="00F93606" w:rsidRPr="001E38A6" w:rsidRDefault="003C2A1E" w:rsidP="00D55DAD">
      <w:pPr>
        <w:spacing w:after="0"/>
        <w:jc w:val="both"/>
        <w:rPr>
          <w:rFonts w:asciiTheme="majorBidi" w:hAnsiTheme="majorBidi" w:cstheme="majorBidi"/>
          <w:sz w:val="24"/>
          <w:szCs w:val="24"/>
          <w:lang w:val="en-US"/>
        </w:rPr>
      </w:pPr>
      <w:r w:rsidRPr="00F77C49">
        <w:rPr>
          <w:rFonts w:asciiTheme="majorBidi" w:hAnsiTheme="majorBidi" w:cstheme="majorBidi"/>
          <w:b/>
          <w:bCs/>
          <w:sz w:val="24"/>
          <w:szCs w:val="24"/>
          <w:lang w:val="en-US"/>
        </w:rPr>
        <w:t>Pyroxenes</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orthopyroxenes</w:t>
      </w:r>
      <w:proofErr w:type="spellEnd"/>
      <w:r w:rsidR="00F93606" w:rsidRPr="001E38A6">
        <w:rPr>
          <w:rFonts w:asciiTheme="majorBidi" w:hAnsiTheme="majorBidi" w:cstheme="majorBidi"/>
          <w:sz w:val="24"/>
          <w:szCs w:val="24"/>
          <w:lang w:val="en-US"/>
        </w:rPr>
        <w:t xml:space="preserve"> (OR): </w:t>
      </w:r>
      <w:proofErr w:type="spellStart"/>
      <w:r w:rsidR="00F93606" w:rsidRPr="001E38A6">
        <w:rPr>
          <w:rFonts w:asciiTheme="majorBidi" w:hAnsiTheme="majorBidi" w:cstheme="majorBidi"/>
          <w:sz w:val="24"/>
          <w:szCs w:val="24"/>
          <w:lang w:val="en-US"/>
        </w:rPr>
        <w:t>enstatite</w:t>
      </w:r>
      <w:proofErr w:type="spellEnd"/>
      <w:r w:rsidR="00F93606" w:rsidRPr="001E38A6">
        <w:rPr>
          <w:rFonts w:asciiTheme="majorBidi" w:hAnsiTheme="majorBidi" w:cstheme="majorBidi"/>
          <w:sz w:val="24"/>
          <w:szCs w:val="24"/>
          <w:lang w:val="en-US"/>
        </w:rPr>
        <w:t xml:space="preserve"> and </w:t>
      </w:r>
      <w:proofErr w:type="spellStart"/>
      <w:r w:rsidR="00F93606" w:rsidRPr="001E38A6">
        <w:rPr>
          <w:rFonts w:asciiTheme="majorBidi" w:hAnsiTheme="majorBidi" w:cstheme="majorBidi"/>
          <w:sz w:val="24"/>
          <w:szCs w:val="24"/>
          <w:lang w:val="en-US"/>
        </w:rPr>
        <w:t>hypersthene</w:t>
      </w:r>
      <w:proofErr w:type="spellEnd"/>
      <w:r w:rsidR="00F93606" w:rsidRPr="001E38A6">
        <w:rPr>
          <w:rFonts w:asciiTheme="majorBidi" w:hAnsiTheme="majorBidi" w:cstheme="majorBidi"/>
          <w:sz w:val="24"/>
          <w:szCs w:val="24"/>
          <w:lang w:val="en-US"/>
        </w:rPr>
        <w:t xml:space="preserve"> (Mg, Fe</w:t>
      </w:r>
      <w:proofErr w:type="gramStart"/>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proofErr w:type="gramEnd"/>
      <w:r w:rsidR="00F93606" w:rsidRPr="001E38A6">
        <w:rPr>
          <w:rFonts w:asciiTheme="majorBidi" w:hAnsiTheme="majorBidi" w:cstheme="majorBidi"/>
          <w:sz w:val="24"/>
          <w:szCs w:val="24"/>
          <w:lang w:val="en-US"/>
        </w:rPr>
        <w:t xml:space="preserve"> (SiO</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clinopyroxenes</w:t>
      </w:r>
      <w:proofErr w:type="spellEnd"/>
      <w:r w:rsidR="00F93606" w:rsidRPr="001E38A6">
        <w:rPr>
          <w:rFonts w:asciiTheme="majorBidi" w:hAnsiTheme="majorBidi" w:cstheme="majorBidi"/>
          <w:sz w:val="24"/>
          <w:szCs w:val="24"/>
          <w:lang w:val="en-US"/>
        </w:rPr>
        <w:t xml:space="preserve"> (M) : Ca, Mg, Fe (SiO</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w:t>
      </w:r>
      <w:proofErr w:type="spellStart"/>
      <w:r w:rsidR="00F93606" w:rsidRPr="001E38A6">
        <w:rPr>
          <w:rFonts w:asciiTheme="majorBidi" w:hAnsiTheme="majorBidi" w:cstheme="majorBidi"/>
          <w:sz w:val="24"/>
          <w:szCs w:val="24"/>
          <w:lang w:val="en-US"/>
        </w:rPr>
        <w:t>diopside</w:t>
      </w:r>
      <w:proofErr w:type="spellEnd"/>
      <w:r w:rsidR="00F93606" w:rsidRPr="001E38A6">
        <w:rPr>
          <w:rFonts w:asciiTheme="majorBidi" w:hAnsiTheme="majorBidi" w:cstheme="majorBidi"/>
          <w:sz w:val="24"/>
          <w:szCs w:val="24"/>
          <w:lang w:val="en-US"/>
        </w:rPr>
        <w:t>; pyroxenes a</w:t>
      </w:r>
      <w:r w:rsidR="006304C1">
        <w:rPr>
          <w:rFonts w:asciiTheme="majorBidi" w:hAnsiTheme="majorBidi" w:cstheme="majorBidi"/>
          <w:sz w:val="24"/>
          <w:szCs w:val="24"/>
          <w:lang w:val="en-US"/>
        </w:rPr>
        <w:t xml:space="preserve">re essential minerals of </w:t>
      </w:r>
      <w:proofErr w:type="spellStart"/>
      <w:r w:rsidR="006304C1">
        <w:rPr>
          <w:rFonts w:asciiTheme="majorBidi" w:hAnsiTheme="majorBidi" w:cstheme="majorBidi"/>
          <w:sz w:val="24"/>
          <w:szCs w:val="24"/>
          <w:lang w:val="en-US"/>
        </w:rPr>
        <w:t>R.ignious</w:t>
      </w:r>
      <w:proofErr w:type="spellEnd"/>
      <w:r w:rsidR="00F93606" w:rsidRPr="001E38A6">
        <w:rPr>
          <w:rFonts w:asciiTheme="majorBidi" w:hAnsiTheme="majorBidi" w:cstheme="majorBidi"/>
          <w:sz w:val="24"/>
          <w:szCs w:val="24"/>
          <w:lang w:val="en-US"/>
        </w:rPr>
        <w:t xml:space="preserve"> and </w:t>
      </w:r>
      <w:proofErr w:type="spellStart"/>
      <w:r w:rsidR="00F93606" w:rsidRPr="001E38A6">
        <w:rPr>
          <w:rFonts w:asciiTheme="majorBidi" w:hAnsiTheme="majorBidi" w:cstheme="majorBidi"/>
          <w:sz w:val="24"/>
          <w:szCs w:val="24"/>
          <w:lang w:val="en-US"/>
        </w:rPr>
        <w:t>metam</w:t>
      </w:r>
      <w:proofErr w:type="spellEnd"/>
      <w:r w:rsidR="00F93606" w:rsidRPr="001E38A6">
        <w:rPr>
          <w:rFonts w:asciiTheme="majorBidi" w:hAnsiTheme="majorBidi" w:cstheme="majorBidi"/>
          <w:sz w:val="24"/>
          <w:szCs w:val="24"/>
          <w:lang w:val="en-US"/>
        </w:rPr>
        <w:t>.</w:t>
      </w:r>
    </w:p>
    <w:p w:rsidR="00F93606" w:rsidRPr="001E38A6" w:rsidRDefault="00994658" w:rsidP="00D55DAD">
      <w:pPr>
        <w:spacing w:after="0"/>
        <w:jc w:val="both"/>
        <w:rPr>
          <w:rFonts w:asciiTheme="majorBidi" w:hAnsiTheme="majorBidi" w:cstheme="majorBidi"/>
          <w:sz w:val="24"/>
          <w:szCs w:val="24"/>
          <w:lang w:val="en-US"/>
        </w:rPr>
      </w:pPr>
      <w:r w:rsidRPr="00B35914">
        <w:rPr>
          <w:rFonts w:asciiTheme="majorBidi" w:hAnsiTheme="majorBidi" w:cstheme="majorBidi"/>
          <w:b/>
          <w:bCs/>
          <w:sz w:val="24"/>
          <w:szCs w:val="24"/>
          <w:lang w:val="en-US"/>
        </w:rPr>
        <w:lastRenderedPageBreak/>
        <w:t>b)</w:t>
      </w:r>
      <w:r>
        <w:rPr>
          <w:rFonts w:asciiTheme="majorBidi" w:hAnsiTheme="majorBidi" w:cstheme="majorBidi"/>
          <w:sz w:val="24"/>
          <w:szCs w:val="24"/>
          <w:lang w:val="en-US"/>
        </w:rPr>
        <w:t xml:space="preserve"> </w:t>
      </w:r>
      <w:r w:rsidR="00F93606" w:rsidRPr="00994658">
        <w:rPr>
          <w:rFonts w:asciiTheme="majorBidi" w:hAnsiTheme="majorBidi" w:cstheme="majorBidi"/>
          <w:b/>
          <w:bCs/>
          <w:sz w:val="24"/>
          <w:szCs w:val="24"/>
          <w:lang w:val="en-US"/>
        </w:rPr>
        <w:t>Double chain</w:t>
      </w:r>
      <w:r w:rsidR="00F93606" w:rsidRPr="001E38A6">
        <w:rPr>
          <w:rFonts w:asciiTheme="majorBidi" w:hAnsiTheme="majorBidi" w:cstheme="majorBidi"/>
          <w:sz w:val="24"/>
          <w:szCs w:val="24"/>
          <w:lang w:val="en-US"/>
        </w:rPr>
        <w:t xml:space="preserve">: this is the association of two chains of the previous type. The basic formula therefore corresponds to the association of 4 tetrahedrons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6-</w:t>
      </w:r>
      <w:r w:rsidR="00F93606" w:rsidRPr="001E38A6">
        <w:rPr>
          <w:rFonts w:asciiTheme="majorBidi" w:hAnsiTheme="majorBidi" w:cstheme="majorBidi"/>
          <w:sz w:val="24"/>
          <w:szCs w:val="24"/>
          <w:lang w:val="en-US"/>
        </w:rPr>
        <w:t xml:space="preserve"> . </w:t>
      </w:r>
      <w:r w:rsidR="003C2A1E" w:rsidRPr="001E38A6">
        <w:rPr>
          <w:rFonts w:asciiTheme="majorBidi" w:hAnsiTheme="majorBidi" w:cstheme="majorBidi"/>
          <w:sz w:val="24"/>
          <w:szCs w:val="24"/>
          <w:lang w:val="en-US"/>
        </w:rPr>
        <w:t>At</w:t>
      </w:r>
      <w:r w:rsidR="00F93606" w:rsidRPr="001E38A6">
        <w:rPr>
          <w:rFonts w:asciiTheme="majorBidi" w:hAnsiTheme="majorBidi" w:cstheme="majorBidi"/>
          <w:sz w:val="24"/>
          <w:szCs w:val="24"/>
          <w:lang w:val="en-US"/>
        </w:rPr>
        <w:t xml:space="preserve"> the center of each hexagon thus formed, there is incorporation of a radical (OH)</w:t>
      </w:r>
      <w:r w:rsidR="00F93606" w:rsidRPr="006304C1">
        <w:rPr>
          <w:rFonts w:asciiTheme="majorBidi" w:hAnsiTheme="majorBidi" w:cstheme="majorBidi"/>
          <w:b/>
          <w:bCs/>
          <w:sz w:val="32"/>
          <w:szCs w:val="32"/>
          <w:vertAlign w:val="superscript"/>
          <w:lang w:val="en-US"/>
        </w:rPr>
        <w:t>-</w:t>
      </w:r>
      <w:r w:rsidR="00F93606" w:rsidRPr="001E38A6">
        <w:rPr>
          <w:rFonts w:asciiTheme="majorBidi" w:hAnsiTheme="majorBidi" w:cstheme="majorBidi"/>
          <w:sz w:val="24"/>
          <w:szCs w:val="24"/>
          <w:lang w:val="en-US"/>
        </w:rPr>
        <w:t xml:space="preserve">. The basic formula is therefore in fact: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6-</w:t>
      </w:r>
      <w:r w:rsidR="00F93606" w:rsidRPr="006304C1">
        <w:rPr>
          <w:rFonts w:asciiTheme="majorBidi" w:hAnsiTheme="majorBidi" w:cstheme="majorBidi"/>
          <w:b/>
          <w:bCs/>
          <w:sz w:val="24"/>
          <w:szCs w:val="24"/>
          <w:lang w:val="en-US"/>
        </w:rPr>
        <w:t>(OH</w:t>
      </w:r>
      <w:proofErr w:type="gramStart"/>
      <w:r w:rsidR="00F93606" w:rsidRPr="006304C1">
        <w:rPr>
          <w:rFonts w:asciiTheme="majorBidi" w:hAnsiTheme="majorBidi" w:cstheme="majorBidi"/>
          <w:b/>
          <w:bCs/>
          <w:sz w:val="24"/>
          <w:szCs w:val="24"/>
          <w:lang w:val="en-US"/>
        </w:rPr>
        <w:t>)</w:t>
      </w:r>
      <w:r w:rsidR="00F93606" w:rsidRPr="006304C1">
        <w:rPr>
          <w:rFonts w:asciiTheme="majorBidi" w:hAnsiTheme="majorBidi" w:cstheme="majorBidi"/>
          <w:b/>
          <w:bCs/>
          <w:sz w:val="24"/>
          <w:szCs w:val="24"/>
          <w:vertAlign w:val="superscript"/>
          <w:lang w:val="en-US"/>
        </w:rPr>
        <w:t>-</w:t>
      </w:r>
      <w:proofErr w:type="gramEnd"/>
      <w:r w:rsidR="00F93606" w:rsidRPr="001E38A6">
        <w:rPr>
          <w:rFonts w:asciiTheme="majorBidi" w:hAnsiTheme="majorBidi" w:cstheme="majorBidi"/>
          <w:sz w:val="24"/>
          <w:szCs w:val="24"/>
          <w:lang w:val="en-US"/>
        </w:rPr>
        <w:t xml:space="preserve"> or </w:t>
      </w:r>
      <w:r w:rsidR="00F93606" w:rsidRPr="006304C1">
        <w:rPr>
          <w:rFonts w:asciiTheme="majorBidi" w:hAnsiTheme="majorBidi" w:cstheme="majorBidi"/>
          <w:b/>
          <w:bCs/>
          <w:sz w:val="24"/>
          <w:szCs w:val="24"/>
          <w:lang w:val="en-US"/>
        </w:rPr>
        <w:t>(Si</w:t>
      </w:r>
      <w:r w:rsidR="00F93606" w:rsidRPr="006304C1">
        <w:rPr>
          <w:rFonts w:asciiTheme="majorBidi" w:hAnsiTheme="majorBidi" w:cstheme="majorBidi"/>
          <w:b/>
          <w:bCs/>
          <w:sz w:val="24"/>
          <w:szCs w:val="24"/>
          <w:vertAlign w:val="subscript"/>
          <w:lang w:val="en-US"/>
        </w:rPr>
        <w:t>4</w:t>
      </w:r>
      <w:r w:rsidR="00F93606" w:rsidRPr="006304C1">
        <w:rPr>
          <w:rFonts w:asciiTheme="majorBidi" w:hAnsiTheme="majorBidi" w:cstheme="majorBidi"/>
          <w:b/>
          <w:bCs/>
          <w:sz w:val="24"/>
          <w:szCs w:val="24"/>
          <w:lang w:val="en-US"/>
        </w:rPr>
        <w:t>O</w:t>
      </w:r>
      <w:r w:rsidR="00F93606" w:rsidRPr="006304C1">
        <w:rPr>
          <w:rFonts w:asciiTheme="majorBidi" w:hAnsiTheme="majorBidi" w:cstheme="majorBidi"/>
          <w:b/>
          <w:bCs/>
          <w:sz w:val="24"/>
          <w:szCs w:val="24"/>
          <w:vertAlign w:val="subscript"/>
          <w:lang w:val="en-US"/>
        </w:rPr>
        <w:t>11</w:t>
      </w:r>
      <w:r w:rsidR="00F93606" w:rsidRPr="006304C1">
        <w:rPr>
          <w:rFonts w:asciiTheme="majorBidi" w:hAnsiTheme="majorBidi" w:cstheme="majorBidi"/>
          <w:b/>
          <w:bCs/>
          <w:sz w:val="24"/>
          <w:szCs w:val="24"/>
          <w:lang w:val="en-US"/>
        </w:rPr>
        <w:t xml:space="preserve">(OH)) </w:t>
      </w:r>
      <w:r w:rsidR="00F93606" w:rsidRPr="006304C1">
        <w:rPr>
          <w:rFonts w:asciiTheme="majorBidi" w:hAnsiTheme="majorBidi" w:cstheme="majorBidi"/>
          <w:b/>
          <w:bCs/>
          <w:sz w:val="24"/>
          <w:szCs w:val="24"/>
          <w:vertAlign w:val="superscript"/>
          <w:lang w:val="en-US"/>
        </w:rPr>
        <w:t>7-</w:t>
      </w:r>
      <w:r w:rsidR="00F93606" w:rsidRPr="006304C1">
        <w:rPr>
          <w:rFonts w:asciiTheme="majorBidi" w:hAnsiTheme="majorBidi" w:cstheme="majorBidi"/>
          <w:sz w:val="24"/>
          <w:szCs w:val="24"/>
          <w:vertAlign w:val="superscript"/>
          <w:lang w:val="en-US"/>
        </w:rPr>
        <w:t xml:space="preserve"> </w:t>
      </w:r>
      <w:r w:rsidR="00F93606" w:rsidRPr="00B35914">
        <w:rPr>
          <w:rFonts w:asciiTheme="majorBidi" w:hAnsiTheme="majorBidi" w:cstheme="majorBidi"/>
          <w:b/>
          <w:bCs/>
          <w:sz w:val="24"/>
          <w:szCs w:val="24"/>
          <w:lang w:val="en-US"/>
        </w:rPr>
        <w:t xml:space="preserve">Amphiboles </w:t>
      </w:r>
      <w:r w:rsidR="00F93606" w:rsidRPr="001E38A6">
        <w:rPr>
          <w:rFonts w:asciiTheme="majorBidi" w:hAnsiTheme="majorBidi" w:cstheme="majorBidi"/>
          <w:sz w:val="24"/>
          <w:szCs w:val="24"/>
          <w:lang w:val="en-US"/>
        </w:rPr>
        <w:t xml:space="preserve">in general(M): the main one is the complex formula hornblende, </w:t>
      </w:r>
      <w:proofErr w:type="spellStart"/>
      <w:r w:rsidR="00F93606" w:rsidRPr="001E38A6">
        <w:rPr>
          <w:rFonts w:asciiTheme="majorBidi" w:hAnsiTheme="majorBidi" w:cstheme="majorBidi"/>
          <w:sz w:val="24"/>
          <w:szCs w:val="24"/>
          <w:lang w:val="en-US"/>
        </w:rPr>
        <w:t>glaucophane</w:t>
      </w:r>
      <w:proofErr w:type="spellEnd"/>
      <w:r w:rsidR="00F93606" w:rsidRPr="001E38A6">
        <w:rPr>
          <w:rFonts w:asciiTheme="majorBidi" w:hAnsiTheme="majorBidi" w:cstheme="majorBidi"/>
          <w:sz w:val="24"/>
          <w:szCs w:val="24"/>
          <w:lang w:val="en-US"/>
        </w:rPr>
        <w:t xml:space="preserve"> Na</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Mg</w:t>
      </w:r>
      <w:r w:rsidR="00F93606" w:rsidRPr="006304C1">
        <w:rPr>
          <w:rFonts w:asciiTheme="majorBidi" w:hAnsiTheme="majorBidi" w:cstheme="majorBidi"/>
          <w:sz w:val="24"/>
          <w:szCs w:val="24"/>
          <w:vertAlign w:val="subscript"/>
          <w:lang w:val="en-US"/>
        </w:rPr>
        <w:t>3</w:t>
      </w:r>
      <w:r w:rsidR="00F93606" w:rsidRPr="001E38A6">
        <w:rPr>
          <w:rFonts w:asciiTheme="majorBidi" w:hAnsiTheme="majorBidi" w:cstheme="majorBidi"/>
          <w:sz w:val="24"/>
          <w:szCs w:val="24"/>
          <w:lang w:val="en-US"/>
        </w:rPr>
        <w:t>Al</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(Si</w:t>
      </w:r>
      <w:r w:rsidR="00F93606" w:rsidRPr="006304C1">
        <w:rPr>
          <w:rFonts w:asciiTheme="majorBidi" w:hAnsiTheme="majorBidi" w:cstheme="majorBidi"/>
          <w:sz w:val="24"/>
          <w:szCs w:val="24"/>
          <w:vertAlign w:val="subscript"/>
          <w:lang w:val="en-US"/>
        </w:rPr>
        <w:t>8</w:t>
      </w:r>
      <w:r w:rsidR="00F93606" w:rsidRPr="001E38A6">
        <w:rPr>
          <w:rFonts w:asciiTheme="majorBidi" w:hAnsiTheme="majorBidi" w:cstheme="majorBidi"/>
          <w:sz w:val="24"/>
          <w:szCs w:val="24"/>
          <w:lang w:val="en-US"/>
        </w:rPr>
        <w:t>O</w:t>
      </w:r>
      <w:r w:rsidR="00F93606" w:rsidRPr="006304C1">
        <w:rPr>
          <w:rFonts w:asciiTheme="majorBidi" w:hAnsiTheme="majorBidi" w:cstheme="majorBidi"/>
          <w:sz w:val="24"/>
          <w:szCs w:val="24"/>
          <w:vertAlign w:val="subscript"/>
          <w:lang w:val="en-US"/>
        </w:rPr>
        <w:t>22</w:t>
      </w:r>
      <w:r w:rsidR="00F93606" w:rsidRPr="001E38A6">
        <w:rPr>
          <w:rFonts w:asciiTheme="majorBidi" w:hAnsiTheme="majorBidi" w:cstheme="majorBidi"/>
          <w:sz w:val="24"/>
          <w:szCs w:val="24"/>
          <w:lang w:val="en-US"/>
        </w:rPr>
        <w:t>)(OH)</w:t>
      </w:r>
      <w:r w:rsidR="00F93606" w:rsidRPr="006304C1">
        <w:rPr>
          <w:rFonts w:asciiTheme="majorBidi" w:hAnsiTheme="majorBidi" w:cstheme="majorBidi"/>
          <w:sz w:val="24"/>
          <w:szCs w:val="24"/>
          <w:vertAlign w:val="subscript"/>
          <w:lang w:val="en-US"/>
        </w:rPr>
        <w:t>2</w:t>
      </w:r>
      <w:r w:rsidR="00F93606" w:rsidRPr="001E38A6">
        <w:rPr>
          <w:rFonts w:asciiTheme="majorBidi" w:hAnsiTheme="majorBidi" w:cstheme="majorBidi"/>
          <w:sz w:val="24"/>
          <w:szCs w:val="24"/>
          <w:lang w:val="en-US"/>
        </w:rPr>
        <w:t xml:space="preserve"> common in</w:t>
      </w:r>
      <w:r w:rsidR="00B35914">
        <w:rPr>
          <w:rFonts w:asciiTheme="majorBidi" w:hAnsiTheme="majorBidi" w:cstheme="majorBidi"/>
          <w:sz w:val="24"/>
          <w:szCs w:val="24"/>
          <w:lang w:val="en-US"/>
        </w:rPr>
        <w:t xml:space="preserve"> contact </w:t>
      </w:r>
      <w:proofErr w:type="spellStart"/>
      <w:r w:rsidR="00B35914">
        <w:rPr>
          <w:rFonts w:asciiTheme="majorBidi" w:hAnsiTheme="majorBidi" w:cstheme="majorBidi"/>
          <w:sz w:val="24"/>
          <w:szCs w:val="24"/>
          <w:lang w:val="en-US"/>
        </w:rPr>
        <w:t>metame</w:t>
      </w:r>
      <w:proofErr w:type="spellEnd"/>
      <w:r w:rsidR="00B35914">
        <w:rPr>
          <w:rFonts w:asciiTheme="majorBidi" w:hAnsiTheme="majorBidi" w:cstheme="majorBidi"/>
          <w:sz w:val="24"/>
          <w:szCs w:val="24"/>
          <w:lang w:val="en-US"/>
        </w:rPr>
        <w:t xml:space="preserve">  and igneous rocks</w:t>
      </w:r>
      <w:r w:rsidR="00F93606" w:rsidRPr="001E38A6">
        <w:rPr>
          <w:rFonts w:asciiTheme="majorBidi" w:hAnsiTheme="majorBidi" w:cstheme="majorBidi"/>
          <w:sz w:val="24"/>
          <w:szCs w:val="24"/>
          <w:lang w:val="en-US"/>
        </w:rPr>
        <w:t>.</w:t>
      </w:r>
    </w:p>
    <w:p w:rsidR="006F2F75" w:rsidRPr="00994658" w:rsidRDefault="006F2F75" w:rsidP="00D55DAD">
      <w:pPr>
        <w:spacing w:after="0"/>
        <w:jc w:val="both"/>
        <w:rPr>
          <w:rFonts w:asciiTheme="majorBidi" w:hAnsiTheme="majorBidi" w:cstheme="majorBidi"/>
          <w:b/>
          <w:bCs/>
          <w:sz w:val="24"/>
          <w:szCs w:val="24"/>
          <w:lang w:val="en-US"/>
        </w:rPr>
      </w:pPr>
      <w:r w:rsidRPr="00994658">
        <w:rPr>
          <w:rFonts w:asciiTheme="majorBidi" w:hAnsiTheme="majorBidi" w:cstheme="majorBidi"/>
          <w:b/>
          <w:bCs/>
          <w:sz w:val="24"/>
          <w:szCs w:val="24"/>
          <w:lang w:val="en-US"/>
        </w:rPr>
        <w:t xml:space="preserve">5-Tetrahedral silicates in sheets or </w:t>
      </w:r>
      <w:proofErr w:type="spellStart"/>
      <w:r w:rsidRPr="00994658">
        <w:rPr>
          <w:rFonts w:asciiTheme="majorBidi" w:hAnsiTheme="majorBidi" w:cstheme="majorBidi"/>
          <w:b/>
          <w:bCs/>
          <w:sz w:val="24"/>
          <w:szCs w:val="24"/>
          <w:lang w:val="en-US"/>
        </w:rPr>
        <w:t>phyllosilicates</w:t>
      </w:r>
      <w:proofErr w:type="spellEnd"/>
      <w:r w:rsidRPr="00994658">
        <w:rPr>
          <w:rFonts w:asciiTheme="majorBidi" w:hAnsiTheme="majorBidi" w:cstheme="majorBidi"/>
          <w:b/>
          <w:bCs/>
          <w:sz w:val="24"/>
          <w:szCs w:val="24"/>
          <w:lang w:val="en-US"/>
        </w:rPr>
        <w:t xml:space="preserve">: </w:t>
      </w:r>
    </w:p>
    <w:p w:rsidR="00F575D8" w:rsidRDefault="006F2F75" w:rsidP="00D55DAD">
      <w:pPr>
        <w:spacing w:after="0"/>
        <w:jc w:val="both"/>
        <w:rPr>
          <w:rFonts w:asciiTheme="majorBidi" w:hAnsiTheme="majorBidi" w:cstheme="majorBidi"/>
          <w:sz w:val="24"/>
          <w:szCs w:val="24"/>
          <w:lang w:val="en-US"/>
        </w:rPr>
      </w:pPr>
      <w:proofErr w:type="gramStart"/>
      <w:r w:rsidRPr="001E38A6">
        <w:rPr>
          <w:rFonts w:asciiTheme="majorBidi" w:hAnsiTheme="majorBidi" w:cstheme="majorBidi"/>
          <w:sz w:val="24"/>
          <w:szCs w:val="24"/>
          <w:lang w:val="en-US"/>
        </w:rPr>
        <w:t>Are formed of layers of tetrahedrons united by three of their vertices or two double chains that combine to form a flat sheet.</w:t>
      </w:r>
      <w:proofErr w:type="gramEnd"/>
      <w:r w:rsidR="005D030D">
        <w:rPr>
          <w:rFonts w:asciiTheme="majorBidi" w:hAnsiTheme="majorBidi" w:cstheme="majorBidi"/>
          <w:sz w:val="24"/>
          <w:szCs w:val="24"/>
          <w:lang w:val="en-US"/>
        </w:rPr>
        <w:t xml:space="preserve"> </w:t>
      </w:r>
      <w:proofErr w:type="gramStart"/>
      <w:r w:rsidR="005D030D">
        <w:rPr>
          <w:rFonts w:asciiTheme="majorBidi" w:hAnsiTheme="majorBidi" w:cstheme="majorBidi"/>
          <w:sz w:val="24"/>
          <w:szCs w:val="24"/>
          <w:lang w:val="en-US"/>
        </w:rPr>
        <w:t xml:space="preserve">Their basic formula </w:t>
      </w:r>
      <w:r w:rsidR="005D030D" w:rsidRPr="006304C1">
        <w:rPr>
          <w:rFonts w:asciiTheme="majorBidi" w:hAnsiTheme="majorBidi" w:cstheme="majorBidi"/>
          <w:b/>
          <w:bCs/>
          <w:sz w:val="24"/>
          <w:szCs w:val="24"/>
          <w:lang w:val="en-US"/>
        </w:rPr>
        <w:t>(Si</w:t>
      </w:r>
      <w:r w:rsidR="006A3B19" w:rsidRPr="006304C1">
        <w:rPr>
          <w:rFonts w:asciiTheme="majorBidi" w:hAnsiTheme="majorBidi" w:cstheme="majorBidi"/>
          <w:b/>
          <w:bCs/>
          <w:sz w:val="24"/>
          <w:szCs w:val="24"/>
          <w:vertAlign w:val="subscript"/>
          <w:lang w:val="en-US"/>
        </w:rPr>
        <w:t>4</w:t>
      </w:r>
      <w:r w:rsidR="005D030D" w:rsidRPr="006304C1">
        <w:rPr>
          <w:rFonts w:asciiTheme="majorBidi" w:hAnsiTheme="majorBidi" w:cstheme="majorBidi"/>
          <w:b/>
          <w:bCs/>
          <w:sz w:val="24"/>
          <w:szCs w:val="24"/>
          <w:lang w:val="en-US"/>
        </w:rPr>
        <w:t xml:space="preserve"> </w:t>
      </w:r>
      <w:r w:rsidR="006A3B19" w:rsidRPr="006304C1">
        <w:rPr>
          <w:rFonts w:asciiTheme="majorBidi" w:hAnsiTheme="majorBidi" w:cstheme="majorBidi"/>
          <w:b/>
          <w:bCs/>
          <w:sz w:val="24"/>
          <w:szCs w:val="24"/>
          <w:lang w:val="en-US"/>
        </w:rPr>
        <w:t xml:space="preserve">O </w:t>
      </w:r>
      <w:r w:rsidR="006A3B19" w:rsidRPr="006304C1">
        <w:rPr>
          <w:rFonts w:asciiTheme="majorBidi" w:hAnsiTheme="majorBidi" w:cstheme="majorBidi"/>
          <w:b/>
          <w:bCs/>
          <w:sz w:val="24"/>
          <w:szCs w:val="24"/>
          <w:vertAlign w:val="subscript"/>
          <w:lang w:val="en-US"/>
        </w:rPr>
        <w:t>10</w:t>
      </w:r>
      <w:r w:rsidRPr="006304C1">
        <w:rPr>
          <w:rFonts w:asciiTheme="majorBidi" w:hAnsiTheme="majorBidi" w:cstheme="majorBidi"/>
          <w:b/>
          <w:bCs/>
          <w:sz w:val="24"/>
          <w:szCs w:val="24"/>
          <w:lang w:val="en-US"/>
        </w:rPr>
        <w:t>)</w:t>
      </w:r>
      <w:r w:rsidRPr="006304C1">
        <w:rPr>
          <w:rFonts w:asciiTheme="majorBidi" w:hAnsiTheme="majorBidi" w:cstheme="majorBidi"/>
          <w:b/>
          <w:bCs/>
          <w:sz w:val="24"/>
          <w:szCs w:val="24"/>
          <w:vertAlign w:val="superscript"/>
          <w:lang w:val="en-US"/>
        </w:rPr>
        <w:t>4-</w:t>
      </w:r>
      <w:r w:rsidRPr="001E38A6">
        <w:rPr>
          <w:rFonts w:asciiTheme="majorBidi" w:hAnsiTheme="majorBidi" w:cstheme="majorBidi"/>
          <w:sz w:val="24"/>
          <w:szCs w:val="24"/>
          <w:lang w:val="en-US"/>
        </w:rPr>
        <w:t>.</w:t>
      </w:r>
      <w:proofErr w:type="gramEnd"/>
      <w:r w:rsidRPr="001E38A6">
        <w:rPr>
          <w:rFonts w:asciiTheme="majorBidi" w:hAnsiTheme="majorBidi" w:cstheme="majorBidi"/>
          <w:sz w:val="24"/>
          <w:szCs w:val="24"/>
          <w:lang w:val="en-US"/>
        </w:rPr>
        <w:t xml:space="preserve"> </w:t>
      </w:r>
      <w:proofErr w:type="gramStart"/>
      <w:r w:rsidRPr="001E38A6">
        <w:rPr>
          <w:rFonts w:asciiTheme="majorBidi" w:hAnsiTheme="majorBidi" w:cstheme="majorBidi"/>
          <w:sz w:val="24"/>
          <w:szCs w:val="24"/>
          <w:lang w:val="en-US"/>
        </w:rPr>
        <w:t>these</w:t>
      </w:r>
      <w:proofErr w:type="gramEnd"/>
      <w:r w:rsidRPr="001E38A6">
        <w:rPr>
          <w:rFonts w:asciiTheme="majorBidi" w:hAnsiTheme="majorBidi" w:cstheme="majorBidi"/>
          <w:sz w:val="24"/>
          <w:szCs w:val="24"/>
          <w:lang w:val="en-US"/>
        </w:rPr>
        <w:t xml:space="preserve"> are generally lamellar or fibrous m</w:t>
      </w:r>
      <w:r w:rsidR="00F575D8">
        <w:rPr>
          <w:rFonts w:asciiTheme="majorBidi" w:hAnsiTheme="majorBidi" w:cstheme="majorBidi"/>
          <w:sz w:val="24"/>
          <w:szCs w:val="24"/>
          <w:lang w:val="en-US"/>
        </w:rPr>
        <w:t>inerals</w:t>
      </w:r>
      <w:r w:rsidRPr="001E38A6">
        <w:rPr>
          <w:rFonts w:asciiTheme="majorBidi" w:hAnsiTheme="majorBidi" w:cstheme="majorBidi"/>
          <w:sz w:val="24"/>
          <w:szCs w:val="24"/>
          <w:lang w:val="en-US"/>
        </w:rPr>
        <w:t>:</w:t>
      </w:r>
    </w:p>
    <w:p w:rsidR="00F575D8" w:rsidRDefault="00F575D8" w:rsidP="00F575D8">
      <w:pPr>
        <w:spacing w:after="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F575D8">
        <w:rPr>
          <w:rFonts w:asciiTheme="majorBidi" w:hAnsiTheme="majorBidi" w:cstheme="majorBidi"/>
          <w:b/>
          <w:bCs/>
          <w:sz w:val="24"/>
          <w:szCs w:val="24"/>
          <w:lang w:val="en-US"/>
        </w:rPr>
        <w:t>M</w:t>
      </w:r>
      <w:r w:rsidR="006F2F75" w:rsidRPr="00F575D8">
        <w:rPr>
          <w:rFonts w:asciiTheme="majorBidi" w:hAnsiTheme="majorBidi" w:cstheme="majorBidi"/>
          <w:b/>
          <w:bCs/>
          <w:sz w:val="24"/>
          <w:szCs w:val="24"/>
          <w:lang w:val="en-US"/>
        </w:rPr>
        <w:t xml:space="preserve">icas </w:t>
      </w:r>
      <w:r w:rsidR="006F2F75" w:rsidRPr="001E38A6">
        <w:rPr>
          <w:rFonts w:asciiTheme="majorBidi" w:hAnsiTheme="majorBidi" w:cstheme="majorBidi"/>
          <w:sz w:val="24"/>
          <w:szCs w:val="24"/>
          <w:lang w:val="en-US"/>
        </w:rPr>
        <w:t>(M): muscovite KAl</w:t>
      </w:r>
      <w:r w:rsidR="006F2F75" w:rsidRPr="006304C1">
        <w:rPr>
          <w:rFonts w:asciiTheme="majorBidi" w:hAnsiTheme="majorBidi" w:cstheme="majorBidi"/>
          <w:sz w:val="24"/>
          <w:szCs w:val="24"/>
          <w:vertAlign w:val="subscript"/>
          <w:lang w:val="en-US"/>
        </w:rPr>
        <w:t>2</w:t>
      </w:r>
      <w:r w:rsidR="006F2F75" w:rsidRPr="001E38A6">
        <w:rPr>
          <w:rFonts w:asciiTheme="majorBidi" w:hAnsiTheme="majorBidi" w:cstheme="majorBidi"/>
          <w:sz w:val="24"/>
          <w:szCs w:val="24"/>
          <w:lang w:val="en-US"/>
        </w:rPr>
        <w:t xml:space="preserve"> (OH, F</w:t>
      </w:r>
      <w:proofErr w:type="gramStart"/>
      <w:r w:rsidR="006F2F75" w:rsidRPr="001E38A6">
        <w:rPr>
          <w:rFonts w:asciiTheme="majorBidi" w:hAnsiTheme="majorBidi" w:cstheme="majorBidi"/>
          <w:sz w:val="24"/>
          <w:szCs w:val="24"/>
          <w:lang w:val="en-US"/>
        </w:rPr>
        <w:t>)</w:t>
      </w:r>
      <w:r w:rsidR="006F2F75" w:rsidRPr="006304C1">
        <w:rPr>
          <w:rFonts w:asciiTheme="majorBidi" w:hAnsiTheme="majorBidi" w:cstheme="majorBidi"/>
          <w:sz w:val="24"/>
          <w:szCs w:val="24"/>
          <w:vertAlign w:val="subscript"/>
          <w:lang w:val="en-US"/>
        </w:rPr>
        <w:t>2</w:t>
      </w:r>
      <w:proofErr w:type="gramEnd"/>
      <w:r w:rsidR="006F2F75" w:rsidRPr="001E38A6">
        <w:rPr>
          <w:rFonts w:asciiTheme="majorBidi" w:hAnsiTheme="majorBidi" w:cstheme="majorBidi"/>
          <w:sz w:val="24"/>
          <w:szCs w:val="24"/>
          <w:lang w:val="en-US"/>
        </w:rPr>
        <w:t xml:space="preserve"> (AlSi</w:t>
      </w:r>
      <w:r w:rsidR="006F2F75" w:rsidRPr="006304C1">
        <w:rPr>
          <w:rFonts w:asciiTheme="majorBidi" w:hAnsiTheme="majorBidi" w:cstheme="majorBidi"/>
          <w:sz w:val="24"/>
          <w:szCs w:val="24"/>
          <w:vertAlign w:val="subscript"/>
          <w:lang w:val="en-US"/>
        </w:rPr>
        <w:t>3</w:t>
      </w:r>
      <w:r w:rsidR="006F2F75" w:rsidRPr="001E38A6">
        <w:rPr>
          <w:rFonts w:asciiTheme="majorBidi" w:hAnsiTheme="majorBidi" w:cstheme="majorBidi"/>
          <w:sz w:val="24"/>
          <w:szCs w:val="24"/>
          <w:lang w:val="en-US"/>
        </w:rPr>
        <w:t>O</w:t>
      </w:r>
      <w:r w:rsidR="006F2F75" w:rsidRPr="006304C1">
        <w:rPr>
          <w:rFonts w:asciiTheme="majorBidi" w:hAnsiTheme="majorBidi" w:cstheme="majorBidi"/>
          <w:sz w:val="24"/>
          <w:szCs w:val="24"/>
          <w:vertAlign w:val="subscript"/>
          <w:lang w:val="en-US"/>
        </w:rPr>
        <w:t>10</w:t>
      </w:r>
      <w:r w:rsidR="006F2F75" w:rsidRPr="001E38A6">
        <w:rPr>
          <w:rFonts w:asciiTheme="majorBidi" w:hAnsiTheme="majorBidi" w:cstheme="majorBidi"/>
          <w:sz w:val="24"/>
          <w:szCs w:val="24"/>
          <w:lang w:val="en-US"/>
        </w:rPr>
        <w:t xml:space="preserve">) and biotite K (Mg, Fe) </w:t>
      </w:r>
      <w:r w:rsidR="006F2F75" w:rsidRPr="006304C1">
        <w:rPr>
          <w:rFonts w:asciiTheme="majorBidi" w:hAnsiTheme="majorBidi" w:cstheme="majorBidi"/>
          <w:sz w:val="24"/>
          <w:szCs w:val="24"/>
          <w:vertAlign w:val="subscript"/>
          <w:lang w:val="en-US"/>
        </w:rPr>
        <w:t>3</w:t>
      </w:r>
      <w:r w:rsidR="006F2F75" w:rsidRPr="001E38A6">
        <w:rPr>
          <w:rFonts w:asciiTheme="majorBidi" w:hAnsiTheme="majorBidi" w:cstheme="majorBidi"/>
          <w:sz w:val="24"/>
          <w:szCs w:val="24"/>
          <w:lang w:val="en-US"/>
        </w:rPr>
        <w:t>,</w:t>
      </w:r>
    </w:p>
    <w:p w:rsidR="006F2F75" w:rsidRPr="00F575D8" w:rsidRDefault="00F575D8" w:rsidP="00F575D8">
      <w:pPr>
        <w:spacing w:after="0"/>
        <w:jc w:val="both"/>
        <w:rPr>
          <w:rFonts w:asciiTheme="majorBidi" w:hAnsiTheme="majorBidi" w:cstheme="majorBidi"/>
          <w:sz w:val="24"/>
          <w:szCs w:val="24"/>
        </w:rPr>
      </w:pPr>
      <w:r w:rsidRPr="00F1673F">
        <w:rPr>
          <w:rFonts w:asciiTheme="majorBidi" w:hAnsiTheme="majorBidi" w:cstheme="majorBidi"/>
          <w:sz w:val="24"/>
          <w:szCs w:val="24"/>
          <w:lang w:val="en-US"/>
        </w:rPr>
        <w:t xml:space="preserve"> </w:t>
      </w:r>
      <w:proofErr w:type="spellStart"/>
      <w:r w:rsidRPr="00F575D8">
        <w:rPr>
          <w:rFonts w:asciiTheme="majorBidi" w:hAnsiTheme="majorBidi" w:cstheme="majorBidi"/>
          <w:b/>
          <w:bCs/>
          <w:sz w:val="24"/>
          <w:szCs w:val="24"/>
        </w:rPr>
        <w:t>C</w:t>
      </w:r>
      <w:r w:rsidR="006F2F75" w:rsidRPr="00F575D8">
        <w:rPr>
          <w:rFonts w:asciiTheme="majorBidi" w:hAnsiTheme="majorBidi" w:cstheme="majorBidi"/>
          <w:b/>
          <w:bCs/>
          <w:sz w:val="24"/>
          <w:szCs w:val="24"/>
        </w:rPr>
        <w:t>lays</w:t>
      </w:r>
      <w:proofErr w:type="spellEnd"/>
      <w:r w:rsidR="006F2F75" w:rsidRPr="00F575D8">
        <w:rPr>
          <w:rFonts w:asciiTheme="majorBidi" w:hAnsiTheme="majorBidi" w:cstheme="majorBidi"/>
          <w:sz w:val="24"/>
          <w:szCs w:val="24"/>
        </w:rPr>
        <w:t>: kaolinite Al</w:t>
      </w:r>
      <w:r w:rsidR="006F2F75" w:rsidRPr="00F575D8">
        <w:rPr>
          <w:rFonts w:asciiTheme="majorBidi" w:hAnsiTheme="majorBidi" w:cstheme="majorBidi"/>
          <w:sz w:val="24"/>
          <w:szCs w:val="24"/>
          <w:vertAlign w:val="subscript"/>
        </w:rPr>
        <w:t>4</w:t>
      </w:r>
      <w:r w:rsidR="006F2F75" w:rsidRPr="00F575D8">
        <w:rPr>
          <w:rFonts w:asciiTheme="majorBidi" w:hAnsiTheme="majorBidi" w:cstheme="majorBidi"/>
          <w:sz w:val="24"/>
          <w:szCs w:val="24"/>
        </w:rPr>
        <w:t>(Si</w:t>
      </w:r>
      <w:r w:rsidR="006F2F75" w:rsidRPr="00F575D8">
        <w:rPr>
          <w:rFonts w:asciiTheme="majorBidi" w:hAnsiTheme="majorBidi" w:cstheme="majorBidi"/>
          <w:sz w:val="24"/>
          <w:szCs w:val="24"/>
          <w:vertAlign w:val="subscript"/>
        </w:rPr>
        <w:t>4</w:t>
      </w:r>
      <w:r w:rsidR="006F2F75" w:rsidRPr="00F575D8">
        <w:rPr>
          <w:rFonts w:asciiTheme="majorBidi" w:hAnsiTheme="majorBidi" w:cstheme="majorBidi"/>
          <w:sz w:val="24"/>
          <w:szCs w:val="24"/>
        </w:rPr>
        <w:t>O</w:t>
      </w:r>
      <w:r w:rsidR="006F2F75" w:rsidRPr="00F575D8">
        <w:rPr>
          <w:rFonts w:asciiTheme="majorBidi" w:hAnsiTheme="majorBidi" w:cstheme="majorBidi"/>
          <w:sz w:val="24"/>
          <w:szCs w:val="24"/>
          <w:vertAlign w:val="subscript"/>
        </w:rPr>
        <w:t>10</w:t>
      </w:r>
      <w:r w:rsidR="006F2F75" w:rsidRPr="00F575D8">
        <w:rPr>
          <w:rFonts w:asciiTheme="majorBidi" w:hAnsiTheme="majorBidi" w:cstheme="majorBidi"/>
          <w:sz w:val="24"/>
          <w:szCs w:val="24"/>
        </w:rPr>
        <w:t>) (OH</w:t>
      </w:r>
      <w:proofErr w:type="gramStart"/>
      <w:r w:rsidR="006F2F75" w:rsidRPr="00F575D8">
        <w:rPr>
          <w:rFonts w:asciiTheme="majorBidi" w:hAnsiTheme="majorBidi" w:cstheme="majorBidi"/>
          <w:sz w:val="24"/>
          <w:szCs w:val="24"/>
        </w:rPr>
        <w:t>)</w:t>
      </w:r>
      <w:r w:rsidRPr="00F575D8">
        <w:rPr>
          <w:rFonts w:asciiTheme="majorBidi" w:hAnsiTheme="majorBidi" w:cstheme="majorBidi"/>
          <w:sz w:val="24"/>
          <w:szCs w:val="24"/>
          <w:vertAlign w:val="subscript"/>
        </w:rPr>
        <w:t>3</w:t>
      </w:r>
      <w:proofErr w:type="gramEnd"/>
      <w:r w:rsidR="006F2F75" w:rsidRPr="00F575D8">
        <w:rPr>
          <w:rFonts w:asciiTheme="majorBidi" w:hAnsiTheme="majorBidi" w:cstheme="majorBidi"/>
          <w:sz w:val="24"/>
          <w:szCs w:val="24"/>
        </w:rPr>
        <w:t xml:space="preserve"> </w:t>
      </w:r>
    </w:p>
    <w:p w:rsidR="006F2F75" w:rsidRPr="001E38A6" w:rsidRDefault="006F2F75" w:rsidP="00D55DAD">
      <w:pPr>
        <w:spacing w:after="0"/>
        <w:jc w:val="both"/>
        <w:rPr>
          <w:rFonts w:asciiTheme="majorBidi" w:hAnsiTheme="majorBidi" w:cstheme="majorBidi"/>
          <w:sz w:val="24"/>
          <w:szCs w:val="24"/>
          <w:lang w:val="en-US"/>
        </w:rPr>
      </w:pPr>
      <w:r w:rsidRPr="001E38A6">
        <w:rPr>
          <w:rFonts w:asciiTheme="majorBidi" w:hAnsiTheme="majorBidi" w:cstheme="majorBidi"/>
          <w:sz w:val="24"/>
          <w:szCs w:val="24"/>
          <w:lang w:val="en-US"/>
        </w:rPr>
        <w:t xml:space="preserve">Like amphiboles, they are likely to host </w:t>
      </w:r>
      <w:proofErr w:type="spellStart"/>
      <w:r w:rsidRPr="001E38A6">
        <w:rPr>
          <w:rFonts w:asciiTheme="majorBidi" w:hAnsiTheme="majorBidi" w:cstheme="majorBidi"/>
          <w:sz w:val="24"/>
          <w:szCs w:val="24"/>
          <w:lang w:val="en-US"/>
        </w:rPr>
        <w:t>oxhydryl</w:t>
      </w:r>
      <w:proofErr w:type="spellEnd"/>
      <w:r w:rsidRPr="001E38A6">
        <w:rPr>
          <w:rFonts w:asciiTheme="majorBidi" w:hAnsiTheme="majorBidi" w:cstheme="majorBidi"/>
          <w:sz w:val="24"/>
          <w:szCs w:val="24"/>
          <w:lang w:val="en-US"/>
        </w:rPr>
        <w:t xml:space="preserve"> ions.</w:t>
      </w:r>
    </w:p>
    <w:p w:rsidR="006F2F75" w:rsidRPr="00D55DAD" w:rsidRDefault="006F2F75"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heme="majorBidi" w:hAnsiTheme="majorBidi" w:cstheme="majorBidi"/>
          <w:b/>
          <w:bCs/>
          <w:sz w:val="24"/>
          <w:szCs w:val="24"/>
          <w:lang w:val="en-US"/>
        </w:rPr>
        <w:t>6-</w:t>
      </w:r>
      <w:r w:rsidR="0089380F" w:rsidRPr="00D55DAD">
        <w:rPr>
          <w:rFonts w:ascii="Times New Roman" w:hAnsi="Times New Roman" w:cs="Times New Roman"/>
          <w:sz w:val="24"/>
          <w:szCs w:val="24"/>
          <w:lang w:val="en-US"/>
        </w:rPr>
        <w:t xml:space="preserve"> </w:t>
      </w:r>
      <w:r w:rsidR="0089380F" w:rsidRPr="00D55DAD">
        <w:rPr>
          <w:rFonts w:ascii="Times New Roman" w:hAnsi="Times New Roman" w:cs="Times New Roman"/>
          <w:b/>
          <w:bCs/>
          <w:sz w:val="24"/>
          <w:szCs w:val="24"/>
          <w:lang w:val="en-US"/>
        </w:rPr>
        <w:t>Silicates with three-dimensional frameworks of tetrahedral (</w:t>
      </w:r>
      <w:proofErr w:type="spellStart"/>
      <w:r w:rsidR="0089380F" w:rsidRPr="00D55DAD">
        <w:rPr>
          <w:rFonts w:ascii="Times New Roman" w:hAnsi="Times New Roman" w:cs="Times New Roman"/>
          <w:b/>
          <w:bCs/>
          <w:sz w:val="24"/>
          <w:szCs w:val="24"/>
          <w:lang w:val="en-US"/>
        </w:rPr>
        <w:t>testosilicates</w:t>
      </w:r>
      <w:proofErr w:type="spellEnd"/>
      <w:r w:rsidR="0089380F" w:rsidRPr="00D55DAD">
        <w:rPr>
          <w:rFonts w:ascii="Times New Roman" w:hAnsi="Times New Roman" w:cs="Times New Roman"/>
          <w:b/>
          <w:bCs/>
          <w:sz w:val="24"/>
          <w:szCs w:val="24"/>
          <w:lang w:val="en-US"/>
        </w:rPr>
        <w:t>)</w:t>
      </w:r>
      <w:r w:rsidRPr="00D55DAD">
        <w:rPr>
          <w:rFonts w:asciiTheme="majorBidi" w:hAnsiTheme="majorBidi" w:cstheme="majorBidi"/>
          <w:b/>
          <w:bCs/>
          <w:sz w:val="24"/>
          <w:szCs w:val="24"/>
          <w:lang w:val="en-US"/>
        </w:rPr>
        <w:t>:</w:t>
      </w:r>
    </w:p>
    <w:p w:rsidR="00447771" w:rsidRPr="00D55DAD" w:rsidRDefault="006F2F75"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heme="majorBidi" w:hAnsiTheme="majorBidi" w:cstheme="majorBidi"/>
          <w:sz w:val="24"/>
          <w:szCs w:val="24"/>
          <w:lang w:val="en-US"/>
        </w:rPr>
        <w:t>Tetrahedrons are united to each other by their four vertices,</w:t>
      </w:r>
      <w:r w:rsidR="00374B53">
        <w:rPr>
          <w:rFonts w:asciiTheme="majorBidi" w:hAnsiTheme="majorBidi" w:cstheme="majorBidi"/>
          <w:sz w:val="24"/>
          <w:szCs w:val="24"/>
          <w:lang w:val="en-US"/>
        </w:rPr>
        <w:t xml:space="preserve"> there is no free valence, </w:t>
      </w:r>
      <w:proofErr w:type="gramStart"/>
      <w:r w:rsidR="00374B53">
        <w:rPr>
          <w:rFonts w:asciiTheme="majorBidi" w:hAnsiTheme="majorBidi" w:cstheme="majorBidi"/>
          <w:sz w:val="24"/>
          <w:szCs w:val="24"/>
          <w:lang w:val="en-US"/>
        </w:rPr>
        <w:t xml:space="preserve">the </w:t>
      </w:r>
      <w:r w:rsidR="00447771" w:rsidRPr="00D55DAD">
        <w:rPr>
          <w:rFonts w:asciiTheme="majorBidi" w:hAnsiTheme="majorBidi" w:cstheme="majorBidi"/>
          <w:sz w:val="24"/>
          <w:szCs w:val="24"/>
          <w:lang w:val="en-US"/>
        </w:rPr>
        <w:t xml:space="preserve"> </w:t>
      </w:r>
      <w:r w:rsidRPr="00D55DAD">
        <w:rPr>
          <w:rFonts w:asciiTheme="majorBidi" w:hAnsiTheme="majorBidi" w:cstheme="majorBidi"/>
          <w:sz w:val="24"/>
          <w:szCs w:val="24"/>
          <w:lang w:val="en-US"/>
        </w:rPr>
        <w:t>general</w:t>
      </w:r>
      <w:proofErr w:type="gramEnd"/>
      <w:r w:rsidR="006F52D6" w:rsidRPr="00D55DAD">
        <w:rPr>
          <w:rFonts w:asciiTheme="majorBidi" w:hAnsiTheme="majorBidi" w:cstheme="majorBidi"/>
          <w:sz w:val="24"/>
          <w:szCs w:val="24"/>
          <w:lang w:val="en-US"/>
        </w:rPr>
        <w:t xml:space="preserve"> formula is of silica </w:t>
      </w:r>
      <w:r w:rsidR="006F52D6" w:rsidRPr="006304C1">
        <w:rPr>
          <w:rFonts w:asciiTheme="majorBidi" w:hAnsiTheme="majorBidi" w:cstheme="majorBidi"/>
          <w:b/>
          <w:bCs/>
          <w:sz w:val="24"/>
          <w:szCs w:val="24"/>
          <w:lang w:val="en-US"/>
        </w:rPr>
        <w:t>(</w:t>
      </w:r>
      <w:proofErr w:type="spellStart"/>
      <w:r w:rsidR="006F52D6" w:rsidRPr="006304C1">
        <w:rPr>
          <w:rFonts w:asciiTheme="majorBidi" w:hAnsiTheme="majorBidi" w:cstheme="majorBidi"/>
          <w:b/>
          <w:bCs/>
          <w:sz w:val="24"/>
          <w:szCs w:val="24"/>
          <w:lang w:val="en-US"/>
        </w:rPr>
        <w:t>SiO</w:t>
      </w:r>
      <w:proofErr w:type="spellEnd"/>
      <w:r w:rsidR="006F52D6" w:rsidRPr="006304C1">
        <w:rPr>
          <w:rFonts w:asciiTheme="majorBidi" w:hAnsiTheme="majorBidi" w:cstheme="majorBidi"/>
          <w:b/>
          <w:bCs/>
          <w:sz w:val="24"/>
          <w:szCs w:val="24"/>
          <w:vertAlign w:val="subscript"/>
          <w:lang w:val="en-US"/>
        </w:rPr>
        <w:t xml:space="preserve"> 2</w:t>
      </w:r>
      <w:r w:rsidR="006F52D6" w:rsidRPr="006304C1">
        <w:rPr>
          <w:rFonts w:asciiTheme="majorBidi" w:hAnsiTheme="majorBidi" w:cstheme="majorBidi"/>
          <w:b/>
          <w:bCs/>
          <w:sz w:val="24"/>
          <w:szCs w:val="24"/>
          <w:lang w:val="en-US"/>
        </w:rPr>
        <w:t>)</w:t>
      </w:r>
      <w:r w:rsidR="006F52D6" w:rsidRPr="006304C1">
        <w:rPr>
          <w:rFonts w:asciiTheme="majorBidi" w:hAnsiTheme="majorBidi" w:cstheme="majorBidi"/>
          <w:b/>
          <w:bCs/>
          <w:sz w:val="24"/>
          <w:szCs w:val="24"/>
          <w:vertAlign w:val="superscript"/>
          <w:lang w:val="en-US"/>
        </w:rPr>
        <w:t>0</w:t>
      </w:r>
      <w:r w:rsidR="006304C1">
        <w:rPr>
          <w:rFonts w:asciiTheme="majorBidi" w:hAnsiTheme="majorBidi" w:cstheme="majorBidi"/>
          <w:sz w:val="24"/>
          <w:szCs w:val="24"/>
          <w:lang w:val="en-US"/>
        </w:rPr>
        <w:t xml:space="preserve"> o</w:t>
      </w:r>
      <w:r w:rsidR="006F52D6" w:rsidRPr="00D55DAD">
        <w:rPr>
          <w:rFonts w:asciiTheme="majorBidi" w:hAnsiTheme="majorBidi" w:cstheme="majorBidi"/>
          <w:sz w:val="24"/>
          <w:szCs w:val="24"/>
          <w:lang w:val="en-US"/>
        </w:rPr>
        <w:t xml:space="preserve">r </w:t>
      </w:r>
      <w:r w:rsidR="00447771" w:rsidRPr="00D55DAD">
        <w:rPr>
          <w:rFonts w:asciiTheme="majorBidi" w:hAnsiTheme="majorBidi" w:cstheme="majorBidi"/>
          <w:sz w:val="24"/>
          <w:szCs w:val="24"/>
          <w:lang w:val="en-US"/>
        </w:rPr>
        <w:t xml:space="preserve"> </w:t>
      </w:r>
      <w:r w:rsidR="006F52D6" w:rsidRPr="00D55DAD">
        <w:rPr>
          <w:rFonts w:asciiTheme="majorBidi" w:hAnsiTheme="majorBidi" w:cstheme="majorBidi"/>
          <w:sz w:val="24"/>
          <w:szCs w:val="24"/>
          <w:lang w:val="en-US"/>
        </w:rPr>
        <w:t xml:space="preserve">equivalent </w:t>
      </w:r>
      <w:r w:rsidR="006F52D6" w:rsidRPr="006304C1">
        <w:rPr>
          <w:rFonts w:asciiTheme="majorBidi" w:hAnsiTheme="majorBidi" w:cstheme="majorBidi"/>
          <w:b/>
          <w:bCs/>
          <w:sz w:val="24"/>
          <w:szCs w:val="24"/>
          <w:lang w:val="en-US"/>
        </w:rPr>
        <w:t xml:space="preserve">(Si </w:t>
      </w:r>
      <w:r w:rsidR="006F52D6" w:rsidRPr="006304C1">
        <w:rPr>
          <w:rFonts w:asciiTheme="majorBidi" w:hAnsiTheme="majorBidi" w:cstheme="majorBidi"/>
          <w:b/>
          <w:bCs/>
          <w:sz w:val="24"/>
          <w:szCs w:val="24"/>
          <w:vertAlign w:val="subscript"/>
          <w:lang w:val="en-US"/>
        </w:rPr>
        <w:t xml:space="preserve">4 </w:t>
      </w:r>
      <w:r w:rsidR="006F52D6" w:rsidRPr="006304C1">
        <w:rPr>
          <w:rFonts w:asciiTheme="majorBidi" w:hAnsiTheme="majorBidi" w:cstheme="majorBidi"/>
          <w:b/>
          <w:bCs/>
          <w:sz w:val="24"/>
          <w:szCs w:val="24"/>
          <w:lang w:val="en-US"/>
        </w:rPr>
        <w:t xml:space="preserve">O </w:t>
      </w:r>
      <w:r w:rsidR="006F52D6" w:rsidRPr="006304C1">
        <w:rPr>
          <w:rFonts w:asciiTheme="majorBidi" w:hAnsiTheme="majorBidi" w:cstheme="majorBidi"/>
          <w:b/>
          <w:bCs/>
          <w:sz w:val="24"/>
          <w:szCs w:val="24"/>
          <w:vertAlign w:val="subscript"/>
          <w:lang w:val="en-US"/>
        </w:rPr>
        <w:t>8</w:t>
      </w:r>
      <w:r w:rsidRPr="006304C1">
        <w:rPr>
          <w:rFonts w:asciiTheme="majorBidi" w:hAnsiTheme="majorBidi" w:cstheme="majorBidi"/>
          <w:b/>
          <w:bCs/>
          <w:sz w:val="24"/>
          <w:szCs w:val="24"/>
          <w:lang w:val="en-US"/>
        </w:rPr>
        <w:t>)</w:t>
      </w:r>
      <w:r w:rsidRPr="00D55DAD">
        <w:rPr>
          <w:rFonts w:asciiTheme="majorBidi" w:hAnsiTheme="majorBidi" w:cstheme="majorBidi"/>
          <w:sz w:val="24"/>
          <w:szCs w:val="24"/>
          <w:lang w:val="en-US"/>
        </w:rPr>
        <w:t>.</w:t>
      </w:r>
      <w:r w:rsidR="00107C53" w:rsidRPr="00D55DAD">
        <w:rPr>
          <w:rFonts w:ascii="Times New Roman" w:hAnsi="Times New Roman" w:cs="Times New Roman"/>
          <w:sz w:val="24"/>
          <w:szCs w:val="24"/>
          <w:lang w:val="en-US"/>
        </w:rPr>
        <w:t xml:space="preserve"> Chemically, the number of Si ions substituted by Al ions does not exceed half. </w:t>
      </w:r>
    </w:p>
    <w:p w:rsidR="006F2F75" w:rsidRPr="00D55DAD" w:rsidRDefault="00107C53" w:rsidP="00D55DAD">
      <w:pPr>
        <w:autoSpaceDE w:val="0"/>
        <w:autoSpaceDN w:val="0"/>
        <w:adjustRightInd w:val="0"/>
        <w:spacing w:after="0" w:line="240" w:lineRule="auto"/>
        <w:jc w:val="both"/>
        <w:rPr>
          <w:rFonts w:ascii="Times New Roman" w:hAnsi="Times New Roman" w:cs="Times New Roman"/>
          <w:sz w:val="24"/>
          <w:szCs w:val="24"/>
          <w:lang w:val="en-US"/>
        </w:rPr>
      </w:pPr>
      <w:r w:rsidRPr="00D55DAD">
        <w:rPr>
          <w:rFonts w:ascii="Times New Roman" w:hAnsi="Times New Roman" w:cs="Times New Roman"/>
          <w:sz w:val="24"/>
          <w:szCs w:val="24"/>
          <w:lang w:val="en-US"/>
        </w:rPr>
        <w:t>Minerals of this subclass are combined into several groups: feldspars</w:t>
      </w:r>
      <w:r w:rsidR="00447771" w:rsidRPr="00D55DAD">
        <w:rPr>
          <w:rFonts w:ascii="Times New Roman" w:hAnsi="Times New Roman" w:cs="Times New Roman"/>
          <w:sz w:val="24"/>
          <w:szCs w:val="24"/>
          <w:lang w:val="en-US"/>
        </w:rPr>
        <w:t xml:space="preserve"> </w:t>
      </w:r>
      <w:r w:rsidRPr="00D55DAD">
        <w:rPr>
          <w:rFonts w:ascii="Times New Roman" w:hAnsi="Times New Roman" w:cs="Times New Roman"/>
          <w:sz w:val="24"/>
          <w:szCs w:val="24"/>
          <w:lang w:val="en-US"/>
        </w:rPr>
        <w:t xml:space="preserve">and </w:t>
      </w:r>
      <w:proofErr w:type="spellStart"/>
      <w:r w:rsidRPr="00D55DAD">
        <w:rPr>
          <w:rFonts w:ascii="Times New Roman" w:hAnsi="Times New Roman" w:cs="Times New Roman"/>
          <w:sz w:val="24"/>
          <w:szCs w:val="24"/>
          <w:lang w:val="en-US"/>
        </w:rPr>
        <w:t>feldsparids</w:t>
      </w:r>
      <w:proofErr w:type="spellEnd"/>
      <w:r w:rsidRPr="00D55DAD">
        <w:rPr>
          <w:rFonts w:ascii="Times New Roman" w:hAnsi="Times New Roman" w:cs="Times New Roman"/>
          <w:sz w:val="24"/>
          <w:szCs w:val="24"/>
          <w:lang w:val="en-US"/>
        </w:rPr>
        <w:t>.</w:t>
      </w:r>
    </w:p>
    <w:p w:rsidR="006F2F75" w:rsidRPr="00D55DAD" w:rsidRDefault="00107C53" w:rsidP="00D55DAD">
      <w:pPr>
        <w:autoSpaceDE w:val="0"/>
        <w:autoSpaceDN w:val="0"/>
        <w:adjustRightInd w:val="0"/>
        <w:spacing w:after="0" w:line="240" w:lineRule="auto"/>
        <w:jc w:val="both"/>
        <w:rPr>
          <w:rFonts w:ascii="Times New Roman" w:hAnsi="Times New Roman" w:cs="Times New Roman"/>
          <w:i/>
          <w:iCs/>
          <w:sz w:val="24"/>
          <w:szCs w:val="24"/>
          <w:lang w:val="en-US"/>
        </w:rPr>
      </w:pPr>
      <w:r w:rsidRPr="00D55DAD">
        <w:rPr>
          <w:rFonts w:asciiTheme="majorBidi" w:hAnsiTheme="majorBidi" w:cstheme="majorBidi"/>
          <w:b/>
          <w:bCs/>
          <w:sz w:val="24"/>
          <w:szCs w:val="24"/>
          <w:lang w:val="en-US"/>
        </w:rPr>
        <w:t xml:space="preserve"> F</w:t>
      </w:r>
      <w:r w:rsidR="006F52D6" w:rsidRPr="00D55DAD">
        <w:rPr>
          <w:rFonts w:asciiTheme="majorBidi" w:hAnsiTheme="majorBidi" w:cstheme="majorBidi"/>
          <w:b/>
          <w:bCs/>
          <w:sz w:val="24"/>
          <w:szCs w:val="24"/>
          <w:lang w:val="en-US"/>
        </w:rPr>
        <w:t>eldspar</w:t>
      </w:r>
      <w:r w:rsidR="006F2F75" w:rsidRPr="00D55DAD">
        <w:rPr>
          <w:rFonts w:asciiTheme="majorBidi" w:hAnsiTheme="majorBidi" w:cstheme="majorBidi"/>
          <w:b/>
          <w:bCs/>
          <w:sz w:val="24"/>
          <w:szCs w:val="24"/>
          <w:lang w:val="en-US"/>
        </w:rPr>
        <w:t>s</w:t>
      </w:r>
      <w:r w:rsidR="006F2F75" w:rsidRPr="00D55DAD">
        <w:rPr>
          <w:rFonts w:asciiTheme="majorBidi" w:hAnsiTheme="majorBidi" w:cstheme="majorBidi"/>
          <w:sz w:val="24"/>
          <w:szCs w:val="24"/>
          <w:lang w:val="en-US"/>
        </w:rPr>
        <w:t>:</w:t>
      </w:r>
      <w:r w:rsidR="00447771" w:rsidRPr="00D55DAD">
        <w:rPr>
          <w:rFonts w:asciiTheme="majorBidi" w:hAnsiTheme="majorBidi" w:cstheme="majorBidi"/>
          <w:sz w:val="24"/>
          <w:szCs w:val="24"/>
          <w:lang w:val="en-US"/>
        </w:rPr>
        <w:t xml:space="preserve"> </w:t>
      </w:r>
      <w:r w:rsidR="00447771" w:rsidRPr="00D55DAD">
        <w:rPr>
          <w:rFonts w:ascii="Times New Roman" w:hAnsi="Times New Roman" w:cs="Times New Roman"/>
          <w:i/>
          <w:iCs/>
          <w:sz w:val="24"/>
          <w:szCs w:val="24"/>
          <w:lang w:val="en-US"/>
        </w:rPr>
        <w:t xml:space="preserve">Feldspars </w:t>
      </w:r>
      <w:r w:rsidR="00447771" w:rsidRPr="00D55DAD">
        <w:rPr>
          <w:rFonts w:ascii="Times New Roman" w:hAnsi="Times New Roman" w:cs="Times New Roman"/>
          <w:sz w:val="24"/>
          <w:szCs w:val="24"/>
          <w:lang w:val="en-US"/>
        </w:rPr>
        <w:t xml:space="preserve">are the most common silicates in the Earth's crust. </w:t>
      </w:r>
      <w:r w:rsidR="00447771" w:rsidRPr="00D55DAD">
        <w:rPr>
          <w:rFonts w:ascii="Times New Roman" w:hAnsi="Times New Roman" w:cs="Times New Roman"/>
          <w:i/>
          <w:iCs/>
          <w:sz w:val="24"/>
          <w:szCs w:val="24"/>
          <w:lang w:val="en-US"/>
        </w:rPr>
        <w:t xml:space="preserve">Feldspars </w:t>
      </w:r>
      <w:r w:rsidR="00447771" w:rsidRPr="00D55DAD">
        <w:rPr>
          <w:rFonts w:ascii="Times New Roman" w:hAnsi="Times New Roman" w:cs="Times New Roman"/>
          <w:sz w:val="24"/>
          <w:szCs w:val="24"/>
          <w:lang w:val="en-US"/>
        </w:rPr>
        <w:t>form isomorphic mixtures and are divided into two groups:</w:t>
      </w:r>
      <w:r w:rsidR="00D55DAD" w:rsidRPr="00D55DAD">
        <w:rPr>
          <w:rFonts w:ascii="Times New Roman" w:hAnsi="Times New Roman" w:cs="Times New Roman"/>
          <w:i/>
          <w:iCs/>
          <w:sz w:val="24"/>
          <w:szCs w:val="24"/>
          <w:lang w:val="en-US"/>
        </w:rPr>
        <w:t xml:space="preserve"> </w:t>
      </w:r>
      <w:r w:rsidR="00447771" w:rsidRPr="00D55DAD">
        <w:rPr>
          <w:rFonts w:ascii="Times New Roman" w:hAnsi="Times New Roman" w:cs="Times New Roman"/>
          <w:sz w:val="24"/>
          <w:szCs w:val="24"/>
          <w:lang w:val="en-US"/>
        </w:rPr>
        <w:t>plagioclases and potassium feldspars (K-feldspars).</w:t>
      </w:r>
    </w:p>
    <w:p w:rsidR="00447771" w:rsidRPr="00D55DAD" w:rsidRDefault="00DA0F81" w:rsidP="00D55DAD">
      <w:pPr>
        <w:autoSpaceDE w:val="0"/>
        <w:autoSpaceDN w:val="0"/>
        <w:adjustRightInd w:val="0"/>
        <w:spacing w:after="0" w:line="240" w:lineRule="auto"/>
        <w:jc w:val="both"/>
        <w:rPr>
          <w:rFonts w:asciiTheme="majorBidi" w:hAnsiTheme="majorBidi" w:cstheme="majorBidi"/>
          <w:sz w:val="24"/>
          <w:szCs w:val="24"/>
          <w:lang w:val="en-US"/>
        </w:rPr>
      </w:pPr>
      <w:r w:rsidRPr="00D55DAD">
        <w:rPr>
          <w:rFonts w:asciiTheme="majorBidi" w:hAnsiTheme="majorBidi" w:cstheme="majorBidi"/>
          <w:b/>
          <w:bCs/>
          <w:sz w:val="24"/>
          <w:szCs w:val="24"/>
          <w:lang w:val="en-US"/>
        </w:rPr>
        <w:t>Plagioclases</w:t>
      </w:r>
      <w:r w:rsidR="00447771" w:rsidRPr="00D55DAD">
        <w:rPr>
          <w:rFonts w:asciiTheme="majorBidi" w:hAnsiTheme="majorBidi" w:cstheme="majorBidi"/>
          <w:sz w:val="24"/>
          <w:szCs w:val="24"/>
          <w:lang w:val="en-US"/>
        </w:rPr>
        <w:t xml:space="preserve"> </w:t>
      </w:r>
      <w:r w:rsidRPr="00D55DAD">
        <w:rPr>
          <w:rFonts w:asciiTheme="majorBidi" w:hAnsiTheme="majorBidi" w:cstheme="majorBidi"/>
          <w:sz w:val="24"/>
          <w:szCs w:val="24"/>
          <w:lang w:val="en-US"/>
        </w:rPr>
        <w:t>form</w:t>
      </w:r>
      <w:r w:rsidR="00D55DAD" w:rsidRPr="00D55DAD">
        <w:rPr>
          <w:rFonts w:asciiTheme="majorBidi" w:hAnsiTheme="majorBidi" w:cstheme="majorBidi"/>
          <w:sz w:val="24"/>
          <w:szCs w:val="24"/>
          <w:lang w:val="en-US"/>
        </w:rPr>
        <w:t xml:space="preserve"> a</w:t>
      </w:r>
      <w:r w:rsidRPr="00D55DAD">
        <w:rPr>
          <w:rFonts w:asciiTheme="majorBidi" w:hAnsiTheme="majorBidi" w:cstheme="majorBidi"/>
          <w:sz w:val="24"/>
          <w:szCs w:val="24"/>
          <w:lang w:val="en-US"/>
        </w:rPr>
        <w:t xml:space="preserve"> </w:t>
      </w:r>
      <w:r w:rsidR="00447771" w:rsidRPr="00D55DAD">
        <w:rPr>
          <w:rFonts w:asciiTheme="majorBidi" w:hAnsiTheme="majorBidi" w:cstheme="majorBidi"/>
          <w:sz w:val="24"/>
          <w:szCs w:val="24"/>
          <w:lang w:val="en-US"/>
        </w:rPr>
        <w:t xml:space="preserve">series from </w:t>
      </w:r>
      <w:proofErr w:type="spellStart"/>
      <w:proofErr w:type="gramStart"/>
      <w:r w:rsidR="00447771" w:rsidRPr="00D55DAD">
        <w:rPr>
          <w:rFonts w:asciiTheme="majorBidi" w:hAnsiTheme="majorBidi" w:cstheme="majorBidi"/>
          <w:b/>
          <w:bCs/>
          <w:sz w:val="24"/>
          <w:szCs w:val="24"/>
          <w:lang w:val="en-US"/>
        </w:rPr>
        <w:t>albite</w:t>
      </w:r>
      <w:proofErr w:type="spellEnd"/>
      <w:r w:rsidR="00447771" w:rsidRPr="00D55DAD">
        <w:rPr>
          <w:rFonts w:asciiTheme="majorBidi" w:hAnsiTheme="majorBidi" w:cstheme="majorBidi"/>
          <w:b/>
          <w:bCs/>
          <w:sz w:val="24"/>
          <w:szCs w:val="24"/>
          <w:lang w:val="en-US"/>
        </w:rPr>
        <w:t xml:space="preserve"> </w:t>
      </w:r>
      <w:r w:rsidR="00447771" w:rsidRPr="00D55DAD">
        <w:rPr>
          <w:rFonts w:asciiTheme="majorBidi" w:hAnsiTheme="majorBidi" w:cstheme="majorBidi"/>
          <w:sz w:val="24"/>
          <w:szCs w:val="24"/>
          <w:lang w:val="en-US"/>
        </w:rPr>
        <w:t xml:space="preserve"> Na</w:t>
      </w:r>
      <w:proofErr w:type="gramEnd"/>
      <w:r w:rsidR="00447771" w:rsidRPr="00D55DAD">
        <w:rPr>
          <w:rFonts w:asciiTheme="majorBidi" w:hAnsiTheme="majorBidi" w:cstheme="majorBidi"/>
          <w:sz w:val="24"/>
          <w:szCs w:val="24"/>
          <w:lang w:val="en-US"/>
        </w:rPr>
        <w:t xml:space="preserve"> (</w:t>
      </w:r>
      <w:proofErr w:type="spellStart"/>
      <w:r w:rsidR="00447771" w:rsidRPr="00D55DAD">
        <w:rPr>
          <w:rFonts w:asciiTheme="majorBidi" w:hAnsiTheme="majorBidi" w:cstheme="majorBidi"/>
          <w:sz w:val="24"/>
          <w:szCs w:val="24"/>
          <w:lang w:val="en-US"/>
        </w:rPr>
        <w:t>AlSi</w:t>
      </w:r>
      <w:proofErr w:type="spellEnd"/>
      <w:r w:rsidR="00447771" w:rsidRPr="00D55DAD">
        <w:rPr>
          <w:rFonts w:asciiTheme="majorBidi" w:hAnsiTheme="majorBidi" w:cstheme="majorBidi"/>
          <w:sz w:val="24"/>
          <w:szCs w:val="24"/>
          <w:lang w:val="en-US"/>
        </w:rPr>
        <w:t xml:space="preserve"> </w:t>
      </w:r>
      <w:r w:rsidR="00447771" w:rsidRPr="00D55DAD">
        <w:rPr>
          <w:rFonts w:asciiTheme="majorBidi" w:hAnsiTheme="majorBidi" w:cstheme="majorBidi"/>
          <w:sz w:val="24"/>
          <w:szCs w:val="24"/>
          <w:vertAlign w:val="subscript"/>
          <w:lang w:val="en-US"/>
        </w:rPr>
        <w:t>3</w:t>
      </w:r>
      <w:r w:rsidR="00447771" w:rsidRPr="00D55DAD">
        <w:rPr>
          <w:rFonts w:asciiTheme="majorBidi" w:hAnsiTheme="majorBidi" w:cstheme="majorBidi"/>
          <w:sz w:val="24"/>
          <w:szCs w:val="24"/>
          <w:lang w:val="en-US"/>
        </w:rPr>
        <w:t xml:space="preserve">O </w:t>
      </w:r>
      <w:r w:rsidR="00447771" w:rsidRPr="00D55DAD">
        <w:rPr>
          <w:rFonts w:asciiTheme="majorBidi" w:hAnsiTheme="majorBidi" w:cstheme="majorBidi"/>
          <w:sz w:val="24"/>
          <w:szCs w:val="24"/>
          <w:vertAlign w:val="subscript"/>
          <w:lang w:val="en-US"/>
        </w:rPr>
        <w:t>8</w:t>
      </w:r>
      <w:r w:rsidR="00447771" w:rsidRPr="00D55DAD">
        <w:rPr>
          <w:rFonts w:asciiTheme="majorBidi" w:hAnsiTheme="majorBidi" w:cstheme="majorBidi"/>
          <w:sz w:val="24"/>
          <w:szCs w:val="24"/>
          <w:lang w:val="en-US"/>
        </w:rPr>
        <w:t xml:space="preserve">)  to </w:t>
      </w:r>
      <w:proofErr w:type="spellStart"/>
      <w:r w:rsidR="00447771" w:rsidRPr="00D55DAD">
        <w:rPr>
          <w:rFonts w:asciiTheme="majorBidi" w:hAnsiTheme="majorBidi" w:cstheme="majorBidi"/>
          <w:b/>
          <w:bCs/>
          <w:sz w:val="24"/>
          <w:szCs w:val="24"/>
          <w:lang w:val="en-US"/>
        </w:rPr>
        <w:t>anorthite</w:t>
      </w:r>
      <w:proofErr w:type="spellEnd"/>
      <w:r w:rsidR="00447771" w:rsidRPr="00D55DAD">
        <w:rPr>
          <w:rFonts w:asciiTheme="majorBidi" w:hAnsiTheme="majorBidi" w:cstheme="majorBidi"/>
          <w:sz w:val="24"/>
          <w:szCs w:val="24"/>
          <w:lang w:val="en-US"/>
        </w:rPr>
        <w:t xml:space="preserve"> Ca (Al2 Si2 O8)</w:t>
      </w:r>
    </w:p>
    <w:p w:rsidR="00DA0F81" w:rsidRPr="00D55DAD" w:rsidRDefault="00D55DAD" w:rsidP="00D55DAD">
      <w:pPr>
        <w:autoSpaceDE w:val="0"/>
        <w:autoSpaceDN w:val="0"/>
        <w:adjustRightInd w:val="0"/>
        <w:spacing w:after="0" w:line="240" w:lineRule="auto"/>
        <w:jc w:val="both"/>
        <w:rPr>
          <w:rFonts w:asciiTheme="majorBidi" w:hAnsiTheme="majorBidi" w:cstheme="majorBidi"/>
          <w:sz w:val="24"/>
          <w:szCs w:val="24"/>
          <w:lang w:val="en-US"/>
        </w:rPr>
      </w:pPr>
      <w:r w:rsidRPr="00D55DAD">
        <w:rPr>
          <w:rFonts w:ascii="Times New Roman" w:hAnsi="Times New Roman" w:cs="Times New Roman"/>
          <w:b/>
          <w:bCs/>
          <w:sz w:val="24"/>
          <w:szCs w:val="24"/>
          <w:lang w:val="en-US"/>
        </w:rPr>
        <w:t>Potassium</w:t>
      </w:r>
      <w:r w:rsidR="00DA0F81" w:rsidRPr="00D55DAD">
        <w:rPr>
          <w:rFonts w:ascii="Times New Roman" w:hAnsi="Times New Roman" w:cs="Times New Roman"/>
          <w:b/>
          <w:bCs/>
          <w:sz w:val="24"/>
          <w:szCs w:val="24"/>
          <w:lang w:val="en-US"/>
        </w:rPr>
        <w:t xml:space="preserve"> feldspars</w:t>
      </w:r>
      <w:r w:rsidR="00DA0F81" w:rsidRPr="00D55DAD">
        <w:rPr>
          <w:rFonts w:ascii="Times New Roman" w:hAnsi="Times New Roman" w:cs="Times New Roman"/>
          <w:i/>
          <w:iCs/>
          <w:sz w:val="24"/>
          <w:szCs w:val="24"/>
          <w:lang w:val="en-US"/>
        </w:rPr>
        <w:t xml:space="preserve"> </w:t>
      </w:r>
      <w:r w:rsidR="00DA0F81" w:rsidRPr="00D55DAD">
        <w:rPr>
          <w:rFonts w:ascii="Times New Roman" w:hAnsi="Times New Roman" w:cs="Times New Roman"/>
          <w:sz w:val="24"/>
          <w:szCs w:val="24"/>
          <w:lang w:val="en-US"/>
        </w:rPr>
        <w:t>(K-feldspars) are represented by</w:t>
      </w:r>
      <w:r w:rsidRPr="00D55DAD">
        <w:rPr>
          <w:rFonts w:asciiTheme="majorBidi" w:hAnsiTheme="majorBidi" w:cstheme="majorBidi"/>
          <w:sz w:val="24"/>
          <w:szCs w:val="24"/>
          <w:lang w:val="en-US"/>
        </w:rPr>
        <w:t xml:space="preserve"> </w:t>
      </w:r>
      <w:r w:rsidRPr="00D55DAD">
        <w:rPr>
          <w:rFonts w:asciiTheme="majorBidi" w:hAnsiTheme="majorBidi" w:cstheme="majorBidi"/>
          <w:b/>
          <w:bCs/>
          <w:sz w:val="24"/>
          <w:szCs w:val="24"/>
          <w:lang w:val="en-US"/>
        </w:rPr>
        <w:t>Alkali feldspars</w:t>
      </w:r>
      <w:r w:rsidRPr="00D55DAD">
        <w:rPr>
          <w:rFonts w:ascii="Times New Roman" w:hAnsi="Times New Roman" w:cs="Times New Roman"/>
          <w:i/>
          <w:iCs/>
          <w:sz w:val="24"/>
          <w:szCs w:val="24"/>
          <w:lang w:val="en-US"/>
        </w:rPr>
        <w:t xml:space="preserve">   from </w:t>
      </w:r>
      <w:r w:rsidRPr="00D55DAD">
        <w:rPr>
          <w:rFonts w:asciiTheme="majorBidi" w:hAnsiTheme="majorBidi" w:cstheme="majorBidi"/>
          <w:sz w:val="24"/>
          <w:szCs w:val="24"/>
          <w:lang w:val="en-US"/>
        </w:rPr>
        <w:t>(K, Na) (</w:t>
      </w:r>
      <w:proofErr w:type="spellStart"/>
      <w:r w:rsidRPr="00D55DAD">
        <w:rPr>
          <w:rFonts w:asciiTheme="majorBidi" w:hAnsiTheme="majorBidi" w:cstheme="majorBidi"/>
          <w:sz w:val="24"/>
          <w:szCs w:val="24"/>
          <w:lang w:val="en-US"/>
        </w:rPr>
        <w:t>AlSi</w:t>
      </w:r>
      <w:proofErr w:type="spellEnd"/>
      <w:r w:rsidRPr="00D55DAD">
        <w:rPr>
          <w:rFonts w:asciiTheme="majorBidi" w:hAnsiTheme="majorBidi" w:cstheme="majorBidi"/>
          <w:sz w:val="24"/>
          <w:szCs w:val="24"/>
          <w:lang w:val="en-US"/>
        </w:rPr>
        <w:t xml:space="preserve"> </w:t>
      </w:r>
      <w:r w:rsidRPr="00D55DAD">
        <w:rPr>
          <w:rFonts w:asciiTheme="majorBidi" w:hAnsiTheme="majorBidi" w:cstheme="majorBidi"/>
          <w:sz w:val="24"/>
          <w:szCs w:val="24"/>
          <w:vertAlign w:val="subscript"/>
          <w:lang w:val="en-US"/>
        </w:rPr>
        <w:t>3</w:t>
      </w:r>
      <w:r w:rsidRPr="00D55DAD">
        <w:rPr>
          <w:rFonts w:asciiTheme="majorBidi" w:hAnsiTheme="majorBidi" w:cstheme="majorBidi"/>
          <w:sz w:val="24"/>
          <w:szCs w:val="24"/>
          <w:lang w:val="en-US"/>
        </w:rPr>
        <w:t xml:space="preserve">O </w:t>
      </w:r>
      <w:r w:rsidRPr="00D55DAD">
        <w:rPr>
          <w:rFonts w:asciiTheme="majorBidi" w:hAnsiTheme="majorBidi" w:cstheme="majorBidi"/>
          <w:sz w:val="24"/>
          <w:szCs w:val="24"/>
          <w:vertAlign w:val="subscript"/>
          <w:lang w:val="en-US"/>
        </w:rPr>
        <w:t>8</w:t>
      </w:r>
      <w:r w:rsidRPr="00D55DAD">
        <w:rPr>
          <w:rFonts w:asciiTheme="majorBidi" w:hAnsiTheme="majorBidi" w:cstheme="majorBidi"/>
          <w:sz w:val="24"/>
          <w:szCs w:val="24"/>
          <w:lang w:val="en-US"/>
        </w:rPr>
        <w:t xml:space="preserve">) </w:t>
      </w:r>
      <w:r w:rsidR="00DA0F81" w:rsidRPr="00D55DAD">
        <w:rPr>
          <w:rFonts w:ascii="Times New Roman" w:hAnsi="Times New Roman" w:cs="Times New Roman"/>
          <w:b/>
          <w:bCs/>
          <w:sz w:val="24"/>
          <w:szCs w:val="24"/>
          <w:lang w:val="en-US"/>
        </w:rPr>
        <w:t xml:space="preserve">orthoclase, microcline, </w:t>
      </w:r>
      <w:proofErr w:type="spellStart"/>
      <w:r w:rsidR="00DA0F81" w:rsidRPr="00D55DAD">
        <w:rPr>
          <w:rFonts w:ascii="Times New Roman" w:hAnsi="Times New Roman" w:cs="Times New Roman"/>
          <w:b/>
          <w:bCs/>
          <w:sz w:val="24"/>
          <w:szCs w:val="24"/>
          <w:lang w:val="en-US"/>
        </w:rPr>
        <w:t>sanidine</w:t>
      </w:r>
      <w:proofErr w:type="spellEnd"/>
      <w:r w:rsidRPr="00D55DAD">
        <w:rPr>
          <w:rFonts w:ascii="Times New Roman" w:hAnsi="Times New Roman" w:cs="Times New Roman"/>
          <w:i/>
          <w:iCs/>
          <w:sz w:val="24"/>
          <w:szCs w:val="24"/>
          <w:lang w:val="en-US"/>
        </w:rPr>
        <w:t xml:space="preserve"> to </w:t>
      </w:r>
      <w:r w:rsidRPr="00D55DAD">
        <w:rPr>
          <w:rFonts w:asciiTheme="majorBidi" w:hAnsiTheme="majorBidi" w:cstheme="majorBidi"/>
          <w:sz w:val="24"/>
          <w:szCs w:val="24"/>
          <w:lang w:val="en-US"/>
        </w:rPr>
        <w:t>(Na, K) (</w:t>
      </w:r>
      <w:proofErr w:type="spellStart"/>
      <w:r w:rsidRPr="00D55DAD">
        <w:rPr>
          <w:rFonts w:asciiTheme="majorBidi" w:hAnsiTheme="majorBidi" w:cstheme="majorBidi"/>
          <w:sz w:val="24"/>
          <w:szCs w:val="24"/>
          <w:lang w:val="en-US"/>
        </w:rPr>
        <w:t>AlSi</w:t>
      </w:r>
      <w:proofErr w:type="spellEnd"/>
      <w:r w:rsidRPr="00D55DAD">
        <w:rPr>
          <w:rFonts w:asciiTheme="majorBidi" w:hAnsiTheme="majorBidi" w:cstheme="majorBidi"/>
          <w:sz w:val="24"/>
          <w:szCs w:val="24"/>
          <w:lang w:val="en-US"/>
        </w:rPr>
        <w:t xml:space="preserve"> </w:t>
      </w:r>
      <w:r w:rsidRPr="00D55DAD">
        <w:rPr>
          <w:rFonts w:asciiTheme="majorBidi" w:hAnsiTheme="majorBidi" w:cstheme="majorBidi"/>
          <w:sz w:val="24"/>
          <w:szCs w:val="24"/>
          <w:vertAlign w:val="subscript"/>
          <w:lang w:val="en-US"/>
        </w:rPr>
        <w:t xml:space="preserve">3 </w:t>
      </w:r>
      <w:r w:rsidRPr="00D55DAD">
        <w:rPr>
          <w:rFonts w:asciiTheme="majorBidi" w:hAnsiTheme="majorBidi" w:cstheme="majorBidi"/>
          <w:sz w:val="24"/>
          <w:szCs w:val="24"/>
          <w:lang w:val="en-US"/>
        </w:rPr>
        <w:t xml:space="preserve">O </w:t>
      </w:r>
      <w:r w:rsidRPr="00D55DAD">
        <w:rPr>
          <w:rFonts w:asciiTheme="majorBidi" w:hAnsiTheme="majorBidi" w:cstheme="majorBidi"/>
          <w:sz w:val="24"/>
          <w:szCs w:val="24"/>
          <w:vertAlign w:val="subscript"/>
          <w:lang w:val="en-US"/>
        </w:rPr>
        <w:t>8</w:t>
      </w:r>
      <w:r w:rsidRPr="00D55DAD">
        <w:rPr>
          <w:rFonts w:asciiTheme="majorBidi" w:hAnsiTheme="majorBidi" w:cstheme="majorBidi"/>
          <w:sz w:val="24"/>
          <w:szCs w:val="24"/>
          <w:lang w:val="en-US"/>
        </w:rPr>
        <w:t xml:space="preserve">) </w:t>
      </w:r>
      <w:proofErr w:type="spellStart"/>
      <w:r w:rsidRPr="00D55DAD">
        <w:rPr>
          <w:rFonts w:asciiTheme="majorBidi" w:hAnsiTheme="majorBidi" w:cstheme="majorBidi"/>
          <w:b/>
          <w:bCs/>
          <w:sz w:val="24"/>
          <w:szCs w:val="24"/>
          <w:lang w:val="en-US"/>
        </w:rPr>
        <w:t>anorthoclase</w:t>
      </w:r>
      <w:proofErr w:type="spellEnd"/>
    </w:p>
    <w:p w:rsidR="004A6670" w:rsidRDefault="00107C53" w:rsidP="004A6670">
      <w:pPr>
        <w:autoSpaceDE w:val="0"/>
        <w:autoSpaceDN w:val="0"/>
        <w:adjustRightInd w:val="0"/>
        <w:spacing w:after="0"/>
        <w:jc w:val="both"/>
        <w:rPr>
          <w:rFonts w:asciiTheme="majorBidi" w:hAnsiTheme="majorBidi" w:cstheme="majorBidi"/>
          <w:sz w:val="24"/>
          <w:szCs w:val="24"/>
          <w:lang w:val="en-US"/>
        </w:rPr>
      </w:pPr>
      <w:proofErr w:type="spellStart"/>
      <w:r w:rsidRPr="004A6670">
        <w:rPr>
          <w:rFonts w:asciiTheme="majorBidi" w:hAnsiTheme="majorBidi" w:cstheme="majorBidi"/>
          <w:b/>
          <w:bCs/>
          <w:sz w:val="24"/>
          <w:szCs w:val="24"/>
          <w:lang w:val="en-US"/>
        </w:rPr>
        <w:t>Feldspatids</w:t>
      </w:r>
      <w:proofErr w:type="spellEnd"/>
      <w:r w:rsidR="004A6670">
        <w:rPr>
          <w:rFonts w:asciiTheme="majorBidi" w:hAnsiTheme="majorBidi" w:cstheme="majorBidi"/>
          <w:b/>
          <w:bCs/>
          <w:sz w:val="24"/>
          <w:szCs w:val="24"/>
          <w:lang w:val="en-US"/>
        </w:rPr>
        <w:t>:</w:t>
      </w:r>
      <w:r w:rsidRPr="004A6670">
        <w:rPr>
          <w:rFonts w:asciiTheme="majorBidi" w:hAnsiTheme="majorBidi" w:cstheme="majorBidi"/>
          <w:b/>
          <w:bCs/>
          <w:sz w:val="24"/>
          <w:szCs w:val="24"/>
          <w:lang w:val="en-US"/>
        </w:rPr>
        <w:t xml:space="preserve"> </w:t>
      </w:r>
      <w:r w:rsidRPr="004A6670">
        <w:rPr>
          <w:rFonts w:asciiTheme="majorBidi" w:hAnsiTheme="majorBidi" w:cstheme="majorBidi"/>
          <w:sz w:val="24"/>
          <w:szCs w:val="24"/>
          <w:lang w:val="en-US"/>
        </w:rPr>
        <w:t>are</w:t>
      </w:r>
      <w:r w:rsidR="004A6670" w:rsidRPr="004A6670">
        <w:rPr>
          <w:rFonts w:asciiTheme="majorBidi" w:hAnsiTheme="majorBidi" w:cstheme="majorBidi"/>
          <w:b/>
          <w:bCs/>
          <w:sz w:val="24"/>
          <w:szCs w:val="24"/>
          <w:lang w:val="en-US"/>
        </w:rPr>
        <w:t xml:space="preserve"> </w:t>
      </w:r>
      <w:r w:rsidR="004A6670" w:rsidRPr="004A6670">
        <w:rPr>
          <w:rFonts w:asciiTheme="majorBidi" w:hAnsiTheme="majorBidi" w:cstheme="majorBidi"/>
          <w:sz w:val="24"/>
          <w:szCs w:val="24"/>
          <w:lang w:val="en-US"/>
        </w:rPr>
        <w:t xml:space="preserve">represented by </w:t>
      </w:r>
      <w:r w:rsidR="004A6670" w:rsidRPr="004A6670">
        <w:rPr>
          <w:rFonts w:asciiTheme="majorBidi" w:hAnsiTheme="majorBidi" w:cstheme="majorBidi"/>
          <w:b/>
          <w:bCs/>
          <w:sz w:val="24"/>
          <w:szCs w:val="24"/>
          <w:lang w:val="en-US"/>
        </w:rPr>
        <w:t>nepheline.</w:t>
      </w:r>
      <w:r w:rsidR="004A6670" w:rsidRPr="004A6670">
        <w:rPr>
          <w:rFonts w:asciiTheme="majorBidi" w:hAnsiTheme="majorBidi" w:cstheme="majorBidi"/>
          <w:sz w:val="24"/>
          <w:szCs w:val="24"/>
          <w:lang w:val="en-US"/>
        </w:rPr>
        <w:t>KN</w:t>
      </w:r>
      <w:r w:rsidR="00374B53" w:rsidRPr="004A6670">
        <w:rPr>
          <w:rFonts w:asciiTheme="majorBidi" w:hAnsiTheme="majorBidi" w:cstheme="majorBidi"/>
          <w:sz w:val="24"/>
          <w:szCs w:val="24"/>
          <w:lang w:val="en-US"/>
        </w:rPr>
        <w:t>a</w:t>
      </w:r>
      <w:r w:rsidR="004A6670" w:rsidRPr="004A6670">
        <w:rPr>
          <w:rFonts w:asciiTheme="majorBidi" w:hAnsiTheme="majorBidi" w:cstheme="majorBidi"/>
          <w:sz w:val="24"/>
          <w:szCs w:val="24"/>
          <w:vertAlign w:val="subscript"/>
          <w:lang w:val="en-US"/>
        </w:rPr>
        <w:t xml:space="preserve">3 </w:t>
      </w:r>
      <w:r w:rsidR="004A6670" w:rsidRPr="004A6670">
        <w:rPr>
          <w:rFonts w:asciiTheme="majorBidi" w:hAnsiTheme="majorBidi" w:cstheme="majorBidi"/>
          <w:sz w:val="24"/>
          <w:szCs w:val="24"/>
          <w:lang w:val="en-US"/>
        </w:rPr>
        <w:t>(AlSiO</w:t>
      </w:r>
      <w:r w:rsidR="004A6670" w:rsidRPr="004A6670">
        <w:rPr>
          <w:rFonts w:asciiTheme="majorBidi" w:hAnsiTheme="majorBidi" w:cstheme="majorBidi"/>
          <w:sz w:val="24"/>
          <w:szCs w:val="24"/>
          <w:vertAlign w:val="subscript"/>
          <w:lang w:val="en-US"/>
        </w:rPr>
        <w:t>4</w:t>
      </w:r>
      <w:r w:rsidR="004A6670" w:rsidRPr="004A6670">
        <w:rPr>
          <w:rFonts w:asciiTheme="majorBidi" w:hAnsiTheme="majorBidi" w:cstheme="majorBidi"/>
          <w:sz w:val="24"/>
          <w:szCs w:val="24"/>
          <w:lang w:val="en-US"/>
        </w:rPr>
        <w:t>)</w:t>
      </w:r>
      <w:r w:rsidR="004A6670" w:rsidRPr="004A6670">
        <w:rPr>
          <w:rFonts w:asciiTheme="majorBidi" w:hAnsiTheme="majorBidi" w:cstheme="majorBidi"/>
          <w:sz w:val="24"/>
          <w:szCs w:val="24"/>
          <w:vertAlign w:val="subscript"/>
          <w:lang w:val="en-US"/>
        </w:rPr>
        <w:t xml:space="preserve">4 </w:t>
      </w:r>
      <w:r w:rsidR="004A6670" w:rsidRPr="004A6670">
        <w:rPr>
          <w:rFonts w:asciiTheme="majorBidi" w:hAnsiTheme="majorBidi" w:cstheme="majorBidi"/>
          <w:sz w:val="24"/>
          <w:szCs w:val="24"/>
          <w:lang w:val="en-US"/>
        </w:rPr>
        <w:t>and</w:t>
      </w:r>
      <w:r w:rsidR="004A6670" w:rsidRPr="004A6670">
        <w:rPr>
          <w:rFonts w:asciiTheme="majorBidi" w:hAnsiTheme="majorBidi" w:cstheme="majorBidi"/>
          <w:b/>
          <w:bCs/>
          <w:sz w:val="24"/>
          <w:szCs w:val="24"/>
          <w:lang w:val="en-US"/>
        </w:rPr>
        <w:t xml:space="preserve"> </w:t>
      </w:r>
      <w:proofErr w:type="spellStart"/>
      <w:r w:rsidR="004A6670" w:rsidRPr="004A6670">
        <w:rPr>
          <w:rFonts w:asciiTheme="majorBidi" w:hAnsiTheme="majorBidi" w:cstheme="majorBidi"/>
          <w:b/>
          <w:bCs/>
          <w:sz w:val="24"/>
          <w:szCs w:val="24"/>
          <w:lang w:val="en-US"/>
        </w:rPr>
        <w:t>leucite</w:t>
      </w:r>
      <w:proofErr w:type="spellEnd"/>
      <w:r w:rsidR="004A6670" w:rsidRPr="004A6670">
        <w:rPr>
          <w:rFonts w:asciiTheme="majorBidi" w:hAnsiTheme="majorBidi" w:cstheme="majorBidi"/>
          <w:b/>
          <w:bCs/>
          <w:sz w:val="24"/>
          <w:szCs w:val="24"/>
          <w:lang w:val="en-US"/>
        </w:rPr>
        <w:t xml:space="preserve">, </w:t>
      </w:r>
      <w:proofErr w:type="gramStart"/>
      <w:r w:rsidR="004A6670" w:rsidRPr="004A6670">
        <w:rPr>
          <w:rFonts w:asciiTheme="majorBidi" w:hAnsiTheme="majorBidi" w:cstheme="majorBidi"/>
          <w:sz w:val="24"/>
          <w:szCs w:val="24"/>
          <w:lang w:val="en-US"/>
        </w:rPr>
        <w:t>K(</w:t>
      </w:r>
      <w:proofErr w:type="gramEnd"/>
      <w:r w:rsidR="004A6670" w:rsidRPr="004A6670">
        <w:rPr>
          <w:rFonts w:asciiTheme="majorBidi" w:hAnsiTheme="majorBidi" w:cstheme="majorBidi"/>
          <w:sz w:val="24"/>
          <w:szCs w:val="24"/>
          <w:lang w:val="en-US"/>
        </w:rPr>
        <w:t>AlSi</w:t>
      </w:r>
      <w:r w:rsidR="004A6670" w:rsidRPr="004A6670">
        <w:rPr>
          <w:rFonts w:asciiTheme="majorBidi" w:hAnsiTheme="majorBidi" w:cstheme="majorBidi"/>
          <w:sz w:val="24"/>
          <w:szCs w:val="24"/>
          <w:vertAlign w:val="subscript"/>
          <w:lang w:val="en-US"/>
        </w:rPr>
        <w:t>2</w:t>
      </w:r>
      <w:r w:rsidR="004A6670" w:rsidRPr="004A6670">
        <w:rPr>
          <w:rFonts w:asciiTheme="majorBidi" w:hAnsiTheme="majorBidi" w:cstheme="majorBidi"/>
          <w:sz w:val="24"/>
          <w:szCs w:val="24"/>
          <w:lang w:val="en-US"/>
        </w:rPr>
        <w:t>O</w:t>
      </w:r>
      <w:r w:rsidR="004A6670" w:rsidRPr="004A6670">
        <w:rPr>
          <w:rFonts w:asciiTheme="majorBidi" w:hAnsiTheme="majorBidi" w:cstheme="majorBidi"/>
          <w:sz w:val="24"/>
          <w:szCs w:val="24"/>
          <w:vertAlign w:val="subscript"/>
          <w:lang w:val="en-US"/>
        </w:rPr>
        <w:t>6</w:t>
      </w:r>
      <w:r w:rsidR="004A6670" w:rsidRPr="004A6670">
        <w:rPr>
          <w:rFonts w:asciiTheme="majorBidi" w:hAnsiTheme="majorBidi" w:cstheme="majorBidi"/>
          <w:sz w:val="24"/>
          <w:szCs w:val="24"/>
          <w:lang w:val="en-US"/>
        </w:rPr>
        <w:t>).</w:t>
      </w:r>
      <w:r w:rsidRPr="004A6670">
        <w:rPr>
          <w:rFonts w:ascii="Times New Roman" w:hAnsi="Times New Roman" w:cs="Times New Roman"/>
          <w:sz w:val="28"/>
          <w:szCs w:val="28"/>
          <w:lang w:val="en-US"/>
        </w:rPr>
        <w:t xml:space="preserve"> </w:t>
      </w:r>
    </w:p>
    <w:p w:rsidR="006F2F75" w:rsidRDefault="006F2F75" w:rsidP="004A6670">
      <w:pPr>
        <w:autoSpaceDE w:val="0"/>
        <w:autoSpaceDN w:val="0"/>
        <w:adjustRightInd w:val="0"/>
        <w:spacing w:after="0"/>
        <w:jc w:val="both"/>
        <w:rPr>
          <w:rFonts w:asciiTheme="majorBidi" w:hAnsiTheme="majorBidi" w:cstheme="majorBidi"/>
          <w:sz w:val="24"/>
          <w:szCs w:val="24"/>
          <w:lang w:val="en-US"/>
        </w:rPr>
      </w:pPr>
      <w:r w:rsidRPr="004A6670">
        <w:rPr>
          <w:rFonts w:asciiTheme="majorBidi" w:hAnsiTheme="majorBidi" w:cstheme="majorBidi"/>
          <w:b/>
          <w:bCs/>
          <w:sz w:val="24"/>
          <w:szCs w:val="24"/>
          <w:lang w:val="en-US"/>
        </w:rPr>
        <w:t>Silica family</w:t>
      </w:r>
      <w:r w:rsidR="004A6670">
        <w:rPr>
          <w:rFonts w:asciiTheme="majorBidi" w:hAnsiTheme="majorBidi" w:cstheme="majorBidi"/>
          <w:sz w:val="24"/>
          <w:szCs w:val="24"/>
          <w:lang w:val="en-US"/>
        </w:rPr>
        <w:t xml:space="preserve">: </w:t>
      </w:r>
      <w:r w:rsidR="004A6670" w:rsidRPr="004A6670">
        <w:rPr>
          <w:rFonts w:asciiTheme="majorBidi" w:hAnsiTheme="majorBidi" w:cstheme="majorBidi"/>
          <w:b/>
          <w:bCs/>
          <w:sz w:val="24"/>
          <w:szCs w:val="24"/>
          <w:lang w:val="en-US"/>
        </w:rPr>
        <w:t>quartz</w:t>
      </w:r>
      <w:r w:rsidR="004A6670">
        <w:rPr>
          <w:rFonts w:asciiTheme="majorBidi" w:hAnsiTheme="majorBidi" w:cstheme="majorBidi"/>
          <w:sz w:val="24"/>
          <w:szCs w:val="24"/>
          <w:lang w:val="en-US"/>
        </w:rPr>
        <w:t xml:space="preserve">: </w:t>
      </w:r>
      <w:proofErr w:type="spellStart"/>
      <w:r w:rsidR="004A6670">
        <w:rPr>
          <w:rFonts w:asciiTheme="majorBidi" w:hAnsiTheme="majorBidi" w:cstheme="majorBidi"/>
          <w:sz w:val="24"/>
          <w:szCs w:val="24"/>
          <w:lang w:val="en-US"/>
        </w:rPr>
        <w:t>SiO</w:t>
      </w:r>
      <w:proofErr w:type="spellEnd"/>
      <w:r w:rsidR="004A6670">
        <w:rPr>
          <w:rFonts w:asciiTheme="majorBidi" w:hAnsiTheme="majorBidi" w:cstheme="majorBidi"/>
          <w:sz w:val="24"/>
          <w:szCs w:val="24"/>
          <w:lang w:val="en-US"/>
        </w:rPr>
        <w:t xml:space="preserve"> </w:t>
      </w:r>
      <w:proofErr w:type="gramStart"/>
      <w:r w:rsidR="004A6670">
        <w:rPr>
          <w:rFonts w:asciiTheme="majorBidi" w:hAnsiTheme="majorBidi" w:cstheme="majorBidi"/>
          <w:sz w:val="24"/>
          <w:szCs w:val="24"/>
          <w:vertAlign w:val="subscript"/>
          <w:lang w:val="en-US"/>
        </w:rPr>
        <w:t xml:space="preserve">2 </w:t>
      </w:r>
      <w:r w:rsidR="004A6670">
        <w:rPr>
          <w:rFonts w:asciiTheme="majorBidi" w:hAnsiTheme="majorBidi" w:cstheme="majorBidi"/>
          <w:sz w:val="24"/>
          <w:szCs w:val="24"/>
          <w:lang w:val="en-US"/>
        </w:rPr>
        <w:t xml:space="preserve"> and</w:t>
      </w:r>
      <w:proofErr w:type="gramEnd"/>
      <w:r w:rsidR="004A6670">
        <w:rPr>
          <w:rFonts w:asciiTheme="majorBidi" w:hAnsiTheme="majorBidi" w:cstheme="majorBidi"/>
          <w:sz w:val="24"/>
          <w:szCs w:val="24"/>
          <w:lang w:val="en-US"/>
        </w:rPr>
        <w:t xml:space="preserve"> its various </w:t>
      </w:r>
      <w:r w:rsidR="004A6670" w:rsidRPr="004A6670">
        <w:rPr>
          <w:rFonts w:asciiTheme="majorBidi" w:hAnsiTheme="majorBidi" w:cstheme="majorBidi"/>
          <w:b/>
          <w:bCs/>
          <w:sz w:val="24"/>
          <w:szCs w:val="24"/>
          <w:lang w:val="en-US"/>
        </w:rPr>
        <w:t xml:space="preserve">( </w:t>
      </w:r>
      <w:proofErr w:type="spellStart"/>
      <w:r w:rsidR="004A6670" w:rsidRPr="004A6670">
        <w:rPr>
          <w:rFonts w:asciiTheme="majorBidi" w:hAnsiTheme="majorBidi" w:cstheme="majorBidi"/>
          <w:b/>
          <w:bCs/>
          <w:sz w:val="24"/>
          <w:szCs w:val="24"/>
          <w:lang w:val="en-US"/>
        </w:rPr>
        <w:t>Tridymite</w:t>
      </w:r>
      <w:proofErr w:type="spellEnd"/>
      <w:r w:rsidR="004A6670" w:rsidRPr="004A6670">
        <w:rPr>
          <w:rFonts w:asciiTheme="majorBidi" w:hAnsiTheme="majorBidi" w:cstheme="majorBidi"/>
          <w:b/>
          <w:bCs/>
          <w:sz w:val="24"/>
          <w:szCs w:val="24"/>
          <w:lang w:val="en-US"/>
        </w:rPr>
        <w:t xml:space="preserve"> , </w:t>
      </w:r>
      <w:proofErr w:type="spellStart"/>
      <w:r w:rsidR="004A6670" w:rsidRPr="004A6670">
        <w:rPr>
          <w:rFonts w:asciiTheme="majorBidi" w:hAnsiTheme="majorBidi" w:cstheme="majorBidi"/>
          <w:b/>
          <w:bCs/>
          <w:sz w:val="24"/>
          <w:szCs w:val="24"/>
          <w:lang w:val="en-US"/>
        </w:rPr>
        <w:t>cristalobalite</w:t>
      </w:r>
      <w:proofErr w:type="spellEnd"/>
      <w:r w:rsidR="004A6670" w:rsidRPr="004A6670">
        <w:rPr>
          <w:rFonts w:asciiTheme="majorBidi" w:hAnsiTheme="majorBidi" w:cstheme="majorBidi"/>
          <w:b/>
          <w:bCs/>
          <w:sz w:val="24"/>
          <w:szCs w:val="24"/>
          <w:lang w:val="en-US"/>
        </w:rPr>
        <w:t>).</w:t>
      </w:r>
      <w:r w:rsidRPr="001E38A6">
        <w:rPr>
          <w:rFonts w:asciiTheme="majorBidi" w:hAnsiTheme="majorBidi" w:cstheme="majorBidi"/>
          <w:sz w:val="24"/>
          <w:szCs w:val="24"/>
          <w:lang w:val="en-US"/>
        </w:rPr>
        <w:t>.</w:t>
      </w:r>
    </w:p>
    <w:p w:rsidR="00CB5993" w:rsidRPr="001E38A6" w:rsidRDefault="00CB5993" w:rsidP="00D55DAD">
      <w:pPr>
        <w:spacing w:after="0"/>
        <w:jc w:val="both"/>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3605530" cy="317436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05530" cy="3174365"/>
                    </a:xfrm>
                    <a:prstGeom prst="rect">
                      <a:avLst/>
                    </a:prstGeom>
                    <a:noFill/>
                    <a:ln w="9525">
                      <a:noFill/>
                      <a:miter lim="800000"/>
                      <a:headEnd/>
                      <a:tailEnd/>
                    </a:ln>
                  </pic:spPr>
                </pic:pic>
              </a:graphicData>
            </a:graphic>
          </wp:inline>
        </w:drawing>
      </w:r>
    </w:p>
    <w:p w:rsidR="00994658" w:rsidRDefault="00BE1895" w:rsidP="00D55DAD">
      <w:pPr>
        <w:spacing w:after="0"/>
        <w:jc w:val="both"/>
        <w:rPr>
          <w:rStyle w:val="ng-star-inserted"/>
          <w:rFonts w:asciiTheme="majorBidi" w:hAnsiTheme="majorBidi" w:cstheme="majorBidi"/>
          <w:color w:val="222C31"/>
          <w:sz w:val="24"/>
          <w:szCs w:val="24"/>
          <w:shd w:val="clear" w:color="auto" w:fill="FFFFFF"/>
          <w:lang w:val="en-US"/>
        </w:rPr>
      </w:pPr>
      <w:r w:rsidRPr="00994658">
        <w:rPr>
          <w:rStyle w:val="ng-star-inserted"/>
          <w:rFonts w:asciiTheme="majorBidi" w:hAnsiTheme="majorBidi" w:cstheme="majorBidi"/>
          <w:b/>
          <w:bCs/>
          <w:color w:val="222C31"/>
          <w:sz w:val="24"/>
          <w:szCs w:val="24"/>
          <w:shd w:val="clear" w:color="auto" w:fill="FFFFFF"/>
          <w:lang w:val="en-US"/>
        </w:rPr>
        <w:t>II-Classification of non-silicate minerals</w:t>
      </w:r>
      <w:r w:rsidRPr="001E38A6">
        <w:rPr>
          <w:rStyle w:val="ng-star-inserted"/>
          <w:rFonts w:asciiTheme="majorBidi" w:hAnsiTheme="majorBidi" w:cstheme="majorBidi"/>
          <w:color w:val="222C31"/>
          <w:sz w:val="24"/>
          <w:szCs w:val="24"/>
          <w:shd w:val="clear" w:color="auto" w:fill="FFFFFF"/>
          <w:lang w:val="en-US"/>
        </w:rPr>
        <w:t xml:space="preserve"> (do not have silica in the molecule):</w:t>
      </w:r>
    </w:p>
    <w:p w:rsidR="00F2054A" w:rsidRDefault="00BE1895" w:rsidP="00F2054A">
      <w:pPr>
        <w:autoSpaceDE w:val="0"/>
        <w:autoSpaceDN w:val="0"/>
        <w:adjustRightInd w:val="0"/>
        <w:spacing w:after="0" w:line="240" w:lineRule="auto"/>
        <w:rPr>
          <w:rFonts w:ascii="Times New Roman" w:hAnsi="Times New Roman" w:cs="Times New Roman"/>
          <w:sz w:val="24"/>
          <w:szCs w:val="24"/>
          <w:lang w:val="en-US"/>
        </w:rPr>
      </w:pPr>
      <w:r w:rsidRPr="001E38A6">
        <w:rPr>
          <w:rStyle w:val="ng-star-inserted"/>
          <w:rFonts w:asciiTheme="majorBidi" w:hAnsiTheme="majorBidi" w:cstheme="majorBidi"/>
          <w:color w:val="222C31"/>
          <w:sz w:val="24"/>
          <w:szCs w:val="24"/>
          <w:shd w:val="clear" w:color="auto" w:fill="FFFFFF"/>
          <w:lang w:val="en-US"/>
        </w:rPr>
        <w:t xml:space="preserve"> The basic principle of mineral classification is to group mineral species into classes according to the nature of the anionic radicals present. There are about ten classes representing several hundred species.</w:t>
      </w:r>
      <w:r w:rsidRPr="001E38A6">
        <w:rPr>
          <w:rFonts w:asciiTheme="majorBidi" w:hAnsiTheme="majorBidi" w:cstheme="majorBidi"/>
          <w:color w:val="222C31"/>
          <w:sz w:val="24"/>
          <w:szCs w:val="24"/>
          <w:shd w:val="clear" w:color="auto" w:fill="FFFFFF"/>
          <w:lang w:val="en-US"/>
        </w:rPr>
        <w:br/>
      </w:r>
      <w:r w:rsidRPr="00994658">
        <w:rPr>
          <w:rStyle w:val="ng-star-inserted"/>
          <w:rFonts w:asciiTheme="majorBidi" w:hAnsiTheme="majorBidi" w:cstheme="majorBidi"/>
          <w:b/>
          <w:bCs/>
          <w:color w:val="222C31"/>
          <w:sz w:val="24"/>
          <w:szCs w:val="24"/>
          <w:shd w:val="clear" w:color="auto" w:fill="FFFFFF"/>
          <w:lang w:val="en-US"/>
        </w:rPr>
        <w:t>1- The native elements:</w:t>
      </w:r>
      <w:r w:rsidRPr="001E38A6">
        <w:rPr>
          <w:rStyle w:val="ng-star-inserted"/>
          <w:rFonts w:asciiTheme="majorBidi" w:hAnsiTheme="majorBidi" w:cstheme="majorBidi"/>
          <w:color w:val="222C31"/>
          <w:sz w:val="24"/>
          <w:szCs w:val="24"/>
          <w:shd w:val="clear" w:color="auto" w:fill="FFFFFF"/>
          <w:lang w:val="en-US"/>
        </w:rPr>
        <w:t xml:space="preserve"> 22 elements (Co, Ni, S, C, Se, Te, Bi, Pb, </w:t>
      </w:r>
      <w:proofErr w:type="spellStart"/>
      <w:r w:rsidRPr="001E38A6">
        <w:rPr>
          <w:rStyle w:val="ng-star-inserted"/>
          <w:rFonts w:asciiTheme="majorBidi" w:hAnsiTheme="majorBidi" w:cstheme="majorBidi"/>
          <w:color w:val="222C31"/>
          <w:sz w:val="24"/>
          <w:szCs w:val="24"/>
          <w:shd w:val="clear" w:color="auto" w:fill="FFFFFF"/>
          <w:lang w:val="en-US"/>
        </w:rPr>
        <w:t>Sn</w:t>
      </w:r>
      <w:proofErr w:type="spellEnd"/>
      <w:r w:rsidRPr="001E38A6">
        <w:rPr>
          <w:rStyle w:val="ng-star-inserted"/>
          <w:rFonts w:asciiTheme="majorBidi" w:hAnsiTheme="majorBidi" w:cstheme="majorBidi"/>
          <w:color w:val="222C31"/>
          <w:sz w:val="24"/>
          <w:szCs w:val="24"/>
          <w:shd w:val="clear" w:color="auto" w:fill="FFFFFF"/>
          <w:lang w:val="en-US"/>
        </w:rPr>
        <w:t>, As, Hg, Au, Ag, Cu, Fe</w:t>
      </w:r>
      <w:r w:rsidR="00F2054A">
        <w:rPr>
          <w:rStyle w:val="ng-star-inserted"/>
          <w:rFonts w:asciiTheme="majorBidi" w:hAnsiTheme="majorBidi" w:cstheme="majorBidi"/>
          <w:color w:val="222C31"/>
          <w:sz w:val="24"/>
          <w:szCs w:val="24"/>
          <w:shd w:val="clear" w:color="auto" w:fill="FFFFFF"/>
          <w:lang w:val="en-US"/>
        </w:rPr>
        <w:t>)</w:t>
      </w:r>
      <w:r w:rsidRPr="001E38A6">
        <w:rPr>
          <w:rStyle w:val="ng-star-inserted"/>
          <w:rFonts w:asciiTheme="majorBidi" w:hAnsiTheme="majorBidi" w:cstheme="majorBidi"/>
          <w:color w:val="222C31"/>
          <w:sz w:val="24"/>
          <w:szCs w:val="24"/>
          <w:shd w:val="clear" w:color="auto" w:fill="FFFFFF"/>
          <w:lang w:val="en-US"/>
        </w:rPr>
        <w:t>.</w:t>
      </w:r>
      <w:r w:rsidR="00F2054A" w:rsidRPr="00F2054A">
        <w:rPr>
          <w:rFonts w:ascii="Times New Roman" w:hAnsi="Times New Roman" w:cs="Times New Roman"/>
          <w:sz w:val="28"/>
          <w:szCs w:val="28"/>
          <w:lang w:val="en-US"/>
        </w:rPr>
        <w:t xml:space="preserve"> </w:t>
      </w:r>
    </w:p>
    <w:p w:rsidR="004C6F3E" w:rsidRPr="004C6F3E" w:rsidRDefault="00F2054A" w:rsidP="004C6F3E">
      <w:pPr>
        <w:autoSpaceDE w:val="0"/>
        <w:autoSpaceDN w:val="0"/>
        <w:adjustRightInd w:val="0"/>
        <w:spacing w:after="0" w:line="240" w:lineRule="auto"/>
        <w:rPr>
          <w:rStyle w:val="ng-star-inserted"/>
          <w:rFonts w:ascii="Times New Roman" w:hAnsi="Times New Roman" w:cs="Times New Roman"/>
          <w:sz w:val="24"/>
          <w:szCs w:val="24"/>
          <w:lang w:val="en-US"/>
        </w:rPr>
      </w:pPr>
      <w:r w:rsidRPr="00F2054A">
        <w:rPr>
          <w:rFonts w:ascii="Times New Roman" w:hAnsi="Times New Roman" w:cs="Times New Roman"/>
          <w:sz w:val="24"/>
          <w:szCs w:val="24"/>
          <w:lang w:val="en-US"/>
        </w:rPr>
        <w:t>Native elements are</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divided into two groups: native metals and native non-metals. Native metals</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 xml:space="preserve">include </w:t>
      </w:r>
      <w:r w:rsidR="004C6F3E">
        <w:rPr>
          <w:rFonts w:ascii="Times New Roman" w:hAnsi="Times New Roman" w:cs="Times New Roman"/>
          <w:sz w:val="24"/>
          <w:szCs w:val="24"/>
          <w:lang w:val="en-US"/>
        </w:rPr>
        <w:t xml:space="preserve">gold, silver </w:t>
      </w:r>
      <w:r w:rsidR="004C6F3E" w:rsidRPr="00F2054A">
        <w:rPr>
          <w:rFonts w:ascii="Times New Roman" w:hAnsi="Times New Roman" w:cs="Times New Roman"/>
          <w:sz w:val="24"/>
          <w:szCs w:val="24"/>
          <w:lang w:val="en-US"/>
        </w:rPr>
        <w:t>and copper</w:t>
      </w:r>
      <w:r w:rsidRPr="00F2054A">
        <w:rPr>
          <w:rFonts w:ascii="Times New Roman" w:hAnsi="Times New Roman" w:cs="Times New Roman"/>
          <w:sz w:val="24"/>
          <w:szCs w:val="24"/>
          <w:lang w:val="en-US"/>
        </w:rPr>
        <w:t>. To native non-metals: graphite, diamond, sulfur.</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Native metals are characterized by a metallic type of bond, which causes</w:t>
      </w:r>
      <w:r>
        <w:rPr>
          <w:rFonts w:ascii="Times New Roman" w:hAnsi="Times New Roman" w:cs="Times New Roman"/>
          <w:sz w:val="24"/>
          <w:szCs w:val="24"/>
          <w:lang w:val="en-US"/>
        </w:rPr>
        <w:t xml:space="preserve"> </w:t>
      </w:r>
      <w:r w:rsidRPr="00F2054A">
        <w:rPr>
          <w:rFonts w:ascii="Times New Roman" w:hAnsi="Times New Roman" w:cs="Times New Roman"/>
          <w:sz w:val="24"/>
          <w:szCs w:val="24"/>
          <w:lang w:val="en-US"/>
        </w:rPr>
        <w:t>o</w:t>
      </w:r>
      <w:r>
        <w:rPr>
          <w:rFonts w:ascii="Times New Roman" w:hAnsi="Times New Roman" w:cs="Times New Roman"/>
          <w:sz w:val="24"/>
          <w:szCs w:val="24"/>
          <w:lang w:val="en-US"/>
        </w:rPr>
        <w:t>pacity, strong metallic luster,</w:t>
      </w:r>
      <w:r w:rsidRPr="00F2054A">
        <w:rPr>
          <w:rFonts w:ascii="Times New Roman" w:hAnsi="Times New Roman" w:cs="Times New Roman"/>
          <w:sz w:val="24"/>
          <w:szCs w:val="24"/>
          <w:lang w:val="en-US"/>
        </w:rPr>
        <w:t xml:space="preserve"> </w:t>
      </w:r>
      <w:proofErr w:type="gramStart"/>
      <w:r w:rsidRPr="00F2054A">
        <w:rPr>
          <w:rFonts w:ascii="Times New Roman" w:hAnsi="Times New Roman" w:cs="Times New Roman"/>
          <w:sz w:val="24"/>
          <w:szCs w:val="24"/>
          <w:lang w:val="en-US"/>
        </w:rPr>
        <w:t>good</w:t>
      </w:r>
      <w:proofErr w:type="gramEnd"/>
      <w:r w:rsidR="00BF3527">
        <w:rPr>
          <w:rFonts w:ascii="Times New Roman" w:hAnsi="Times New Roman" w:cs="Times New Roman"/>
          <w:sz w:val="24"/>
          <w:szCs w:val="24"/>
          <w:lang w:val="en-US"/>
        </w:rPr>
        <w:t xml:space="preserve"> thermal and electrical </w:t>
      </w:r>
      <w:r w:rsidRPr="00F2054A">
        <w:rPr>
          <w:rFonts w:ascii="Times New Roman" w:hAnsi="Times New Roman" w:cs="Times New Roman"/>
          <w:sz w:val="24"/>
          <w:szCs w:val="24"/>
          <w:lang w:val="en-US"/>
        </w:rPr>
        <w:t>conductivity.</w:t>
      </w:r>
      <w:r w:rsidR="004C6F3E">
        <w:rPr>
          <w:rFonts w:ascii="Times New Roman" w:hAnsi="Times New Roman" w:cs="Times New Roman"/>
          <w:sz w:val="24"/>
          <w:szCs w:val="24"/>
          <w:lang w:val="en-US"/>
        </w:rPr>
        <w:t xml:space="preserve"> </w:t>
      </w:r>
      <w:r w:rsidR="004C6F3E" w:rsidRPr="004C6F3E">
        <w:rPr>
          <w:rFonts w:ascii="Times New Roman" w:hAnsi="Times New Roman" w:cs="Times New Roman"/>
          <w:i/>
          <w:iCs/>
          <w:sz w:val="24"/>
          <w:szCs w:val="24"/>
          <w:lang w:val="en-US"/>
        </w:rPr>
        <w:t xml:space="preserve">Native non-metals </w:t>
      </w:r>
      <w:r w:rsidR="004C6F3E" w:rsidRPr="004C6F3E">
        <w:rPr>
          <w:rFonts w:ascii="Times New Roman" w:hAnsi="Times New Roman" w:cs="Times New Roman"/>
          <w:sz w:val="24"/>
          <w:szCs w:val="24"/>
          <w:lang w:val="en-US"/>
        </w:rPr>
        <w:t>are characterized by a covalent bond.</w:t>
      </w:r>
    </w:p>
    <w:p w:rsidR="00637ACF" w:rsidRDefault="006A3B19" w:rsidP="00F2054A">
      <w:pPr>
        <w:autoSpaceDE w:val="0"/>
        <w:autoSpaceDN w:val="0"/>
        <w:adjustRightInd w:val="0"/>
        <w:spacing w:after="0" w:line="240" w:lineRule="auto"/>
        <w:rPr>
          <w:rStyle w:val="ng-star-inserted"/>
          <w:rFonts w:asciiTheme="majorBidi" w:hAnsiTheme="majorBidi" w:cstheme="majorBidi"/>
          <w:color w:val="222C31"/>
          <w:sz w:val="24"/>
          <w:szCs w:val="24"/>
          <w:shd w:val="clear" w:color="auto" w:fill="FFFFFF"/>
          <w:lang w:val="en-US"/>
        </w:rPr>
      </w:pPr>
      <w:r>
        <w:rPr>
          <w:rStyle w:val="ng-star-inserted"/>
          <w:rFonts w:asciiTheme="majorBidi" w:hAnsiTheme="majorBidi" w:cstheme="majorBidi"/>
          <w:b/>
          <w:bCs/>
          <w:color w:val="222C31"/>
          <w:sz w:val="24"/>
          <w:szCs w:val="24"/>
          <w:shd w:val="clear" w:color="auto" w:fill="FFFFFF"/>
          <w:lang w:val="en-US"/>
        </w:rPr>
        <w:t>2- Sulf</w:t>
      </w:r>
      <w:r w:rsidR="00BE1895" w:rsidRPr="00994658">
        <w:rPr>
          <w:rStyle w:val="ng-star-inserted"/>
          <w:rFonts w:asciiTheme="majorBidi" w:hAnsiTheme="majorBidi" w:cstheme="majorBidi"/>
          <w:b/>
          <w:bCs/>
          <w:color w:val="222C31"/>
          <w:sz w:val="24"/>
          <w:szCs w:val="24"/>
          <w:shd w:val="clear" w:color="auto" w:fill="FFFFFF"/>
          <w:lang w:val="en-US"/>
        </w:rPr>
        <w:t xml:space="preserve">ides and </w:t>
      </w:r>
      <w:proofErr w:type="spellStart"/>
      <w:r w:rsidR="00BE1895" w:rsidRPr="00994658">
        <w:rPr>
          <w:rStyle w:val="ng-star-inserted"/>
          <w:rFonts w:asciiTheme="majorBidi" w:hAnsiTheme="majorBidi" w:cstheme="majorBidi"/>
          <w:b/>
          <w:bCs/>
          <w:color w:val="222C31"/>
          <w:sz w:val="24"/>
          <w:szCs w:val="24"/>
          <w:shd w:val="clear" w:color="auto" w:fill="FFFFFF"/>
          <w:lang w:val="en-US"/>
        </w:rPr>
        <w:t>sulfosalts</w:t>
      </w:r>
      <w:proofErr w:type="spellEnd"/>
      <w:r w:rsidR="00637ACF">
        <w:rPr>
          <w:rStyle w:val="ng-star-inserted"/>
          <w:rFonts w:asciiTheme="majorBidi" w:hAnsiTheme="majorBidi" w:cstheme="majorBidi"/>
          <w:color w:val="222C31"/>
          <w:sz w:val="24"/>
          <w:szCs w:val="24"/>
          <w:shd w:val="clear" w:color="auto" w:fill="FFFFFF"/>
          <w:lang w:val="en-US"/>
        </w:rPr>
        <w:t>:</w:t>
      </w:r>
      <w:r w:rsidR="00637ACF" w:rsidRPr="00637ACF">
        <w:rPr>
          <w:rFonts w:ascii="Times New Roman" w:hAnsi="Times New Roman" w:cs="Times New Roman"/>
          <w:sz w:val="28"/>
          <w:szCs w:val="28"/>
          <w:lang w:val="en-US"/>
        </w:rPr>
        <w:t xml:space="preserve"> </w:t>
      </w:r>
      <w:r w:rsidR="00637ACF" w:rsidRPr="00637ACF">
        <w:rPr>
          <w:rFonts w:ascii="Times New Roman" w:hAnsi="Times New Roman" w:cs="Times New Roman"/>
          <w:sz w:val="24"/>
          <w:szCs w:val="24"/>
          <w:lang w:val="en-US"/>
        </w:rPr>
        <w:t>Sulfides are compounds of sulfur with metals</w:t>
      </w:r>
      <w:r w:rsidR="00637ACF">
        <w:rPr>
          <w:rStyle w:val="ng-star-inserted"/>
          <w:rFonts w:asciiTheme="majorBidi" w:hAnsiTheme="majorBidi" w:cstheme="majorBidi"/>
          <w:color w:val="222C31"/>
          <w:sz w:val="24"/>
          <w:szCs w:val="24"/>
          <w:shd w:val="clear" w:color="auto" w:fill="FFFFFF"/>
          <w:lang w:val="en-US"/>
        </w:rPr>
        <w:t>, the general formula of sulf</w:t>
      </w:r>
      <w:r w:rsidR="00BE1895" w:rsidRPr="001E38A6">
        <w:rPr>
          <w:rStyle w:val="ng-star-inserted"/>
          <w:rFonts w:asciiTheme="majorBidi" w:hAnsiTheme="majorBidi" w:cstheme="majorBidi"/>
          <w:color w:val="222C31"/>
          <w:sz w:val="24"/>
          <w:szCs w:val="24"/>
          <w:shd w:val="clear" w:color="auto" w:fill="FFFFFF"/>
          <w:lang w:val="en-US"/>
        </w:rPr>
        <w:t xml:space="preserve">ides </w:t>
      </w:r>
      <w:r w:rsidR="00637ACF">
        <w:rPr>
          <w:rStyle w:val="ng-star-inserted"/>
          <w:rFonts w:asciiTheme="majorBidi" w:hAnsiTheme="majorBidi" w:cstheme="majorBidi"/>
          <w:color w:val="222C31"/>
          <w:sz w:val="24"/>
          <w:szCs w:val="24"/>
          <w:shd w:val="clear" w:color="auto" w:fill="FFFFFF"/>
          <w:lang w:val="en-US"/>
        </w:rPr>
        <w:t>is</w:t>
      </w:r>
      <w:r w:rsidR="00BE1895" w:rsidRPr="001E38A6">
        <w:rPr>
          <w:rStyle w:val="ng-star-inserted"/>
          <w:rFonts w:asciiTheme="majorBidi" w:hAnsiTheme="majorBidi" w:cstheme="majorBidi"/>
          <w:color w:val="222C31"/>
          <w:sz w:val="24"/>
          <w:szCs w:val="24"/>
          <w:shd w:val="clear" w:color="auto" w:fill="FFFFFF"/>
          <w:lang w:val="en-US"/>
        </w:rPr>
        <w:t xml:space="preserve"> </w:t>
      </w:r>
      <w:proofErr w:type="spellStart"/>
      <w:r w:rsidR="00BE1895" w:rsidRPr="001E38A6">
        <w:rPr>
          <w:rStyle w:val="ng-star-inserted"/>
          <w:rFonts w:asciiTheme="majorBidi" w:hAnsiTheme="majorBidi" w:cstheme="majorBidi"/>
          <w:color w:val="222C31"/>
          <w:sz w:val="24"/>
          <w:szCs w:val="24"/>
          <w:shd w:val="clear" w:color="auto" w:fill="FFFFFF"/>
          <w:lang w:val="en-US"/>
        </w:rPr>
        <w:t>AmXq</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or X is ofte</w:t>
      </w:r>
      <w:r w:rsidR="00637ACF">
        <w:rPr>
          <w:rStyle w:val="ng-star-inserted"/>
          <w:rFonts w:asciiTheme="majorBidi" w:hAnsiTheme="majorBidi" w:cstheme="majorBidi"/>
          <w:color w:val="222C31"/>
          <w:sz w:val="24"/>
          <w:szCs w:val="24"/>
          <w:shd w:val="clear" w:color="auto" w:fill="FFFFFF"/>
          <w:lang w:val="en-US"/>
        </w:rPr>
        <w:t>n a large element which is sulf</w:t>
      </w:r>
      <w:r w:rsidR="00BE1895" w:rsidRPr="001E38A6">
        <w:rPr>
          <w:rStyle w:val="ng-star-inserted"/>
          <w:rFonts w:asciiTheme="majorBidi" w:hAnsiTheme="majorBidi" w:cstheme="majorBidi"/>
          <w:color w:val="222C31"/>
          <w:sz w:val="24"/>
          <w:szCs w:val="24"/>
          <w:shd w:val="clear" w:color="auto" w:fill="FFFFFF"/>
          <w:lang w:val="en-US"/>
        </w:rPr>
        <w:t xml:space="preserve">ur S or rarely As, </w:t>
      </w:r>
      <w:proofErr w:type="spellStart"/>
      <w:r w:rsidR="00BE1895" w:rsidRPr="001E38A6">
        <w:rPr>
          <w:rStyle w:val="ng-star-inserted"/>
          <w:rFonts w:asciiTheme="majorBidi" w:hAnsiTheme="majorBidi" w:cstheme="majorBidi"/>
          <w:color w:val="222C31"/>
          <w:sz w:val="24"/>
          <w:szCs w:val="24"/>
          <w:shd w:val="clear" w:color="auto" w:fill="FFFFFF"/>
          <w:lang w:val="en-US"/>
        </w:rPr>
        <w:t>Sb</w:t>
      </w:r>
      <w:proofErr w:type="spellEnd"/>
      <w:r w:rsidR="00BE1895" w:rsidRPr="001E38A6">
        <w:rPr>
          <w:rStyle w:val="ng-star-inserted"/>
          <w:rFonts w:asciiTheme="majorBidi" w:hAnsiTheme="majorBidi" w:cstheme="majorBidi"/>
          <w:color w:val="222C31"/>
          <w:sz w:val="24"/>
          <w:szCs w:val="24"/>
          <w:shd w:val="clear" w:color="auto" w:fill="FFFFFF"/>
          <w:lang w:val="en-US"/>
        </w:rPr>
        <w:t>, Bi, Se, Te whereas A is a small element represented by metallic elements such as: Ag, Pb, Zn, Fe</w:t>
      </w:r>
      <w:r w:rsidR="00637ACF" w:rsidRPr="001E38A6">
        <w:rPr>
          <w:rStyle w:val="ng-star-inserted"/>
          <w:rFonts w:asciiTheme="majorBidi" w:hAnsiTheme="majorBidi" w:cstheme="majorBidi"/>
          <w:color w:val="222C31"/>
          <w:sz w:val="24"/>
          <w:szCs w:val="24"/>
          <w:shd w:val="clear" w:color="auto" w:fill="FFFFFF"/>
          <w:lang w:val="en-US"/>
        </w:rPr>
        <w:t>....</w:t>
      </w:r>
      <w:r w:rsidR="00637ACF">
        <w:rPr>
          <w:rStyle w:val="ng-star-inserted"/>
          <w:rFonts w:asciiTheme="majorBidi" w:hAnsiTheme="majorBidi" w:cstheme="majorBidi"/>
          <w:color w:val="222C31"/>
          <w:sz w:val="24"/>
          <w:szCs w:val="24"/>
          <w:shd w:val="clear" w:color="auto" w:fill="FFFFFF"/>
          <w:lang w:val="en-US"/>
        </w:rPr>
        <w:t xml:space="preserve"> </w:t>
      </w:r>
    </w:p>
    <w:p w:rsidR="00637ACF" w:rsidRDefault="00BE1895" w:rsidP="00F2054A">
      <w:pPr>
        <w:autoSpaceDE w:val="0"/>
        <w:autoSpaceDN w:val="0"/>
        <w:adjustRightInd w:val="0"/>
        <w:spacing w:after="0" w:line="240" w:lineRule="auto"/>
        <w:rPr>
          <w:rStyle w:val="ng-star-inserted"/>
          <w:rFonts w:asciiTheme="majorBidi" w:hAnsiTheme="majorBidi" w:cstheme="majorBidi"/>
          <w:color w:val="222C31"/>
          <w:sz w:val="24"/>
          <w:szCs w:val="24"/>
          <w:shd w:val="clear" w:color="auto" w:fill="FFFFFF"/>
        </w:rPr>
      </w:pPr>
      <w:r w:rsidRPr="000057A4">
        <w:rPr>
          <w:rStyle w:val="ng-star-inserted"/>
          <w:rFonts w:asciiTheme="majorBidi" w:hAnsiTheme="majorBidi" w:cstheme="majorBidi"/>
          <w:color w:val="222C31"/>
          <w:sz w:val="24"/>
          <w:szCs w:val="24"/>
          <w:shd w:val="clear" w:color="auto" w:fill="FFFFFF"/>
          <w:lang w:val="en-US"/>
        </w:rPr>
        <w:t xml:space="preserve"> </w:t>
      </w:r>
      <w:proofErr w:type="spellStart"/>
      <w:r w:rsidRPr="001E38A6">
        <w:rPr>
          <w:rStyle w:val="ng-star-inserted"/>
          <w:rFonts w:asciiTheme="majorBidi" w:hAnsiTheme="majorBidi" w:cstheme="majorBidi"/>
          <w:color w:val="222C31"/>
          <w:sz w:val="24"/>
          <w:szCs w:val="24"/>
          <w:shd w:val="clear" w:color="auto" w:fill="FFFFFF"/>
        </w:rPr>
        <w:t>Ex:Argentite</w:t>
      </w:r>
      <w:proofErr w:type="spellEnd"/>
      <w:r w:rsidRPr="001E38A6">
        <w:rPr>
          <w:rStyle w:val="ng-star-inserted"/>
          <w:rFonts w:asciiTheme="majorBidi" w:hAnsiTheme="majorBidi" w:cstheme="majorBidi"/>
          <w:color w:val="222C31"/>
          <w:sz w:val="24"/>
          <w:szCs w:val="24"/>
          <w:shd w:val="clear" w:color="auto" w:fill="FFFFFF"/>
        </w:rPr>
        <w:t xml:space="preserve"> Ag</w:t>
      </w:r>
      <w:r w:rsidRPr="00637ACF">
        <w:rPr>
          <w:rStyle w:val="ng-star-inserted"/>
          <w:rFonts w:asciiTheme="majorBidi" w:hAnsiTheme="majorBidi" w:cstheme="majorBidi"/>
          <w:color w:val="222C31"/>
          <w:sz w:val="24"/>
          <w:szCs w:val="24"/>
          <w:shd w:val="clear" w:color="auto" w:fill="FFFFFF"/>
          <w:vertAlign w:val="subscript"/>
        </w:rPr>
        <w:t>2</w:t>
      </w:r>
      <w:r w:rsidRPr="001E38A6">
        <w:rPr>
          <w:rStyle w:val="ng-star-inserted"/>
          <w:rFonts w:asciiTheme="majorBidi" w:hAnsiTheme="majorBidi" w:cstheme="majorBidi"/>
          <w:color w:val="222C31"/>
          <w:sz w:val="24"/>
          <w:szCs w:val="24"/>
          <w:shd w:val="clear" w:color="auto" w:fill="FFFFFF"/>
        </w:rPr>
        <w:t>S (C</w:t>
      </w:r>
      <w:r w:rsidR="00637ACF">
        <w:rPr>
          <w:rStyle w:val="ng-star-inserted"/>
          <w:rFonts w:asciiTheme="majorBidi" w:hAnsiTheme="majorBidi" w:cstheme="majorBidi"/>
          <w:color w:val="222C31"/>
          <w:sz w:val="24"/>
          <w:szCs w:val="24"/>
          <w:shd w:val="clear" w:color="auto" w:fill="FFFFFF"/>
        </w:rPr>
        <w:t xml:space="preserve">), </w:t>
      </w:r>
      <w:proofErr w:type="spellStart"/>
      <w:r w:rsidR="00637ACF">
        <w:rPr>
          <w:rStyle w:val="ng-star-inserted"/>
          <w:rFonts w:asciiTheme="majorBidi" w:hAnsiTheme="majorBidi" w:cstheme="majorBidi"/>
          <w:color w:val="222C31"/>
          <w:sz w:val="24"/>
          <w:szCs w:val="24"/>
          <w:shd w:val="clear" w:color="auto" w:fill="FFFFFF"/>
        </w:rPr>
        <w:t>PbS</w:t>
      </w:r>
      <w:proofErr w:type="spellEnd"/>
      <w:r w:rsidR="00637ACF">
        <w:rPr>
          <w:rStyle w:val="ng-star-inserted"/>
          <w:rFonts w:asciiTheme="majorBidi" w:hAnsiTheme="majorBidi" w:cstheme="majorBidi"/>
          <w:color w:val="222C31"/>
          <w:sz w:val="24"/>
          <w:szCs w:val="24"/>
          <w:shd w:val="clear" w:color="auto" w:fill="FFFFFF"/>
        </w:rPr>
        <w:t xml:space="preserve"> </w:t>
      </w:r>
      <w:proofErr w:type="spellStart"/>
      <w:r w:rsidR="00637ACF">
        <w:rPr>
          <w:rStyle w:val="ng-star-inserted"/>
          <w:rFonts w:asciiTheme="majorBidi" w:hAnsiTheme="majorBidi" w:cstheme="majorBidi"/>
          <w:color w:val="222C31"/>
          <w:sz w:val="24"/>
          <w:szCs w:val="24"/>
          <w:shd w:val="clear" w:color="auto" w:fill="FFFFFF"/>
        </w:rPr>
        <w:t>galena</w:t>
      </w:r>
      <w:proofErr w:type="spellEnd"/>
      <w:r w:rsidR="00637ACF">
        <w:rPr>
          <w:rStyle w:val="ng-star-inserted"/>
          <w:rFonts w:asciiTheme="majorBidi" w:hAnsiTheme="majorBidi" w:cstheme="majorBidi"/>
          <w:color w:val="222C31"/>
          <w:sz w:val="24"/>
          <w:szCs w:val="24"/>
          <w:shd w:val="clear" w:color="auto" w:fill="FFFFFF"/>
        </w:rPr>
        <w:t xml:space="preserve"> (C), blende </w:t>
      </w:r>
      <w:proofErr w:type="spellStart"/>
      <w:r w:rsidR="00637ACF">
        <w:rPr>
          <w:rStyle w:val="ng-star-inserted"/>
          <w:rFonts w:asciiTheme="majorBidi" w:hAnsiTheme="majorBidi" w:cstheme="majorBidi"/>
          <w:color w:val="222C31"/>
          <w:sz w:val="24"/>
          <w:szCs w:val="24"/>
          <w:shd w:val="clear" w:color="auto" w:fill="FFFFFF"/>
        </w:rPr>
        <w:t>ZnS</w:t>
      </w:r>
      <w:proofErr w:type="spellEnd"/>
      <w:r w:rsidR="00637ACF">
        <w:rPr>
          <w:rStyle w:val="ng-star-inserted"/>
          <w:rFonts w:asciiTheme="majorBidi" w:hAnsiTheme="majorBidi" w:cstheme="majorBidi"/>
          <w:color w:val="222C31"/>
          <w:sz w:val="24"/>
          <w:szCs w:val="24"/>
          <w:shd w:val="clear" w:color="auto" w:fill="FFFFFF"/>
        </w:rPr>
        <w:t xml:space="preserve"> (C), pyrite FeS</w:t>
      </w:r>
      <w:r w:rsidR="00637ACF" w:rsidRPr="00637ACF">
        <w:rPr>
          <w:rStyle w:val="ng-star-inserted"/>
          <w:rFonts w:asciiTheme="majorBidi" w:hAnsiTheme="majorBidi" w:cstheme="majorBidi"/>
          <w:color w:val="222C31"/>
          <w:sz w:val="24"/>
          <w:szCs w:val="24"/>
          <w:shd w:val="clear" w:color="auto" w:fill="FFFFFF"/>
          <w:vertAlign w:val="subscript"/>
        </w:rPr>
        <w:t>2</w:t>
      </w:r>
      <w:r w:rsidR="00637ACF">
        <w:rPr>
          <w:rStyle w:val="ng-star-inserted"/>
          <w:rFonts w:asciiTheme="majorBidi" w:hAnsiTheme="majorBidi" w:cstheme="majorBidi"/>
          <w:color w:val="222C31"/>
          <w:sz w:val="24"/>
          <w:szCs w:val="24"/>
          <w:shd w:val="clear" w:color="auto" w:fill="FFFFFF"/>
        </w:rPr>
        <w:t xml:space="preserve"> (</w:t>
      </w:r>
      <w:r w:rsidR="00637ACF" w:rsidRPr="001E38A6">
        <w:rPr>
          <w:rStyle w:val="ng-star-inserted"/>
          <w:rFonts w:asciiTheme="majorBidi" w:hAnsiTheme="majorBidi" w:cstheme="majorBidi"/>
          <w:color w:val="222C31"/>
          <w:sz w:val="24"/>
          <w:szCs w:val="24"/>
          <w:shd w:val="clear" w:color="auto" w:fill="FFFFFF"/>
        </w:rPr>
        <w:t>C)</w:t>
      </w:r>
      <w:r w:rsidRPr="001E38A6">
        <w:rPr>
          <w:rStyle w:val="ng-star-inserted"/>
          <w:rFonts w:asciiTheme="majorBidi" w:hAnsiTheme="majorBidi" w:cstheme="majorBidi"/>
          <w:color w:val="222C31"/>
          <w:sz w:val="24"/>
          <w:szCs w:val="24"/>
          <w:shd w:val="clear" w:color="auto" w:fill="FFFFFF"/>
        </w:rPr>
        <w:t>, chalcopyrite CuFeS</w:t>
      </w:r>
      <w:r w:rsidRPr="00637ACF">
        <w:rPr>
          <w:rStyle w:val="ng-star-inserted"/>
          <w:rFonts w:asciiTheme="majorBidi" w:hAnsiTheme="majorBidi" w:cstheme="majorBidi"/>
          <w:color w:val="222C31"/>
          <w:sz w:val="24"/>
          <w:szCs w:val="24"/>
          <w:shd w:val="clear" w:color="auto" w:fill="FFFFFF"/>
          <w:vertAlign w:val="subscript"/>
        </w:rPr>
        <w:t xml:space="preserve">2 </w:t>
      </w:r>
      <w:r w:rsidR="00637ACF">
        <w:rPr>
          <w:rStyle w:val="ng-star-inserted"/>
          <w:rFonts w:asciiTheme="majorBidi" w:hAnsiTheme="majorBidi" w:cstheme="majorBidi"/>
          <w:color w:val="222C31"/>
          <w:sz w:val="24"/>
          <w:szCs w:val="24"/>
          <w:shd w:val="clear" w:color="auto" w:fill="FFFFFF"/>
        </w:rPr>
        <w:t>(T</w:t>
      </w:r>
      <w:r w:rsidRPr="001E38A6">
        <w:rPr>
          <w:rStyle w:val="ng-star-inserted"/>
          <w:rFonts w:asciiTheme="majorBidi" w:hAnsiTheme="majorBidi" w:cstheme="majorBidi"/>
          <w:color w:val="222C31"/>
          <w:sz w:val="24"/>
          <w:szCs w:val="24"/>
          <w:shd w:val="clear" w:color="auto" w:fill="FFFFFF"/>
        </w:rPr>
        <w:t xml:space="preserve">). </w:t>
      </w:r>
    </w:p>
    <w:p w:rsidR="00113CD5" w:rsidRDefault="00637ACF" w:rsidP="003572DB">
      <w:pPr>
        <w:autoSpaceDE w:val="0"/>
        <w:autoSpaceDN w:val="0"/>
        <w:adjustRightInd w:val="0"/>
        <w:spacing w:after="0" w:line="240" w:lineRule="auto"/>
        <w:rPr>
          <w:rFonts w:ascii="Times New Roman" w:hAnsi="Times New Roman" w:cs="Times New Roman"/>
          <w:sz w:val="24"/>
          <w:szCs w:val="24"/>
          <w:lang w:val="en-US"/>
        </w:rPr>
      </w:pPr>
      <w:r>
        <w:rPr>
          <w:rStyle w:val="ng-star-inserted"/>
          <w:rFonts w:asciiTheme="majorBidi" w:hAnsiTheme="majorBidi" w:cstheme="majorBidi"/>
          <w:color w:val="222C31"/>
          <w:sz w:val="24"/>
          <w:szCs w:val="24"/>
          <w:shd w:val="clear" w:color="auto" w:fill="FFFFFF"/>
          <w:lang w:val="en-US"/>
        </w:rPr>
        <w:lastRenderedPageBreak/>
        <w:t xml:space="preserve">For </w:t>
      </w:r>
      <w:proofErr w:type="spellStart"/>
      <w:r>
        <w:rPr>
          <w:rStyle w:val="ng-star-inserted"/>
          <w:rFonts w:asciiTheme="majorBidi" w:hAnsiTheme="majorBidi" w:cstheme="majorBidi"/>
          <w:color w:val="222C31"/>
          <w:sz w:val="24"/>
          <w:szCs w:val="24"/>
          <w:shd w:val="clear" w:color="auto" w:fill="FFFFFF"/>
          <w:lang w:val="en-US"/>
        </w:rPr>
        <w:t>sulfosa</w:t>
      </w:r>
      <w:r w:rsidR="00BE1895" w:rsidRPr="001E38A6">
        <w:rPr>
          <w:rStyle w:val="ng-star-inserted"/>
          <w:rFonts w:asciiTheme="majorBidi" w:hAnsiTheme="majorBidi" w:cstheme="majorBidi"/>
          <w:color w:val="222C31"/>
          <w:sz w:val="24"/>
          <w:szCs w:val="24"/>
          <w:shd w:val="clear" w:color="auto" w:fill="FFFFFF"/>
          <w:lang w:val="en-US"/>
        </w:rPr>
        <w:t>l</w:t>
      </w:r>
      <w:r>
        <w:rPr>
          <w:rStyle w:val="ng-star-inserted"/>
          <w:rFonts w:asciiTheme="majorBidi" w:hAnsiTheme="majorBidi" w:cstheme="majorBidi"/>
          <w:color w:val="222C31"/>
          <w:sz w:val="24"/>
          <w:szCs w:val="24"/>
          <w:shd w:val="clear" w:color="auto" w:fill="FFFFFF"/>
          <w:lang w:val="en-US"/>
        </w:rPr>
        <w:t>t</w:t>
      </w:r>
      <w:r w:rsidR="00BE1895" w:rsidRPr="001E38A6">
        <w:rPr>
          <w:rStyle w:val="ng-star-inserted"/>
          <w:rFonts w:asciiTheme="majorBidi" w:hAnsiTheme="majorBidi" w:cstheme="majorBidi"/>
          <w:color w:val="222C31"/>
          <w:sz w:val="24"/>
          <w:szCs w:val="24"/>
          <w:shd w:val="clear" w:color="auto" w:fill="FFFFFF"/>
          <w:lang w:val="en-US"/>
        </w:rPr>
        <w:t>s</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their formula </w:t>
      </w:r>
      <w:proofErr w:type="spellStart"/>
      <w:r w:rsidR="00BE1895" w:rsidRPr="001E38A6">
        <w:rPr>
          <w:rStyle w:val="ng-star-inserted"/>
          <w:rFonts w:asciiTheme="majorBidi" w:hAnsiTheme="majorBidi" w:cstheme="majorBidi"/>
          <w:color w:val="222C31"/>
          <w:sz w:val="24"/>
          <w:szCs w:val="24"/>
          <w:shd w:val="clear" w:color="auto" w:fill="FFFFFF"/>
          <w:lang w:val="en-US"/>
        </w:rPr>
        <w:t>AmBnXp</w:t>
      </w:r>
      <w:proofErr w:type="spellEnd"/>
      <w:r w:rsidR="00BE1895" w:rsidRPr="001E38A6">
        <w:rPr>
          <w:rStyle w:val="ng-star-inserted"/>
          <w:rFonts w:asciiTheme="majorBidi" w:hAnsiTheme="majorBidi" w:cstheme="majorBidi"/>
          <w:color w:val="222C31"/>
          <w:sz w:val="24"/>
          <w:szCs w:val="24"/>
          <w:shd w:val="clear" w:color="auto" w:fill="FFFFFF"/>
          <w:lang w:val="en-US"/>
        </w:rPr>
        <w:t xml:space="preserve"> represents</w:t>
      </w:r>
      <w:r w:rsidR="00BE1895" w:rsidRPr="001E38A6">
        <w:rPr>
          <w:rFonts w:asciiTheme="majorBidi" w:hAnsiTheme="majorBidi" w:cstheme="majorBidi"/>
          <w:color w:val="222C31"/>
          <w:sz w:val="24"/>
          <w:szCs w:val="24"/>
          <w:shd w:val="clear" w:color="auto" w:fill="FFFFFF"/>
          <w:lang w:val="en-US"/>
        </w:rPr>
        <w:br/>
      </w:r>
      <w:r w:rsidR="00BE1895" w:rsidRPr="00994658">
        <w:rPr>
          <w:rStyle w:val="ng-star-inserted"/>
          <w:rFonts w:asciiTheme="majorBidi" w:hAnsiTheme="majorBidi" w:cstheme="majorBidi"/>
          <w:b/>
          <w:bCs/>
          <w:color w:val="222C31"/>
          <w:sz w:val="24"/>
          <w:szCs w:val="24"/>
          <w:shd w:val="clear" w:color="auto" w:fill="FFFFFF"/>
          <w:lang w:val="en-US"/>
        </w:rPr>
        <w:t>3-</w:t>
      </w:r>
      <w:r w:rsidR="00BF3527" w:rsidRPr="00BF3527">
        <w:rPr>
          <w:rFonts w:ascii="Cambria,BoldItalic" w:hAnsi="Cambria,BoldItalic" w:cs="Cambria,BoldItalic"/>
          <w:b/>
          <w:bCs/>
          <w:sz w:val="24"/>
          <w:szCs w:val="24"/>
          <w:lang w:val="en-US"/>
        </w:rPr>
        <w:t>Halogen compounds</w:t>
      </w:r>
      <w:r w:rsidR="00BE1895" w:rsidRPr="001E38A6">
        <w:rPr>
          <w:rStyle w:val="ng-star-inserted"/>
          <w:rFonts w:asciiTheme="majorBidi" w:hAnsiTheme="majorBidi" w:cstheme="majorBidi"/>
          <w:color w:val="222C31"/>
          <w:sz w:val="24"/>
          <w:szCs w:val="24"/>
          <w:shd w:val="clear" w:color="auto" w:fill="FFFFFF"/>
          <w:lang w:val="en-US"/>
        </w:rPr>
        <w:t xml:space="preserve">: </w:t>
      </w:r>
      <w:r w:rsidR="00BF3527" w:rsidRPr="00BF3527">
        <w:rPr>
          <w:rFonts w:ascii="Times New Roman" w:hAnsi="Times New Roman" w:cs="Times New Roman"/>
          <w:sz w:val="24"/>
          <w:szCs w:val="24"/>
          <w:lang w:val="en-US"/>
        </w:rPr>
        <w:t>form a group of minerals that contain volatile</w:t>
      </w:r>
      <w:r w:rsidR="00BF3527">
        <w:rPr>
          <w:rFonts w:ascii="Times New Roman" w:hAnsi="Times New Roman" w:cs="Times New Roman"/>
          <w:sz w:val="24"/>
          <w:szCs w:val="24"/>
          <w:lang w:val="en-US"/>
        </w:rPr>
        <w:t xml:space="preserve"> </w:t>
      </w:r>
      <w:r w:rsidR="00BF3527" w:rsidRPr="00BF3527">
        <w:rPr>
          <w:rFonts w:ascii="Times New Roman" w:hAnsi="Times New Roman" w:cs="Times New Roman"/>
          <w:sz w:val="24"/>
          <w:szCs w:val="24"/>
          <w:lang w:val="en-US"/>
        </w:rPr>
        <w:t>c</w:t>
      </w:r>
      <w:r w:rsidR="0006284C">
        <w:rPr>
          <w:rFonts w:ascii="Times New Roman" w:hAnsi="Times New Roman" w:cs="Times New Roman"/>
          <w:sz w:val="24"/>
          <w:szCs w:val="24"/>
          <w:lang w:val="en-US"/>
        </w:rPr>
        <w:t>omponents or halogens</w:t>
      </w:r>
      <w:r w:rsidR="00BF3527" w:rsidRPr="00BF3527">
        <w:rPr>
          <w:rFonts w:ascii="Times New Roman" w:hAnsi="Times New Roman" w:cs="Times New Roman"/>
          <w:sz w:val="24"/>
          <w:szCs w:val="24"/>
          <w:lang w:val="en-US"/>
        </w:rPr>
        <w:t>, which have a negative oxidation state</w:t>
      </w:r>
      <w:r w:rsidR="00BE1895" w:rsidRPr="001E38A6">
        <w:rPr>
          <w:rStyle w:val="ng-star-inserted"/>
          <w:rFonts w:asciiTheme="majorBidi" w:hAnsiTheme="majorBidi" w:cstheme="majorBidi"/>
          <w:color w:val="222C31"/>
          <w:sz w:val="24"/>
          <w:szCs w:val="24"/>
          <w:shd w:val="clear" w:color="auto" w:fill="FFFFFF"/>
          <w:lang w:val="en-US"/>
        </w:rPr>
        <w:t xml:space="preserve"> (Cl</w:t>
      </w:r>
      <w:r w:rsidR="00BE1895" w:rsidRPr="00BF3527">
        <w:rPr>
          <w:rStyle w:val="ng-star-inserted"/>
          <w:rFonts w:asciiTheme="majorBidi" w:hAnsiTheme="majorBidi" w:cstheme="majorBidi"/>
          <w:b/>
          <w:bCs/>
          <w:color w:val="222C31"/>
          <w:sz w:val="28"/>
          <w:szCs w:val="28"/>
          <w:shd w:val="clear" w:color="auto" w:fill="FFFFFF"/>
          <w:vertAlign w:val="superscript"/>
          <w:lang w:val="en-US"/>
        </w:rPr>
        <w:t>-</w:t>
      </w:r>
      <w:r w:rsidR="00BE1895" w:rsidRPr="001E38A6">
        <w:rPr>
          <w:rStyle w:val="ng-star-inserted"/>
          <w:rFonts w:asciiTheme="majorBidi" w:hAnsiTheme="majorBidi" w:cstheme="majorBidi"/>
          <w:color w:val="222C31"/>
          <w:sz w:val="24"/>
          <w:szCs w:val="24"/>
          <w:shd w:val="clear" w:color="auto" w:fill="FFFFFF"/>
          <w:lang w:val="en-US"/>
        </w:rPr>
        <w:t>, F</w:t>
      </w:r>
      <w:r w:rsidR="00BE1895" w:rsidRPr="00BF3527">
        <w:rPr>
          <w:rStyle w:val="ng-star-inserted"/>
          <w:rFonts w:asciiTheme="majorBidi" w:hAnsiTheme="majorBidi" w:cstheme="majorBidi"/>
          <w:color w:val="222C31"/>
          <w:sz w:val="28"/>
          <w:szCs w:val="28"/>
          <w:shd w:val="clear" w:color="auto" w:fill="FFFFFF"/>
          <w:vertAlign w:val="superscript"/>
          <w:lang w:val="en-US"/>
        </w:rPr>
        <w:t>-</w:t>
      </w:r>
      <w:r w:rsidR="00BE1895" w:rsidRPr="001E38A6">
        <w:rPr>
          <w:rStyle w:val="ng-star-inserted"/>
          <w:rFonts w:asciiTheme="majorBidi" w:hAnsiTheme="majorBidi" w:cstheme="majorBidi"/>
          <w:color w:val="222C31"/>
          <w:sz w:val="24"/>
          <w:szCs w:val="24"/>
          <w:shd w:val="clear" w:color="auto" w:fill="FFFFFF"/>
          <w:lang w:val="en-US"/>
        </w:rPr>
        <w:t>, Br</w:t>
      </w:r>
      <w:r w:rsidR="00BE1895" w:rsidRPr="00BF3527">
        <w:rPr>
          <w:rStyle w:val="ng-star-inserted"/>
          <w:rFonts w:asciiTheme="majorBidi" w:hAnsiTheme="majorBidi" w:cstheme="majorBidi"/>
          <w:color w:val="222C31"/>
          <w:sz w:val="28"/>
          <w:szCs w:val="28"/>
          <w:shd w:val="clear" w:color="auto" w:fill="FFFFFF"/>
          <w:lang w:val="en-US"/>
        </w:rPr>
        <w:t>-</w:t>
      </w:r>
      <w:r w:rsidR="00BE1895" w:rsidRPr="001E38A6">
        <w:rPr>
          <w:rStyle w:val="ng-star-inserted"/>
          <w:rFonts w:asciiTheme="majorBidi" w:hAnsiTheme="majorBidi" w:cstheme="majorBidi"/>
          <w:color w:val="222C31"/>
          <w:sz w:val="24"/>
          <w:szCs w:val="24"/>
          <w:shd w:val="clear" w:color="auto" w:fill="FFFFFF"/>
          <w:lang w:val="en-US"/>
        </w:rPr>
        <w:t>, I</w:t>
      </w:r>
      <w:r w:rsidR="00BE1895" w:rsidRPr="00BF3527">
        <w:rPr>
          <w:rStyle w:val="ng-star-inserted"/>
          <w:rFonts w:asciiTheme="majorBidi" w:hAnsiTheme="majorBidi" w:cstheme="majorBidi"/>
          <w:color w:val="222C31"/>
          <w:sz w:val="28"/>
          <w:szCs w:val="28"/>
          <w:shd w:val="clear" w:color="auto" w:fill="FFFFFF"/>
          <w:vertAlign w:val="superscript"/>
          <w:lang w:val="en-US"/>
        </w:rPr>
        <w:t>-</w:t>
      </w:r>
      <w:r w:rsidR="0006284C">
        <w:rPr>
          <w:rStyle w:val="ng-star-inserted"/>
          <w:rFonts w:asciiTheme="majorBidi" w:hAnsiTheme="majorBidi" w:cstheme="majorBidi"/>
          <w:color w:val="222C31"/>
          <w:sz w:val="24"/>
          <w:szCs w:val="24"/>
          <w:shd w:val="clear" w:color="auto" w:fill="FFFFFF"/>
          <w:lang w:val="en-US"/>
        </w:rPr>
        <w:t>).</w:t>
      </w:r>
      <w:r w:rsidR="0006284C" w:rsidRPr="0006284C">
        <w:rPr>
          <w:rFonts w:ascii="Times New Roman" w:hAnsi="Times New Roman" w:cs="Times New Roman"/>
          <w:sz w:val="24"/>
          <w:szCs w:val="24"/>
          <w:lang w:val="en-US"/>
        </w:rPr>
        <w:t xml:space="preserve">These are compounds with an ionic type of chemical bond, crystallizing in </w:t>
      </w:r>
      <w:proofErr w:type="gramStart"/>
      <w:r w:rsidR="0006284C" w:rsidRPr="0006284C">
        <w:rPr>
          <w:rFonts w:ascii="Times New Roman" w:hAnsi="Times New Roman" w:cs="Times New Roman"/>
          <w:sz w:val="24"/>
          <w:szCs w:val="24"/>
          <w:lang w:val="en-US"/>
        </w:rPr>
        <w:t>a</w:t>
      </w:r>
      <w:proofErr w:type="gramEnd"/>
      <w:r w:rsidR="0006284C" w:rsidRPr="0006284C">
        <w:rPr>
          <w:rFonts w:ascii="Times New Roman" w:hAnsi="Times New Roman" w:cs="Times New Roman"/>
          <w:sz w:val="24"/>
          <w:szCs w:val="24"/>
          <w:lang w:val="en-US"/>
        </w:rPr>
        <w:t xml:space="preserve"> isometric system</w:t>
      </w:r>
      <w:r w:rsidR="0006284C" w:rsidRPr="0006284C">
        <w:rPr>
          <w:rFonts w:ascii="Times New Roman" w:hAnsi="Times New Roman" w:cs="Times New Roman"/>
          <w:sz w:val="28"/>
          <w:szCs w:val="28"/>
          <w:lang w:val="en-US"/>
        </w:rPr>
        <w:t>.</w:t>
      </w:r>
      <w:r w:rsidR="0006284C">
        <w:rPr>
          <w:rStyle w:val="ng-star-inserted"/>
          <w:rFonts w:asciiTheme="majorBidi" w:hAnsiTheme="majorBidi" w:cstheme="majorBidi"/>
          <w:color w:val="222C31"/>
          <w:sz w:val="24"/>
          <w:szCs w:val="24"/>
          <w:shd w:val="clear" w:color="auto" w:fill="FFFFFF"/>
          <w:lang w:val="en-US"/>
        </w:rPr>
        <w:t xml:space="preserve"> Exp:</w:t>
      </w:r>
      <w:r w:rsidR="00BE1895" w:rsidRPr="001E38A6">
        <w:rPr>
          <w:rStyle w:val="ng-star-inserted"/>
          <w:rFonts w:asciiTheme="majorBidi" w:hAnsiTheme="majorBidi" w:cstheme="majorBidi"/>
          <w:color w:val="222C31"/>
          <w:sz w:val="24"/>
          <w:szCs w:val="24"/>
          <w:shd w:val="clear" w:color="auto" w:fill="FFFFFF"/>
          <w:lang w:val="en-US"/>
        </w:rPr>
        <w:t xml:space="preserve"> </w:t>
      </w:r>
      <w:r w:rsidR="00BE1895" w:rsidRPr="0006284C">
        <w:rPr>
          <w:rStyle w:val="ng-star-inserted"/>
          <w:rFonts w:asciiTheme="majorBidi" w:hAnsiTheme="majorBidi" w:cstheme="majorBidi"/>
          <w:b/>
          <w:bCs/>
          <w:color w:val="222C31"/>
          <w:sz w:val="24"/>
          <w:szCs w:val="24"/>
          <w:shd w:val="clear" w:color="auto" w:fill="FFFFFF"/>
          <w:lang w:val="en-US"/>
        </w:rPr>
        <w:t>halite</w:t>
      </w:r>
      <w:r w:rsidR="0006284C" w:rsidRPr="0006284C">
        <w:rPr>
          <w:rStyle w:val="ng-star-inserted"/>
          <w:rFonts w:asciiTheme="majorBidi" w:hAnsiTheme="majorBidi" w:cstheme="majorBidi"/>
          <w:b/>
          <w:bCs/>
          <w:color w:val="222C31"/>
          <w:sz w:val="24"/>
          <w:szCs w:val="24"/>
          <w:shd w:val="clear" w:color="auto" w:fill="FFFFFF"/>
          <w:lang w:val="en-US"/>
        </w:rPr>
        <w:t xml:space="preserve"> </w:t>
      </w:r>
      <w:r w:rsidR="0006284C" w:rsidRPr="0006284C">
        <w:rPr>
          <w:rFonts w:ascii="Times New Roman" w:hAnsi="Times New Roman" w:cs="Times New Roman"/>
          <w:sz w:val="24"/>
          <w:szCs w:val="24"/>
          <w:lang w:val="en-US"/>
        </w:rPr>
        <w:t>(rock salt)</w:t>
      </w:r>
      <w:r w:rsidR="00BE1895" w:rsidRPr="001E38A6">
        <w:rPr>
          <w:rStyle w:val="ng-star-inserted"/>
          <w:rFonts w:asciiTheme="majorBidi" w:hAnsiTheme="majorBidi" w:cstheme="majorBidi"/>
          <w:color w:val="222C31"/>
          <w:sz w:val="24"/>
          <w:szCs w:val="24"/>
          <w:shd w:val="clear" w:color="auto" w:fill="FFFFFF"/>
          <w:lang w:val="en-US"/>
        </w:rPr>
        <w:t xml:space="preserve"> Na Cl (C), </w:t>
      </w:r>
      <w:r w:rsidR="00BE1895" w:rsidRPr="0006284C">
        <w:rPr>
          <w:rStyle w:val="ng-star-inserted"/>
          <w:rFonts w:asciiTheme="majorBidi" w:hAnsiTheme="majorBidi" w:cstheme="majorBidi"/>
          <w:b/>
          <w:bCs/>
          <w:color w:val="222C31"/>
          <w:sz w:val="24"/>
          <w:szCs w:val="24"/>
          <w:shd w:val="clear" w:color="auto" w:fill="FFFFFF"/>
          <w:lang w:val="en-US"/>
        </w:rPr>
        <w:t>fluorite</w:t>
      </w:r>
      <w:r w:rsidR="0006284C" w:rsidRPr="0006284C">
        <w:rPr>
          <w:rFonts w:ascii="Times New Roman" w:hAnsi="Times New Roman" w:cs="Times New Roman"/>
          <w:b/>
          <w:bCs/>
          <w:sz w:val="28"/>
          <w:szCs w:val="28"/>
          <w:lang w:val="en-US"/>
        </w:rPr>
        <w:t xml:space="preserve"> </w:t>
      </w:r>
      <w:r w:rsidR="0006284C" w:rsidRPr="0006284C">
        <w:rPr>
          <w:rFonts w:ascii="Times New Roman" w:hAnsi="Times New Roman" w:cs="Times New Roman"/>
          <w:sz w:val="24"/>
          <w:szCs w:val="24"/>
          <w:lang w:val="en-US"/>
        </w:rPr>
        <w:t>(fluorspar)</w:t>
      </w:r>
      <w:r w:rsidR="00BE1895" w:rsidRPr="001E38A6">
        <w:rPr>
          <w:rStyle w:val="ng-star-inserted"/>
          <w:rFonts w:asciiTheme="majorBidi" w:hAnsiTheme="majorBidi" w:cstheme="majorBidi"/>
          <w:color w:val="222C31"/>
          <w:sz w:val="24"/>
          <w:szCs w:val="24"/>
          <w:shd w:val="clear" w:color="auto" w:fill="FFFFFF"/>
          <w:lang w:val="en-US"/>
        </w:rPr>
        <w:t xml:space="preserve"> CaF2 (C), </w:t>
      </w:r>
      <w:proofErr w:type="spellStart"/>
      <w:r w:rsidR="00BE1895" w:rsidRPr="0006284C">
        <w:rPr>
          <w:rStyle w:val="ng-star-inserted"/>
          <w:rFonts w:asciiTheme="majorBidi" w:hAnsiTheme="majorBidi" w:cstheme="majorBidi"/>
          <w:b/>
          <w:bCs/>
          <w:color w:val="222C31"/>
          <w:sz w:val="24"/>
          <w:szCs w:val="24"/>
          <w:shd w:val="clear" w:color="auto" w:fill="FFFFFF"/>
          <w:lang w:val="en-US"/>
        </w:rPr>
        <w:t>sylvine</w:t>
      </w:r>
      <w:proofErr w:type="spellEnd"/>
      <w:r w:rsidR="00BE1895" w:rsidRPr="0006284C">
        <w:rPr>
          <w:rStyle w:val="ng-star-inserted"/>
          <w:rFonts w:asciiTheme="majorBidi" w:hAnsiTheme="majorBidi" w:cstheme="majorBidi"/>
          <w:b/>
          <w:bCs/>
          <w:color w:val="222C31"/>
          <w:sz w:val="24"/>
          <w:szCs w:val="24"/>
          <w:shd w:val="clear" w:color="auto" w:fill="FFFFFF"/>
          <w:lang w:val="en-US"/>
        </w:rPr>
        <w:t xml:space="preserve"> </w:t>
      </w:r>
      <w:r w:rsidR="00BE1895" w:rsidRPr="001E38A6">
        <w:rPr>
          <w:rStyle w:val="ng-star-inserted"/>
          <w:rFonts w:asciiTheme="majorBidi" w:hAnsiTheme="majorBidi" w:cstheme="majorBidi"/>
          <w:color w:val="222C31"/>
          <w:sz w:val="24"/>
          <w:szCs w:val="24"/>
          <w:shd w:val="clear" w:color="auto" w:fill="FFFFFF"/>
          <w:lang w:val="en-US"/>
        </w:rPr>
        <w:t xml:space="preserve">(or </w:t>
      </w:r>
      <w:proofErr w:type="spellStart"/>
      <w:r w:rsidR="00BE1895" w:rsidRPr="001E38A6">
        <w:rPr>
          <w:rStyle w:val="ng-star-inserted"/>
          <w:rFonts w:asciiTheme="majorBidi" w:hAnsiTheme="majorBidi" w:cstheme="majorBidi"/>
          <w:color w:val="222C31"/>
          <w:sz w:val="24"/>
          <w:szCs w:val="24"/>
          <w:shd w:val="clear" w:color="auto" w:fill="FFFFFF"/>
          <w:lang w:val="en-US"/>
        </w:rPr>
        <w:t>sylvite</w:t>
      </w:r>
      <w:proofErr w:type="spellEnd"/>
      <w:r w:rsidR="00BE1895" w:rsidRPr="001E38A6">
        <w:rPr>
          <w:rStyle w:val="ng-star-inserted"/>
          <w:rFonts w:asciiTheme="majorBidi" w:hAnsiTheme="majorBidi" w:cstheme="majorBidi"/>
          <w:color w:val="222C31"/>
          <w:sz w:val="24"/>
          <w:szCs w:val="24"/>
          <w:shd w:val="clear" w:color="auto" w:fill="FFFFFF"/>
          <w:lang w:val="en-US"/>
        </w:rPr>
        <w:t>) K Cl (C).</w:t>
      </w:r>
      <w:r w:rsidR="00BE1895" w:rsidRPr="001E38A6">
        <w:rPr>
          <w:rFonts w:asciiTheme="majorBidi" w:hAnsiTheme="majorBidi" w:cstheme="majorBidi"/>
          <w:color w:val="222C31"/>
          <w:sz w:val="24"/>
          <w:szCs w:val="24"/>
          <w:shd w:val="clear" w:color="auto" w:fill="FFFFFF"/>
          <w:lang w:val="en-US"/>
        </w:rPr>
        <w:br/>
      </w:r>
      <w:r w:rsidR="00BE1895" w:rsidRPr="00994658">
        <w:rPr>
          <w:rStyle w:val="ng-star-inserted"/>
          <w:rFonts w:asciiTheme="majorBidi" w:hAnsiTheme="majorBidi" w:cstheme="majorBidi"/>
          <w:b/>
          <w:bCs/>
          <w:color w:val="222C31"/>
          <w:sz w:val="24"/>
          <w:szCs w:val="24"/>
          <w:shd w:val="clear" w:color="auto" w:fill="FFFFFF"/>
          <w:lang w:val="en-US"/>
        </w:rPr>
        <w:t>4- Oxides and hydroxides</w:t>
      </w:r>
      <w:r w:rsidR="00BE1895" w:rsidRPr="001E38A6">
        <w:rPr>
          <w:rStyle w:val="ng-star-inserted"/>
          <w:rFonts w:asciiTheme="majorBidi" w:hAnsiTheme="majorBidi" w:cstheme="majorBidi"/>
          <w:color w:val="222C31"/>
          <w:sz w:val="24"/>
          <w:szCs w:val="24"/>
          <w:shd w:val="clear" w:color="auto" w:fill="FFFFFF"/>
          <w:lang w:val="en-US"/>
        </w:rPr>
        <w:t>:</w:t>
      </w:r>
      <w:r w:rsidR="00A16497" w:rsidRPr="00A16497">
        <w:rPr>
          <w:rFonts w:ascii="Times New Roman" w:hAnsi="Times New Roman" w:cs="Times New Roman"/>
          <w:sz w:val="28"/>
          <w:szCs w:val="28"/>
          <w:lang w:val="en-US"/>
        </w:rPr>
        <w:t xml:space="preserve"> </w:t>
      </w:r>
      <w:r w:rsidR="00A16497" w:rsidRPr="00A16497">
        <w:rPr>
          <w:rFonts w:ascii="Times New Roman" w:hAnsi="Times New Roman" w:cs="Times New Roman"/>
          <w:sz w:val="24"/>
          <w:szCs w:val="24"/>
          <w:lang w:val="en-US"/>
        </w:rPr>
        <w:t>are compounds of elements with oxygen. They are a common class of minerals (about 350 mineral types).</w:t>
      </w:r>
      <w:r w:rsidR="00BE1895" w:rsidRPr="001E38A6">
        <w:rPr>
          <w:rStyle w:val="ng-star-inserted"/>
          <w:rFonts w:asciiTheme="majorBidi" w:hAnsiTheme="majorBidi" w:cstheme="majorBidi"/>
          <w:color w:val="222C31"/>
          <w:sz w:val="24"/>
          <w:szCs w:val="24"/>
          <w:shd w:val="clear" w:color="auto" w:fill="FFFFFF"/>
          <w:lang w:val="en-US"/>
        </w:rPr>
        <w:t xml:space="preserve"> </w:t>
      </w:r>
      <w:r w:rsidR="00A16497" w:rsidRPr="00A16497">
        <w:rPr>
          <w:rFonts w:ascii="Times New Roman" w:hAnsi="Times New Roman" w:cs="Times New Roman"/>
          <w:sz w:val="24"/>
          <w:szCs w:val="24"/>
          <w:lang w:val="en-US"/>
        </w:rPr>
        <w:t xml:space="preserve">The types of chemical bonds in oxides are different, which determines their wide differences in physical properties. The most common oxides in the earth's crust are Si (12.6 %), Fe </w:t>
      </w:r>
      <w:r w:rsidR="003F6A18">
        <w:rPr>
          <w:rFonts w:ascii="Times New Roman" w:hAnsi="Times New Roman" w:cs="Times New Roman"/>
          <w:sz w:val="24"/>
          <w:szCs w:val="24"/>
          <w:lang w:val="en-US"/>
        </w:rPr>
        <w:t xml:space="preserve">(3.9 %), Al, Ti, </w:t>
      </w:r>
      <w:proofErr w:type="spellStart"/>
      <w:r w:rsidR="003F6A18">
        <w:rPr>
          <w:rFonts w:ascii="Times New Roman" w:hAnsi="Times New Roman" w:cs="Times New Roman"/>
          <w:sz w:val="24"/>
          <w:szCs w:val="24"/>
          <w:lang w:val="en-US"/>
        </w:rPr>
        <w:t>Mn</w:t>
      </w:r>
      <w:proofErr w:type="spellEnd"/>
      <w:r w:rsidR="003F6A18">
        <w:rPr>
          <w:rFonts w:ascii="Times New Roman" w:hAnsi="Times New Roman" w:cs="Times New Roman"/>
          <w:sz w:val="24"/>
          <w:szCs w:val="24"/>
          <w:lang w:val="en-US"/>
        </w:rPr>
        <w:t xml:space="preserve"> </w:t>
      </w:r>
      <w:r w:rsidR="003F6A18" w:rsidRPr="00A16497">
        <w:rPr>
          <w:rFonts w:ascii="Times New Roman" w:hAnsi="Times New Roman" w:cs="Times New Roman"/>
          <w:sz w:val="24"/>
          <w:szCs w:val="24"/>
          <w:lang w:val="en-US"/>
        </w:rPr>
        <w:t>and Cr</w:t>
      </w:r>
      <w:r w:rsidR="00A16497" w:rsidRPr="00A16497">
        <w:rPr>
          <w:rFonts w:ascii="Times New Roman" w:hAnsi="Times New Roman" w:cs="Times New Roman"/>
          <w:sz w:val="24"/>
          <w:szCs w:val="24"/>
          <w:lang w:val="en-US"/>
        </w:rPr>
        <w:t xml:space="preserve">. The most common among them are </w:t>
      </w:r>
      <w:r w:rsidR="00A16497" w:rsidRPr="00A16497">
        <w:rPr>
          <w:rFonts w:ascii="Times New Roman" w:hAnsi="Times New Roman" w:cs="Times New Roman"/>
          <w:b/>
          <w:bCs/>
          <w:sz w:val="24"/>
          <w:szCs w:val="24"/>
          <w:lang w:val="en-US"/>
        </w:rPr>
        <w:t>quartz</w:t>
      </w:r>
      <w:r w:rsidR="00113CD5">
        <w:rPr>
          <w:rFonts w:ascii="Times New Roman" w:hAnsi="Times New Roman" w:cs="Times New Roman"/>
          <w:b/>
          <w:bCs/>
          <w:sz w:val="24"/>
          <w:szCs w:val="24"/>
          <w:lang w:val="en-US"/>
        </w:rPr>
        <w:t xml:space="preserve"> </w:t>
      </w:r>
      <w:r w:rsidR="00B6642B" w:rsidRPr="00113CD5">
        <w:rPr>
          <w:rFonts w:ascii="Times New Roman" w:hAnsi="Times New Roman" w:cs="Times New Roman"/>
          <w:sz w:val="24"/>
          <w:szCs w:val="24"/>
          <w:lang w:val="en-US"/>
        </w:rPr>
        <w:t>SiO</w:t>
      </w:r>
      <w:r w:rsidR="00B6642B" w:rsidRPr="00113CD5">
        <w:rPr>
          <w:rFonts w:ascii="Times New Roman" w:hAnsi="Times New Roman" w:cs="Times New Roman"/>
          <w:sz w:val="24"/>
          <w:szCs w:val="24"/>
          <w:vertAlign w:val="subscript"/>
          <w:lang w:val="en-US"/>
        </w:rPr>
        <w:t>2</w:t>
      </w:r>
      <w:r w:rsidR="00B6642B">
        <w:rPr>
          <w:rFonts w:ascii="Times New Roman" w:hAnsi="Times New Roman" w:cs="Times New Roman"/>
          <w:sz w:val="24"/>
          <w:szCs w:val="24"/>
          <w:vertAlign w:val="subscript"/>
          <w:lang w:val="en-US"/>
        </w:rPr>
        <w:t xml:space="preserve"> (</w:t>
      </w:r>
      <w:r w:rsidR="00113CD5">
        <w:rPr>
          <w:rFonts w:ascii="Times New Roman" w:hAnsi="Times New Roman" w:cs="Times New Roman"/>
          <w:sz w:val="24"/>
          <w:szCs w:val="24"/>
          <w:lang w:val="en-US"/>
        </w:rPr>
        <w:t>H</w:t>
      </w:r>
      <w:proofErr w:type="gramStart"/>
      <w:r w:rsidR="00113CD5">
        <w:rPr>
          <w:rFonts w:ascii="Times New Roman" w:hAnsi="Times New Roman" w:cs="Times New Roman"/>
          <w:sz w:val="24"/>
          <w:szCs w:val="24"/>
          <w:lang w:val="en-US"/>
        </w:rPr>
        <w:t xml:space="preserve">) </w:t>
      </w:r>
      <w:r w:rsidR="00A16497" w:rsidRPr="00A16497">
        <w:rPr>
          <w:rFonts w:ascii="Times New Roman" w:hAnsi="Times New Roman" w:cs="Times New Roman"/>
          <w:i/>
          <w:iCs/>
          <w:sz w:val="24"/>
          <w:szCs w:val="24"/>
          <w:lang w:val="en-US"/>
        </w:rPr>
        <w:t>,</w:t>
      </w:r>
      <w:proofErr w:type="gramEnd"/>
      <w:r w:rsidR="00A16497" w:rsidRPr="00A16497">
        <w:rPr>
          <w:rFonts w:ascii="Times New Roman" w:hAnsi="Times New Roman" w:cs="Times New Roman"/>
          <w:i/>
          <w:iCs/>
          <w:sz w:val="24"/>
          <w:szCs w:val="24"/>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 xml:space="preserve">Iron oxides: </w:t>
      </w:r>
      <w:r w:rsidR="00A16497" w:rsidRPr="00A16497">
        <w:rPr>
          <w:rStyle w:val="ng-star-inserted"/>
          <w:rFonts w:asciiTheme="majorBidi" w:hAnsiTheme="majorBidi" w:cstheme="majorBidi"/>
          <w:b/>
          <w:bCs/>
          <w:color w:val="222C31"/>
          <w:sz w:val="24"/>
          <w:szCs w:val="24"/>
          <w:shd w:val="clear" w:color="auto" w:fill="FFFFFF"/>
          <w:lang w:val="en-US"/>
        </w:rPr>
        <w:t>hematite</w:t>
      </w:r>
      <w:r w:rsidR="00A16497" w:rsidRPr="001E38A6">
        <w:rPr>
          <w:rStyle w:val="ng-star-inserted"/>
          <w:rFonts w:asciiTheme="majorBidi" w:hAnsiTheme="majorBidi" w:cstheme="majorBidi"/>
          <w:color w:val="222C31"/>
          <w:sz w:val="24"/>
          <w:szCs w:val="24"/>
          <w:shd w:val="clear" w:color="auto" w:fill="FFFFFF"/>
          <w:lang w:val="en-US"/>
        </w:rPr>
        <w:t xml:space="preserve"> </w:t>
      </w:r>
      <w:r w:rsidR="003572DB" w:rsidRPr="003572DB">
        <w:rPr>
          <w:rFonts w:ascii="Times New Roman" w:hAnsi="Times New Roman" w:cs="Times New Roman"/>
          <w:sz w:val="24"/>
          <w:szCs w:val="24"/>
          <w:lang w:val="en-US"/>
        </w:rPr>
        <w:t>(bloodstone)</w:t>
      </w:r>
      <w:r w:rsidR="00113CD5">
        <w:rPr>
          <w:rStyle w:val="ng-star-inserted"/>
          <w:rFonts w:asciiTheme="majorBidi" w:hAnsiTheme="majorBidi" w:cstheme="majorBidi"/>
          <w:color w:val="222C31"/>
          <w:sz w:val="24"/>
          <w:szCs w:val="24"/>
          <w:shd w:val="clear" w:color="auto" w:fill="FFFFFF"/>
          <w:lang w:val="en-US"/>
        </w:rPr>
        <w:t xml:space="preserve">, </w:t>
      </w:r>
      <w:r w:rsidR="00A16497" w:rsidRPr="00A16497">
        <w:rPr>
          <w:rStyle w:val="ng-star-inserted"/>
          <w:rFonts w:asciiTheme="majorBidi" w:hAnsiTheme="majorBidi" w:cstheme="majorBidi"/>
          <w:color w:val="222C31"/>
          <w:sz w:val="24"/>
          <w:szCs w:val="24"/>
          <w:shd w:val="clear" w:color="auto" w:fill="FFFFFF"/>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Fe</w:t>
      </w:r>
      <w:r w:rsidR="00A16497" w:rsidRPr="00A16497">
        <w:rPr>
          <w:rStyle w:val="ng-star-inserted"/>
          <w:rFonts w:asciiTheme="majorBidi" w:hAnsiTheme="majorBidi" w:cstheme="majorBidi"/>
          <w:color w:val="222C31"/>
          <w:sz w:val="24"/>
          <w:szCs w:val="24"/>
          <w:shd w:val="clear" w:color="auto" w:fill="FFFFFF"/>
          <w:vertAlign w:val="subscript"/>
          <w:lang w:val="en-US"/>
        </w:rPr>
        <w:t>2</w:t>
      </w:r>
      <w:r w:rsidR="00A16497" w:rsidRPr="001E38A6">
        <w:rPr>
          <w:rStyle w:val="ng-star-inserted"/>
          <w:rFonts w:asciiTheme="majorBidi" w:hAnsiTheme="majorBidi" w:cstheme="majorBidi"/>
          <w:color w:val="222C31"/>
          <w:sz w:val="24"/>
          <w:szCs w:val="24"/>
          <w:shd w:val="clear" w:color="auto" w:fill="FFFFFF"/>
          <w:lang w:val="en-US"/>
        </w:rPr>
        <w:t>O</w:t>
      </w:r>
      <w:r w:rsidR="00A16497" w:rsidRPr="00A16497">
        <w:rPr>
          <w:rStyle w:val="ng-star-inserted"/>
          <w:rFonts w:asciiTheme="majorBidi" w:hAnsiTheme="majorBidi" w:cstheme="majorBidi"/>
          <w:color w:val="222C31"/>
          <w:sz w:val="24"/>
          <w:szCs w:val="24"/>
          <w:shd w:val="clear" w:color="auto" w:fill="FFFFFF"/>
          <w:vertAlign w:val="subscript"/>
          <w:lang w:val="en-US"/>
        </w:rPr>
        <w:t>3</w:t>
      </w:r>
      <w:r w:rsidR="00A16497" w:rsidRPr="001E38A6">
        <w:rPr>
          <w:rStyle w:val="ng-star-inserted"/>
          <w:rFonts w:asciiTheme="majorBidi" w:hAnsiTheme="majorBidi" w:cstheme="majorBidi"/>
          <w:color w:val="222C31"/>
          <w:sz w:val="24"/>
          <w:szCs w:val="24"/>
          <w:shd w:val="clear" w:color="auto" w:fill="FFFFFF"/>
          <w:lang w:val="en-US"/>
        </w:rPr>
        <w:t xml:space="preserve"> (R)</w:t>
      </w:r>
      <w:r w:rsidR="003572DB">
        <w:rPr>
          <w:rStyle w:val="ng-star-inserted"/>
          <w:rFonts w:asciiTheme="majorBidi" w:hAnsiTheme="majorBidi" w:cstheme="majorBidi"/>
          <w:color w:val="222C31"/>
          <w:sz w:val="24"/>
          <w:szCs w:val="24"/>
          <w:shd w:val="clear" w:color="auto" w:fill="FFFFFF"/>
          <w:lang w:val="en-US"/>
        </w:rPr>
        <w:t xml:space="preserve">, </w:t>
      </w:r>
      <w:r w:rsidR="003572DB" w:rsidRPr="003572DB">
        <w:rPr>
          <w:rFonts w:ascii="Times New Roman" w:hAnsi="Times New Roman" w:cs="Times New Roman"/>
          <w:b/>
          <w:bCs/>
          <w:sz w:val="24"/>
          <w:szCs w:val="24"/>
          <w:lang w:val="en-US"/>
        </w:rPr>
        <w:t>magnetite</w:t>
      </w:r>
      <w:r w:rsidR="00A16497" w:rsidRPr="00A16497">
        <w:rPr>
          <w:rFonts w:ascii="Times New Roman" w:hAnsi="Times New Roman" w:cs="Times New Roman"/>
          <w:i/>
          <w:iCs/>
          <w:sz w:val="24"/>
          <w:szCs w:val="24"/>
          <w:lang w:val="en-US"/>
        </w:rPr>
        <w:t xml:space="preserve"> </w:t>
      </w:r>
      <w:r w:rsidR="00A16497" w:rsidRPr="001E38A6">
        <w:rPr>
          <w:rStyle w:val="ng-star-inserted"/>
          <w:rFonts w:asciiTheme="majorBidi" w:hAnsiTheme="majorBidi" w:cstheme="majorBidi"/>
          <w:color w:val="222C31"/>
          <w:sz w:val="24"/>
          <w:szCs w:val="24"/>
          <w:shd w:val="clear" w:color="auto" w:fill="FFFFFF"/>
          <w:lang w:val="en-US"/>
        </w:rPr>
        <w:t>Fe</w:t>
      </w:r>
      <w:r w:rsidR="00A16497" w:rsidRPr="00A16497">
        <w:rPr>
          <w:rStyle w:val="ng-star-inserted"/>
          <w:rFonts w:asciiTheme="majorBidi" w:hAnsiTheme="majorBidi" w:cstheme="majorBidi"/>
          <w:color w:val="222C31"/>
          <w:sz w:val="24"/>
          <w:szCs w:val="24"/>
          <w:shd w:val="clear" w:color="auto" w:fill="FFFFFF"/>
          <w:vertAlign w:val="subscript"/>
          <w:lang w:val="en-US"/>
        </w:rPr>
        <w:t>3</w:t>
      </w:r>
      <w:r w:rsidR="00A16497" w:rsidRPr="001E38A6">
        <w:rPr>
          <w:rStyle w:val="ng-star-inserted"/>
          <w:rFonts w:asciiTheme="majorBidi" w:hAnsiTheme="majorBidi" w:cstheme="majorBidi"/>
          <w:color w:val="222C31"/>
          <w:sz w:val="24"/>
          <w:szCs w:val="24"/>
          <w:shd w:val="clear" w:color="auto" w:fill="FFFFFF"/>
          <w:lang w:val="en-US"/>
        </w:rPr>
        <w:t>O</w:t>
      </w:r>
      <w:r w:rsidR="00A16497" w:rsidRPr="00A16497">
        <w:rPr>
          <w:rStyle w:val="ng-star-inserted"/>
          <w:rFonts w:asciiTheme="majorBidi" w:hAnsiTheme="majorBidi" w:cstheme="majorBidi"/>
          <w:color w:val="222C31"/>
          <w:sz w:val="24"/>
          <w:szCs w:val="24"/>
          <w:shd w:val="clear" w:color="auto" w:fill="FFFFFF"/>
          <w:vertAlign w:val="subscript"/>
          <w:lang w:val="en-US"/>
        </w:rPr>
        <w:t>4</w:t>
      </w:r>
      <w:r w:rsidR="00A16497" w:rsidRPr="001E38A6">
        <w:rPr>
          <w:rStyle w:val="ng-star-inserted"/>
          <w:rFonts w:asciiTheme="majorBidi" w:hAnsiTheme="majorBidi" w:cstheme="majorBidi"/>
          <w:color w:val="222C31"/>
          <w:sz w:val="24"/>
          <w:szCs w:val="24"/>
          <w:shd w:val="clear" w:color="auto" w:fill="FFFFFF"/>
          <w:lang w:val="en-US"/>
        </w:rPr>
        <w:t xml:space="preserve"> (C).</w:t>
      </w:r>
      <w:r w:rsidR="00A16497" w:rsidRPr="00A16497">
        <w:rPr>
          <w:rFonts w:ascii="Times New Roman" w:hAnsi="Times New Roman" w:cs="Times New Roman"/>
          <w:sz w:val="24"/>
          <w:szCs w:val="24"/>
          <w:lang w:val="en-US"/>
        </w:rPr>
        <w:t xml:space="preserve"> </w:t>
      </w:r>
      <w:proofErr w:type="spellStart"/>
      <w:proofErr w:type="gramStart"/>
      <w:r w:rsidR="00113CD5">
        <w:rPr>
          <w:rFonts w:ascii="Times New Roman" w:hAnsi="Times New Roman" w:cs="Times New Roman"/>
          <w:b/>
          <w:bCs/>
          <w:sz w:val="24"/>
          <w:szCs w:val="24"/>
          <w:lang w:val="en-US"/>
        </w:rPr>
        <w:t>pyroluz</w:t>
      </w:r>
      <w:r w:rsidR="00A16497" w:rsidRPr="003572DB">
        <w:rPr>
          <w:rFonts w:ascii="Times New Roman" w:hAnsi="Times New Roman" w:cs="Times New Roman"/>
          <w:b/>
          <w:bCs/>
          <w:sz w:val="24"/>
          <w:szCs w:val="24"/>
          <w:lang w:val="en-US"/>
        </w:rPr>
        <w:t>ite</w:t>
      </w:r>
      <w:proofErr w:type="spellEnd"/>
      <w:proofErr w:type="gramEnd"/>
      <w:r w:rsidR="003572DB">
        <w:rPr>
          <w:rFonts w:ascii="Times New Roman" w:hAnsi="Times New Roman" w:cs="Times New Roman"/>
          <w:i/>
          <w:iCs/>
          <w:sz w:val="24"/>
          <w:szCs w:val="24"/>
          <w:lang w:val="en-US"/>
        </w:rPr>
        <w:t xml:space="preserve"> </w:t>
      </w:r>
      <w:r w:rsidR="003572DB" w:rsidRPr="003572DB">
        <w:rPr>
          <w:rStyle w:val="ng-star-inserted"/>
          <w:rFonts w:asciiTheme="majorBidi" w:hAnsiTheme="majorBidi" w:cstheme="majorBidi"/>
          <w:color w:val="222C31"/>
          <w:sz w:val="24"/>
          <w:szCs w:val="24"/>
          <w:shd w:val="clear" w:color="auto" w:fill="FFFFFF"/>
          <w:lang w:val="en-US"/>
        </w:rPr>
        <w:t>MnO</w:t>
      </w:r>
      <w:r w:rsidR="003572DB" w:rsidRPr="003572DB">
        <w:rPr>
          <w:rStyle w:val="ng-star-inserted"/>
          <w:rFonts w:asciiTheme="majorBidi" w:hAnsiTheme="majorBidi" w:cstheme="majorBidi"/>
          <w:color w:val="222C31"/>
          <w:sz w:val="24"/>
          <w:szCs w:val="24"/>
          <w:shd w:val="clear" w:color="auto" w:fill="FFFFFF"/>
          <w:vertAlign w:val="subscript"/>
          <w:lang w:val="en-US"/>
        </w:rPr>
        <w:t>2</w:t>
      </w:r>
      <w:r w:rsidR="003572DB" w:rsidRPr="003572DB">
        <w:rPr>
          <w:rStyle w:val="ng-star-inserted"/>
          <w:rFonts w:asciiTheme="majorBidi" w:hAnsiTheme="majorBidi" w:cstheme="majorBidi"/>
          <w:color w:val="222C31"/>
          <w:sz w:val="24"/>
          <w:szCs w:val="24"/>
          <w:shd w:val="clear" w:color="auto" w:fill="FFFFFF"/>
          <w:lang w:val="en-US"/>
        </w:rPr>
        <w:t xml:space="preserve"> (T)</w:t>
      </w:r>
      <w:r w:rsidR="00A16497" w:rsidRPr="00A16497">
        <w:rPr>
          <w:rFonts w:ascii="Times New Roman" w:hAnsi="Times New Roman" w:cs="Times New Roman"/>
          <w:sz w:val="24"/>
          <w:szCs w:val="24"/>
          <w:lang w:val="en-US"/>
        </w:rPr>
        <w:t>,</w:t>
      </w:r>
      <w:r w:rsidR="003572DB" w:rsidRPr="003572DB">
        <w:rPr>
          <w:rStyle w:val="ng-star-inserted"/>
          <w:rFonts w:asciiTheme="majorBidi" w:hAnsiTheme="majorBidi" w:cstheme="majorBidi"/>
          <w:color w:val="222C31"/>
          <w:sz w:val="24"/>
          <w:szCs w:val="24"/>
          <w:shd w:val="clear" w:color="auto" w:fill="FFFFFF"/>
          <w:lang w:val="en-US"/>
        </w:rPr>
        <w:t xml:space="preserve"> </w:t>
      </w:r>
      <w:r w:rsidR="003572DB" w:rsidRPr="003572DB">
        <w:rPr>
          <w:rStyle w:val="ng-star-inserted"/>
          <w:rFonts w:asciiTheme="majorBidi" w:hAnsiTheme="majorBidi" w:cstheme="majorBidi"/>
          <w:b/>
          <w:bCs/>
          <w:color w:val="222C31"/>
          <w:sz w:val="24"/>
          <w:szCs w:val="24"/>
          <w:shd w:val="clear" w:color="auto" w:fill="FFFFFF"/>
          <w:lang w:val="en-US"/>
        </w:rPr>
        <w:t>corundum</w:t>
      </w:r>
      <w:r w:rsidR="003572DB" w:rsidRPr="003572DB">
        <w:rPr>
          <w:rStyle w:val="ng-star-inserted"/>
          <w:rFonts w:asciiTheme="majorBidi" w:hAnsiTheme="majorBidi" w:cstheme="majorBidi"/>
          <w:color w:val="222C31"/>
          <w:sz w:val="24"/>
          <w:szCs w:val="24"/>
          <w:shd w:val="clear" w:color="auto" w:fill="FFFFFF"/>
          <w:lang w:val="en-US"/>
        </w:rPr>
        <w:t xml:space="preserve"> (</w:t>
      </w:r>
      <w:proofErr w:type="spellStart"/>
      <w:r w:rsidR="003572DB" w:rsidRPr="003572DB">
        <w:rPr>
          <w:rStyle w:val="ng-star-inserted"/>
          <w:rFonts w:asciiTheme="majorBidi" w:hAnsiTheme="majorBidi" w:cstheme="majorBidi"/>
          <w:color w:val="222C31"/>
          <w:sz w:val="24"/>
          <w:szCs w:val="24"/>
          <w:shd w:val="clear" w:color="auto" w:fill="FFFFFF"/>
          <w:lang w:val="en-US"/>
        </w:rPr>
        <w:t>Aluminium</w:t>
      </w:r>
      <w:proofErr w:type="spellEnd"/>
      <w:r w:rsidR="003572DB" w:rsidRPr="003572DB">
        <w:rPr>
          <w:rStyle w:val="ng-star-inserted"/>
          <w:rFonts w:asciiTheme="majorBidi" w:hAnsiTheme="majorBidi" w:cstheme="majorBidi"/>
          <w:color w:val="222C31"/>
          <w:sz w:val="24"/>
          <w:szCs w:val="24"/>
          <w:shd w:val="clear" w:color="auto" w:fill="FFFFFF"/>
          <w:lang w:val="en-US"/>
        </w:rPr>
        <w:t xml:space="preserve"> oxide</w:t>
      </w:r>
      <w:r w:rsidR="003572DB">
        <w:rPr>
          <w:rStyle w:val="ng-star-inserted"/>
          <w:rFonts w:asciiTheme="majorBidi" w:hAnsiTheme="majorBidi" w:cstheme="majorBidi"/>
          <w:color w:val="222C31"/>
          <w:sz w:val="24"/>
          <w:szCs w:val="24"/>
          <w:shd w:val="clear" w:color="auto" w:fill="FFFFFF"/>
          <w:lang w:val="en-US"/>
        </w:rPr>
        <w:t xml:space="preserve">) </w:t>
      </w:r>
      <w:r w:rsidR="003572DB" w:rsidRPr="003572DB">
        <w:rPr>
          <w:rStyle w:val="ng-star-inserted"/>
          <w:rFonts w:asciiTheme="majorBidi" w:hAnsiTheme="majorBidi" w:cstheme="majorBidi"/>
          <w:color w:val="222C31"/>
          <w:sz w:val="24"/>
          <w:szCs w:val="24"/>
          <w:shd w:val="clear" w:color="auto" w:fill="FFFFFF"/>
          <w:lang w:val="en-US"/>
        </w:rPr>
        <w:t>Al</w:t>
      </w:r>
      <w:r w:rsidR="003572DB" w:rsidRPr="003572DB">
        <w:rPr>
          <w:rStyle w:val="ng-star-inserted"/>
          <w:rFonts w:asciiTheme="majorBidi" w:hAnsiTheme="majorBidi" w:cstheme="majorBidi"/>
          <w:color w:val="222C31"/>
          <w:sz w:val="24"/>
          <w:szCs w:val="24"/>
          <w:shd w:val="clear" w:color="auto" w:fill="FFFFFF"/>
          <w:vertAlign w:val="subscript"/>
          <w:lang w:val="en-US"/>
        </w:rPr>
        <w:t>2</w:t>
      </w:r>
      <w:r w:rsidR="003572DB" w:rsidRPr="003572DB">
        <w:rPr>
          <w:rStyle w:val="ng-star-inserted"/>
          <w:rFonts w:asciiTheme="majorBidi" w:hAnsiTheme="majorBidi" w:cstheme="majorBidi"/>
          <w:color w:val="222C31"/>
          <w:sz w:val="24"/>
          <w:szCs w:val="24"/>
          <w:shd w:val="clear" w:color="auto" w:fill="FFFFFF"/>
          <w:lang w:val="en-US"/>
        </w:rPr>
        <w:t>O</w:t>
      </w:r>
      <w:r w:rsidR="003572DB" w:rsidRPr="003572DB">
        <w:rPr>
          <w:rStyle w:val="ng-star-inserted"/>
          <w:rFonts w:asciiTheme="majorBidi" w:hAnsiTheme="majorBidi" w:cstheme="majorBidi"/>
          <w:color w:val="222C31"/>
          <w:sz w:val="24"/>
          <w:szCs w:val="24"/>
          <w:shd w:val="clear" w:color="auto" w:fill="FFFFFF"/>
          <w:vertAlign w:val="subscript"/>
          <w:lang w:val="en-US"/>
        </w:rPr>
        <w:t>3</w:t>
      </w:r>
      <w:r w:rsidR="003572DB" w:rsidRPr="003572DB">
        <w:rPr>
          <w:rStyle w:val="ng-star-inserted"/>
          <w:rFonts w:asciiTheme="majorBidi" w:hAnsiTheme="majorBidi" w:cstheme="majorBidi"/>
          <w:color w:val="222C31"/>
          <w:sz w:val="24"/>
          <w:szCs w:val="24"/>
          <w:shd w:val="clear" w:color="auto" w:fill="FFFFFF"/>
          <w:lang w:val="en-US"/>
        </w:rPr>
        <w:t xml:space="preserve"> (R),</w:t>
      </w:r>
      <w:r w:rsidR="00113CD5">
        <w:rPr>
          <w:rStyle w:val="ng-star-inserted"/>
          <w:rFonts w:asciiTheme="majorBidi" w:hAnsiTheme="majorBidi" w:cstheme="majorBidi"/>
          <w:color w:val="222C31"/>
          <w:sz w:val="24"/>
          <w:szCs w:val="24"/>
          <w:shd w:val="clear" w:color="auto" w:fill="FFFFFF"/>
          <w:lang w:val="en-US"/>
        </w:rPr>
        <w:t xml:space="preserve"> </w:t>
      </w:r>
      <w:proofErr w:type="spellStart"/>
      <w:r w:rsidR="00113CD5" w:rsidRPr="00113CD5">
        <w:rPr>
          <w:rStyle w:val="ng-star-inserted"/>
          <w:rFonts w:asciiTheme="majorBidi" w:hAnsiTheme="majorBidi" w:cstheme="majorBidi"/>
          <w:b/>
          <w:bCs/>
          <w:color w:val="222C31"/>
          <w:sz w:val="24"/>
          <w:szCs w:val="24"/>
          <w:shd w:val="clear" w:color="auto" w:fill="FFFFFF"/>
          <w:lang w:val="en-US"/>
        </w:rPr>
        <w:t>rutile</w:t>
      </w:r>
      <w:proofErr w:type="spellEnd"/>
      <w:r w:rsidR="00113CD5">
        <w:rPr>
          <w:rStyle w:val="ng-star-inserted"/>
          <w:rFonts w:asciiTheme="majorBidi" w:hAnsiTheme="majorBidi" w:cstheme="majorBidi"/>
          <w:color w:val="222C31"/>
          <w:sz w:val="24"/>
          <w:szCs w:val="24"/>
          <w:shd w:val="clear" w:color="auto" w:fill="FFFFFF"/>
          <w:lang w:val="en-US"/>
        </w:rPr>
        <w:t xml:space="preserve"> </w:t>
      </w:r>
      <w:r w:rsidR="00113CD5" w:rsidRPr="00113CD5">
        <w:rPr>
          <w:rFonts w:ascii="Times New Roman" w:hAnsi="Times New Roman" w:cs="Times New Roman"/>
          <w:sz w:val="24"/>
          <w:szCs w:val="24"/>
          <w:lang w:val="en-US"/>
        </w:rPr>
        <w:t>TiO2</w:t>
      </w:r>
      <w:r w:rsidR="00113CD5">
        <w:rPr>
          <w:rStyle w:val="ng-star-inserted"/>
          <w:rFonts w:asciiTheme="majorBidi" w:hAnsiTheme="majorBidi" w:cstheme="majorBidi"/>
          <w:color w:val="222C31"/>
          <w:sz w:val="24"/>
          <w:szCs w:val="24"/>
          <w:shd w:val="clear" w:color="auto" w:fill="FFFFFF"/>
          <w:lang w:val="en-US"/>
        </w:rPr>
        <w:t xml:space="preserve"> </w:t>
      </w:r>
      <w:r w:rsidR="00113CD5" w:rsidRPr="00113CD5">
        <w:rPr>
          <w:rStyle w:val="ng-star-inserted"/>
          <w:rFonts w:asciiTheme="majorBidi" w:hAnsiTheme="majorBidi" w:cstheme="majorBidi"/>
          <w:color w:val="222C31"/>
          <w:sz w:val="24"/>
          <w:szCs w:val="24"/>
          <w:shd w:val="clear" w:color="auto" w:fill="FFFFFF"/>
          <w:lang w:val="en-US"/>
        </w:rPr>
        <w:t>(T)</w:t>
      </w:r>
      <w:r w:rsidR="00A16497" w:rsidRPr="00A16497">
        <w:rPr>
          <w:rFonts w:ascii="Times New Roman" w:hAnsi="Times New Roman" w:cs="Times New Roman"/>
          <w:sz w:val="24"/>
          <w:szCs w:val="24"/>
          <w:lang w:val="en-US"/>
        </w:rPr>
        <w:t xml:space="preserve"> etc.</w:t>
      </w:r>
    </w:p>
    <w:p w:rsidR="003F6A18" w:rsidRPr="002B00C3" w:rsidRDefault="00113CD5" w:rsidP="003F6A18">
      <w:pPr>
        <w:autoSpaceDE w:val="0"/>
        <w:autoSpaceDN w:val="0"/>
        <w:adjustRightInd w:val="0"/>
        <w:spacing w:after="0" w:line="240" w:lineRule="auto"/>
        <w:rPr>
          <w:rFonts w:ascii="Times New Roman" w:hAnsi="Times New Roman" w:cs="Times New Roman"/>
          <w:sz w:val="24"/>
          <w:szCs w:val="24"/>
          <w:lang w:val="en-US"/>
        </w:rPr>
      </w:pPr>
      <w:r w:rsidRPr="00113CD5">
        <w:rPr>
          <w:rFonts w:ascii="Times New Roman" w:hAnsi="Times New Roman" w:cs="Times New Roman"/>
          <w:i/>
          <w:iCs/>
          <w:sz w:val="24"/>
          <w:szCs w:val="24"/>
          <w:lang w:val="en-US"/>
        </w:rPr>
        <w:t xml:space="preserve">Hydroxides </w:t>
      </w:r>
      <w:r w:rsidRPr="00113CD5">
        <w:rPr>
          <w:rFonts w:ascii="Times New Roman" w:hAnsi="Times New Roman" w:cs="Times New Roman"/>
          <w:sz w:val="24"/>
          <w:szCs w:val="24"/>
          <w:lang w:val="en-US"/>
        </w:rPr>
        <w:t xml:space="preserve">differ from oxides in that they contain water, either constitutional in the form of a hydroxyl group OH¯, or molecular in the form </w:t>
      </w:r>
      <w:r w:rsidR="003F6A18">
        <w:rPr>
          <w:rFonts w:ascii="Times New Roman" w:hAnsi="Times New Roman" w:cs="Times New Roman"/>
          <w:sz w:val="24"/>
          <w:szCs w:val="24"/>
          <w:lang w:val="en-US"/>
        </w:rPr>
        <w:t xml:space="preserve">of </w:t>
      </w:r>
      <w:r w:rsidRPr="00113CD5">
        <w:rPr>
          <w:rFonts w:ascii="Times New Roman" w:hAnsi="Times New Roman" w:cs="Times New Roman"/>
          <w:sz w:val="24"/>
          <w:szCs w:val="24"/>
          <w:lang w:val="en-US"/>
        </w:rPr>
        <w:t>H</w:t>
      </w:r>
      <w:r w:rsidRPr="003F6A18">
        <w:rPr>
          <w:rFonts w:ascii="Times New Roman" w:hAnsi="Times New Roman" w:cs="Times New Roman"/>
          <w:sz w:val="24"/>
          <w:szCs w:val="24"/>
          <w:vertAlign w:val="subscript"/>
          <w:lang w:val="en-US"/>
        </w:rPr>
        <w:t>2</w:t>
      </w:r>
      <w:r w:rsidRPr="00113CD5">
        <w:rPr>
          <w:rFonts w:ascii="Times New Roman" w:hAnsi="Times New Roman" w:cs="Times New Roman"/>
          <w:sz w:val="24"/>
          <w:szCs w:val="24"/>
          <w:lang w:val="en-US"/>
        </w:rPr>
        <w:t>O molecules.</w:t>
      </w:r>
      <w:r w:rsidR="003F6A18">
        <w:rPr>
          <w:rFonts w:ascii="Times New Roman" w:hAnsi="Times New Roman" w:cs="Times New Roman"/>
          <w:sz w:val="24"/>
          <w:szCs w:val="24"/>
          <w:lang w:val="en-US"/>
        </w:rPr>
        <w:t xml:space="preserve"> </w:t>
      </w:r>
      <w:r w:rsidR="00B6642B" w:rsidRPr="00B6642B">
        <w:rPr>
          <w:rFonts w:ascii="Times New Roman" w:hAnsi="Times New Roman" w:cs="Times New Roman"/>
          <w:sz w:val="24"/>
          <w:szCs w:val="24"/>
          <w:lang w:val="en-US"/>
        </w:rPr>
        <w:t>The origin of hydroxides is in most cases exogenous; they are often the products of oxidation of various previously formed minerals in the oxidation zone.</w:t>
      </w:r>
      <w:r w:rsidR="00A16497" w:rsidRPr="00B6642B">
        <w:rPr>
          <w:rFonts w:ascii="Times New Roman" w:hAnsi="Times New Roman" w:cs="Times New Roman"/>
          <w:sz w:val="24"/>
          <w:szCs w:val="24"/>
          <w:lang w:val="en-US"/>
        </w:rPr>
        <w:t xml:space="preserve"> </w:t>
      </w:r>
      <w:r w:rsidR="003F6A18">
        <w:rPr>
          <w:rFonts w:ascii="Times New Roman" w:hAnsi="Times New Roman" w:cs="Times New Roman"/>
          <w:sz w:val="24"/>
          <w:szCs w:val="24"/>
          <w:lang w:val="en-US"/>
        </w:rPr>
        <w:t xml:space="preserve">Exp. </w:t>
      </w:r>
      <w:r w:rsidR="007928E6" w:rsidRPr="002B00C3">
        <w:rPr>
          <w:rFonts w:ascii="Times New Roman" w:hAnsi="Times New Roman" w:cs="Times New Roman"/>
          <w:b/>
          <w:bCs/>
          <w:sz w:val="24"/>
          <w:szCs w:val="24"/>
          <w:lang w:val="en-US"/>
        </w:rPr>
        <w:t xml:space="preserve">Goethite </w:t>
      </w:r>
      <w:proofErr w:type="spellStart"/>
      <w:r w:rsidR="007928E6" w:rsidRPr="002B00C3">
        <w:rPr>
          <w:rFonts w:ascii="Times New Roman" w:hAnsi="Times New Roman" w:cs="Times New Roman"/>
          <w:sz w:val="24"/>
          <w:szCs w:val="24"/>
          <w:lang w:val="en-US"/>
        </w:rPr>
        <w:t>FeO</w:t>
      </w:r>
      <w:proofErr w:type="spellEnd"/>
      <w:r w:rsidR="003F6A18" w:rsidRPr="002B00C3">
        <w:rPr>
          <w:rFonts w:ascii="Times New Roman" w:hAnsi="Times New Roman" w:cs="Times New Roman"/>
          <w:sz w:val="24"/>
          <w:szCs w:val="24"/>
          <w:lang w:val="en-US"/>
        </w:rPr>
        <w:t xml:space="preserve"> (</w:t>
      </w:r>
      <w:r w:rsidR="007928E6" w:rsidRPr="002B00C3">
        <w:rPr>
          <w:rFonts w:ascii="Times New Roman" w:hAnsi="Times New Roman" w:cs="Times New Roman"/>
          <w:sz w:val="24"/>
          <w:szCs w:val="24"/>
          <w:lang w:val="en-US"/>
        </w:rPr>
        <w:t>OH)</w:t>
      </w:r>
      <w:r w:rsidR="003F6A18" w:rsidRPr="002B00C3">
        <w:rPr>
          <w:rFonts w:ascii="Times New Roman" w:hAnsi="Times New Roman" w:cs="Times New Roman"/>
          <w:b/>
          <w:bCs/>
          <w:sz w:val="24"/>
          <w:szCs w:val="24"/>
          <w:lang w:val="en-US"/>
        </w:rPr>
        <w:t xml:space="preserve">, </w:t>
      </w:r>
      <w:proofErr w:type="spellStart"/>
      <w:r w:rsidR="003F6A18" w:rsidRPr="002B00C3">
        <w:rPr>
          <w:rFonts w:ascii="Times New Roman" w:hAnsi="Times New Roman" w:cs="Times New Roman"/>
          <w:b/>
          <w:bCs/>
          <w:sz w:val="24"/>
          <w:szCs w:val="24"/>
          <w:lang w:val="en-US"/>
        </w:rPr>
        <w:t>hydrogoethite</w:t>
      </w:r>
      <w:proofErr w:type="spellEnd"/>
      <w:r w:rsidR="003F6A18" w:rsidRPr="002B00C3">
        <w:rPr>
          <w:rFonts w:ascii="Times New Roman" w:hAnsi="Times New Roman" w:cs="Times New Roman"/>
          <w:b/>
          <w:bCs/>
          <w:sz w:val="24"/>
          <w:szCs w:val="24"/>
          <w:lang w:val="en-US"/>
        </w:rPr>
        <w:t xml:space="preserve"> (limonite)</w:t>
      </w:r>
      <w:r w:rsidR="008B2081" w:rsidRPr="002B00C3">
        <w:rPr>
          <w:rFonts w:ascii="Times New Roman" w:hAnsi="Times New Roman" w:cs="Times New Roman"/>
          <w:b/>
          <w:bCs/>
          <w:sz w:val="24"/>
          <w:szCs w:val="24"/>
          <w:lang w:val="en-US"/>
        </w:rPr>
        <w:t xml:space="preserve"> </w:t>
      </w:r>
      <w:r w:rsidR="008B2081" w:rsidRPr="002B00C3">
        <w:rPr>
          <w:rFonts w:ascii="Times New Roman" w:hAnsi="Times New Roman" w:cs="Times New Roman"/>
          <w:sz w:val="24"/>
          <w:szCs w:val="24"/>
          <w:lang w:val="en-US"/>
        </w:rPr>
        <w:t>Fe</w:t>
      </w:r>
      <w:r w:rsidR="007928E6" w:rsidRPr="002B00C3">
        <w:rPr>
          <w:rFonts w:ascii="Times New Roman" w:hAnsi="Times New Roman" w:cs="Times New Roman"/>
          <w:sz w:val="24"/>
          <w:szCs w:val="24"/>
          <w:lang w:val="en-US"/>
        </w:rPr>
        <w:t xml:space="preserve"> </w:t>
      </w:r>
      <w:r w:rsidR="00F85BC3" w:rsidRPr="002B00C3">
        <w:rPr>
          <w:rFonts w:ascii="Times New Roman" w:hAnsi="Times New Roman" w:cs="Times New Roman"/>
          <w:sz w:val="24"/>
          <w:szCs w:val="24"/>
          <w:lang w:val="en-US"/>
        </w:rPr>
        <w:t>O (</w:t>
      </w:r>
      <w:r w:rsidR="008B2081" w:rsidRPr="002B00C3">
        <w:rPr>
          <w:rFonts w:ascii="Times New Roman" w:hAnsi="Times New Roman" w:cs="Times New Roman"/>
          <w:sz w:val="24"/>
          <w:szCs w:val="24"/>
          <w:lang w:val="en-US"/>
        </w:rPr>
        <w:t>OH)*nH2O</w:t>
      </w:r>
    </w:p>
    <w:p w:rsidR="00EE0E14" w:rsidRPr="002B00C3" w:rsidRDefault="00EE0E14" w:rsidP="007928E6">
      <w:pPr>
        <w:autoSpaceDE w:val="0"/>
        <w:autoSpaceDN w:val="0"/>
        <w:adjustRightInd w:val="0"/>
        <w:spacing w:after="0" w:line="240" w:lineRule="auto"/>
        <w:rPr>
          <w:rStyle w:val="ng-star-inserted"/>
          <w:rFonts w:ascii="Times New Roman" w:hAnsi="Times New Roman" w:cs="Times New Roman"/>
          <w:i/>
          <w:iCs/>
          <w:sz w:val="28"/>
          <w:szCs w:val="28"/>
          <w:lang w:val="en-US"/>
        </w:rPr>
      </w:pPr>
      <w:r w:rsidRPr="00EE0E14">
        <w:rPr>
          <w:rFonts w:asciiTheme="majorBidi" w:hAnsiTheme="majorBidi" w:cstheme="majorBidi"/>
          <w:sz w:val="24"/>
          <w:szCs w:val="24"/>
          <w:lang w:val="en-US"/>
        </w:rPr>
        <w:t xml:space="preserve">5- </w:t>
      </w:r>
      <w:r w:rsidRPr="007928E6">
        <w:rPr>
          <w:rFonts w:asciiTheme="majorBidi" w:hAnsiTheme="majorBidi" w:cstheme="majorBidi"/>
          <w:b/>
          <w:bCs/>
          <w:sz w:val="24"/>
          <w:szCs w:val="24"/>
          <w:lang w:val="en-US"/>
        </w:rPr>
        <w:t>Carbonates</w:t>
      </w:r>
      <w:r w:rsidRPr="007928E6">
        <w:rPr>
          <w:rFonts w:asciiTheme="majorBidi" w:hAnsiTheme="majorBidi" w:cstheme="majorBidi"/>
          <w:sz w:val="24"/>
          <w:szCs w:val="24"/>
          <w:lang w:val="en-US"/>
        </w:rPr>
        <w:t>:</w:t>
      </w:r>
      <w:r w:rsidR="007928E6">
        <w:rPr>
          <w:rFonts w:asciiTheme="majorBidi" w:hAnsiTheme="majorBidi" w:cstheme="majorBidi"/>
          <w:sz w:val="24"/>
          <w:szCs w:val="24"/>
          <w:lang w:val="en-US"/>
        </w:rPr>
        <w:t xml:space="preserve"> </w:t>
      </w:r>
      <w:r w:rsidRPr="007928E6">
        <w:rPr>
          <w:rFonts w:asciiTheme="majorBidi" w:hAnsiTheme="majorBidi" w:cstheme="majorBidi"/>
          <w:sz w:val="24"/>
          <w:szCs w:val="24"/>
          <w:lang w:val="en-US"/>
        </w:rPr>
        <w:t xml:space="preserve">The basis of the structure of carbonates is a flat </w:t>
      </w:r>
      <w:r w:rsidR="00F1673F" w:rsidRPr="007928E6">
        <w:rPr>
          <w:rFonts w:asciiTheme="majorBidi" w:hAnsiTheme="majorBidi" w:cstheme="majorBidi"/>
          <w:sz w:val="24"/>
          <w:szCs w:val="24"/>
          <w:lang w:val="en-US"/>
        </w:rPr>
        <w:t>triangle [</w:t>
      </w:r>
      <w:r w:rsidRPr="007928E6">
        <w:rPr>
          <w:rFonts w:asciiTheme="majorBidi" w:eastAsia="TimesNewRoman" w:hAnsiTheme="majorBidi" w:cstheme="majorBidi"/>
          <w:sz w:val="24"/>
          <w:szCs w:val="24"/>
        </w:rPr>
        <w:t>СО</w:t>
      </w:r>
      <w:r w:rsidRPr="007928E6">
        <w:rPr>
          <w:rFonts w:asciiTheme="majorBidi" w:hAnsiTheme="majorBidi" w:cstheme="majorBidi"/>
          <w:sz w:val="24"/>
          <w:szCs w:val="24"/>
          <w:lang w:val="en-US"/>
        </w:rPr>
        <w:t>3]</w:t>
      </w:r>
      <w:r w:rsidRPr="007928E6">
        <w:rPr>
          <w:rFonts w:asciiTheme="majorBidi" w:hAnsiTheme="majorBidi" w:cstheme="majorBidi"/>
          <w:sz w:val="24"/>
          <w:szCs w:val="24"/>
          <w:vertAlign w:val="superscript"/>
          <w:lang w:val="en-US"/>
        </w:rPr>
        <w:t>2–</w:t>
      </w:r>
      <w:r w:rsidRPr="007928E6">
        <w:rPr>
          <w:rFonts w:asciiTheme="majorBidi" w:hAnsiTheme="majorBidi" w:cstheme="majorBidi"/>
          <w:sz w:val="24"/>
          <w:szCs w:val="24"/>
          <w:lang w:val="en-US"/>
        </w:rPr>
        <w:t>, in which carbon is in triple coordination with respect to oxygen atoms.</w:t>
      </w:r>
      <w:r w:rsidR="007928E6">
        <w:rPr>
          <w:rFonts w:asciiTheme="majorBidi" w:hAnsiTheme="majorBidi" w:cstheme="majorBidi"/>
          <w:sz w:val="24"/>
          <w:szCs w:val="24"/>
          <w:lang w:val="en-US"/>
        </w:rPr>
        <w:t xml:space="preserve"> </w:t>
      </w:r>
      <w:r w:rsidR="007928E6" w:rsidRPr="007928E6">
        <w:rPr>
          <w:rFonts w:ascii="Times New Roman" w:hAnsi="Times New Roman" w:cs="Times New Roman"/>
          <w:sz w:val="24"/>
          <w:szCs w:val="24"/>
          <w:lang w:val="en-US"/>
        </w:rPr>
        <w:t xml:space="preserve">The calcite group includes common minerals: </w:t>
      </w:r>
      <w:r w:rsidR="007928E6" w:rsidRPr="007928E6">
        <w:rPr>
          <w:rFonts w:ascii="Times New Roman" w:hAnsi="Times New Roman" w:cs="Times New Roman"/>
          <w:b/>
          <w:bCs/>
          <w:sz w:val="24"/>
          <w:szCs w:val="24"/>
          <w:lang w:val="en-US"/>
        </w:rPr>
        <w:t>calcite</w:t>
      </w:r>
      <w:r w:rsidR="007928E6">
        <w:rPr>
          <w:rFonts w:ascii="Times New Roman" w:hAnsi="Times New Roman" w:cs="Times New Roman"/>
          <w:sz w:val="24"/>
          <w:szCs w:val="24"/>
          <w:lang w:val="en-US"/>
        </w:rPr>
        <w:t xml:space="preserve"> CaCO</w:t>
      </w:r>
      <w:r w:rsidR="007928E6">
        <w:rPr>
          <w:rFonts w:ascii="Times New Roman" w:hAnsi="Times New Roman" w:cs="Times New Roman"/>
          <w:sz w:val="24"/>
          <w:szCs w:val="24"/>
          <w:vertAlign w:val="subscript"/>
          <w:lang w:val="en-US"/>
        </w:rPr>
        <w:t>3</w:t>
      </w:r>
      <w:r w:rsidR="007928E6">
        <w:rPr>
          <w:rFonts w:ascii="Times New Roman" w:hAnsi="Times New Roman" w:cs="Times New Roman"/>
          <w:sz w:val="24"/>
          <w:szCs w:val="24"/>
          <w:lang w:val="en-US"/>
        </w:rPr>
        <w:t xml:space="preserve"> (T) </w:t>
      </w:r>
      <w:r w:rsidR="007928E6" w:rsidRPr="007928E6">
        <w:rPr>
          <w:rFonts w:ascii="Times New Roman" w:hAnsi="Times New Roman" w:cs="Times New Roman"/>
          <w:b/>
          <w:bCs/>
          <w:sz w:val="24"/>
          <w:szCs w:val="24"/>
          <w:lang w:val="en-US"/>
        </w:rPr>
        <w:t>aragonite</w:t>
      </w:r>
      <w:r w:rsidR="007928E6">
        <w:rPr>
          <w:rFonts w:ascii="Times New Roman" w:hAnsi="Times New Roman" w:cs="Times New Roman"/>
          <w:sz w:val="24"/>
          <w:szCs w:val="24"/>
          <w:lang w:val="en-US"/>
        </w:rPr>
        <w:t xml:space="preserve"> CaCO</w:t>
      </w:r>
      <w:r w:rsidR="007928E6">
        <w:rPr>
          <w:rFonts w:ascii="Times New Roman" w:hAnsi="Times New Roman" w:cs="Times New Roman"/>
          <w:sz w:val="24"/>
          <w:szCs w:val="24"/>
          <w:vertAlign w:val="subscript"/>
          <w:lang w:val="en-US"/>
        </w:rPr>
        <w:t>3</w:t>
      </w:r>
      <w:r w:rsidR="007928E6">
        <w:rPr>
          <w:rFonts w:ascii="Times New Roman" w:hAnsi="Times New Roman" w:cs="Times New Roman"/>
          <w:sz w:val="24"/>
          <w:szCs w:val="24"/>
          <w:lang w:val="en-US"/>
        </w:rPr>
        <w:t xml:space="preserve"> (O)</w:t>
      </w:r>
      <w:r w:rsidR="002B00C3">
        <w:rPr>
          <w:rFonts w:ascii="Times New Roman" w:hAnsi="Times New Roman" w:cs="Times New Roman"/>
          <w:sz w:val="24"/>
          <w:szCs w:val="24"/>
          <w:lang w:val="en-US"/>
        </w:rPr>
        <w:t xml:space="preserve"> and</w:t>
      </w:r>
      <w:r w:rsidR="002B00C3" w:rsidRPr="002B00C3">
        <w:rPr>
          <w:rFonts w:ascii="Times New Roman" w:hAnsi="Times New Roman" w:cs="Times New Roman"/>
          <w:b/>
          <w:bCs/>
          <w:sz w:val="24"/>
          <w:szCs w:val="24"/>
          <w:lang w:val="en-US"/>
        </w:rPr>
        <w:t xml:space="preserve"> dolomite</w:t>
      </w:r>
      <w:r w:rsidR="002B00C3">
        <w:rPr>
          <w:rFonts w:ascii="Times New Roman" w:hAnsi="Times New Roman" w:cs="Times New Roman"/>
          <w:b/>
          <w:bCs/>
          <w:sz w:val="24"/>
          <w:szCs w:val="24"/>
          <w:lang w:val="en-US"/>
        </w:rPr>
        <w:t xml:space="preserve"> (</w:t>
      </w:r>
      <w:r w:rsidR="00AC665F">
        <w:rPr>
          <w:rFonts w:ascii="Times New Roman" w:hAnsi="Times New Roman" w:cs="Times New Roman"/>
          <w:sz w:val="24"/>
          <w:szCs w:val="24"/>
          <w:lang w:val="en-US"/>
        </w:rPr>
        <w:t>Ca, Mg</w:t>
      </w:r>
      <w:r w:rsidR="002B00C3">
        <w:rPr>
          <w:rFonts w:ascii="Times New Roman" w:hAnsi="Times New Roman" w:cs="Times New Roman"/>
          <w:sz w:val="24"/>
          <w:szCs w:val="24"/>
          <w:lang w:val="en-US"/>
        </w:rPr>
        <w:t>) CO</w:t>
      </w:r>
      <w:r w:rsidR="002B00C3">
        <w:rPr>
          <w:rFonts w:ascii="Times New Roman" w:hAnsi="Times New Roman" w:cs="Times New Roman"/>
          <w:sz w:val="24"/>
          <w:szCs w:val="24"/>
          <w:vertAlign w:val="subscript"/>
          <w:lang w:val="en-US"/>
        </w:rPr>
        <w:t>3</w:t>
      </w:r>
    </w:p>
    <w:p w:rsidR="008B2081" w:rsidRDefault="008B2081" w:rsidP="008B2081">
      <w:pPr>
        <w:autoSpaceDE w:val="0"/>
        <w:autoSpaceDN w:val="0"/>
        <w:adjustRightInd w:val="0"/>
        <w:spacing w:after="0" w:line="240" w:lineRule="auto"/>
        <w:rPr>
          <w:rFonts w:ascii="Times New Roman" w:hAnsi="Times New Roman" w:cs="Times New Roman"/>
          <w:sz w:val="24"/>
          <w:szCs w:val="24"/>
          <w:lang w:val="en-US"/>
        </w:rPr>
      </w:pPr>
      <w:r w:rsidRPr="008B2081">
        <w:rPr>
          <w:rFonts w:ascii="Times New Roman" w:hAnsi="Times New Roman" w:cs="Times New Roman"/>
          <w:b/>
          <w:bCs/>
          <w:sz w:val="24"/>
          <w:szCs w:val="24"/>
          <w:lang w:val="en-US"/>
        </w:rPr>
        <w:t>6- Sulfates</w:t>
      </w:r>
      <w:r>
        <w:rPr>
          <w:rFonts w:ascii="Times New Roman" w:hAnsi="Times New Roman" w:cs="Times New Roman"/>
          <w:b/>
          <w:bCs/>
          <w:sz w:val="24"/>
          <w:szCs w:val="24"/>
          <w:lang w:val="en-US"/>
        </w:rPr>
        <w:t>:</w:t>
      </w:r>
      <w:r w:rsidRPr="008B2081">
        <w:rPr>
          <w:rFonts w:ascii="Times New Roman" w:hAnsi="Times New Roman" w:cs="Times New Roman"/>
          <w:sz w:val="28"/>
          <w:szCs w:val="28"/>
          <w:lang w:val="en-US"/>
        </w:rPr>
        <w:t xml:space="preserve"> </w:t>
      </w:r>
      <w:r w:rsidRPr="008B2081">
        <w:rPr>
          <w:rFonts w:ascii="Times New Roman" w:hAnsi="Times New Roman" w:cs="Times New Roman"/>
          <w:sz w:val="24"/>
          <w:szCs w:val="24"/>
          <w:lang w:val="en-US"/>
        </w:rPr>
        <w:t>are a class of minerals that combine sulfuric acid salts</w:t>
      </w:r>
      <w:r>
        <w:rPr>
          <w:rFonts w:ascii="Times New Roman" w:hAnsi="Times New Roman" w:cs="Times New Roman"/>
          <w:sz w:val="24"/>
          <w:szCs w:val="24"/>
          <w:lang w:val="en-US"/>
        </w:rPr>
        <w:t xml:space="preserve"> (</w:t>
      </w:r>
      <w:r w:rsidR="007928E6">
        <w:rPr>
          <w:rFonts w:ascii="Times New Roman" w:hAnsi="Times New Roman" w:cs="Times New Roman"/>
          <w:sz w:val="24"/>
          <w:szCs w:val="24"/>
          <w:lang w:val="en-US"/>
        </w:rPr>
        <w:t>SO</w:t>
      </w:r>
      <w:r w:rsidR="007928E6">
        <w:rPr>
          <w:rFonts w:ascii="Times New Roman" w:hAnsi="Times New Roman" w:cs="Times New Roman"/>
          <w:sz w:val="24"/>
          <w:szCs w:val="24"/>
          <w:vertAlign w:val="subscript"/>
          <w:lang w:val="en-US"/>
        </w:rPr>
        <w:t>4</w:t>
      </w:r>
      <w:r w:rsidR="001C7811">
        <w:rPr>
          <w:rFonts w:ascii="Times New Roman" w:hAnsi="Times New Roman" w:cs="Times New Roman"/>
          <w:sz w:val="24"/>
          <w:szCs w:val="24"/>
          <w:vertAlign w:val="subscript"/>
          <w:lang w:val="en-US"/>
        </w:rPr>
        <w:t xml:space="preserve">)  </w:t>
      </w:r>
      <w:r w:rsidR="001C7811">
        <w:rPr>
          <w:rFonts w:ascii="Times New Roman" w:hAnsi="Times New Roman" w:cs="Times New Roman"/>
          <w:sz w:val="24"/>
          <w:szCs w:val="24"/>
          <w:vertAlign w:val="superscript"/>
          <w:lang w:val="en-US"/>
        </w:rPr>
        <w:t xml:space="preserve"> </w:t>
      </w:r>
      <w:r>
        <w:rPr>
          <w:rFonts w:ascii="Times New Roman" w:hAnsi="Times New Roman" w:cs="Times New Roman"/>
          <w:sz w:val="24"/>
          <w:szCs w:val="24"/>
          <w:vertAlign w:val="superscript"/>
          <w:lang w:val="en-US"/>
        </w:rPr>
        <w:t xml:space="preserve">2 </w:t>
      </w:r>
      <w:r>
        <w:rPr>
          <w:rFonts w:ascii="Times New Roman" w:hAnsi="Times New Roman" w:cs="Times New Roman"/>
          <w:sz w:val="28"/>
          <w:szCs w:val="28"/>
          <w:vertAlign w:val="superscript"/>
          <w:lang w:val="en-US"/>
        </w:rPr>
        <w:t>-</w:t>
      </w:r>
      <w:r w:rsidRPr="008B208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7928E6">
        <w:rPr>
          <w:rFonts w:ascii="Times New Roman" w:hAnsi="Times New Roman" w:cs="Times New Roman"/>
          <w:sz w:val="24"/>
          <w:szCs w:val="24"/>
          <w:lang w:val="en-US"/>
        </w:rPr>
        <w:t xml:space="preserve">They are represented by the two most common minerals: </w:t>
      </w:r>
      <w:r w:rsidRPr="007928E6">
        <w:rPr>
          <w:rFonts w:ascii="Times New Roman" w:hAnsi="Times New Roman" w:cs="Times New Roman"/>
          <w:b/>
          <w:bCs/>
          <w:sz w:val="24"/>
          <w:szCs w:val="24"/>
          <w:lang w:val="en-US"/>
        </w:rPr>
        <w:t>gypsum</w:t>
      </w:r>
      <w:r w:rsidR="00EE0E14" w:rsidRPr="007928E6">
        <w:rPr>
          <w:rFonts w:ascii="Times New Roman" w:hAnsi="Times New Roman" w:cs="Times New Roman"/>
          <w:sz w:val="24"/>
          <w:szCs w:val="24"/>
          <w:lang w:val="en-US"/>
        </w:rPr>
        <w:t xml:space="preserve"> (</w:t>
      </w:r>
      <w:r w:rsidR="007928E6" w:rsidRPr="007928E6">
        <w:rPr>
          <w:rFonts w:ascii="Times New Roman" w:hAnsi="Times New Roman" w:cs="Times New Roman"/>
          <w:sz w:val="24"/>
          <w:szCs w:val="24"/>
          <w:lang w:val="en-US"/>
        </w:rPr>
        <w:t>CaSO</w:t>
      </w:r>
      <w:r w:rsidR="007928E6" w:rsidRPr="007928E6">
        <w:rPr>
          <w:rFonts w:ascii="Times New Roman" w:hAnsi="Times New Roman" w:cs="Times New Roman"/>
          <w:sz w:val="24"/>
          <w:szCs w:val="24"/>
          <w:vertAlign w:val="subscript"/>
          <w:lang w:val="en-US"/>
        </w:rPr>
        <w:t>4</w:t>
      </w:r>
      <w:r w:rsidR="007928E6" w:rsidRPr="007928E6">
        <w:rPr>
          <w:rFonts w:ascii="Times New Roman" w:hAnsi="Times New Roman" w:cs="Times New Roman"/>
          <w:sz w:val="24"/>
          <w:szCs w:val="24"/>
          <w:lang w:val="en-US"/>
        </w:rPr>
        <w:t>2H</w:t>
      </w:r>
      <w:r w:rsidR="007928E6" w:rsidRPr="007928E6">
        <w:rPr>
          <w:rFonts w:ascii="Times New Roman" w:hAnsi="Times New Roman" w:cs="Times New Roman"/>
          <w:sz w:val="24"/>
          <w:szCs w:val="24"/>
          <w:vertAlign w:val="subscript"/>
          <w:lang w:val="en-US"/>
        </w:rPr>
        <w:t>2</w:t>
      </w:r>
      <w:r w:rsidR="007928E6" w:rsidRPr="007928E6">
        <w:rPr>
          <w:rFonts w:ascii="Times New Roman" w:hAnsi="Times New Roman" w:cs="Times New Roman"/>
          <w:sz w:val="24"/>
          <w:szCs w:val="24"/>
          <w:lang w:val="en-US"/>
        </w:rPr>
        <w:t>O)</w:t>
      </w:r>
      <w:r w:rsidR="00EE0E14" w:rsidRPr="007928E6">
        <w:rPr>
          <w:rFonts w:ascii="Times New Roman" w:hAnsi="Times New Roman" w:cs="Times New Roman"/>
          <w:sz w:val="24"/>
          <w:szCs w:val="24"/>
          <w:lang w:val="en-US"/>
        </w:rPr>
        <w:t xml:space="preserve"> and </w:t>
      </w:r>
      <w:r w:rsidR="007928E6" w:rsidRPr="007928E6">
        <w:rPr>
          <w:rFonts w:ascii="Times New Roman" w:hAnsi="Times New Roman" w:cs="Times New Roman"/>
          <w:b/>
          <w:bCs/>
          <w:sz w:val="24"/>
          <w:szCs w:val="24"/>
          <w:lang w:val="en-US"/>
        </w:rPr>
        <w:t xml:space="preserve">anhydrite </w:t>
      </w:r>
      <w:r w:rsidR="007928E6" w:rsidRPr="007928E6">
        <w:rPr>
          <w:rFonts w:ascii="Times New Roman" w:hAnsi="Times New Roman" w:cs="Times New Roman"/>
          <w:sz w:val="24"/>
          <w:szCs w:val="24"/>
          <w:lang w:val="en-US"/>
        </w:rPr>
        <w:t>(</w:t>
      </w:r>
      <w:r w:rsidR="00EE0E14" w:rsidRPr="007928E6">
        <w:rPr>
          <w:rFonts w:ascii="Times New Roman" w:hAnsi="Times New Roman" w:cs="Times New Roman"/>
          <w:sz w:val="24"/>
          <w:szCs w:val="24"/>
          <w:lang w:val="en-US"/>
        </w:rPr>
        <w:t>CaSO</w:t>
      </w:r>
      <w:r w:rsidR="00EE0E14" w:rsidRPr="007928E6">
        <w:rPr>
          <w:rFonts w:ascii="Times New Roman" w:hAnsi="Times New Roman" w:cs="Times New Roman"/>
          <w:sz w:val="24"/>
          <w:szCs w:val="24"/>
          <w:vertAlign w:val="subscript"/>
          <w:lang w:val="en-US"/>
        </w:rPr>
        <w:t>4</w:t>
      </w:r>
      <w:r w:rsidR="00EE0E14" w:rsidRPr="007928E6">
        <w:rPr>
          <w:rFonts w:ascii="Times New Roman" w:hAnsi="Times New Roman" w:cs="Times New Roman"/>
          <w:sz w:val="24"/>
          <w:szCs w:val="24"/>
          <w:lang w:val="en-US"/>
        </w:rPr>
        <w:t>)</w:t>
      </w:r>
      <w:r w:rsidR="00EA215F">
        <w:rPr>
          <w:rFonts w:ascii="Times New Roman" w:hAnsi="Times New Roman" w:cs="Times New Roman"/>
          <w:sz w:val="24"/>
          <w:szCs w:val="24"/>
          <w:lang w:val="en-US"/>
        </w:rPr>
        <w:t>.</w:t>
      </w:r>
    </w:p>
    <w:p w:rsidR="00EA215F" w:rsidRDefault="00EA215F" w:rsidP="00F85BC3">
      <w:pPr>
        <w:autoSpaceDE w:val="0"/>
        <w:autoSpaceDN w:val="0"/>
        <w:adjustRightInd w:val="0"/>
        <w:spacing w:after="0" w:line="240" w:lineRule="auto"/>
        <w:rPr>
          <w:rFonts w:ascii="Times New Roman" w:hAnsi="Times New Roman" w:cs="Times New Roman"/>
          <w:sz w:val="24"/>
          <w:szCs w:val="24"/>
          <w:lang w:val="en-US"/>
        </w:rPr>
      </w:pPr>
      <w:r w:rsidRPr="00F85BC3">
        <w:rPr>
          <w:rFonts w:ascii="Times New Roman" w:hAnsi="Times New Roman" w:cs="Times New Roman"/>
          <w:b/>
          <w:bCs/>
          <w:sz w:val="24"/>
          <w:szCs w:val="24"/>
          <w:lang w:val="en-US"/>
        </w:rPr>
        <w:t>7-</w:t>
      </w:r>
      <w:r w:rsidRPr="00EA215F">
        <w:rPr>
          <w:rFonts w:ascii="Times New Roman" w:hAnsi="Times New Roman" w:cs="Times New Roman"/>
          <w:sz w:val="24"/>
          <w:szCs w:val="24"/>
          <w:lang w:val="en-US"/>
        </w:rPr>
        <w:t xml:space="preserve"> </w:t>
      </w:r>
      <w:proofErr w:type="spellStart"/>
      <w:proofErr w:type="gramStart"/>
      <w:r w:rsidRPr="00EA215F">
        <w:rPr>
          <w:rFonts w:ascii="Times New Roman" w:hAnsi="Times New Roman" w:cs="Times New Roman"/>
          <w:b/>
          <w:bCs/>
          <w:sz w:val="24"/>
          <w:szCs w:val="24"/>
          <w:lang w:val="en-US"/>
        </w:rPr>
        <w:t>phosphatesm</w:t>
      </w:r>
      <w:proofErr w:type="spellEnd"/>
      <w:proofErr w:type="gramEnd"/>
      <w:r w:rsidRPr="00EA215F">
        <w:rPr>
          <w:rFonts w:ascii="Times New Roman" w:hAnsi="Times New Roman" w:cs="Times New Roman"/>
          <w:b/>
          <w:bCs/>
          <w:sz w:val="24"/>
          <w:szCs w:val="24"/>
          <w:lang w:val="en-US"/>
        </w:rPr>
        <w:t>,</w:t>
      </w:r>
      <w:r w:rsidR="00F85BC3" w:rsidRPr="00F85BC3">
        <w:rPr>
          <w:rFonts w:ascii="Calibri" w:eastAsia="+mn-ea" w:hAnsi="Calibri" w:cs="+mn-cs"/>
          <w:b/>
          <w:bCs/>
          <w:color w:val="000000"/>
          <w:kern w:val="24"/>
          <w:sz w:val="48"/>
          <w:szCs w:val="48"/>
          <w:lang w:val="en-US"/>
        </w:rPr>
        <w:t xml:space="preserve"> </w:t>
      </w:r>
      <w:proofErr w:type="spellStart"/>
      <w:r w:rsidR="00F85BC3" w:rsidRPr="00F85BC3">
        <w:rPr>
          <w:rFonts w:ascii="Times New Roman" w:hAnsi="Times New Roman" w:cs="Times New Roman"/>
          <w:b/>
          <w:bCs/>
          <w:sz w:val="24"/>
          <w:szCs w:val="24"/>
          <w:lang w:val="en-US"/>
        </w:rPr>
        <w:t>arséniates</w:t>
      </w:r>
      <w:proofErr w:type="spellEnd"/>
      <w:r w:rsidRPr="00EA215F">
        <w:rPr>
          <w:rFonts w:ascii="Times New Roman" w:hAnsi="Times New Roman" w:cs="Times New Roman"/>
          <w:b/>
          <w:bCs/>
          <w:sz w:val="24"/>
          <w:szCs w:val="24"/>
          <w:lang w:val="en-US"/>
        </w:rPr>
        <w:t xml:space="preserve"> , </w:t>
      </w:r>
      <w:proofErr w:type="spellStart"/>
      <w:r w:rsidRPr="00EA215F">
        <w:rPr>
          <w:rFonts w:ascii="Times New Roman" w:hAnsi="Times New Roman" w:cs="Times New Roman"/>
          <w:b/>
          <w:bCs/>
          <w:sz w:val="24"/>
          <w:szCs w:val="24"/>
          <w:lang w:val="en-US"/>
        </w:rPr>
        <w:t>vanadates</w:t>
      </w:r>
      <w:proofErr w:type="spellEnd"/>
      <w:r w:rsidRPr="00EA215F">
        <w:rPr>
          <w:rFonts w:ascii="Times New Roman" w:hAnsi="Times New Roman" w:cs="Times New Roman"/>
          <w:sz w:val="24"/>
          <w:szCs w:val="24"/>
          <w:lang w:val="en-US"/>
        </w:rPr>
        <w:t>: constructed from tetrahedron (PO</w:t>
      </w:r>
      <w:r w:rsidRPr="00EA215F">
        <w:rPr>
          <w:rFonts w:ascii="Times New Roman" w:hAnsi="Times New Roman" w:cs="Times New Roman"/>
          <w:sz w:val="24"/>
          <w:szCs w:val="24"/>
          <w:vertAlign w:val="subscript"/>
          <w:lang w:val="en-US"/>
        </w:rPr>
        <w:t xml:space="preserve">4 </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vertAlign w:val="subscript"/>
          <w:lang w:val="en-US"/>
        </w:rPr>
        <w:t xml:space="preserve"> </w:t>
      </w:r>
      <w:r w:rsidRPr="00EA215F">
        <w:rPr>
          <w:rFonts w:ascii="Times New Roman" w:hAnsi="Times New Roman" w:cs="Times New Roman"/>
          <w:sz w:val="24"/>
          <w:szCs w:val="24"/>
          <w:lang w:val="en-US"/>
        </w:rPr>
        <w:t>, (AsO</w:t>
      </w:r>
      <w:r w:rsidRPr="00EA215F">
        <w:rPr>
          <w:rFonts w:ascii="Times New Roman" w:hAnsi="Times New Roman" w:cs="Times New Roman"/>
          <w:sz w:val="24"/>
          <w:szCs w:val="24"/>
          <w:vertAlign w:val="subscript"/>
          <w:lang w:val="en-US"/>
        </w:rPr>
        <w:t>4</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lang w:val="en-US"/>
        </w:rPr>
        <w:t>, (VO</w:t>
      </w:r>
      <w:r w:rsidRPr="00EA215F">
        <w:rPr>
          <w:rFonts w:ascii="Times New Roman" w:hAnsi="Times New Roman" w:cs="Times New Roman"/>
          <w:sz w:val="24"/>
          <w:szCs w:val="24"/>
          <w:vertAlign w:val="subscript"/>
          <w:lang w:val="en-US"/>
        </w:rPr>
        <w:t>4</w:t>
      </w:r>
      <w:r w:rsidRPr="00EA215F">
        <w:rPr>
          <w:rFonts w:ascii="Times New Roman" w:hAnsi="Times New Roman" w:cs="Times New Roman"/>
          <w:sz w:val="24"/>
          <w:szCs w:val="24"/>
          <w:lang w:val="en-US"/>
        </w:rPr>
        <w:t>)</w:t>
      </w:r>
      <w:r w:rsidR="00E96C65">
        <w:rPr>
          <w:rFonts w:ascii="Times New Roman" w:hAnsi="Times New Roman" w:cs="Times New Roman"/>
          <w:sz w:val="24"/>
          <w:szCs w:val="24"/>
          <w:vertAlign w:val="superscript"/>
          <w:lang w:val="en-US"/>
        </w:rPr>
        <w:t>3-</w:t>
      </w:r>
      <w:r w:rsidRPr="00EA215F">
        <w:rPr>
          <w:rFonts w:ascii="Times New Roman" w:hAnsi="Times New Roman" w:cs="Times New Roman"/>
          <w:sz w:val="24"/>
          <w:szCs w:val="24"/>
          <w:lang w:val="en-US"/>
        </w:rPr>
        <w:t xml:space="preserve">, </w:t>
      </w:r>
    </w:p>
    <w:p w:rsidR="00E96C65" w:rsidRDefault="00E96C65" w:rsidP="00E96C65">
      <w:pPr>
        <w:autoSpaceDE w:val="0"/>
        <w:autoSpaceDN w:val="0"/>
        <w:adjustRightInd w:val="0"/>
        <w:spacing w:after="0" w:line="240" w:lineRule="auto"/>
        <w:rPr>
          <w:rFonts w:ascii="Times New Roman" w:hAnsi="Times New Roman" w:cs="Times New Roman"/>
          <w:sz w:val="24"/>
          <w:szCs w:val="24"/>
          <w:lang w:val="cy-GB"/>
        </w:rPr>
      </w:pPr>
      <w:r w:rsidRPr="00E96C65">
        <w:rPr>
          <w:rFonts w:ascii="Times New Roman" w:hAnsi="Times New Roman" w:cs="Times New Roman"/>
          <w:b/>
          <w:bCs/>
          <w:sz w:val="24"/>
          <w:szCs w:val="24"/>
          <w:lang w:val="en-US"/>
        </w:rPr>
        <w:t xml:space="preserve">Apatite </w:t>
      </w:r>
      <w:r w:rsidRPr="00E96C65">
        <w:rPr>
          <w:rFonts w:ascii="Times New Roman" w:hAnsi="Times New Roman" w:cs="Times New Roman"/>
          <w:sz w:val="24"/>
          <w:szCs w:val="24"/>
          <w:lang w:val="en-US"/>
        </w:rPr>
        <w:t>P</w:t>
      </w:r>
      <w:r w:rsidRPr="00E96C65">
        <w:rPr>
          <w:rFonts w:ascii="Times New Roman" w:hAnsi="Times New Roman" w:cs="Times New Roman"/>
          <w:sz w:val="24"/>
          <w:szCs w:val="24"/>
          <w:vertAlign w:val="subscript"/>
          <w:lang w:val="en-US"/>
        </w:rPr>
        <w:t>2</w:t>
      </w:r>
      <w:r w:rsidRPr="00E96C65">
        <w:rPr>
          <w:rFonts w:ascii="Times New Roman" w:hAnsi="Times New Roman" w:cs="Times New Roman"/>
          <w:sz w:val="24"/>
          <w:szCs w:val="24"/>
          <w:lang w:val="en-US"/>
        </w:rPr>
        <w:t>O</w:t>
      </w:r>
      <w:r w:rsidRPr="00E96C65">
        <w:rPr>
          <w:rFonts w:ascii="Times New Roman" w:hAnsi="Times New Roman" w:cs="Times New Roman"/>
          <w:sz w:val="24"/>
          <w:szCs w:val="24"/>
          <w:vertAlign w:val="subscript"/>
          <w:lang w:val="en-US"/>
        </w:rPr>
        <w:t>5</w:t>
      </w:r>
      <w:r w:rsidRPr="00E96C65">
        <w:rPr>
          <w:rFonts w:ascii="Times New Roman" w:hAnsi="Times New Roman" w:cs="Times New Roman"/>
          <w:sz w:val="24"/>
          <w:szCs w:val="24"/>
          <w:lang w:val="en-US"/>
        </w:rPr>
        <w:t>Ca</w:t>
      </w:r>
      <w:r w:rsidRPr="00E96C65">
        <w:rPr>
          <w:rFonts w:ascii="Times New Roman" w:hAnsi="Times New Roman" w:cs="Times New Roman"/>
          <w:sz w:val="24"/>
          <w:szCs w:val="24"/>
          <w:vertAlign w:val="subscript"/>
          <w:lang w:val="en-US"/>
        </w:rPr>
        <w:t>5</w:t>
      </w:r>
      <w:r w:rsidRPr="00E96C65">
        <w:rPr>
          <w:rFonts w:ascii="Times New Roman" w:hAnsi="Times New Roman" w:cs="Times New Roman"/>
          <w:sz w:val="24"/>
          <w:szCs w:val="24"/>
          <w:lang w:val="en-US"/>
        </w:rPr>
        <w:t xml:space="preserve"> (PO</w:t>
      </w:r>
      <w:r w:rsidRPr="00E96C65">
        <w:rPr>
          <w:rFonts w:ascii="Times New Roman" w:hAnsi="Times New Roman" w:cs="Times New Roman"/>
          <w:sz w:val="24"/>
          <w:szCs w:val="24"/>
          <w:vertAlign w:val="subscript"/>
          <w:lang w:val="en-US"/>
        </w:rPr>
        <w:t>4</w:t>
      </w:r>
      <w:r w:rsidRPr="00E96C65">
        <w:rPr>
          <w:rFonts w:ascii="Times New Roman" w:hAnsi="Times New Roman" w:cs="Times New Roman"/>
          <w:sz w:val="24"/>
          <w:szCs w:val="24"/>
          <w:lang w:val="en-US"/>
        </w:rPr>
        <w:t>)</w:t>
      </w:r>
      <w:r w:rsidRPr="00E96C65">
        <w:rPr>
          <w:rFonts w:ascii="Times New Roman" w:hAnsi="Times New Roman" w:cs="Times New Roman"/>
          <w:sz w:val="24"/>
          <w:szCs w:val="24"/>
          <w:vertAlign w:val="subscript"/>
          <w:lang w:val="en-US"/>
        </w:rPr>
        <w:t>3</w:t>
      </w:r>
      <w:r w:rsidRPr="00E96C65">
        <w:rPr>
          <w:rFonts w:ascii="Times New Roman" w:hAnsi="Times New Roman" w:cs="Times New Roman"/>
          <w:sz w:val="24"/>
          <w:szCs w:val="24"/>
          <w:lang w:val="en-US"/>
        </w:rPr>
        <w:t xml:space="preserve"> (OH, F, Cl) (H)</w:t>
      </w:r>
      <w:r>
        <w:rPr>
          <w:rFonts w:ascii="Times New Roman" w:hAnsi="Times New Roman" w:cs="Times New Roman"/>
          <w:sz w:val="24"/>
          <w:szCs w:val="24"/>
          <w:lang w:val="en-US"/>
        </w:rPr>
        <w:t>,</w:t>
      </w:r>
      <w:r w:rsidRPr="00E96C65">
        <w:rPr>
          <w:rFonts w:ascii="Calibri" w:eastAsia="+mn-ea" w:hAnsi="Calibri" w:cs="+mn-cs"/>
          <w:b/>
          <w:bCs/>
          <w:color w:val="000000"/>
          <w:kern w:val="24"/>
          <w:sz w:val="48"/>
          <w:szCs w:val="48"/>
          <w:lang w:val="en-US"/>
        </w:rPr>
        <w:t xml:space="preserve"> </w:t>
      </w:r>
      <w:r w:rsidRPr="00E96C65">
        <w:rPr>
          <w:rFonts w:ascii="Times New Roman" w:hAnsi="Times New Roman" w:cs="Times New Roman"/>
          <w:b/>
          <w:bCs/>
          <w:sz w:val="24"/>
          <w:szCs w:val="24"/>
          <w:lang w:val="cy-GB"/>
        </w:rPr>
        <w:t xml:space="preserve">vanadinite </w:t>
      </w:r>
      <w:r w:rsidRPr="00E96C65">
        <w:rPr>
          <w:rFonts w:ascii="Times New Roman" w:hAnsi="Times New Roman" w:cs="Times New Roman"/>
          <w:sz w:val="24"/>
          <w:szCs w:val="24"/>
          <w:lang w:val="cy-GB"/>
        </w:rPr>
        <w:t>Pb</w:t>
      </w:r>
      <w:r w:rsidRPr="00E96C65">
        <w:rPr>
          <w:rFonts w:ascii="Times New Roman" w:hAnsi="Times New Roman" w:cs="Times New Roman"/>
          <w:sz w:val="24"/>
          <w:szCs w:val="24"/>
          <w:vertAlign w:val="subscript"/>
          <w:lang w:val="cy-GB"/>
        </w:rPr>
        <w:t>5</w:t>
      </w:r>
      <w:r>
        <w:rPr>
          <w:rFonts w:ascii="Times New Roman" w:hAnsi="Times New Roman" w:cs="Times New Roman"/>
          <w:sz w:val="24"/>
          <w:szCs w:val="24"/>
          <w:lang w:val="cy-GB"/>
        </w:rPr>
        <w:t xml:space="preserve"> Cl </w:t>
      </w:r>
      <w:r w:rsidRPr="00E96C65">
        <w:rPr>
          <w:rFonts w:ascii="Times New Roman" w:hAnsi="Times New Roman" w:cs="Times New Roman"/>
          <w:sz w:val="24"/>
          <w:szCs w:val="24"/>
          <w:lang w:val="cy-GB"/>
        </w:rPr>
        <w:t>(VO</w:t>
      </w:r>
      <w:r w:rsidRPr="00E96C65">
        <w:rPr>
          <w:rFonts w:ascii="Times New Roman" w:hAnsi="Times New Roman" w:cs="Times New Roman"/>
          <w:sz w:val="24"/>
          <w:szCs w:val="24"/>
          <w:vertAlign w:val="subscript"/>
          <w:lang w:val="cy-GB"/>
        </w:rPr>
        <w:t>4</w:t>
      </w:r>
      <w:r w:rsidRPr="00E96C65">
        <w:rPr>
          <w:rFonts w:ascii="Times New Roman" w:hAnsi="Times New Roman" w:cs="Times New Roman"/>
          <w:sz w:val="24"/>
          <w:szCs w:val="24"/>
          <w:lang w:val="cy-GB"/>
        </w:rPr>
        <w:t>)</w:t>
      </w:r>
      <w:r w:rsidRPr="00E96C65">
        <w:rPr>
          <w:rFonts w:ascii="Times New Roman" w:hAnsi="Times New Roman" w:cs="Times New Roman"/>
          <w:sz w:val="24"/>
          <w:szCs w:val="24"/>
          <w:vertAlign w:val="subscript"/>
          <w:lang w:val="cy-GB"/>
        </w:rPr>
        <w:t>3</w:t>
      </w:r>
      <w:r w:rsidRPr="00E96C65">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and </w:t>
      </w:r>
      <w:r w:rsidRPr="00E96C65">
        <w:rPr>
          <w:rFonts w:ascii="Times New Roman" w:hAnsi="Times New Roman" w:cs="Times New Roman"/>
          <w:b/>
          <w:bCs/>
          <w:sz w:val="24"/>
          <w:szCs w:val="24"/>
          <w:lang w:val="cy-GB"/>
        </w:rPr>
        <w:t xml:space="preserve">adamite </w:t>
      </w:r>
      <w:r w:rsidRPr="00E96C65">
        <w:rPr>
          <w:rFonts w:ascii="Times New Roman" w:hAnsi="Times New Roman" w:cs="Times New Roman"/>
          <w:sz w:val="24"/>
          <w:szCs w:val="24"/>
          <w:lang w:val="cy-GB"/>
        </w:rPr>
        <w:t>Zn</w:t>
      </w:r>
      <w:r w:rsidRPr="00E96C65">
        <w:rPr>
          <w:rFonts w:ascii="Times New Roman" w:hAnsi="Times New Roman" w:cs="Times New Roman"/>
          <w:sz w:val="24"/>
          <w:szCs w:val="24"/>
          <w:vertAlign w:val="subscript"/>
          <w:lang w:val="cy-GB"/>
        </w:rPr>
        <w:t>2</w:t>
      </w:r>
      <w:r>
        <w:rPr>
          <w:rFonts w:ascii="Times New Roman" w:hAnsi="Times New Roman" w:cs="Times New Roman"/>
          <w:sz w:val="24"/>
          <w:szCs w:val="24"/>
          <w:lang w:val="cy-GB"/>
        </w:rPr>
        <w:t xml:space="preserve"> (</w:t>
      </w:r>
      <w:r w:rsidR="00F85BC3">
        <w:rPr>
          <w:rFonts w:ascii="Times New Roman" w:hAnsi="Times New Roman" w:cs="Times New Roman"/>
          <w:sz w:val="24"/>
          <w:szCs w:val="24"/>
          <w:lang w:val="cy-GB"/>
        </w:rPr>
        <w:t xml:space="preserve">OH) </w:t>
      </w:r>
      <w:r>
        <w:rPr>
          <w:rFonts w:ascii="Times New Roman" w:hAnsi="Times New Roman" w:cs="Times New Roman"/>
          <w:sz w:val="24"/>
          <w:szCs w:val="24"/>
          <w:lang w:val="cy-GB"/>
        </w:rPr>
        <w:t>(</w:t>
      </w:r>
      <w:r w:rsidRPr="00E96C65">
        <w:rPr>
          <w:rFonts w:ascii="Times New Roman" w:hAnsi="Times New Roman" w:cs="Times New Roman"/>
          <w:sz w:val="24"/>
          <w:szCs w:val="24"/>
          <w:lang w:val="cy-GB"/>
        </w:rPr>
        <w:t>AsO</w:t>
      </w:r>
      <w:r w:rsidRPr="00E96C65">
        <w:rPr>
          <w:rFonts w:ascii="Times New Roman" w:hAnsi="Times New Roman" w:cs="Times New Roman"/>
          <w:sz w:val="24"/>
          <w:szCs w:val="24"/>
          <w:vertAlign w:val="subscript"/>
          <w:lang w:val="cy-GB"/>
        </w:rPr>
        <w:t>4</w:t>
      </w:r>
      <w:r w:rsidRPr="00E96C65">
        <w:rPr>
          <w:rFonts w:ascii="Times New Roman" w:hAnsi="Times New Roman" w:cs="Times New Roman"/>
          <w:sz w:val="24"/>
          <w:szCs w:val="24"/>
          <w:lang w:val="cy-GB"/>
        </w:rPr>
        <w:t>)</w:t>
      </w:r>
    </w:p>
    <w:p w:rsidR="00E96C65" w:rsidRPr="00E96C65" w:rsidRDefault="00E96C65" w:rsidP="00E96C65">
      <w:pPr>
        <w:autoSpaceDE w:val="0"/>
        <w:autoSpaceDN w:val="0"/>
        <w:adjustRightInd w:val="0"/>
        <w:spacing w:after="0" w:line="240" w:lineRule="auto"/>
        <w:rPr>
          <w:rStyle w:val="ng-star-inserted"/>
          <w:rFonts w:ascii="Times New Roman" w:hAnsi="Times New Roman" w:cs="Times New Roman"/>
          <w:sz w:val="24"/>
          <w:szCs w:val="24"/>
          <w:lang w:val="en-US"/>
        </w:rPr>
      </w:pPr>
      <w:r w:rsidRPr="00F85BC3">
        <w:rPr>
          <w:rFonts w:ascii="Times New Roman" w:hAnsi="Times New Roman" w:cs="Times New Roman"/>
          <w:b/>
          <w:bCs/>
          <w:sz w:val="24"/>
          <w:szCs w:val="24"/>
          <w:lang w:val="cy-GB"/>
        </w:rPr>
        <w:t>8-</w:t>
      </w:r>
      <w:r w:rsidRPr="00E96C65">
        <w:rPr>
          <w:rFonts w:ascii="Times New Roman" w:hAnsi="Times New Roman" w:cs="Times New Roman"/>
          <w:b/>
          <w:bCs/>
          <w:sz w:val="24"/>
          <w:szCs w:val="24"/>
          <w:lang w:val="cy-GB"/>
        </w:rPr>
        <w:t xml:space="preserve"> </w:t>
      </w:r>
      <w:proofErr w:type="spellStart"/>
      <w:r w:rsidRPr="00E96C65">
        <w:rPr>
          <w:rFonts w:ascii="Times New Roman" w:hAnsi="Times New Roman" w:cs="Times New Roman"/>
          <w:b/>
          <w:bCs/>
          <w:sz w:val="24"/>
          <w:szCs w:val="24"/>
          <w:lang w:val="en-US"/>
        </w:rPr>
        <w:t>Tungstates</w:t>
      </w:r>
      <w:proofErr w:type="spellEnd"/>
      <w:r w:rsidRPr="00E96C65">
        <w:rPr>
          <w:rFonts w:ascii="Times New Roman" w:hAnsi="Times New Roman" w:cs="Times New Roman"/>
          <w:i/>
          <w:iCs/>
          <w:sz w:val="24"/>
          <w:szCs w:val="24"/>
          <w:lang w:val="en-US"/>
        </w:rPr>
        <w:t xml:space="preserve"> </w:t>
      </w:r>
      <w:r w:rsidRPr="00E96C65">
        <w:rPr>
          <w:rFonts w:ascii="Times New Roman" w:hAnsi="Times New Roman" w:cs="Times New Roman"/>
          <w:sz w:val="24"/>
          <w:szCs w:val="24"/>
          <w:lang w:val="en-US"/>
        </w:rPr>
        <w:t xml:space="preserve">(salts of </w:t>
      </w:r>
      <w:proofErr w:type="spellStart"/>
      <w:r w:rsidRPr="00E96C65">
        <w:rPr>
          <w:rFonts w:ascii="Times New Roman" w:hAnsi="Times New Roman" w:cs="Times New Roman"/>
          <w:sz w:val="24"/>
          <w:szCs w:val="24"/>
          <w:lang w:val="en-US"/>
        </w:rPr>
        <w:t>tungstic</w:t>
      </w:r>
      <w:proofErr w:type="spellEnd"/>
      <w:r w:rsidRPr="00E96C65">
        <w:rPr>
          <w:rFonts w:ascii="Times New Roman" w:hAnsi="Times New Roman" w:cs="Times New Roman"/>
          <w:sz w:val="24"/>
          <w:szCs w:val="24"/>
          <w:lang w:val="en-US"/>
        </w:rPr>
        <w:t xml:space="preserve"> acids) are represented by one representative of the class – </w:t>
      </w:r>
      <w:proofErr w:type="spellStart"/>
      <w:r w:rsidRPr="00F85BC3">
        <w:rPr>
          <w:rFonts w:ascii="Times New Roman" w:hAnsi="Times New Roman" w:cs="Times New Roman"/>
          <w:b/>
          <w:bCs/>
          <w:sz w:val="24"/>
          <w:szCs w:val="24"/>
          <w:lang w:val="en-US"/>
        </w:rPr>
        <w:t>wolframite</w:t>
      </w:r>
      <w:proofErr w:type="spellEnd"/>
      <w:r w:rsidR="00F85BC3">
        <w:rPr>
          <w:rFonts w:ascii="Times New Roman" w:hAnsi="Times New Roman" w:cs="Times New Roman"/>
          <w:i/>
          <w:iCs/>
          <w:sz w:val="24"/>
          <w:szCs w:val="24"/>
          <w:lang w:val="en-US"/>
        </w:rPr>
        <w:t xml:space="preserve"> </w:t>
      </w:r>
      <w:r w:rsidR="00F85BC3" w:rsidRPr="00F85BC3">
        <w:rPr>
          <w:rFonts w:ascii="Times New Roman" w:hAnsi="Times New Roman" w:cs="Times New Roman"/>
          <w:sz w:val="24"/>
          <w:szCs w:val="24"/>
          <w:lang w:val="en-US"/>
        </w:rPr>
        <w:t>(</w:t>
      </w:r>
      <w:proofErr w:type="spellStart"/>
      <w:r w:rsidR="00F85BC3" w:rsidRPr="00F85BC3">
        <w:rPr>
          <w:rFonts w:ascii="Times New Roman" w:hAnsi="Times New Roman" w:cs="Times New Roman"/>
          <w:sz w:val="24"/>
          <w:szCs w:val="24"/>
          <w:lang w:val="en-US"/>
        </w:rPr>
        <w:t>Fe,Mn</w:t>
      </w:r>
      <w:proofErr w:type="spellEnd"/>
      <w:r w:rsidR="00F85BC3" w:rsidRPr="00F85BC3">
        <w:rPr>
          <w:rFonts w:ascii="Times New Roman" w:hAnsi="Times New Roman" w:cs="Times New Roman"/>
          <w:sz w:val="24"/>
          <w:szCs w:val="24"/>
          <w:lang w:val="en-US"/>
        </w:rPr>
        <w:t>)[WO4]</w:t>
      </w:r>
      <w:r w:rsidRPr="00E96C65">
        <w:rPr>
          <w:rFonts w:ascii="Times New Roman" w:hAnsi="Times New Roman" w:cs="Times New Roman"/>
          <w:sz w:val="24"/>
          <w:szCs w:val="24"/>
          <w:lang w:val="en-US"/>
        </w:rPr>
        <w:t>.</w:t>
      </w:r>
    </w:p>
    <w:p w:rsidR="00BE1895" w:rsidRPr="00BE1895" w:rsidRDefault="00BE1895" w:rsidP="00D55DAD">
      <w:pPr>
        <w:spacing w:after="0"/>
        <w:jc w:val="both"/>
        <w:rPr>
          <w:lang w:val="en-US"/>
        </w:rPr>
      </w:pPr>
    </w:p>
    <w:sectPr w:rsidR="00BE1895" w:rsidRPr="00BE1895" w:rsidSect="00F936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Italic">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B1253"/>
    <w:multiLevelType w:val="hybridMultilevel"/>
    <w:tmpl w:val="DDA240EE"/>
    <w:lvl w:ilvl="0" w:tplc="70783BB4">
      <w:start w:val="1"/>
      <w:numFmt w:val="bullet"/>
      <w:lvlText w:val=""/>
      <w:lvlJc w:val="left"/>
      <w:pPr>
        <w:tabs>
          <w:tab w:val="num" w:pos="720"/>
        </w:tabs>
        <w:ind w:left="720" w:hanging="360"/>
      </w:pPr>
      <w:rPr>
        <w:rFonts w:ascii="Wingdings" w:hAnsi="Wingdings" w:hint="default"/>
      </w:rPr>
    </w:lvl>
    <w:lvl w:ilvl="1" w:tplc="E04EAB56" w:tentative="1">
      <w:start w:val="1"/>
      <w:numFmt w:val="bullet"/>
      <w:lvlText w:val=""/>
      <w:lvlJc w:val="left"/>
      <w:pPr>
        <w:tabs>
          <w:tab w:val="num" w:pos="1440"/>
        </w:tabs>
        <w:ind w:left="1440" w:hanging="360"/>
      </w:pPr>
      <w:rPr>
        <w:rFonts w:ascii="Wingdings" w:hAnsi="Wingdings" w:hint="default"/>
      </w:rPr>
    </w:lvl>
    <w:lvl w:ilvl="2" w:tplc="898C2A4C" w:tentative="1">
      <w:start w:val="1"/>
      <w:numFmt w:val="bullet"/>
      <w:lvlText w:val=""/>
      <w:lvlJc w:val="left"/>
      <w:pPr>
        <w:tabs>
          <w:tab w:val="num" w:pos="2160"/>
        </w:tabs>
        <w:ind w:left="2160" w:hanging="360"/>
      </w:pPr>
      <w:rPr>
        <w:rFonts w:ascii="Wingdings" w:hAnsi="Wingdings" w:hint="default"/>
      </w:rPr>
    </w:lvl>
    <w:lvl w:ilvl="3" w:tplc="FD7AB6DE" w:tentative="1">
      <w:start w:val="1"/>
      <w:numFmt w:val="bullet"/>
      <w:lvlText w:val=""/>
      <w:lvlJc w:val="left"/>
      <w:pPr>
        <w:tabs>
          <w:tab w:val="num" w:pos="2880"/>
        </w:tabs>
        <w:ind w:left="2880" w:hanging="360"/>
      </w:pPr>
      <w:rPr>
        <w:rFonts w:ascii="Wingdings" w:hAnsi="Wingdings" w:hint="default"/>
      </w:rPr>
    </w:lvl>
    <w:lvl w:ilvl="4" w:tplc="D7F4284C" w:tentative="1">
      <w:start w:val="1"/>
      <w:numFmt w:val="bullet"/>
      <w:lvlText w:val=""/>
      <w:lvlJc w:val="left"/>
      <w:pPr>
        <w:tabs>
          <w:tab w:val="num" w:pos="3600"/>
        </w:tabs>
        <w:ind w:left="3600" w:hanging="360"/>
      </w:pPr>
      <w:rPr>
        <w:rFonts w:ascii="Wingdings" w:hAnsi="Wingdings" w:hint="default"/>
      </w:rPr>
    </w:lvl>
    <w:lvl w:ilvl="5" w:tplc="32DC9C36" w:tentative="1">
      <w:start w:val="1"/>
      <w:numFmt w:val="bullet"/>
      <w:lvlText w:val=""/>
      <w:lvlJc w:val="left"/>
      <w:pPr>
        <w:tabs>
          <w:tab w:val="num" w:pos="4320"/>
        </w:tabs>
        <w:ind w:left="4320" w:hanging="360"/>
      </w:pPr>
      <w:rPr>
        <w:rFonts w:ascii="Wingdings" w:hAnsi="Wingdings" w:hint="default"/>
      </w:rPr>
    </w:lvl>
    <w:lvl w:ilvl="6" w:tplc="6E4266B2" w:tentative="1">
      <w:start w:val="1"/>
      <w:numFmt w:val="bullet"/>
      <w:lvlText w:val=""/>
      <w:lvlJc w:val="left"/>
      <w:pPr>
        <w:tabs>
          <w:tab w:val="num" w:pos="5040"/>
        </w:tabs>
        <w:ind w:left="5040" w:hanging="360"/>
      </w:pPr>
      <w:rPr>
        <w:rFonts w:ascii="Wingdings" w:hAnsi="Wingdings" w:hint="default"/>
      </w:rPr>
    </w:lvl>
    <w:lvl w:ilvl="7" w:tplc="29B44248" w:tentative="1">
      <w:start w:val="1"/>
      <w:numFmt w:val="bullet"/>
      <w:lvlText w:val=""/>
      <w:lvlJc w:val="left"/>
      <w:pPr>
        <w:tabs>
          <w:tab w:val="num" w:pos="5760"/>
        </w:tabs>
        <w:ind w:left="5760" w:hanging="360"/>
      </w:pPr>
      <w:rPr>
        <w:rFonts w:ascii="Wingdings" w:hAnsi="Wingdings" w:hint="default"/>
      </w:rPr>
    </w:lvl>
    <w:lvl w:ilvl="8" w:tplc="493031D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93606"/>
    <w:rsid w:val="000057A4"/>
    <w:rsid w:val="0006284C"/>
    <w:rsid w:val="00107C53"/>
    <w:rsid w:val="00113CD5"/>
    <w:rsid w:val="00124942"/>
    <w:rsid w:val="001C2F11"/>
    <w:rsid w:val="001C7811"/>
    <w:rsid w:val="001E38A6"/>
    <w:rsid w:val="00250381"/>
    <w:rsid w:val="002B00C3"/>
    <w:rsid w:val="003262F5"/>
    <w:rsid w:val="003572DB"/>
    <w:rsid w:val="00374B53"/>
    <w:rsid w:val="003C2A1E"/>
    <w:rsid w:val="003F6A18"/>
    <w:rsid w:val="004313D5"/>
    <w:rsid w:val="00447771"/>
    <w:rsid w:val="004A6670"/>
    <w:rsid w:val="004B46A5"/>
    <w:rsid w:val="004C6F3E"/>
    <w:rsid w:val="005D030D"/>
    <w:rsid w:val="005F2764"/>
    <w:rsid w:val="006304C1"/>
    <w:rsid w:val="00635CD4"/>
    <w:rsid w:val="00637ACF"/>
    <w:rsid w:val="006A3B19"/>
    <w:rsid w:val="006B572D"/>
    <w:rsid w:val="006F2F75"/>
    <w:rsid w:val="006F52D6"/>
    <w:rsid w:val="007010AA"/>
    <w:rsid w:val="007928E6"/>
    <w:rsid w:val="00830851"/>
    <w:rsid w:val="0089380F"/>
    <w:rsid w:val="008B1B0F"/>
    <w:rsid w:val="008B2081"/>
    <w:rsid w:val="008F5112"/>
    <w:rsid w:val="00931C42"/>
    <w:rsid w:val="00991608"/>
    <w:rsid w:val="00994658"/>
    <w:rsid w:val="009F64DE"/>
    <w:rsid w:val="00A16497"/>
    <w:rsid w:val="00A20311"/>
    <w:rsid w:val="00A226EB"/>
    <w:rsid w:val="00AC665F"/>
    <w:rsid w:val="00B35914"/>
    <w:rsid w:val="00B51657"/>
    <w:rsid w:val="00B6642B"/>
    <w:rsid w:val="00BE1895"/>
    <w:rsid w:val="00BF3527"/>
    <w:rsid w:val="00CB5993"/>
    <w:rsid w:val="00D34256"/>
    <w:rsid w:val="00D55DAD"/>
    <w:rsid w:val="00DA0F81"/>
    <w:rsid w:val="00DA313F"/>
    <w:rsid w:val="00DC00B8"/>
    <w:rsid w:val="00E96C65"/>
    <w:rsid w:val="00EA215F"/>
    <w:rsid w:val="00EC55E7"/>
    <w:rsid w:val="00EE0E14"/>
    <w:rsid w:val="00F1673F"/>
    <w:rsid w:val="00F2054A"/>
    <w:rsid w:val="00F2504D"/>
    <w:rsid w:val="00F575D8"/>
    <w:rsid w:val="00F77C49"/>
    <w:rsid w:val="00F85BC3"/>
    <w:rsid w:val="00F93606"/>
    <w:rsid w:val="00FA28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g-star-inserted">
    <w:name w:val="ng-star-inserted"/>
    <w:basedOn w:val="Policepardfaut"/>
    <w:rsid w:val="00BE1895"/>
  </w:style>
  <w:style w:type="paragraph" w:styleId="Textedebulles">
    <w:name w:val="Balloon Text"/>
    <w:basedOn w:val="Normal"/>
    <w:link w:val="TextedebullesCar"/>
    <w:uiPriority w:val="99"/>
    <w:semiHidden/>
    <w:unhideWhenUsed/>
    <w:rsid w:val="00DA31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313F"/>
    <w:rPr>
      <w:rFonts w:ascii="Tahoma" w:hAnsi="Tahoma" w:cs="Tahoma"/>
      <w:sz w:val="16"/>
      <w:szCs w:val="16"/>
    </w:rPr>
  </w:style>
  <w:style w:type="paragraph" w:styleId="Paragraphedeliste">
    <w:name w:val="List Paragraph"/>
    <w:basedOn w:val="Normal"/>
    <w:uiPriority w:val="34"/>
    <w:qFormat/>
    <w:rsid w:val="00374B53"/>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26111851">
      <w:bodyDiv w:val="1"/>
      <w:marLeft w:val="0"/>
      <w:marRight w:val="0"/>
      <w:marTop w:val="0"/>
      <w:marBottom w:val="0"/>
      <w:divBdr>
        <w:top w:val="none" w:sz="0" w:space="0" w:color="auto"/>
        <w:left w:val="none" w:sz="0" w:space="0" w:color="auto"/>
        <w:bottom w:val="none" w:sz="0" w:space="0" w:color="auto"/>
        <w:right w:val="none" w:sz="0" w:space="0" w:color="auto"/>
      </w:divBdr>
      <w:divsChild>
        <w:div w:id="970328274">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2108</TotalTime>
  <Pages>1</Pages>
  <Words>1289</Words>
  <Characters>7092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Win7Sis</dc:creator>
  <cp:lastModifiedBy>Win7Sis</cp:lastModifiedBy>
  <cp:revision>17</cp:revision>
  <dcterms:created xsi:type="dcterms:W3CDTF">2024-10-16T09:30:00Z</dcterms:created>
  <dcterms:modified xsi:type="dcterms:W3CDTF">2025-10-24T10:42:00Z</dcterms:modified>
</cp:coreProperties>
</file>