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AF" w:rsidRDefault="00EE22BE">
      <w:pPr>
        <w:pStyle w:val="Titre1"/>
      </w:pPr>
      <w:bookmarkStart w:id="0" w:name="_GoBack"/>
      <w:bookmarkEnd w:id="0"/>
      <w:r>
        <w:t>Lab Exercise No. 02: Transpiration in Plants</w:t>
      </w:r>
    </w:p>
    <w:p w:rsidR="001451AF" w:rsidRDefault="00EE22BE">
      <w:pPr>
        <w:pStyle w:val="Titre2"/>
      </w:pPr>
      <w:r>
        <w:t>1. Learning Objectives</w:t>
      </w:r>
    </w:p>
    <w:p w:rsidR="001451AF" w:rsidRDefault="00EE22BE">
      <w:r>
        <w:t>- Understand the phenomenon of plant transpiration.</w:t>
      </w:r>
      <w:r>
        <w:br/>
        <w:t>- Identify the factors that influence transpiration.</w:t>
      </w:r>
      <w:r>
        <w:br/>
        <w:t>- Demonstrate water loss through leaves.</w:t>
      </w:r>
    </w:p>
    <w:p w:rsidR="001451AF" w:rsidRDefault="00EE22BE">
      <w:pPr>
        <w:pStyle w:val="Titre2"/>
      </w:pPr>
      <w:r>
        <w:t>2. Required Materials</w:t>
      </w:r>
    </w:p>
    <w:p w:rsidR="001451AF" w:rsidRDefault="00EE22BE">
      <w:r>
        <w:t xml:space="preserve">- Potted plant </w:t>
      </w:r>
      <w:r>
        <w:t>(e.g., Pelargonium, Hibiscus, or herbaceous plant)</w:t>
      </w:r>
      <w:r>
        <w:br/>
        <w:t>- Electronic balance</w:t>
      </w:r>
      <w:r>
        <w:br/>
        <w:t>- Transparent plastic bags</w:t>
      </w:r>
      <w:r>
        <w:br/>
        <w:t>- Rubber bands or string</w:t>
      </w:r>
      <w:r>
        <w:br/>
        <w:t>- Scissors</w:t>
      </w:r>
      <w:r>
        <w:br/>
        <w:t>- Stopwatch</w:t>
      </w:r>
      <w:r>
        <w:br/>
        <w:t>- Hygrometer / thermometer (optional)</w:t>
      </w:r>
      <w:r>
        <w:br/>
        <w:t>- Absorbent paper</w:t>
      </w:r>
    </w:p>
    <w:p w:rsidR="001451AF" w:rsidRDefault="00EE22BE">
      <w:pPr>
        <w:pStyle w:val="Titre2"/>
      </w:pPr>
      <w:r>
        <w:t>3. Theoretical Background</w:t>
      </w:r>
    </w:p>
    <w:p w:rsidR="001451AF" w:rsidRDefault="00EE22BE">
      <w:r>
        <w:t>Transpiration is the loss o</w:t>
      </w:r>
      <w:r>
        <w:t>f water vapor from leaves through stomata. It plays essential roles in:</w:t>
      </w:r>
      <w:r>
        <w:br/>
        <w:t>- Transport of raw sap (water and minerals)</w:t>
      </w:r>
      <w:r>
        <w:br/>
        <w:t>- Cooling the plant</w:t>
      </w:r>
      <w:r>
        <w:br/>
        <w:t>- Gas exchange</w:t>
      </w:r>
      <w:r>
        <w:br/>
      </w:r>
      <w:r>
        <w:br/>
        <w:t>Transpiration depends on several factors: temperature, humidity, light, wind, plant type, and leaf surfa</w:t>
      </w:r>
      <w:r>
        <w:t>ce area.</w:t>
      </w:r>
    </w:p>
    <w:p w:rsidR="001451AF" w:rsidRDefault="00EE22BE">
      <w:pPr>
        <w:pStyle w:val="Titre2"/>
      </w:pPr>
      <w:r>
        <w:t>4. Experimental Procedure</w:t>
      </w:r>
    </w:p>
    <w:p w:rsidR="001451AF" w:rsidRDefault="00EE22BE">
      <w:r>
        <w:t>A. Setup</w:t>
      </w:r>
      <w:r>
        <w:br/>
        <w:t>1. Select two identical plants (or two similar shoots).</w:t>
      </w:r>
      <w:r>
        <w:br/>
        <w:t>2. Place a plastic bag around one plant (or part of the plant) and seal tightly at the base.</w:t>
      </w:r>
      <w:r>
        <w:br/>
        <w:t>3. Leave the second plant exposed to air as the control.</w:t>
      </w:r>
      <w:r>
        <w:br/>
        <w:t>4. Wei</w:t>
      </w:r>
      <w:r>
        <w:t>gh the plants at the initial time (T₀).</w:t>
      </w:r>
      <w:r>
        <w:br/>
        <w:t>5. Expose both plants to light for 2–3 hours.</w:t>
      </w:r>
      <w:r>
        <w:br/>
      </w:r>
      <w:r>
        <w:br/>
        <w:t>B. Measurements</w:t>
      </w:r>
      <w:r>
        <w:br/>
        <w:t>1. Weigh the plants again after the experiment (T₁).</w:t>
      </w:r>
      <w:r>
        <w:br/>
        <w:t>2. Observe condensation inside the plastic bags.</w:t>
      </w:r>
      <w:r>
        <w:br/>
        <w:t>3. Record environmental conditions: temperature and</w:t>
      </w:r>
      <w:r>
        <w:t xml:space="preserve"> humidity.</w:t>
      </w:r>
    </w:p>
    <w:p w:rsidR="001451AF" w:rsidRDefault="00EE22BE">
      <w:pPr>
        <w:pStyle w:val="Titre2"/>
      </w:pPr>
      <w:r>
        <w:lastRenderedPageBreak/>
        <w:t>5. Expected Results</w:t>
      </w:r>
    </w:p>
    <w:p w:rsidR="001451AF" w:rsidRDefault="00EE22BE">
      <w:r>
        <w:t>- Decrease in mass for the control plant → water loss through transpiration.</w:t>
      </w:r>
      <w:r>
        <w:br/>
        <w:t>- Visible condensation inside the bag → water vapor released by leaves.</w:t>
      </w:r>
      <w:r>
        <w:br/>
      </w:r>
      <w:r>
        <w:br/>
        <w:t>Transpiration rate (g/h) = (M₀ - M₁) / Duration (h)</w:t>
      </w:r>
    </w:p>
    <w:p w:rsidR="001451AF" w:rsidRDefault="00EE22BE">
      <w:pPr>
        <w:pStyle w:val="Titre2"/>
      </w:pPr>
      <w:r>
        <w:t>6. Analysis and Interpr</w:t>
      </w:r>
      <w:r>
        <w:t>etation</w:t>
      </w:r>
    </w:p>
    <w:p w:rsidR="001451AF" w:rsidRDefault="00EE22BE">
      <w:r>
        <w:t>- Explain why the mass decreases.</w:t>
      </w:r>
      <w:r>
        <w:br/>
        <w:t>- Link mass loss to stomatal opening.</w:t>
      </w:r>
      <w:r>
        <w:br/>
        <w:t>- Discuss factors that may have influenced transpiration rate.</w:t>
      </w:r>
    </w:p>
    <w:p w:rsidR="001451AF" w:rsidRDefault="00EE22BE">
      <w:pPr>
        <w:pStyle w:val="Titre2"/>
      </w:pPr>
      <w:r>
        <w:t>7. Conclusion</w:t>
      </w:r>
    </w:p>
    <w:p w:rsidR="001451AF" w:rsidRDefault="00EE22BE">
      <w:r>
        <w:t>Transpiration is a vital process for plants, contributing to water transport and thermal regulation</w:t>
      </w:r>
      <w:r>
        <w:t>. It depends on external environmental conditions and stomatal physiology.</w:t>
      </w:r>
    </w:p>
    <w:sectPr w:rsidR="001451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1AF"/>
    <w:rsid w:val="0015074B"/>
    <w:rsid w:val="0029639D"/>
    <w:rsid w:val="00326F90"/>
    <w:rsid w:val="00AA1D8D"/>
    <w:rsid w:val="00B47730"/>
    <w:rsid w:val="00CB0664"/>
    <w:rsid w:val="00EE22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27EF075-2ED3-4FCA-93FE-2AA21708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1568D-9BA3-47B4-9F84-879D9EE9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2025-11-05T09:19:00Z</dcterms:created>
  <dcterms:modified xsi:type="dcterms:W3CDTF">2025-11-05T09:19:00Z</dcterms:modified>
  <cp:category/>
</cp:coreProperties>
</file>