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2A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bookmarkStart w:id="0" w:name="_GoBack"/>
      <w:bookmarkEnd w:id="0"/>
      <w:r w:rsidRPr="0092792A">
        <w:rPr>
          <w:rFonts w:asciiTheme="majorBidi" w:hAnsiTheme="majorBidi" w:cstheme="majorBidi"/>
          <w:b/>
          <w:bCs/>
          <w:sz w:val="24"/>
          <w:szCs w:val="24"/>
          <w:lang w:val="fr-FR"/>
        </w:rPr>
        <w:t>Introduction au module – Enjeux et problématiques des luttes anticoloniales</w:t>
      </w:r>
    </w:p>
    <w:p w:rsidR="0092792A" w:rsidRPr="00CF2CEF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F2CEF">
        <w:rPr>
          <w:rFonts w:asciiTheme="majorBidi" w:hAnsiTheme="majorBidi" w:cstheme="majorBidi"/>
          <w:b/>
          <w:bCs/>
          <w:sz w:val="24"/>
          <w:szCs w:val="24"/>
          <w:lang w:val="fr-FR"/>
        </w:rPr>
        <w:t>I. Introduction générale</w:t>
      </w:r>
      <w:r w:rsidR="00CF2CEF">
        <w:rPr>
          <w:rFonts w:asciiTheme="majorBidi" w:hAnsiTheme="majorBidi" w:cstheme="majorBidi"/>
          <w:b/>
          <w:bCs/>
          <w:sz w:val="24"/>
          <w:szCs w:val="24"/>
          <w:lang w:val="fr-FR"/>
        </w:rPr>
        <w:t> :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Les luttes anticoloniales constituent un moment clé de l’histoire contemporaine. Elles traduisent la résistance des peuples colonisés face à la domination étrangère, à l’exploitation économique et à la négation de leur identité culturelle. Ces mouvements, qui s’étendent du XIXᵉ au XXᵉ siècle, ne se limitent pas à des combats militaires : ils englobent des luttes politiques, intellectuelles, culturelles et symboliques.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Leur étude dans le cadre du module « Civilisations, cultures et interculturel » permet de comprendre comment les peuples colonisés ont revendiqué leur liberté, réaffirmé leurs identités et redéfini leurs rapports au monde.</w:t>
      </w:r>
    </w:p>
    <w:p w:rsidR="0092792A" w:rsidRPr="00CF2CEF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F2CEF">
        <w:rPr>
          <w:rFonts w:asciiTheme="majorBidi" w:hAnsiTheme="majorBidi" w:cstheme="majorBidi"/>
          <w:b/>
          <w:bCs/>
          <w:sz w:val="24"/>
          <w:szCs w:val="24"/>
          <w:lang w:val="fr-FR"/>
        </w:rPr>
        <w:t>II. Contexte historique et idéologique</w:t>
      </w:r>
    </w:p>
    <w:p w:rsidR="0092792A" w:rsidRPr="00CF2CEF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F2CEF">
        <w:rPr>
          <w:rFonts w:asciiTheme="majorBidi" w:hAnsiTheme="majorBidi" w:cstheme="majorBidi"/>
          <w:b/>
          <w:bCs/>
          <w:sz w:val="24"/>
          <w:szCs w:val="24"/>
          <w:lang w:val="fr-FR"/>
        </w:rPr>
        <w:t>1. Le système colonial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Entre le XVe et le XXe siècle, les puissances européennes (France, Grande-Bretagne, Espagne, Portugal, Belgique, etc.) ont conquis, administré et exploité de vastes territoires en Afrique, en Asie, en Amérique et dans les Caraïbes.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Le colonialisme se fonde sur :</w:t>
      </w:r>
    </w:p>
    <w:p w:rsidR="0092792A" w:rsidRPr="0092792A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92792A" w:rsidRPr="0092792A">
        <w:rPr>
          <w:rFonts w:asciiTheme="majorBidi" w:hAnsiTheme="majorBidi" w:cstheme="majorBidi"/>
          <w:sz w:val="24"/>
          <w:szCs w:val="24"/>
          <w:lang w:val="fr-FR"/>
        </w:rPr>
        <w:t>la domination politique et militaire,</w:t>
      </w:r>
    </w:p>
    <w:p w:rsidR="0092792A" w:rsidRPr="0092792A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92792A" w:rsidRPr="0092792A">
        <w:rPr>
          <w:rFonts w:asciiTheme="majorBidi" w:hAnsiTheme="majorBidi" w:cstheme="majorBidi"/>
          <w:sz w:val="24"/>
          <w:szCs w:val="24"/>
          <w:lang w:val="fr-FR"/>
        </w:rPr>
        <w:t>l’exploitation économique,</w:t>
      </w:r>
    </w:p>
    <w:p w:rsidR="0092792A" w:rsidRPr="0092792A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92792A" w:rsidRPr="0092792A">
        <w:rPr>
          <w:rFonts w:asciiTheme="majorBidi" w:hAnsiTheme="majorBidi" w:cstheme="majorBidi"/>
          <w:sz w:val="24"/>
          <w:szCs w:val="24"/>
          <w:lang w:val="fr-FR"/>
        </w:rPr>
        <w:t>la hiérarchisation raciale et culturelle,</w:t>
      </w:r>
    </w:p>
    <w:p w:rsidR="0092792A" w:rsidRPr="0092792A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92792A" w:rsidRPr="0092792A">
        <w:rPr>
          <w:rFonts w:asciiTheme="majorBidi" w:hAnsiTheme="majorBidi" w:cstheme="majorBidi"/>
          <w:sz w:val="24"/>
          <w:szCs w:val="24"/>
          <w:lang w:val="fr-FR"/>
        </w:rPr>
        <w:t>la mission dite « civilisatrice ».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Ces idéologies ont profondément marqué la perception du monde et provoqué un déséquilibre durable entre le Nord et le Sud.</w:t>
      </w:r>
    </w:p>
    <w:p w:rsidR="0092792A" w:rsidRPr="00CF2CEF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F2CEF">
        <w:rPr>
          <w:rFonts w:asciiTheme="majorBidi" w:hAnsiTheme="majorBidi" w:cstheme="majorBidi"/>
          <w:b/>
          <w:bCs/>
          <w:sz w:val="24"/>
          <w:szCs w:val="24"/>
          <w:lang w:val="fr-FR"/>
        </w:rPr>
        <w:t>2. La naissance des résistances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Dès l’origine de la colonisation, les peuples colonisés ont opposé diverses formes de résistance :</w:t>
      </w:r>
    </w:p>
    <w:p w:rsidR="0092792A" w:rsidRPr="0092792A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92792A" w:rsidRPr="0092792A">
        <w:rPr>
          <w:rFonts w:asciiTheme="majorBidi" w:hAnsiTheme="majorBidi" w:cstheme="majorBidi"/>
          <w:sz w:val="24"/>
          <w:szCs w:val="24"/>
          <w:lang w:val="fr-FR"/>
        </w:rPr>
        <w:t>Résistances armées et insurrections locales (Afrique du Nord, Afrique subsaharienne, Inde, etc.) ;</w:t>
      </w:r>
    </w:p>
    <w:p w:rsidR="0092792A" w:rsidRPr="0092792A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92792A" w:rsidRPr="0092792A">
        <w:rPr>
          <w:rFonts w:asciiTheme="majorBidi" w:hAnsiTheme="majorBidi" w:cstheme="majorBidi"/>
          <w:sz w:val="24"/>
          <w:szCs w:val="24"/>
          <w:lang w:val="fr-FR"/>
        </w:rPr>
        <w:t>Résistances culturelles et spirituelles, par la préservation des langues, traditions et religions ;</w:t>
      </w:r>
    </w:p>
    <w:p w:rsidR="0092792A" w:rsidRPr="0092792A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92792A" w:rsidRPr="0092792A">
        <w:rPr>
          <w:rFonts w:asciiTheme="majorBidi" w:hAnsiTheme="majorBidi" w:cstheme="majorBidi"/>
          <w:sz w:val="24"/>
          <w:szCs w:val="24"/>
          <w:lang w:val="fr-FR"/>
        </w:rPr>
        <w:t>Résistances intellectuelles et politiques, avec la formation d’élites revendiquant l’autonomie ou l’indépendance.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b/>
          <w:bCs/>
          <w:sz w:val="24"/>
          <w:szCs w:val="24"/>
          <w:lang w:val="fr-FR"/>
        </w:rPr>
        <w:t>III. Les grands enjeux des luttes anticoloniales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b/>
          <w:bCs/>
          <w:sz w:val="24"/>
          <w:szCs w:val="24"/>
          <w:lang w:val="fr-FR"/>
        </w:rPr>
        <w:t>1. Enjeu politique : la quête de souveraineté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Les mouvements anticoloniaux ont d’abord revendiqué le droit des peuples à disposer d’eux-mêmes.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Cette revendication s’est exprimée à travers :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-</w:t>
      </w:r>
      <w:r w:rsidRPr="0092792A">
        <w:rPr>
          <w:rFonts w:asciiTheme="majorBidi" w:hAnsiTheme="majorBidi" w:cstheme="majorBidi"/>
          <w:sz w:val="24"/>
          <w:szCs w:val="24"/>
          <w:lang w:val="fr-FR"/>
        </w:rPr>
        <w:t>les partis nationalistes (ex. : le FLN en Algérie, le Congrès national indien de Gandhi, le RDA en Afrique de l’Ouest) ;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2792A">
        <w:rPr>
          <w:rFonts w:asciiTheme="majorBidi" w:hAnsiTheme="majorBidi" w:cstheme="majorBidi"/>
          <w:sz w:val="24"/>
          <w:szCs w:val="24"/>
          <w:lang w:val="fr-FR"/>
        </w:rPr>
        <w:t>les organisations panafricanistes ou régionales ;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2792A">
        <w:rPr>
          <w:rFonts w:asciiTheme="majorBidi" w:hAnsiTheme="majorBidi" w:cstheme="majorBidi"/>
          <w:sz w:val="24"/>
          <w:szCs w:val="24"/>
          <w:lang w:val="fr-FR"/>
        </w:rPr>
        <w:t>les révolutions et guerres de libération (Algérie, Vietnam, Angola, etc.).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b/>
          <w:bCs/>
          <w:sz w:val="24"/>
          <w:szCs w:val="24"/>
          <w:lang w:val="fr-FR"/>
        </w:rPr>
        <w:t>2. Enjeu culturel : la réhabilitation des identités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 xml:space="preserve">La colonisation a tenté d’effacer ou d’inférioriser les cultures </w:t>
      </w:r>
      <w:proofErr w:type="spellStart"/>
      <w:proofErr w:type="gramStart"/>
      <w:r w:rsidRPr="0092792A">
        <w:rPr>
          <w:rFonts w:asciiTheme="majorBidi" w:hAnsiTheme="majorBidi" w:cstheme="majorBidi"/>
          <w:sz w:val="24"/>
          <w:szCs w:val="24"/>
          <w:lang w:val="fr-FR"/>
        </w:rPr>
        <w:t>locales.Les</w:t>
      </w:r>
      <w:proofErr w:type="spellEnd"/>
      <w:proofErr w:type="gramEnd"/>
      <w:r w:rsidRPr="0092792A">
        <w:rPr>
          <w:rFonts w:asciiTheme="majorBidi" w:hAnsiTheme="majorBidi" w:cstheme="majorBidi"/>
          <w:sz w:val="24"/>
          <w:szCs w:val="24"/>
          <w:lang w:val="fr-FR"/>
        </w:rPr>
        <w:t xml:space="preserve"> luttes anticoloniales visent donc aussi à :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2792A">
        <w:rPr>
          <w:rFonts w:asciiTheme="majorBidi" w:hAnsiTheme="majorBidi" w:cstheme="majorBidi"/>
          <w:sz w:val="24"/>
          <w:szCs w:val="24"/>
          <w:lang w:val="fr-FR"/>
        </w:rPr>
        <w:t>réhabiliter les langues, traditions et valeurs des peuples dominés ;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2792A">
        <w:rPr>
          <w:rFonts w:asciiTheme="majorBidi" w:hAnsiTheme="majorBidi" w:cstheme="majorBidi"/>
          <w:sz w:val="24"/>
          <w:szCs w:val="24"/>
          <w:lang w:val="fr-FR"/>
        </w:rPr>
        <w:t>déconstruire le discours de la supériorité occidentale ;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2792A">
        <w:rPr>
          <w:rFonts w:asciiTheme="majorBidi" w:hAnsiTheme="majorBidi" w:cstheme="majorBidi"/>
          <w:sz w:val="24"/>
          <w:szCs w:val="24"/>
          <w:lang w:val="fr-FR"/>
        </w:rPr>
        <w:t>revendiquer la dignité et la mémoire des civilisations colonisées.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 xml:space="preserve">Cette dimension culturelle s’exprime notamment dans la littérature anticoloniale (Aimé Césaire, Frantz Fanon, Kateb Yacine, Léopold </w:t>
      </w:r>
      <w:proofErr w:type="spellStart"/>
      <w:r w:rsidRPr="0092792A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92792A">
        <w:rPr>
          <w:rFonts w:asciiTheme="majorBidi" w:hAnsiTheme="majorBidi" w:cstheme="majorBidi"/>
          <w:sz w:val="24"/>
          <w:szCs w:val="24"/>
          <w:lang w:val="fr-FR"/>
        </w:rPr>
        <w:t xml:space="preserve"> Senghor…).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b/>
          <w:bCs/>
          <w:sz w:val="24"/>
          <w:szCs w:val="24"/>
          <w:lang w:val="fr-FR"/>
        </w:rPr>
        <w:t>3. Enjeu intellectuel et idéologique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Les penseurs et écrivains anticoloniaux ont remis en cause les fondements moraux et philosophiques de l’impérialisme.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Frantz Fanon dénonce dans Les Damnés de la Terre (1961) la violence coloniale et l’aliénation du colonisé.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Aimé Césaire dans le Discours sur le colonialisme (1950) critique la barbarie cachée derrière la « mission civilisatrice ».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Jean-Paul Sartre, dans ses préfaces aux œuvres de Fanon, souligne la responsabilité morale de l’Europe.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b/>
          <w:bCs/>
          <w:sz w:val="24"/>
          <w:szCs w:val="24"/>
          <w:lang w:val="fr-FR"/>
        </w:rPr>
        <w:t>IV. Les principales problématiques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2792A">
        <w:rPr>
          <w:rFonts w:asciiTheme="majorBidi" w:hAnsiTheme="majorBidi" w:cstheme="majorBidi"/>
          <w:sz w:val="24"/>
          <w:szCs w:val="24"/>
          <w:lang w:val="fr-FR"/>
        </w:rPr>
        <w:t>Comment penser la décolonisation ?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→ Processus politique, mais aussi mental et culturel.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2792A">
        <w:rPr>
          <w:rFonts w:asciiTheme="majorBidi" w:hAnsiTheme="majorBidi" w:cstheme="majorBidi"/>
          <w:sz w:val="24"/>
          <w:szCs w:val="24"/>
          <w:lang w:val="fr-FR"/>
        </w:rPr>
        <w:t>Quel rôle jouent les intellectuels et les artistes dans la lutte anticoloniale ?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→ La littérature, la poésie, le théâtre et les arts visuels deviennent des moyens de résistance et de reconstruction identitaire.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2792A">
        <w:rPr>
          <w:rFonts w:asciiTheme="majorBidi" w:hAnsiTheme="majorBidi" w:cstheme="majorBidi"/>
          <w:sz w:val="24"/>
          <w:szCs w:val="24"/>
          <w:lang w:val="fr-FR"/>
        </w:rPr>
        <w:t>Quelles continuités entre colonialisme et néocolonialisme ?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→ Après les indépendances, de nouvelles formes de domination économique et culturelle persistent.</w:t>
      </w:r>
    </w:p>
    <w:p w:rsidR="0092792A" w:rsidRP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Comment l’interculturel s’inscrit-il dans les luttes anticoloniales ?</w:t>
      </w:r>
    </w:p>
    <w:p w:rsidR="0092792A" w:rsidRDefault="0092792A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92A">
        <w:rPr>
          <w:rFonts w:asciiTheme="majorBidi" w:hAnsiTheme="majorBidi" w:cstheme="majorBidi"/>
          <w:sz w:val="24"/>
          <w:szCs w:val="24"/>
          <w:lang w:val="fr-FR"/>
        </w:rPr>
        <w:t>→ La rencontre entre les cultures colonisées et colonisatrices, loin d’être un simple choc, donne naissance à des formes hybrides de pensée et d’expression.</w:t>
      </w:r>
    </w:p>
    <w:p w:rsidR="00851537" w:rsidRPr="00851537" w:rsidRDefault="00CF2CEF" w:rsidP="00851537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F2CEF">
        <w:rPr>
          <w:rFonts w:asciiTheme="majorBidi" w:hAnsiTheme="majorBidi" w:cstheme="majorBidi"/>
          <w:b/>
          <w:bCs/>
          <w:sz w:val="24"/>
          <w:szCs w:val="24"/>
          <w:lang w:val="fr-FR"/>
        </w:rPr>
        <w:t>V.</w:t>
      </w:r>
      <w:r w:rsidR="00851537" w:rsidRPr="00851537">
        <w:rPr>
          <w:lang w:val="fr-FR"/>
        </w:rPr>
        <w:t xml:space="preserve"> </w:t>
      </w:r>
      <w:r w:rsidR="00851537" w:rsidRPr="00851537">
        <w:rPr>
          <w:rFonts w:asciiTheme="majorBidi" w:hAnsiTheme="majorBidi" w:cstheme="majorBidi"/>
          <w:b/>
          <w:bCs/>
          <w:sz w:val="24"/>
          <w:szCs w:val="24"/>
          <w:lang w:val="fr-FR"/>
        </w:rPr>
        <w:t>Conclusion</w:t>
      </w:r>
    </w:p>
    <w:p w:rsidR="00851537" w:rsidRPr="00851537" w:rsidRDefault="00851537" w:rsidP="00851537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51537">
        <w:rPr>
          <w:rFonts w:asciiTheme="majorBidi" w:hAnsiTheme="majorBidi" w:cstheme="majorBidi"/>
          <w:sz w:val="24"/>
          <w:szCs w:val="24"/>
          <w:lang w:val="fr-FR"/>
        </w:rPr>
        <w:lastRenderedPageBreak/>
        <w:t>L’étude des luttes anticoloniales permet de saisir comment les peuples dominés ont réinventé leur rapport à eux-mêmes et au monde. Elle éclaire les enjeux actuels du vivre-ensemble, du dialogue interculturel et de la reconnaissance mutuelle entre les civilisations. Ce module invite donc à penser la liberté non seulement comme un droit politique, mais comme une reconquête culturelle et humaine.</w:t>
      </w:r>
      <w:r w:rsidR="00CF2CEF" w:rsidRPr="0085153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CF2CEF" w:rsidRDefault="00851537" w:rsidP="00FF585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VI.</w:t>
      </w:r>
      <w:r w:rsidR="00CF2CEF" w:rsidRPr="00CF2CEF">
        <w:rPr>
          <w:rFonts w:asciiTheme="majorBidi" w:hAnsiTheme="majorBidi" w:cstheme="majorBidi"/>
          <w:b/>
          <w:bCs/>
          <w:sz w:val="24"/>
          <w:szCs w:val="24"/>
          <w:lang w:val="fr-FR"/>
        </w:rPr>
        <w:t>Références bibliographique</w:t>
      </w:r>
      <w:r w:rsidR="00CF2CEF">
        <w:rPr>
          <w:rFonts w:asciiTheme="majorBidi" w:hAnsiTheme="majorBidi" w:cstheme="majorBidi"/>
          <w:b/>
          <w:bCs/>
          <w:sz w:val="24"/>
          <w:szCs w:val="24"/>
          <w:lang w:val="fr-FR"/>
        </w:rPr>
        <w:t>s :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Balibar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, Étienne &amp; 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Immanuel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Wallerstein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>. Race, nation, classe : les identités ambiguës. La Découverte, 1988.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F2CEF">
        <w:rPr>
          <w:rFonts w:asciiTheme="majorBidi" w:hAnsiTheme="majorBidi" w:cstheme="majorBidi"/>
          <w:sz w:val="24"/>
          <w:szCs w:val="24"/>
          <w:lang w:val="fr-FR"/>
        </w:rPr>
        <w:t>Césaire, Aimé. Cahier d’un retour au pays natal. Présence Africaine, 1939.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Césaire, Aimé. Discours sur le colonialisme. </w:t>
      </w:r>
      <w:proofErr w:type="spellStart"/>
      <w:r w:rsidRPr="00CF2CEF">
        <w:rPr>
          <w:rFonts w:asciiTheme="majorBidi" w:hAnsiTheme="majorBidi" w:cstheme="majorBidi"/>
          <w:sz w:val="24"/>
          <w:szCs w:val="24"/>
        </w:rPr>
        <w:t>Présence</w:t>
      </w:r>
      <w:proofErr w:type="spellEnd"/>
      <w:r w:rsidRPr="00CF2C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2CEF">
        <w:rPr>
          <w:rFonts w:asciiTheme="majorBidi" w:hAnsiTheme="majorBidi" w:cstheme="majorBidi"/>
          <w:sz w:val="24"/>
          <w:szCs w:val="24"/>
        </w:rPr>
        <w:t>Africaine</w:t>
      </w:r>
      <w:proofErr w:type="spellEnd"/>
      <w:r w:rsidRPr="00CF2CEF">
        <w:rPr>
          <w:rFonts w:asciiTheme="majorBidi" w:hAnsiTheme="majorBidi" w:cstheme="majorBidi"/>
          <w:sz w:val="24"/>
          <w:szCs w:val="24"/>
        </w:rPr>
        <w:t>, 1950.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CF2CEF">
        <w:rPr>
          <w:rFonts w:asciiTheme="majorBidi" w:hAnsiTheme="majorBidi" w:cstheme="majorBidi"/>
          <w:sz w:val="24"/>
          <w:szCs w:val="24"/>
        </w:rPr>
        <w:t xml:space="preserve">Cooper, Frederick. Colonialism in Question: Theory, Knowledge, History. 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University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 of 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California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Press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>, 2005.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F2CEF">
        <w:rPr>
          <w:rFonts w:asciiTheme="majorBidi" w:hAnsiTheme="majorBidi" w:cstheme="majorBidi"/>
          <w:sz w:val="24"/>
          <w:szCs w:val="24"/>
          <w:lang w:val="fr-FR"/>
        </w:rPr>
        <w:t>Fanon, Frantz. Les Damnés de la Terre. La Découverte, 1961.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F2CEF">
        <w:rPr>
          <w:rFonts w:asciiTheme="majorBidi" w:hAnsiTheme="majorBidi" w:cstheme="majorBidi"/>
          <w:sz w:val="24"/>
          <w:szCs w:val="24"/>
          <w:lang w:val="fr-FR"/>
        </w:rPr>
        <w:t>Fanon, Frantz. Peau noire, masques blancs. Seuil, 1952.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F2CEF">
        <w:rPr>
          <w:rFonts w:asciiTheme="majorBidi" w:hAnsiTheme="majorBidi" w:cstheme="majorBidi"/>
          <w:sz w:val="24"/>
          <w:szCs w:val="24"/>
          <w:lang w:val="fr-FR"/>
        </w:rPr>
        <w:t>Kane, Cheikh Hamidou. L’Aventure ambiguë. Julliard, 1961.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Kateb, Yacine. 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Nedjma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>. Seuil, 1956.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Mbembe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>, Achille. Critique de la raison nègre. La Découverte, 2013.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Mbembe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, Achille. De la 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postcolonie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 : essai sur l’imagination politique dans l’Afrique contemporaine. Karthala, 2000.</w:t>
      </w:r>
    </w:p>
    <w:p w:rsidR="00CF2CEF" w:rsidRPr="00851537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Memmi, Albert. Portrait du colonisé, précédé de Portrait du colonisateur. </w:t>
      </w:r>
      <w:r w:rsidRPr="00851537">
        <w:rPr>
          <w:rFonts w:asciiTheme="majorBidi" w:hAnsiTheme="majorBidi" w:cstheme="majorBidi"/>
          <w:sz w:val="24"/>
          <w:szCs w:val="24"/>
          <w:lang w:val="fr-FR"/>
        </w:rPr>
        <w:t>Gallimard, 1957.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F2CEF">
        <w:rPr>
          <w:rFonts w:asciiTheme="majorBidi" w:hAnsiTheme="majorBidi" w:cstheme="majorBidi"/>
          <w:sz w:val="24"/>
          <w:szCs w:val="24"/>
          <w:lang w:val="fr-FR"/>
        </w:rPr>
        <w:t>Sartre, Jean-Paul. Situations V : Colonialisme et néo-colonialisme. Gallimard, 1964.</w:t>
      </w:r>
    </w:p>
    <w:p w:rsidR="00CF2CEF" w:rsidRPr="00CF2CEF" w:rsidRDefault="00CF2CEF" w:rsidP="00FF585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F2CEF">
        <w:rPr>
          <w:rFonts w:asciiTheme="majorBidi" w:hAnsiTheme="majorBidi" w:cstheme="majorBidi"/>
          <w:sz w:val="24"/>
          <w:szCs w:val="24"/>
          <w:lang w:val="fr-FR"/>
        </w:rPr>
        <w:t xml:space="preserve">Senghor, Léopold </w:t>
      </w:r>
      <w:proofErr w:type="spellStart"/>
      <w:r w:rsidRPr="00CF2CEF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CF2CEF">
        <w:rPr>
          <w:rFonts w:asciiTheme="majorBidi" w:hAnsiTheme="majorBidi" w:cstheme="majorBidi"/>
          <w:sz w:val="24"/>
          <w:szCs w:val="24"/>
          <w:lang w:val="fr-FR"/>
        </w:rPr>
        <w:t>. Liberté I : Négritude et humanisme. Seuil, 1964.</w:t>
      </w:r>
    </w:p>
    <w:sectPr w:rsidR="00CF2CEF" w:rsidRPr="00CF2CEF" w:rsidSect="0092792A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2A"/>
    <w:rsid w:val="00851537"/>
    <w:rsid w:val="0092792A"/>
    <w:rsid w:val="00996FB2"/>
    <w:rsid w:val="00BA0BF3"/>
    <w:rsid w:val="00CF2CEF"/>
    <w:rsid w:val="00DF7FF4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24C5"/>
  <w15:chartTrackingRefBased/>
  <w15:docId w15:val="{B480927B-AC7A-4655-ADAC-E57FC50E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5</cp:revision>
  <dcterms:created xsi:type="dcterms:W3CDTF">2025-10-11T10:49:00Z</dcterms:created>
  <dcterms:modified xsi:type="dcterms:W3CDTF">2025-10-22T10:51:00Z</dcterms:modified>
</cp:coreProperties>
</file>