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W w:w="10206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06"/>
      </w:tblGrid>
      <w:tr w14:paraId="1E3BBB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206" w:type="dxa"/>
            <w:vAlign w:val="center"/>
          </w:tcPr>
          <w:p w14:paraId="1C0C483B">
            <w:pPr>
              <w:spacing w:after="0" w:line="240" w:lineRule="auto"/>
              <w:jc w:val="center"/>
              <w:rPr>
                <w:rFonts w:ascii="Cambria" w:hAnsi="Cambria" w:eastAsia="Cambria" w:cs="Cambria"/>
                <w:b w:val="0"/>
                <w:bCs w:val="0"/>
                <w:color w:val="auto"/>
                <w:sz w:val="32"/>
                <w:szCs w:val="32"/>
              </w:rPr>
            </w:pPr>
            <w:r>
              <w:rPr>
                <w:rFonts w:ascii="Cambria" w:hAnsi="Cambria" w:eastAsia="Cambria" w:cs="Cambria"/>
                <w:b/>
                <w:bCs/>
                <w:color w:val="auto"/>
                <w:sz w:val="32"/>
                <w:szCs w:val="32"/>
              </w:rPr>
              <w:t>GRILLE D’ÉVALUATION D’UN COURS EN LIGNE</w:t>
            </w:r>
          </w:p>
        </w:tc>
      </w:tr>
    </w:tbl>
    <w:p w14:paraId="74879816">
      <w:pPr>
        <w:pStyle w:val="5"/>
        <w:spacing w:line="240" w:lineRule="auto"/>
        <w:rPr>
          <w:rFonts w:ascii="Times New Roman" w:hAnsi="Times New Roman" w:eastAsia="Times New Roman" w:cs="Times New Roman"/>
          <w:b/>
          <w:bCs/>
          <w:color w:val="000000" w:themeColor="text1"/>
          <w14:textFill>
            <w14:solidFill>
              <w14:schemeClr w14:val="tx1"/>
            </w14:solidFill>
          </w14:textFill>
        </w:rPr>
      </w:pPr>
    </w:p>
    <w:p w14:paraId="4B340885">
      <w:pPr>
        <w:pStyle w:val="5"/>
        <w:numPr>
          <w:ilvl w:val="0"/>
          <w:numId w:val="1"/>
        </w:numPr>
        <w:spacing w:line="240" w:lineRule="auto"/>
        <w:rPr>
          <w:rFonts w:eastAsia="Times New Roman" w:asciiTheme="majorBidi" w:hAnsiTheme="majorBidi" w:cstheme="majorBidi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Composition de la grille d’évaluation </w:t>
      </w:r>
    </w:p>
    <w:p w14:paraId="2637BF98">
      <w:pPr>
        <w:spacing w:after="0" w:line="360" w:lineRule="auto"/>
        <w:rPr>
          <w:rFonts w:ascii="Times New Roman" w:hAnsi="Times New Roman" w:eastAsia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 xml:space="preserve">Un ensemble de critères observables, en nombre prédéterminé, principalement synthétisés à partir du cours en ligne « </w:t>
      </w:r>
      <w:r>
        <w:rPr>
          <w:rFonts w:ascii="Times New Roman" w:hAnsi="Times New Roman" w:eastAsia="Times New Roman" w:cs="Times New Roman"/>
          <w:b/>
          <w:bCs/>
          <w:color w:val="000000" w:themeColor="text1"/>
          <w14:textFill>
            <w14:solidFill>
              <w14:schemeClr w14:val="tx1"/>
            </w14:solidFill>
          </w14:textFill>
        </w:rPr>
        <w:t>Structuration pédagogique d’un cours pour l’enseignement hybride</w:t>
      </w:r>
      <w:r>
        <w:rPr>
          <w:rFonts w:ascii="Times New Roman" w:hAnsi="Times New Roman" w:eastAsia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 xml:space="preserve"> ».</w:t>
      </w:r>
    </w:p>
    <w:p w14:paraId="43BDE590">
      <w:pPr>
        <w:spacing w:after="0" w:line="360" w:lineRule="auto"/>
        <w:rPr>
          <w:rFonts w:ascii="Times New Roman" w:hAnsi="Times New Roman" w:eastAsia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 xml:space="preserve">Le concept général de la méthodologie du processus d’évaluation est présenté comme suite :       </w:t>
      </w:r>
    </w:p>
    <w:p w14:paraId="671C99C1">
      <w:pPr>
        <w:spacing w:after="0" w:line="360" w:lineRule="auto"/>
        <w:ind w:firstLine="708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tbl>
      <w:tblPr>
        <w:tblStyle w:val="4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56"/>
      </w:tblGrid>
      <w:tr w14:paraId="6A1885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56" w:type="dxa"/>
          </w:tcPr>
          <w:p w14:paraId="4F43762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drawing>
                <wp:inline distT="0" distB="0" distL="0" distR="0">
                  <wp:extent cx="4624705" cy="2618105"/>
                  <wp:effectExtent l="0" t="0" r="4445" b="0"/>
                  <wp:docPr id="40581619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5816196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39238" cy="26263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5DE5B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10456" w:type="dxa"/>
          </w:tcPr>
          <w:p w14:paraId="49C140C3">
            <w:pPr>
              <w:spacing w:after="0" w:line="240" w:lineRule="auto"/>
              <w:jc w:val="both"/>
            </w:pPr>
          </w:p>
        </w:tc>
      </w:tr>
    </w:tbl>
    <w:p w14:paraId="0E7B1EDA">
      <w:pPr>
        <w:pStyle w:val="5"/>
        <w:numPr>
          <w:ilvl w:val="0"/>
          <w:numId w:val="1"/>
        </w:numPr>
        <w:spacing w:line="240" w:lineRule="auto"/>
        <w:rPr>
          <w:rFonts w:eastAsia="Times New Roman" w:asciiTheme="majorBidi" w:hAnsiTheme="majorBidi" w:cstheme="majorBidi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eastAsia="Times New Roman" w:asciiTheme="majorBidi" w:hAnsiTheme="majorBidi" w:cstheme="majorBidi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L’échelle d’appréciation</w:t>
      </w:r>
    </w:p>
    <w:p w14:paraId="245B37EF">
      <w:pPr>
        <w:spacing w:line="360" w:lineRule="auto"/>
        <w:ind w:firstLine="426"/>
        <w:rPr>
          <w:rFonts w:ascii="Times New Roman" w:hAnsi="Times New Roman" w:eastAsia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 xml:space="preserve">Le type de l’échelle d’appréciation </w:t>
      </w:r>
      <w:r>
        <w:rPr>
          <w:rFonts w:ascii="Times New Roman" w:hAnsi="Times New Roman" w:eastAsia="Times New Roman" w:cs="Times New Roman"/>
          <w:b/>
          <w:bCs/>
          <w:color w:val="000000" w:themeColor="text1"/>
          <w14:textFill>
            <w14:solidFill>
              <w14:schemeClr w14:val="tx1"/>
            </w14:solidFill>
          </w14:textFill>
        </w:rPr>
        <w:t>uniforme, quantitative, alphabétique</w:t>
      </w:r>
      <w:r>
        <w:rPr>
          <w:rFonts w:ascii="Times New Roman" w:hAnsi="Times New Roman" w:eastAsia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 xml:space="preserve"> est choisi afin de mener à bien l’évaluation du cours au sujet. Ce choix est motivé par le fait que c’est l’échelle la plus répandue les motivations que les membres du groupe ont choisies sont :</w:t>
      </w:r>
    </w:p>
    <w:tbl>
      <w:tblPr>
        <w:tblStyle w:val="8"/>
        <w:tblW w:w="0" w:type="auto"/>
        <w:jc w:val="center"/>
        <w:tblBorders>
          <w:top w:val="single" w:color="156082" w:themeColor="accent1" w:sz="12" w:space="0"/>
          <w:left w:val="single" w:color="156082" w:themeColor="accent1" w:sz="12" w:space="0"/>
          <w:bottom w:val="single" w:color="156082" w:themeColor="accent1" w:sz="12" w:space="0"/>
          <w:right w:val="single" w:color="156082" w:themeColor="accent1" w:sz="12" w:space="0"/>
          <w:insideH w:val="single" w:color="156082" w:themeColor="accent1" w:sz="12" w:space="0"/>
          <w:insideV w:val="single" w:color="156082" w:themeColor="accent1" w:sz="1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42"/>
        <w:gridCol w:w="1742"/>
        <w:gridCol w:w="1742"/>
        <w:gridCol w:w="1742"/>
        <w:gridCol w:w="1742"/>
      </w:tblGrid>
      <w:tr w14:paraId="621CE2C8">
        <w:tblPrEx>
          <w:tblBorders>
            <w:top w:val="single" w:color="156082" w:themeColor="accent1" w:sz="12" w:space="0"/>
            <w:left w:val="single" w:color="156082" w:themeColor="accent1" w:sz="12" w:space="0"/>
            <w:bottom w:val="single" w:color="156082" w:themeColor="accent1" w:sz="12" w:space="0"/>
            <w:right w:val="single" w:color="156082" w:themeColor="accent1" w:sz="12" w:space="0"/>
            <w:insideH w:val="single" w:color="156082" w:themeColor="accent1" w:sz="12" w:space="0"/>
            <w:insideV w:val="single" w:color="156082" w:themeColor="accent1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742" w:type="dxa"/>
            <w:tcBorders>
              <w:top w:val="nil"/>
              <w:left w:val="nil"/>
              <w:bottom w:val="nil"/>
              <w:right w:val="nil"/>
              <w:insideV w:val="nil"/>
            </w:tcBorders>
            <w:shd w:val="clear" w:color="auto" w:fill="F6C6AC" w:themeFill="accent2" w:themeFillTint="66"/>
          </w:tcPr>
          <w:p w14:paraId="5A7DA22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color w:val="FFFFFF" w:themeColor="background1"/>
                <w:sz w:val="28"/>
                <w:szCs w:val="2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auto"/>
                <w:sz w:val="28"/>
                <w:szCs w:val="28"/>
              </w:rPr>
              <w:t>Excellent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  <w:insideV w:val="nil"/>
            </w:tcBorders>
            <w:shd w:val="clear" w:color="auto" w:fill="F6C6AC" w:themeFill="accent2" w:themeFillTint="66"/>
          </w:tcPr>
          <w:p w14:paraId="20C2228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color w:val="FFFFFF" w:themeColor="background1"/>
                <w:sz w:val="28"/>
                <w:szCs w:val="2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auto"/>
                <w:sz w:val="28"/>
                <w:szCs w:val="28"/>
              </w:rPr>
              <w:t>Très bien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  <w:insideV w:val="nil"/>
            </w:tcBorders>
            <w:shd w:val="clear" w:color="auto" w:fill="F6C6AC" w:themeFill="accent2" w:themeFillTint="66"/>
          </w:tcPr>
          <w:p w14:paraId="52B2B07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color w:val="FFFFFF" w:themeColor="background1"/>
                <w:sz w:val="28"/>
                <w:szCs w:val="2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auto"/>
                <w:sz w:val="28"/>
                <w:szCs w:val="28"/>
              </w:rPr>
              <w:t>Bien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  <w:insideV w:val="nil"/>
            </w:tcBorders>
            <w:shd w:val="clear" w:color="auto" w:fill="F6C6AC" w:themeFill="accent2" w:themeFillTint="66"/>
          </w:tcPr>
          <w:p w14:paraId="2C298E6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color w:val="FFFFFF" w:themeColor="background1"/>
                <w:sz w:val="28"/>
                <w:szCs w:val="2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auto"/>
                <w:sz w:val="28"/>
                <w:szCs w:val="28"/>
              </w:rPr>
              <w:t>Satisfaisant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  <w:insideV w:val="nil"/>
            </w:tcBorders>
            <w:shd w:val="clear" w:color="auto" w:fill="F6C6AC" w:themeFill="accent2" w:themeFillTint="66"/>
          </w:tcPr>
          <w:p w14:paraId="51486A2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color w:val="FFFFFF" w:themeColor="background1"/>
                <w:sz w:val="28"/>
                <w:szCs w:val="2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auto"/>
                <w:sz w:val="28"/>
                <w:szCs w:val="28"/>
              </w:rPr>
              <w:t>Insuffisant</w:t>
            </w:r>
          </w:p>
        </w:tc>
      </w:tr>
      <w:tr w14:paraId="6C1B1502">
        <w:tblPrEx>
          <w:tblBorders>
            <w:top w:val="single" w:color="156082" w:themeColor="accent1" w:sz="12" w:space="0"/>
            <w:left w:val="single" w:color="156082" w:themeColor="accent1" w:sz="12" w:space="0"/>
            <w:bottom w:val="single" w:color="156082" w:themeColor="accent1" w:sz="12" w:space="0"/>
            <w:right w:val="single" w:color="156082" w:themeColor="accent1" w:sz="12" w:space="0"/>
            <w:insideH w:val="single" w:color="156082" w:themeColor="accent1" w:sz="12" w:space="0"/>
            <w:insideV w:val="single" w:color="156082" w:themeColor="accent1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742" w:type="dxa"/>
          </w:tcPr>
          <w:p w14:paraId="09350E9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A</w:t>
            </w:r>
          </w:p>
        </w:tc>
        <w:tc>
          <w:tcPr>
            <w:tcW w:w="1742" w:type="dxa"/>
          </w:tcPr>
          <w:p w14:paraId="537D7AF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B</w:t>
            </w:r>
          </w:p>
        </w:tc>
        <w:tc>
          <w:tcPr>
            <w:tcW w:w="1742" w:type="dxa"/>
          </w:tcPr>
          <w:p w14:paraId="0FE333D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C</w:t>
            </w:r>
          </w:p>
        </w:tc>
        <w:tc>
          <w:tcPr>
            <w:tcW w:w="1742" w:type="dxa"/>
          </w:tcPr>
          <w:p w14:paraId="1A489E5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D</w:t>
            </w:r>
          </w:p>
        </w:tc>
        <w:tc>
          <w:tcPr>
            <w:tcW w:w="1742" w:type="dxa"/>
          </w:tcPr>
          <w:p w14:paraId="6EEF444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E</w:t>
            </w:r>
          </w:p>
        </w:tc>
      </w:tr>
      <w:tr w14:paraId="5A08E056">
        <w:tblPrEx>
          <w:tblBorders>
            <w:top w:val="single" w:color="156082" w:themeColor="accent1" w:sz="12" w:space="0"/>
            <w:left w:val="single" w:color="156082" w:themeColor="accent1" w:sz="12" w:space="0"/>
            <w:bottom w:val="single" w:color="156082" w:themeColor="accent1" w:sz="12" w:space="0"/>
            <w:right w:val="single" w:color="156082" w:themeColor="accent1" w:sz="12" w:space="0"/>
            <w:insideH w:val="single" w:color="156082" w:themeColor="accent1" w:sz="12" w:space="0"/>
            <w:insideV w:val="single" w:color="156082" w:themeColor="accent1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742" w:type="dxa"/>
          </w:tcPr>
          <w:p w14:paraId="6601D70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≥ 90 % </w:t>
            </w:r>
          </w:p>
        </w:tc>
        <w:tc>
          <w:tcPr>
            <w:tcW w:w="1742" w:type="dxa"/>
          </w:tcPr>
          <w:p w14:paraId="6FA1FCC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≥ 75 %</w:t>
            </w:r>
          </w:p>
        </w:tc>
        <w:tc>
          <w:tcPr>
            <w:tcW w:w="1742" w:type="dxa"/>
          </w:tcPr>
          <w:p w14:paraId="346B601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≥ 60 %</w:t>
            </w:r>
          </w:p>
        </w:tc>
        <w:tc>
          <w:tcPr>
            <w:tcW w:w="1742" w:type="dxa"/>
          </w:tcPr>
          <w:p w14:paraId="16515D1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≥ 50 %</w:t>
            </w:r>
          </w:p>
        </w:tc>
        <w:tc>
          <w:tcPr>
            <w:tcW w:w="1742" w:type="dxa"/>
          </w:tcPr>
          <w:p w14:paraId="4A6D314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&lt; 50 %</w:t>
            </w:r>
          </w:p>
        </w:tc>
      </w:tr>
    </w:tbl>
    <w:p w14:paraId="21933822">
      <w:pPr>
        <w:spacing w:after="0"/>
        <w:jc w:val="both"/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27DD319E">
      <w:pPr>
        <w:pStyle w:val="5"/>
        <w:numPr>
          <w:ilvl w:val="0"/>
          <w:numId w:val="1"/>
        </w:numPr>
        <w:rPr>
          <w:rFonts w:eastAsia="Times New Roman" w:asciiTheme="majorBidi" w:hAnsiTheme="majorBidi" w:cstheme="majorBidi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eastAsia="Times New Roman" w:asciiTheme="majorBidi" w:hAnsiTheme="majorBidi" w:cstheme="majorBidi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Grille d’évaluation :</w:t>
      </w:r>
    </w:p>
    <w:tbl>
      <w:tblPr>
        <w:tblStyle w:val="9"/>
        <w:tblW w:w="11132" w:type="dxa"/>
        <w:jc w:val="center"/>
        <w:tblBorders>
          <w:top w:val="single" w:color="747474" w:themeColor="background2" w:themeShade="80" w:sz="18" w:space="0"/>
          <w:left w:val="single" w:color="747474" w:themeColor="background2" w:themeShade="80" w:sz="18" w:space="0"/>
          <w:bottom w:val="single" w:color="747474" w:themeColor="background2" w:themeShade="80" w:sz="18" w:space="0"/>
          <w:right w:val="single" w:color="747474" w:themeColor="background2" w:themeShade="80" w:sz="18" w:space="0"/>
          <w:insideH w:val="single" w:color="747474" w:themeColor="background2" w:themeShade="80" w:sz="18" w:space="0"/>
          <w:insideV w:val="single" w:color="747474" w:themeColor="background2" w:themeShade="80" w:sz="1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1"/>
        <w:gridCol w:w="1395"/>
        <w:gridCol w:w="3685"/>
        <w:gridCol w:w="510"/>
        <w:gridCol w:w="510"/>
        <w:gridCol w:w="510"/>
        <w:gridCol w:w="510"/>
        <w:gridCol w:w="512"/>
        <w:gridCol w:w="1799"/>
      </w:tblGrid>
      <w:tr w14:paraId="2D66868B">
        <w:tblPrEx>
          <w:tblBorders>
            <w:top w:val="single" w:color="747474" w:themeColor="background2" w:themeShade="80" w:sz="18" w:space="0"/>
            <w:left w:val="single" w:color="747474" w:themeColor="background2" w:themeShade="80" w:sz="18" w:space="0"/>
            <w:bottom w:val="single" w:color="747474" w:themeColor="background2" w:themeShade="80" w:sz="18" w:space="0"/>
            <w:right w:val="single" w:color="747474" w:themeColor="background2" w:themeShade="80" w:sz="18" w:space="0"/>
            <w:insideH w:val="single" w:color="747474" w:themeColor="background2" w:themeShade="80" w:sz="18" w:space="0"/>
            <w:insideV w:val="single" w:color="747474" w:themeColor="background2" w:themeShade="80" w:sz="1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781" w:type="dxa"/>
            <w:gridSpan w:val="3"/>
            <w:tcBorders>
              <w:bottom w:val="single" w:color="60CBF3" w:themeColor="accent4" w:themeTint="99" w:sz="12" w:space="0"/>
              <w:insideH w:val="single" w:sz="12" w:space="0"/>
            </w:tcBorders>
            <w:shd w:val="clear" w:color="auto" w:fill="95DCF7" w:themeFill="accent4" w:themeFillTint="66"/>
            <w:tcMar>
              <w:left w:w="105" w:type="dxa"/>
              <w:right w:w="105" w:type="dxa"/>
            </w:tcMar>
            <w:vAlign w:val="center"/>
          </w:tcPr>
          <w:p w14:paraId="6BC535E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Critères d’analyse</w:t>
            </w:r>
          </w:p>
        </w:tc>
        <w:tc>
          <w:tcPr>
            <w:tcW w:w="2552" w:type="dxa"/>
            <w:gridSpan w:val="5"/>
            <w:tcBorders>
              <w:bottom w:val="single" w:color="60CBF3" w:themeColor="accent4" w:themeTint="99" w:sz="12" w:space="0"/>
              <w:insideH w:val="single" w:sz="12" w:space="0"/>
            </w:tcBorders>
            <w:shd w:val="clear" w:color="auto" w:fill="C1E4F5" w:themeFill="accent1" w:themeFillTint="33"/>
          </w:tcPr>
          <w:p w14:paraId="07B14E3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Evaluation</w:t>
            </w:r>
          </w:p>
        </w:tc>
        <w:tc>
          <w:tcPr>
            <w:tcW w:w="1799" w:type="dxa"/>
            <w:vMerge w:val="restart"/>
            <w:tcBorders>
              <w:bottom w:val="single" w:color="60CBF3" w:themeColor="accent4" w:themeTint="99" w:sz="12" w:space="0"/>
              <w:insideH w:val="single" w:sz="12" w:space="0"/>
            </w:tcBorders>
            <w:shd w:val="clear" w:color="auto" w:fill="C1E4F5" w:themeFill="accent1" w:themeFillTint="33"/>
            <w:tcMar>
              <w:left w:w="105" w:type="dxa"/>
              <w:right w:w="105" w:type="dxa"/>
            </w:tcMar>
            <w:vAlign w:val="center"/>
          </w:tcPr>
          <w:p w14:paraId="3812342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Pourcentage (%)</w:t>
            </w:r>
          </w:p>
        </w:tc>
      </w:tr>
      <w:tr w14:paraId="002E1673">
        <w:tblPrEx>
          <w:tblBorders>
            <w:top w:val="single" w:color="747474" w:themeColor="background2" w:themeShade="80" w:sz="18" w:space="0"/>
            <w:left w:val="single" w:color="747474" w:themeColor="background2" w:themeShade="80" w:sz="18" w:space="0"/>
            <w:bottom w:val="single" w:color="747474" w:themeColor="background2" w:themeShade="80" w:sz="18" w:space="0"/>
            <w:right w:val="single" w:color="747474" w:themeColor="background2" w:themeShade="80" w:sz="18" w:space="0"/>
            <w:insideH w:val="single" w:color="747474" w:themeColor="background2" w:themeShade="80" w:sz="18" w:space="0"/>
            <w:insideV w:val="single" w:color="747474" w:themeColor="background2" w:themeShade="80" w:sz="1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781" w:type="dxa"/>
            <w:gridSpan w:val="3"/>
            <w:shd w:val="clear" w:color="auto" w:fill="F6C6AC" w:themeFill="accent2" w:themeFillTint="66"/>
            <w:tcMar>
              <w:left w:w="105" w:type="dxa"/>
              <w:right w:w="105" w:type="dxa"/>
            </w:tcMar>
            <w:vAlign w:val="center"/>
          </w:tcPr>
          <w:p w14:paraId="514450F2">
            <w:pPr>
              <w:spacing w:after="0" w:line="240" w:lineRule="auto"/>
              <w:ind w:left="708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color w:val="FFFFFF" w:themeColor="background1"/>
                <w:sz w:val="28"/>
                <w:szCs w:val="2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  <w:t>Aspect organisationnel</w:t>
            </w:r>
          </w:p>
        </w:tc>
        <w:tc>
          <w:tcPr>
            <w:tcW w:w="510" w:type="dxa"/>
            <w:shd w:val="clear" w:color="auto" w:fill="4C94D8" w:themeFill="text2" w:themeFillTint="80"/>
            <w:tcMar>
              <w:left w:w="105" w:type="dxa"/>
              <w:right w:w="105" w:type="dxa"/>
            </w:tcMar>
            <w:vAlign w:val="center"/>
          </w:tcPr>
          <w:p w14:paraId="44E23492">
            <w:pPr>
              <w:tabs>
                <w:tab w:val="left" w:pos="146"/>
              </w:tabs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A</w:t>
            </w:r>
          </w:p>
        </w:tc>
        <w:tc>
          <w:tcPr>
            <w:tcW w:w="510" w:type="dxa"/>
            <w:shd w:val="clear" w:color="auto" w:fill="4C94D8" w:themeFill="text2" w:themeFillTint="80"/>
            <w:tcMar>
              <w:left w:w="105" w:type="dxa"/>
              <w:right w:w="105" w:type="dxa"/>
            </w:tcMar>
            <w:vAlign w:val="center"/>
          </w:tcPr>
          <w:p w14:paraId="3507AB0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B</w:t>
            </w:r>
          </w:p>
        </w:tc>
        <w:tc>
          <w:tcPr>
            <w:tcW w:w="510" w:type="dxa"/>
            <w:shd w:val="clear" w:color="auto" w:fill="4C94D8" w:themeFill="text2" w:themeFillTint="80"/>
            <w:tcMar>
              <w:left w:w="105" w:type="dxa"/>
              <w:right w:w="105" w:type="dxa"/>
            </w:tcMar>
            <w:vAlign w:val="center"/>
          </w:tcPr>
          <w:p w14:paraId="02389A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C</w:t>
            </w:r>
          </w:p>
        </w:tc>
        <w:tc>
          <w:tcPr>
            <w:tcW w:w="510" w:type="dxa"/>
            <w:shd w:val="clear" w:color="auto" w:fill="4C94D8" w:themeFill="text2" w:themeFillTint="80"/>
            <w:tcMar>
              <w:left w:w="105" w:type="dxa"/>
              <w:right w:w="105" w:type="dxa"/>
            </w:tcMar>
            <w:vAlign w:val="center"/>
          </w:tcPr>
          <w:p w14:paraId="508A6AD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D</w:t>
            </w:r>
          </w:p>
        </w:tc>
        <w:tc>
          <w:tcPr>
            <w:tcW w:w="512" w:type="dxa"/>
            <w:shd w:val="clear" w:color="auto" w:fill="4C94D8" w:themeFill="text2" w:themeFillTint="80"/>
            <w:tcMar>
              <w:left w:w="105" w:type="dxa"/>
              <w:right w:w="105" w:type="dxa"/>
            </w:tcMar>
            <w:vAlign w:val="center"/>
          </w:tcPr>
          <w:p w14:paraId="6930DED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E</w:t>
            </w:r>
          </w:p>
        </w:tc>
        <w:tc>
          <w:tcPr>
            <w:tcW w:w="1799" w:type="dxa"/>
            <w:vMerge w:val="continue"/>
            <w:tcMar>
              <w:left w:w="105" w:type="dxa"/>
              <w:right w:w="105" w:type="dxa"/>
            </w:tcMar>
            <w:vAlign w:val="center"/>
          </w:tcPr>
          <w:p w14:paraId="12E1EC2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0CA3332">
        <w:tblPrEx>
          <w:tblBorders>
            <w:top w:val="single" w:color="747474" w:themeColor="background2" w:themeShade="80" w:sz="18" w:space="0"/>
            <w:left w:val="single" w:color="747474" w:themeColor="background2" w:themeShade="80" w:sz="18" w:space="0"/>
            <w:bottom w:val="single" w:color="747474" w:themeColor="background2" w:themeShade="80" w:sz="18" w:space="0"/>
            <w:right w:val="single" w:color="747474" w:themeColor="background2" w:themeShade="80" w:sz="18" w:space="0"/>
            <w:insideH w:val="single" w:color="747474" w:themeColor="background2" w:themeShade="80" w:sz="18" w:space="0"/>
            <w:insideV w:val="single" w:color="747474" w:themeColor="background2" w:themeShade="80" w:sz="1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781" w:type="dxa"/>
            <w:gridSpan w:val="3"/>
            <w:tcMar>
              <w:left w:w="105" w:type="dxa"/>
              <w:right w:w="105" w:type="dxa"/>
            </w:tcMar>
            <w:vAlign w:val="center"/>
          </w:tcPr>
          <w:p w14:paraId="031FF1AE">
            <w:pPr>
              <w:pStyle w:val="5"/>
              <w:numPr>
                <w:ilvl w:val="0"/>
                <w:numId w:val="2"/>
              </w:numPr>
              <w:spacing w:after="0" w:line="240" w:lineRule="auto"/>
              <w:ind w:left="159" w:hanging="142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Structuration et organisation du cours.</w:t>
            </w:r>
          </w:p>
        </w:tc>
        <w:sdt>
          <w:sdt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  <w:id w:val="-1212647259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</w:sdtEndPr>
          <w:sdtContent>
            <w:tc>
              <w:tcPr>
                <w:tcW w:w="510" w:type="dxa"/>
                <w:tcMar>
                  <w:left w:w="105" w:type="dxa"/>
                  <w:right w:w="105" w:type="dxa"/>
                </w:tcMar>
                <w:vAlign w:val="center"/>
              </w:tcPr>
              <w:p w14:paraId="7B8740A7">
                <w:pPr>
                  <w:spacing w:after="0" w:line="240" w:lineRule="auto"/>
                  <w:jc w:val="center"/>
                  <w:rPr>
                    <w:rFonts w:ascii="Times New Roman" w:hAnsi="Times New Roman" w:eastAsia="Times New Roman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pPr>
                <w:r>
                  <w:rPr>
                    <w:rFonts w:hint="eastAsia" w:ascii="MS Gothic" w:hAnsi="MS Gothic" w:eastAsia="MS Gothic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  <w:id w:val="1334418512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</w:sdtEndPr>
          <w:sdtContent>
            <w:tc>
              <w:tcPr>
                <w:tcW w:w="510" w:type="dxa"/>
                <w:tcMar>
                  <w:left w:w="105" w:type="dxa"/>
                  <w:right w:w="105" w:type="dxa"/>
                </w:tcMar>
                <w:vAlign w:val="center"/>
              </w:tcPr>
              <w:p w14:paraId="0EC847D6">
                <w:pPr>
                  <w:spacing w:after="0" w:line="240" w:lineRule="auto"/>
                  <w:jc w:val="center"/>
                  <w:rPr>
                    <w:rFonts w:ascii="Times New Roman" w:hAnsi="Times New Roman" w:eastAsia="Times New Roman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pPr>
                <w:r>
                  <w:rPr>
                    <w:rFonts w:hint="eastAsia" w:ascii="MS Gothic" w:hAnsi="MS Gothic" w:eastAsia="MS Gothic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  <w:id w:val="-149762412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</w:sdtEndPr>
          <w:sdtContent>
            <w:tc>
              <w:tcPr>
                <w:tcW w:w="510" w:type="dxa"/>
                <w:tcMar>
                  <w:left w:w="105" w:type="dxa"/>
                  <w:right w:w="105" w:type="dxa"/>
                </w:tcMar>
                <w:vAlign w:val="center"/>
              </w:tcPr>
              <w:p w14:paraId="34789610">
                <w:pPr>
                  <w:spacing w:after="0" w:line="240" w:lineRule="auto"/>
                  <w:jc w:val="center"/>
                  <w:rPr>
                    <w:rFonts w:ascii="Times New Roman" w:hAnsi="Times New Roman" w:eastAsia="Times New Roman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pPr>
                <w:r>
                  <w:rPr>
                    <w:rFonts w:hint="eastAsia" w:ascii="MS Gothic" w:hAnsi="MS Gothic" w:eastAsia="MS Gothic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  <w:id w:val="-2069487869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</w:sdtEndPr>
          <w:sdtContent>
            <w:tc>
              <w:tcPr>
                <w:tcW w:w="510" w:type="dxa"/>
                <w:tcMar>
                  <w:left w:w="105" w:type="dxa"/>
                  <w:right w:w="105" w:type="dxa"/>
                </w:tcMar>
                <w:vAlign w:val="center"/>
              </w:tcPr>
              <w:p w14:paraId="1121BBEE">
                <w:pPr>
                  <w:spacing w:after="0" w:line="240" w:lineRule="auto"/>
                  <w:jc w:val="center"/>
                  <w:rPr>
                    <w:rFonts w:ascii="Times New Roman" w:hAnsi="Times New Roman" w:eastAsia="Times New Roman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pPr>
                <w:r>
                  <w:rPr>
                    <w:rFonts w:hint="eastAsia" w:ascii="MS Gothic" w:hAnsi="MS Gothic" w:eastAsia="MS Gothic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  <w:id w:val="-1433897525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</w:sdtEndPr>
          <w:sdtContent>
            <w:tc>
              <w:tcPr>
                <w:tcW w:w="512" w:type="dxa"/>
                <w:tcMar>
                  <w:left w:w="105" w:type="dxa"/>
                  <w:right w:w="105" w:type="dxa"/>
                </w:tcMar>
                <w:vAlign w:val="center"/>
              </w:tcPr>
              <w:p w14:paraId="56336450">
                <w:pPr>
                  <w:spacing w:after="0" w:line="240" w:lineRule="auto"/>
                  <w:jc w:val="center"/>
                  <w:rPr>
                    <w:rFonts w:ascii="Times New Roman" w:hAnsi="Times New Roman" w:eastAsia="Times New Roman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pPr>
                <w:r>
                  <w:rPr>
                    <w:rFonts w:hint="eastAsia" w:ascii="MS Gothic" w:hAnsi="MS Gothic" w:eastAsia="MS Gothic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  <w:t>☐</w:t>
                </w:r>
              </w:p>
            </w:tc>
          </w:sdtContent>
        </w:sdt>
        <w:tc>
          <w:tcPr>
            <w:tcW w:w="1799" w:type="dxa"/>
            <w:tcMar>
              <w:left w:w="105" w:type="dxa"/>
              <w:right w:w="105" w:type="dxa"/>
            </w:tcMar>
            <w:vAlign w:val="center"/>
          </w:tcPr>
          <w:p w14:paraId="0C9C3C8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ECA2356">
        <w:tblPrEx>
          <w:tblBorders>
            <w:top w:val="single" w:color="747474" w:themeColor="background2" w:themeShade="80" w:sz="18" w:space="0"/>
            <w:left w:val="single" w:color="747474" w:themeColor="background2" w:themeShade="80" w:sz="18" w:space="0"/>
            <w:bottom w:val="single" w:color="747474" w:themeColor="background2" w:themeShade="80" w:sz="18" w:space="0"/>
            <w:right w:val="single" w:color="747474" w:themeColor="background2" w:themeShade="80" w:sz="18" w:space="0"/>
            <w:insideH w:val="single" w:color="747474" w:themeColor="background2" w:themeShade="80" w:sz="18" w:space="0"/>
            <w:insideV w:val="single" w:color="747474" w:themeColor="background2" w:themeShade="80" w:sz="1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781" w:type="dxa"/>
            <w:gridSpan w:val="3"/>
            <w:tcMar>
              <w:left w:w="105" w:type="dxa"/>
              <w:right w:w="105" w:type="dxa"/>
            </w:tcMar>
            <w:vAlign w:val="center"/>
          </w:tcPr>
          <w:p w14:paraId="481AFB8D">
            <w:pPr>
              <w:pStyle w:val="5"/>
              <w:numPr>
                <w:ilvl w:val="0"/>
                <w:numId w:val="2"/>
              </w:numPr>
              <w:spacing w:after="0" w:line="240" w:lineRule="auto"/>
              <w:ind w:left="159" w:hanging="142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Présentation de la carte conceptuelle.</w:t>
            </w:r>
          </w:p>
        </w:tc>
        <w:sdt>
          <w:sdt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  <w:id w:val="149187324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</w:sdtEndPr>
          <w:sdtContent>
            <w:tc>
              <w:tcPr>
                <w:tcW w:w="510" w:type="dxa"/>
                <w:tcMar>
                  <w:left w:w="105" w:type="dxa"/>
                  <w:right w:w="105" w:type="dxa"/>
                </w:tcMar>
                <w:vAlign w:val="center"/>
              </w:tcPr>
              <w:p w14:paraId="4E3129C3">
                <w:pPr>
                  <w:spacing w:after="0" w:line="240" w:lineRule="auto"/>
                  <w:jc w:val="center"/>
                  <w:rPr>
                    <w:rFonts w:ascii="Times New Roman" w:hAnsi="Times New Roman" w:eastAsia="Times New Roman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pPr>
                <w:r>
                  <w:rPr>
                    <w:rFonts w:hint="eastAsia" w:ascii="MS Gothic" w:hAnsi="MS Gothic" w:eastAsia="MS Gothic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  <w:id w:val="-1530340452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</w:sdtEndPr>
          <w:sdtContent>
            <w:tc>
              <w:tcPr>
                <w:tcW w:w="510" w:type="dxa"/>
                <w:tcMar>
                  <w:left w:w="105" w:type="dxa"/>
                  <w:right w:w="105" w:type="dxa"/>
                </w:tcMar>
                <w:vAlign w:val="center"/>
              </w:tcPr>
              <w:p w14:paraId="4F1BFA00">
                <w:pPr>
                  <w:spacing w:after="0" w:line="240" w:lineRule="auto"/>
                  <w:jc w:val="center"/>
                  <w:rPr>
                    <w:rFonts w:ascii="Times New Roman" w:hAnsi="Times New Roman" w:eastAsia="Times New Roman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pPr>
                <w:r>
                  <w:rPr>
                    <w:rFonts w:hint="eastAsia" w:ascii="MS Gothic" w:hAnsi="MS Gothic" w:eastAsia="MS Gothic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  <w:id w:val="1359001147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</w:sdtEndPr>
          <w:sdtContent>
            <w:tc>
              <w:tcPr>
                <w:tcW w:w="510" w:type="dxa"/>
                <w:tcMar>
                  <w:left w:w="105" w:type="dxa"/>
                  <w:right w:w="105" w:type="dxa"/>
                </w:tcMar>
                <w:vAlign w:val="center"/>
              </w:tcPr>
              <w:p w14:paraId="7F52BBDF">
                <w:pPr>
                  <w:spacing w:after="0" w:line="240" w:lineRule="auto"/>
                  <w:jc w:val="center"/>
                  <w:rPr>
                    <w:rFonts w:ascii="Times New Roman" w:hAnsi="Times New Roman" w:eastAsia="Times New Roman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pPr>
                <w:r>
                  <w:rPr>
                    <w:rFonts w:hint="eastAsia" w:ascii="MS Gothic" w:hAnsi="MS Gothic" w:eastAsia="MS Gothic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  <w:id w:val="1214392744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</w:sdtEndPr>
          <w:sdtContent>
            <w:tc>
              <w:tcPr>
                <w:tcW w:w="510" w:type="dxa"/>
                <w:tcMar>
                  <w:left w:w="105" w:type="dxa"/>
                  <w:right w:w="105" w:type="dxa"/>
                </w:tcMar>
                <w:vAlign w:val="center"/>
              </w:tcPr>
              <w:p w14:paraId="23FE4D1B">
                <w:pPr>
                  <w:spacing w:after="0" w:line="240" w:lineRule="auto"/>
                  <w:jc w:val="center"/>
                  <w:rPr>
                    <w:rFonts w:ascii="Times New Roman" w:hAnsi="Times New Roman" w:eastAsia="Times New Roman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pPr>
                <w:r>
                  <w:rPr>
                    <w:rFonts w:hint="eastAsia" w:ascii="MS Gothic" w:hAnsi="MS Gothic" w:eastAsia="MS Gothic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  <w:id w:val="1688102492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</w:sdtEndPr>
          <w:sdtContent>
            <w:tc>
              <w:tcPr>
                <w:tcW w:w="512" w:type="dxa"/>
                <w:tcMar>
                  <w:left w:w="105" w:type="dxa"/>
                  <w:right w:w="105" w:type="dxa"/>
                </w:tcMar>
                <w:vAlign w:val="center"/>
              </w:tcPr>
              <w:p w14:paraId="6DE0B848">
                <w:pPr>
                  <w:spacing w:after="0" w:line="240" w:lineRule="auto"/>
                  <w:jc w:val="center"/>
                  <w:rPr>
                    <w:rFonts w:ascii="Times New Roman" w:hAnsi="Times New Roman" w:eastAsia="Times New Roman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pPr>
                <w:r>
                  <w:rPr>
                    <w:rFonts w:hint="eastAsia" w:ascii="MS Gothic" w:hAnsi="MS Gothic" w:eastAsia="MS Gothic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  <w:t>☐</w:t>
                </w:r>
              </w:p>
            </w:tc>
          </w:sdtContent>
        </w:sdt>
        <w:tc>
          <w:tcPr>
            <w:tcW w:w="1799" w:type="dxa"/>
            <w:tcMar>
              <w:left w:w="105" w:type="dxa"/>
              <w:right w:w="105" w:type="dxa"/>
            </w:tcMar>
            <w:vAlign w:val="center"/>
          </w:tcPr>
          <w:p w14:paraId="610A9A3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143C7E4">
        <w:tblPrEx>
          <w:tblBorders>
            <w:top w:val="single" w:color="747474" w:themeColor="background2" w:themeShade="80" w:sz="18" w:space="0"/>
            <w:left w:val="single" w:color="747474" w:themeColor="background2" w:themeShade="80" w:sz="18" w:space="0"/>
            <w:bottom w:val="single" w:color="747474" w:themeColor="background2" w:themeShade="80" w:sz="18" w:space="0"/>
            <w:right w:val="single" w:color="747474" w:themeColor="background2" w:themeShade="80" w:sz="18" w:space="0"/>
            <w:insideH w:val="single" w:color="747474" w:themeColor="background2" w:themeShade="80" w:sz="18" w:space="0"/>
            <w:insideV w:val="single" w:color="747474" w:themeColor="background2" w:themeShade="80" w:sz="1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781" w:type="dxa"/>
            <w:gridSpan w:val="3"/>
            <w:tcMar>
              <w:left w:w="105" w:type="dxa"/>
              <w:right w:w="105" w:type="dxa"/>
            </w:tcMar>
            <w:vAlign w:val="center"/>
          </w:tcPr>
          <w:p w14:paraId="5BBA9CC4">
            <w:pPr>
              <w:pStyle w:val="5"/>
              <w:numPr>
                <w:ilvl w:val="0"/>
                <w:numId w:val="2"/>
              </w:numPr>
              <w:spacing w:after="0" w:line="240" w:lineRule="auto"/>
              <w:ind w:left="159" w:hanging="142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 xml:space="preserve">Présence de tous les éléments requis d’un cours pour un enseignement hybride, y compris la partie descriptive du cours, les coordonnées du professeur …etc.   </w:t>
            </w:r>
          </w:p>
        </w:tc>
        <w:sdt>
          <w:sdt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  <w:id w:val="-642737957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</w:sdtEndPr>
          <w:sdtContent>
            <w:tc>
              <w:tcPr>
                <w:tcW w:w="510" w:type="dxa"/>
                <w:tcMar>
                  <w:left w:w="105" w:type="dxa"/>
                  <w:right w:w="105" w:type="dxa"/>
                </w:tcMar>
                <w:vAlign w:val="center"/>
              </w:tcPr>
              <w:p w14:paraId="211CF53B">
                <w:pPr>
                  <w:spacing w:after="0" w:line="240" w:lineRule="auto"/>
                  <w:jc w:val="center"/>
                  <w:rPr>
                    <w:rFonts w:ascii="Times New Roman" w:hAnsi="Times New Roman" w:eastAsia="Times New Roman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pPr>
                <w:r>
                  <w:rPr>
                    <w:rFonts w:hint="eastAsia" w:ascii="MS Gothic" w:hAnsi="MS Gothic" w:eastAsia="MS Gothic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  <w:id w:val="187272842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</w:sdtEndPr>
          <w:sdtContent>
            <w:tc>
              <w:tcPr>
                <w:tcW w:w="510" w:type="dxa"/>
                <w:tcMar>
                  <w:left w:w="105" w:type="dxa"/>
                  <w:right w:w="105" w:type="dxa"/>
                </w:tcMar>
                <w:vAlign w:val="center"/>
              </w:tcPr>
              <w:p w14:paraId="6EF88CBB">
                <w:pPr>
                  <w:spacing w:after="0" w:line="240" w:lineRule="auto"/>
                  <w:jc w:val="center"/>
                  <w:rPr>
                    <w:rFonts w:ascii="Times New Roman" w:hAnsi="Times New Roman" w:eastAsia="Times New Roman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pPr>
                <w:r>
                  <w:rPr>
                    <w:rFonts w:hint="eastAsia" w:ascii="MS Gothic" w:hAnsi="MS Gothic" w:eastAsia="MS Gothic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  <w:id w:val="-165485106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</w:sdtEndPr>
          <w:sdtContent>
            <w:tc>
              <w:tcPr>
                <w:tcW w:w="510" w:type="dxa"/>
                <w:tcMar>
                  <w:left w:w="105" w:type="dxa"/>
                  <w:right w:w="105" w:type="dxa"/>
                </w:tcMar>
                <w:vAlign w:val="center"/>
              </w:tcPr>
              <w:p w14:paraId="503BD9E5">
                <w:pPr>
                  <w:spacing w:after="0" w:line="240" w:lineRule="auto"/>
                  <w:jc w:val="center"/>
                  <w:rPr>
                    <w:rFonts w:ascii="Times New Roman" w:hAnsi="Times New Roman" w:eastAsia="Times New Roman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pPr>
                <w:r>
                  <w:rPr>
                    <w:rFonts w:hint="eastAsia" w:ascii="MS Gothic" w:hAnsi="MS Gothic" w:eastAsia="MS Gothic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  <w:id w:val="1920219228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</w:sdtEndPr>
          <w:sdtContent>
            <w:tc>
              <w:tcPr>
                <w:tcW w:w="510" w:type="dxa"/>
                <w:tcMar>
                  <w:left w:w="105" w:type="dxa"/>
                  <w:right w:w="105" w:type="dxa"/>
                </w:tcMar>
                <w:vAlign w:val="center"/>
              </w:tcPr>
              <w:p w14:paraId="2322F8B1">
                <w:pPr>
                  <w:spacing w:after="0" w:line="240" w:lineRule="auto"/>
                  <w:jc w:val="center"/>
                  <w:rPr>
                    <w:rFonts w:ascii="Times New Roman" w:hAnsi="Times New Roman" w:eastAsia="Times New Roman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pPr>
                <w:r>
                  <w:rPr>
                    <w:rFonts w:hint="eastAsia" w:ascii="MS Gothic" w:hAnsi="MS Gothic" w:eastAsia="MS Gothic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  <w:id w:val="1692952739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</w:sdtEndPr>
          <w:sdtContent>
            <w:tc>
              <w:tcPr>
                <w:tcW w:w="512" w:type="dxa"/>
                <w:tcMar>
                  <w:left w:w="105" w:type="dxa"/>
                  <w:right w:w="105" w:type="dxa"/>
                </w:tcMar>
                <w:vAlign w:val="center"/>
              </w:tcPr>
              <w:p w14:paraId="0FAB5141">
                <w:pPr>
                  <w:spacing w:after="0" w:line="240" w:lineRule="auto"/>
                  <w:jc w:val="center"/>
                  <w:rPr>
                    <w:rFonts w:ascii="Times New Roman" w:hAnsi="Times New Roman" w:eastAsia="Times New Roman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pPr>
                <w:r>
                  <w:rPr>
                    <w:rFonts w:hint="eastAsia" w:ascii="MS Gothic" w:hAnsi="MS Gothic" w:eastAsia="MS Gothic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  <w:t>☐</w:t>
                </w:r>
              </w:p>
            </w:tc>
          </w:sdtContent>
        </w:sdt>
        <w:tc>
          <w:tcPr>
            <w:tcW w:w="1799" w:type="dxa"/>
            <w:tcMar>
              <w:left w:w="105" w:type="dxa"/>
              <w:right w:w="105" w:type="dxa"/>
            </w:tcMar>
            <w:vAlign w:val="center"/>
          </w:tcPr>
          <w:p w14:paraId="3A58F1D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88AAC9C">
        <w:tblPrEx>
          <w:tblBorders>
            <w:top w:val="single" w:color="747474" w:themeColor="background2" w:themeShade="80" w:sz="18" w:space="0"/>
            <w:left w:val="single" w:color="747474" w:themeColor="background2" w:themeShade="80" w:sz="18" w:space="0"/>
            <w:bottom w:val="single" w:color="747474" w:themeColor="background2" w:themeShade="80" w:sz="18" w:space="0"/>
            <w:right w:val="single" w:color="747474" w:themeColor="background2" w:themeShade="80" w:sz="18" w:space="0"/>
            <w:insideH w:val="single" w:color="747474" w:themeColor="background2" w:themeShade="80" w:sz="18" w:space="0"/>
            <w:insideV w:val="single" w:color="747474" w:themeColor="background2" w:themeShade="80" w:sz="1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781" w:type="dxa"/>
            <w:gridSpan w:val="3"/>
            <w:tcMar>
              <w:left w:w="105" w:type="dxa"/>
              <w:right w:w="105" w:type="dxa"/>
            </w:tcMar>
            <w:vAlign w:val="center"/>
          </w:tcPr>
          <w:p w14:paraId="20581B12">
            <w:pPr>
              <w:pStyle w:val="5"/>
              <w:numPr>
                <w:ilvl w:val="0"/>
                <w:numId w:val="2"/>
              </w:numPr>
              <w:spacing w:after="0" w:line="240" w:lineRule="auto"/>
              <w:ind w:left="159" w:hanging="142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 xml:space="preserve">Clarté de la présentation. </w:t>
            </w:r>
          </w:p>
        </w:tc>
        <w:sdt>
          <w:sdt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  <w:id w:val="233204723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</w:sdtEndPr>
          <w:sdtContent>
            <w:tc>
              <w:tcPr>
                <w:tcW w:w="510" w:type="dxa"/>
                <w:tcMar>
                  <w:left w:w="105" w:type="dxa"/>
                  <w:right w:w="105" w:type="dxa"/>
                </w:tcMar>
                <w:vAlign w:val="center"/>
              </w:tcPr>
              <w:p w14:paraId="6F133F94">
                <w:pPr>
                  <w:spacing w:after="0" w:line="240" w:lineRule="auto"/>
                  <w:jc w:val="center"/>
                  <w:rPr>
                    <w:rFonts w:ascii="Times New Roman" w:hAnsi="Times New Roman" w:eastAsia="Times New Roman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pPr>
                <w:r>
                  <w:rPr>
                    <w:rFonts w:hint="eastAsia" w:ascii="MS Gothic" w:hAnsi="MS Gothic" w:eastAsia="MS Gothic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  <w:id w:val="-1882933039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</w:sdtEndPr>
          <w:sdtContent>
            <w:tc>
              <w:tcPr>
                <w:tcW w:w="510" w:type="dxa"/>
                <w:tcMar>
                  <w:left w:w="105" w:type="dxa"/>
                  <w:right w:w="105" w:type="dxa"/>
                </w:tcMar>
                <w:vAlign w:val="center"/>
              </w:tcPr>
              <w:p w14:paraId="507B0564">
                <w:pPr>
                  <w:spacing w:after="0" w:line="240" w:lineRule="auto"/>
                  <w:jc w:val="center"/>
                  <w:rPr>
                    <w:rFonts w:ascii="Times New Roman" w:hAnsi="Times New Roman" w:eastAsia="Times New Roman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pPr>
                <w:r>
                  <w:rPr>
                    <w:rFonts w:hint="eastAsia" w:ascii="MS Gothic" w:hAnsi="MS Gothic" w:eastAsia="MS Gothic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  <w:id w:val="-1884095995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</w:sdtEndPr>
          <w:sdtContent>
            <w:tc>
              <w:tcPr>
                <w:tcW w:w="510" w:type="dxa"/>
                <w:tcMar>
                  <w:left w:w="105" w:type="dxa"/>
                  <w:right w:w="105" w:type="dxa"/>
                </w:tcMar>
                <w:vAlign w:val="center"/>
              </w:tcPr>
              <w:p w14:paraId="1A8AAFDD">
                <w:pPr>
                  <w:spacing w:after="0" w:line="240" w:lineRule="auto"/>
                  <w:jc w:val="center"/>
                  <w:rPr>
                    <w:rFonts w:ascii="Times New Roman" w:hAnsi="Times New Roman" w:eastAsia="Times New Roman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pPr>
                <w:r>
                  <w:rPr>
                    <w:rFonts w:hint="eastAsia" w:ascii="MS Gothic" w:hAnsi="MS Gothic" w:eastAsia="MS Gothic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  <w:id w:val="39717727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</w:sdtEndPr>
          <w:sdtContent>
            <w:tc>
              <w:tcPr>
                <w:tcW w:w="510" w:type="dxa"/>
                <w:tcMar>
                  <w:left w:w="105" w:type="dxa"/>
                  <w:right w:w="105" w:type="dxa"/>
                </w:tcMar>
                <w:vAlign w:val="center"/>
              </w:tcPr>
              <w:p w14:paraId="55895F4A">
                <w:pPr>
                  <w:spacing w:after="0" w:line="240" w:lineRule="auto"/>
                  <w:jc w:val="center"/>
                  <w:rPr>
                    <w:rFonts w:ascii="Times New Roman" w:hAnsi="Times New Roman" w:eastAsia="Times New Roman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pPr>
                <w:r>
                  <w:rPr>
                    <w:rFonts w:hint="eastAsia" w:ascii="MS Gothic" w:hAnsi="MS Gothic" w:eastAsia="MS Gothic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  <w:id w:val="-1952928435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</w:sdtEndPr>
          <w:sdtContent>
            <w:tc>
              <w:tcPr>
                <w:tcW w:w="512" w:type="dxa"/>
                <w:tcMar>
                  <w:left w:w="105" w:type="dxa"/>
                  <w:right w:w="105" w:type="dxa"/>
                </w:tcMar>
                <w:vAlign w:val="center"/>
              </w:tcPr>
              <w:p w14:paraId="121987F5">
                <w:pPr>
                  <w:spacing w:after="0" w:line="240" w:lineRule="auto"/>
                  <w:jc w:val="center"/>
                  <w:rPr>
                    <w:rFonts w:ascii="Times New Roman" w:hAnsi="Times New Roman" w:eastAsia="Times New Roman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pPr>
                <w:r>
                  <w:rPr>
                    <w:rFonts w:hint="eastAsia" w:ascii="MS Gothic" w:hAnsi="MS Gothic" w:eastAsia="MS Gothic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  <w:t>☐</w:t>
                </w:r>
              </w:p>
            </w:tc>
          </w:sdtContent>
        </w:sdt>
        <w:tc>
          <w:tcPr>
            <w:tcW w:w="1799" w:type="dxa"/>
            <w:tcMar>
              <w:left w:w="105" w:type="dxa"/>
              <w:right w:w="105" w:type="dxa"/>
            </w:tcMar>
            <w:vAlign w:val="center"/>
          </w:tcPr>
          <w:p w14:paraId="78816EF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842532F">
        <w:tblPrEx>
          <w:tblBorders>
            <w:top w:val="single" w:color="747474" w:themeColor="background2" w:themeShade="80" w:sz="18" w:space="0"/>
            <w:left w:val="single" w:color="747474" w:themeColor="background2" w:themeShade="80" w:sz="18" w:space="0"/>
            <w:bottom w:val="single" w:color="747474" w:themeColor="background2" w:themeShade="80" w:sz="18" w:space="0"/>
            <w:right w:val="single" w:color="747474" w:themeColor="background2" w:themeShade="80" w:sz="18" w:space="0"/>
            <w:insideH w:val="single" w:color="747474" w:themeColor="background2" w:themeShade="80" w:sz="18" w:space="0"/>
            <w:insideV w:val="single" w:color="747474" w:themeColor="background2" w:themeShade="80" w:sz="1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781" w:type="dxa"/>
            <w:gridSpan w:val="3"/>
            <w:tcMar>
              <w:left w:w="105" w:type="dxa"/>
              <w:right w:w="105" w:type="dxa"/>
            </w:tcMar>
            <w:vAlign w:val="center"/>
          </w:tcPr>
          <w:p w14:paraId="1B0C9D0A">
            <w:pPr>
              <w:pStyle w:val="5"/>
              <w:numPr>
                <w:ilvl w:val="0"/>
                <w:numId w:val="2"/>
              </w:numPr>
              <w:tabs>
                <w:tab w:val="left" w:pos="575"/>
              </w:tabs>
              <w:spacing w:after="0" w:line="240" w:lineRule="auto"/>
              <w:ind w:left="159" w:hanging="142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Cohérence entre les objectifs, le contenu, les méthodes pédagogiques et les moyens d’évaluation.</w:t>
            </w:r>
          </w:p>
        </w:tc>
        <w:sdt>
          <w:sdt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  <w:id w:val="-791586097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</w:sdtEndPr>
          <w:sdtContent>
            <w:tc>
              <w:tcPr>
                <w:tcW w:w="510" w:type="dxa"/>
                <w:tcMar>
                  <w:left w:w="105" w:type="dxa"/>
                  <w:right w:w="105" w:type="dxa"/>
                </w:tcMar>
                <w:vAlign w:val="center"/>
              </w:tcPr>
              <w:p w14:paraId="4DF13D3B">
                <w:pPr>
                  <w:spacing w:after="0" w:line="240" w:lineRule="auto"/>
                  <w:jc w:val="center"/>
                  <w:rPr>
                    <w:rFonts w:ascii="Times New Roman" w:hAnsi="Times New Roman" w:eastAsia="Times New Roman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pPr>
                <w:r>
                  <w:rPr>
                    <w:rFonts w:hint="eastAsia" w:ascii="MS Gothic" w:hAnsi="MS Gothic" w:eastAsia="MS Gothic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  <w:id w:val="141710745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</w:sdtEndPr>
          <w:sdtContent>
            <w:tc>
              <w:tcPr>
                <w:tcW w:w="510" w:type="dxa"/>
                <w:tcMar>
                  <w:left w:w="105" w:type="dxa"/>
                  <w:right w:w="105" w:type="dxa"/>
                </w:tcMar>
                <w:vAlign w:val="center"/>
              </w:tcPr>
              <w:p w14:paraId="3AC6EDE8">
                <w:pPr>
                  <w:spacing w:after="0" w:line="240" w:lineRule="auto"/>
                  <w:jc w:val="center"/>
                  <w:rPr>
                    <w:rFonts w:ascii="Times New Roman" w:hAnsi="Times New Roman" w:eastAsia="Times New Roman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pPr>
                <w:r>
                  <w:rPr>
                    <w:rFonts w:hint="eastAsia" w:ascii="MS Gothic" w:hAnsi="MS Gothic" w:eastAsia="MS Gothic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  <w:id w:val="40088644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</w:sdtEndPr>
          <w:sdtContent>
            <w:tc>
              <w:tcPr>
                <w:tcW w:w="510" w:type="dxa"/>
                <w:tcMar>
                  <w:left w:w="105" w:type="dxa"/>
                  <w:right w:w="105" w:type="dxa"/>
                </w:tcMar>
                <w:vAlign w:val="center"/>
              </w:tcPr>
              <w:p w14:paraId="7CA19F37">
                <w:pPr>
                  <w:spacing w:after="0" w:line="240" w:lineRule="auto"/>
                  <w:jc w:val="center"/>
                  <w:rPr>
                    <w:rFonts w:ascii="Times New Roman" w:hAnsi="Times New Roman" w:eastAsia="Times New Roman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pPr>
                <w:r>
                  <w:rPr>
                    <w:rFonts w:hint="eastAsia" w:ascii="MS Gothic" w:hAnsi="MS Gothic" w:eastAsia="MS Gothic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  <w:id w:val="224347231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</w:sdtEndPr>
          <w:sdtContent>
            <w:tc>
              <w:tcPr>
                <w:tcW w:w="510" w:type="dxa"/>
                <w:tcMar>
                  <w:left w:w="105" w:type="dxa"/>
                  <w:right w:w="105" w:type="dxa"/>
                </w:tcMar>
                <w:vAlign w:val="center"/>
              </w:tcPr>
              <w:p w14:paraId="5F65FB30">
                <w:pPr>
                  <w:spacing w:after="0" w:line="240" w:lineRule="auto"/>
                  <w:jc w:val="center"/>
                  <w:rPr>
                    <w:rFonts w:ascii="Times New Roman" w:hAnsi="Times New Roman" w:eastAsia="Times New Roman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pPr>
                <w:r>
                  <w:rPr>
                    <w:rFonts w:hint="eastAsia" w:ascii="MS Gothic" w:hAnsi="MS Gothic" w:eastAsia="MS Gothic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  <w:id w:val="1122578827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</w:sdtEndPr>
          <w:sdtContent>
            <w:tc>
              <w:tcPr>
                <w:tcW w:w="512" w:type="dxa"/>
                <w:tcMar>
                  <w:left w:w="105" w:type="dxa"/>
                  <w:right w:w="105" w:type="dxa"/>
                </w:tcMar>
                <w:vAlign w:val="center"/>
              </w:tcPr>
              <w:p w14:paraId="6662442A">
                <w:pPr>
                  <w:spacing w:after="0" w:line="240" w:lineRule="auto"/>
                  <w:jc w:val="center"/>
                  <w:rPr>
                    <w:rFonts w:ascii="Times New Roman" w:hAnsi="Times New Roman" w:eastAsia="Times New Roman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pPr>
                <w:r>
                  <w:rPr>
                    <w:rFonts w:hint="eastAsia" w:ascii="MS Gothic" w:hAnsi="MS Gothic" w:eastAsia="MS Gothic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  <w:t>☐</w:t>
                </w:r>
              </w:p>
            </w:tc>
          </w:sdtContent>
        </w:sdt>
        <w:tc>
          <w:tcPr>
            <w:tcW w:w="1799" w:type="dxa"/>
            <w:tcMar>
              <w:left w:w="105" w:type="dxa"/>
              <w:right w:w="105" w:type="dxa"/>
            </w:tcMar>
            <w:vAlign w:val="center"/>
          </w:tcPr>
          <w:p w14:paraId="62DDF66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9E07BC5">
        <w:tblPrEx>
          <w:tblBorders>
            <w:top w:val="single" w:color="747474" w:themeColor="background2" w:themeShade="80" w:sz="18" w:space="0"/>
            <w:left w:val="single" w:color="747474" w:themeColor="background2" w:themeShade="80" w:sz="18" w:space="0"/>
            <w:bottom w:val="single" w:color="747474" w:themeColor="background2" w:themeShade="80" w:sz="18" w:space="0"/>
            <w:right w:val="single" w:color="747474" w:themeColor="background2" w:themeShade="80" w:sz="18" w:space="0"/>
            <w:insideH w:val="single" w:color="747474" w:themeColor="background2" w:themeShade="80" w:sz="18" w:space="0"/>
            <w:insideV w:val="single" w:color="747474" w:themeColor="background2" w:themeShade="80" w:sz="1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781" w:type="dxa"/>
            <w:gridSpan w:val="3"/>
            <w:tcMar>
              <w:left w:w="105" w:type="dxa"/>
              <w:right w:w="105" w:type="dxa"/>
            </w:tcMar>
            <w:vAlign w:val="center"/>
          </w:tcPr>
          <w:p w14:paraId="237E31C1">
            <w:pPr>
              <w:pStyle w:val="5"/>
              <w:numPr>
                <w:ilvl w:val="0"/>
                <w:numId w:val="2"/>
              </w:numPr>
              <w:spacing w:after="0" w:line="240" w:lineRule="auto"/>
              <w:ind w:left="159" w:hanging="142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Détermination du public ciblé.</w:t>
            </w:r>
          </w:p>
        </w:tc>
        <w:sdt>
          <w:sdt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  <w:id w:val="1589572333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</w:sdtEndPr>
          <w:sdtContent>
            <w:tc>
              <w:tcPr>
                <w:tcW w:w="510" w:type="dxa"/>
                <w:tcMar>
                  <w:left w:w="105" w:type="dxa"/>
                  <w:right w:w="105" w:type="dxa"/>
                </w:tcMar>
                <w:vAlign w:val="center"/>
              </w:tcPr>
              <w:p w14:paraId="3B47805F">
                <w:pPr>
                  <w:spacing w:after="0" w:line="240" w:lineRule="auto"/>
                  <w:jc w:val="center"/>
                  <w:rPr>
                    <w:rFonts w:ascii="Times New Roman" w:hAnsi="Times New Roman" w:eastAsia="Times New Roman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pPr>
                <w:r>
                  <w:rPr>
                    <w:rFonts w:hint="eastAsia" w:ascii="MS Gothic" w:hAnsi="MS Gothic" w:eastAsia="MS Gothic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  <w:id w:val="-412318857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</w:sdtEndPr>
          <w:sdtContent>
            <w:tc>
              <w:tcPr>
                <w:tcW w:w="510" w:type="dxa"/>
                <w:tcMar>
                  <w:left w:w="105" w:type="dxa"/>
                  <w:right w:w="105" w:type="dxa"/>
                </w:tcMar>
                <w:vAlign w:val="center"/>
              </w:tcPr>
              <w:p w14:paraId="41148C63">
                <w:pPr>
                  <w:spacing w:after="0" w:line="240" w:lineRule="auto"/>
                  <w:jc w:val="center"/>
                  <w:rPr>
                    <w:rFonts w:ascii="Times New Roman" w:hAnsi="Times New Roman" w:eastAsia="Times New Roman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pPr>
                <w:r>
                  <w:rPr>
                    <w:rFonts w:hint="eastAsia" w:ascii="MS Gothic" w:hAnsi="MS Gothic" w:eastAsia="MS Gothic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  <w:id w:val="-752583973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</w:sdtEndPr>
          <w:sdtContent>
            <w:tc>
              <w:tcPr>
                <w:tcW w:w="510" w:type="dxa"/>
                <w:tcMar>
                  <w:left w:w="105" w:type="dxa"/>
                  <w:right w:w="105" w:type="dxa"/>
                </w:tcMar>
                <w:vAlign w:val="center"/>
              </w:tcPr>
              <w:p w14:paraId="4C5A7D91">
                <w:pPr>
                  <w:spacing w:after="0" w:line="240" w:lineRule="auto"/>
                  <w:jc w:val="center"/>
                  <w:rPr>
                    <w:rFonts w:ascii="Times New Roman" w:hAnsi="Times New Roman" w:eastAsia="Times New Roman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pPr>
                <w:r>
                  <w:rPr>
                    <w:rFonts w:hint="eastAsia" w:ascii="MS Gothic" w:hAnsi="MS Gothic" w:eastAsia="MS Gothic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  <w:id w:val="-1912694655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</w:sdtEndPr>
          <w:sdtContent>
            <w:tc>
              <w:tcPr>
                <w:tcW w:w="510" w:type="dxa"/>
                <w:tcMar>
                  <w:left w:w="105" w:type="dxa"/>
                  <w:right w:w="105" w:type="dxa"/>
                </w:tcMar>
                <w:vAlign w:val="center"/>
              </w:tcPr>
              <w:p w14:paraId="46900814">
                <w:pPr>
                  <w:spacing w:after="0" w:line="240" w:lineRule="auto"/>
                  <w:jc w:val="center"/>
                  <w:rPr>
                    <w:rFonts w:ascii="Times New Roman" w:hAnsi="Times New Roman" w:eastAsia="Times New Roman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pPr>
                <w:r>
                  <w:rPr>
                    <w:rFonts w:hint="eastAsia" w:ascii="MS Gothic" w:hAnsi="MS Gothic" w:eastAsia="MS Gothic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  <w:id w:val="-9996170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</w:sdtEndPr>
          <w:sdtContent>
            <w:tc>
              <w:tcPr>
                <w:tcW w:w="512" w:type="dxa"/>
                <w:tcMar>
                  <w:left w:w="105" w:type="dxa"/>
                  <w:right w:w="105" w:type="dxa"/>
                </w:tcMar>
                <w:vAlign w:val="center"/>
              </w:tcPr>
              <w:p w14:paraId="1E92D064">
                <w:pPr>
                  <w:spacing w:after="0" w:line="240" w:lineRule="auto"/>
                  <w:jc w:val="center"/>
                  <w:rPr>
                    <w:rFonts w:ascii="Times New Roman" w:hAnsi="Times New Roman" w:eastAsia="Times New Roman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pPr>
                <w:r>
                  <w:rPr>
                    <w:rFonts w:hint="eastAsia" w:ascii="MS Gothic" w:hAnsi="MS Gothic" w:eastAsia="MS Gothic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  <w:t>☐</w:t>
                </w:r>
              </w:p>
            </w:tc>
          </w:sdtContent>
        </w:sdt>
        <w:tc>
          <w:tcPr>
            <w:tcW w:w="1799" w:type="dxa"/>
            <w:tcMar>
              <w:left w:w="105" w:type="dxa"/>
              <w:right w:w="105" w:type="dxa"/>
            </w:tcMar>
            <w:vAlign w:val="center"/>
          </w:tcPr>
          <w:p w14:paraId="0151601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FD6719B">
        <w:tblPrEx>
          <w:tblBorders>
            <w:top w:val="single" w:color="747474" w:themeColor="background2" w:themeShade="80" w:sz="18" w:space="0"/>
            <w:left w:val="single" w:color="747474" w:themeColor="background2" w:themeShade="80" w:sz="18" w:space="0"/>
            <w:bottom w:val="single" w:color="747474" w:themeColor="background2" w:themeShade="80" w:sz="18" w:space="0"/>
            <w:right w:val="single" w:color="747474" w:themeColor="background2" w:themeShade="80" w:sz="18" w:space="0"/>
            <w:insideH w:val="single" w:color="747474" w:themeColor="background2" w:themeShade="80" w:sz="18" w:space="0"/>
            <w:insideV w:val="single" w:color="747474" w:themeColor="background2" w:themeShade="80" w:sz="1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781" w:type="dxa"/>
            <w:gridSpan w:val="3"/>
            <w:shd w:val="clear" w:color="auto" w:fill="FFC000"/>
            <w:tcMar>
              <w:left w:w="105" w:type="dxa"/>
              <w:right w:w="105" w:type="dxa"/>
            </w:tcMar>
            <w:vAlign w:val="center"/>
          </w:tcPr>
          <w:p w14:paraId="23F9027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Moyenne (%)</w:t>
            </w:r>
          </w:p>
        </w:tc>
        <w:tc>
          <w:tcPr>
            <w:tcW w:w="2552" w:type="dxa"/>
            <w:gridSpan w:val="5"/>
            <w:shd w:val="clear" w:color="auto" w:fill="FFC000"/>
            <w:tcMar>
              <w:left w:w="105" w:type="dxa"/>
              <w:right w:w="105" w:type="dxa"/>
            </w:tcMar>
            <w:vAlign w:val="center"/>
          </w:tcPr>
          <w:p w14:paraId="22E17D8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99" w:type="dxa"/>
            <w:shd w:val="clear" w:color="auto" w:fill="FFC000"/>
            <w:tcMar>
              <w:left w:w="105" w:type="dxa"/>
              <w:right w:w="105" w:type="dxa"/>
            </w:tcMar>
            <w:vAlign w:val="center"/>
          </w:tcPr>
          <w:p w14:paraId="3F991C1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4AB6CF9">
        <w:tblPrEx>
          <w:tblBorders>
            <w:top w:val="single" w:color="747474" w:themeColor="background2" w:themeShade="80" w:sz="18" w:space="0"/>
            <w:left w:val="single" w:color="747474" w:themeColor="background2" w:themeShade="80" w:sz="18" w:space="0"/>
            <w:bottom w:val="single" w:color="747474" w:themeColor="background2" w:themeShade="80" w:sz="18" w:space="0"/>
            <w:right w:val="single" w:color="747474" w:themeColor="background2" w:themeShade="80" w:sz="18" w:space="0"/>
            <w:insideH w:val="single" w:color="747474" w:themeColor="background2" w:themeShade="80" w:sz="18" w:space="0"/>
            <w:insideV w:val="single" w:color="747474" w:themeColor="background2" w:themeShade="80" w:sz="1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781" w:type="dxa"/>
            <w:gridSpan w:val="3"/>
            <w:shd w:val="clear" w:color="auto" w:fill="83CAEB" w:themeFill="accent1" w:themeFillTint="66"/>
            <w:tcMar>
              <w:left w:w="105" w:type="dxa"/>
              <w:right w:w="105" w:type="dxa"/>
            </w:tcMar>
            <w:vAlign w:val="center"/>
          </w:tcPr>
          <w:p w14:paraId="10D13D1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  <w:t>Critères d’analyse</w:t>
            </w:r>
          </w:p>
        </w:tc>
        <w:tc>
          <w:tcPr>
            <w:tcW w:w="2552" w:type="dxa"/>
            <w:gridSpan w:val="5"/>
            <w:shd w:val="clear" w:color="auto" w:fill="C1E4F5" w:themeFill="accent1" w:themeFillTint="33"/>
          </w:tcPr>
          <w:p w14:paraId="4621B03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Evaluation</w:t>
            </w:r>
          </w:p>
        </w:tc>
        <w:tc>
          <w:tcPr>
            <w:tcW w:w="1799" w:type="dxa"/>
            <w:vMerge w:val="restart"/>
            <w:shd w:val="clear" w:color="auto" w:fill="C1E4F5" w:themeFill="accent1" w:themeFillTint="33"/>
            <w:tcMar>
              <w:left w:w="105" w:type="dxa"/>
              <w:right w:w="105" w:type="dxa"/>
            </w:tcMar>
            <w:vAlign w:val="center"/>
          </w:tcPr>
          <w:p w14:paraId="1572EAE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Pourcentage (%)</w:t>
            </w:r>
          </w:p>
        </w:tc>
      </w:tr>
      <w:tr w14:paraId="28BF0E18">
        <w:tblPrEx>
          <w:tblBorders>
            <w:top w:val="single" w:color="747474" w:themeColor="background2" w:themeShade="80" w:sz="18" w:space="0"/>
            <w:left w:val="single" w:color="747474" w:themeColor="background2" w:themeShade="80" w:sz="18" w:space="0"/>
            <w:bottom w:val="single" w:color="747474" w:themeColor="background2" w:themeShade="80" w:sz="18" w:space="0"/>
            <w:right w:val="single" w:color="747474" w:themeColor="background2" w:themeShade="80" w:sz="18" w:space="0"/>
            <w:insideH w:val="single" w:color="747474" w:themeColor="background2" w:themeShade="80" w:sz="18" w:space="0"/>
            <w:insideV w:val="single" w:color="747474" w:themeColor="background2" w:themeShade="80" w:sz="1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81" w:type="dxa"/>
            <w:gridSpan w:val="3"/>
            <w:shd w:val="clear" w:color="auto" w:fill="F6C6AC" w:themeFill="accent2" w:themeFillTint="66"/>
            <w:tcMar>
              <w:left w:w="105" w:type="dxa"/>
              <w:right w:w="105" w:type="dxa"/>
            </w:tcMar>
            <w:vAlign w:val="center"/>
          </w:tcPr>
          <w:p w14:paraId="6F80755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  <w:t xml:space="preserve">Système d'entrée  </w:t>
            </w:r>
          </w:p>
        </w:tc>
        <w:tc>
          <w:tcPr>
            <w:tcW w:w="510" w:type="dxa"/>
            <w:shd w:val="clear" w:color="auto" w:fill="4C94D8" w:themeFill="text2" w:themeFillTint="80"/>
            <w:tcMar>
              <w:left w:w="105" w:type="dxa"/>
              <w:right w:w="105" w:type="dxa"/>
            </w:tcMar>
            <w:vAlign w:val="center"/>
          </w:tcPr>
          <w:p w14:paraId="2E23094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A</w:t>
            </w:r>
          </w:p>
        </w:tc>
        <w:tc>
          <w:tcPr>
            <w:tcW w:w="510" w:type="dxa"/>
            <w:shd w:val="clear" w:color="auto" w:fill="4C94D8" w:themeFill="text2" w:themeFillTint="80"/>
            <w:tcMar>
              <w:left w:w="105" w:type="dxa"/>
              <w:right w:w="105" w:type="dxa"/>
            </w:tcMar>
            <w:vAlign w:val="center"/>
          </w:tcPr>
          <w:p w14:paraId="11281EA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B</w:t>
            </w:r>
          </w:p>
        </w:tc>
        <w:tc>
          <w:tcPr>
            <w:tcW w:w="510" w:type="dxa"/>
            <w:shd w:val="clear" w:color="auto" w:fill="4C94D8" w:themeFill="text2" w:themeFillTint="80"/>
            <w:tcMar>
              <w:left w:w="105" w:type="dxa"/>
              <w:right w:w="105" w:type="dxa"/>
            </w:tcMar>
            <w:vAlign w:val="center"/>
          </w:tcPr>
          <w:p w14:paraId="4B2C73B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C</w:t>
            </w:r>
          </w:p>
        </w:tc>
        <w:tc>
          <w:tcPr>
            <w:tcW w:w="510" w:type="dxa"/>
            <w:shd w:val="clear" w:color="auto" w:fill="4C94D8" w:themeFill="text2" w:themeFillTint="80"/>
            <w:tcMar>
              <w:left w:w="105" w:type="dxa"/>
              <w:right w:w="105" w:type="dxa"/>
            </w:tcMar>
            <w:vAlign w:val="center"/>
          </w:tcPr>
          <w:p w14:paraId="035FE9C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D</w:t>
            </w:r>
          </w:p>
        </w:tc>
        <w:tc>
          <w:tcPr>
            <w:tcW w:w="512" w:type="dxa"/>
            <w:shd w:val="clear" w:color="auto" w:fill="4C94D8" w:themeFill="text2" w:themeFillTint="80"/>
            <w:tcMar>
              <w:left w:w="105" w:type="dxa"/>
              <w:right w:w="105" w:type="dxa"/>
            </w:tcMar>
            <w:vAlign w:val="center"/>
          </w:tcPr>
          <w:p w14:paraId="119951C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E</w:t>
            </w:r>
          </w:p>
        </w:tc>
        <w:tc>
          <w:tcPr>
            <w:tcW w:w="1799" w:type="dxa"/>
            <w:vMerge w:val="continue"/>
            <w:vAlign w:val="center"/>
          </w:tcPr>
          <w:p w14:paraId="41E27C15">
            <w:pPr>
              <w:spacing w:after="0" w:line="240" w:lineRule="auto"/>
            </w:pPr>
          </w:p>
        </w:tc>
      </w:tr>
      <w:tr w14:paraId="396B22E9">
        <w:tblPrEx>
          <w:tblBorders>
            <w:top w:val="single" w:color="747474" w:themeColor="background2" w:themeShade="80" w:sz="18" w:space="0"/>
            <w:left w:val="single" w:color="747474" w:themeColor="background2" w:themeShade="80" w:sz="18" w:space="0"/>
            <w:bottom w:val="single" w:color="747474" w:themeColor="background2" w:themeShade="80" w:sz="18" w:space="0"/>
            <w:right w:val="single" w:color="747474" w:themeColor="background2" w:themeShade="80" w:sz="18" w:space="0"/>
            <w:insideH w:val="single" w:color="747474" w:themeColor="background2" w:themeShade="80" w:sz="18" w:space="0"/>
            <w:insideV w:val="single" w:color="747474" w:themeColor="background2" w:themeShade="80" w:sz="1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701" w:type="dxa"/>
            <w:vMerge w:val="restart"/>
            <w:tcMar>
              <w:left w:w="105" w:type="dxa"/>
              <w:right w:w="105" w:type="dxa"/>
            </w:tcMar>
            <w:vAlign w:val="center"/>
          </w:tcPr>
          <w:p w14:paraId="448C67BD">
            <w:pPr>
              <w:spacing w:after="0" w:line="240" w:lineRule="auto"/>
              <w:ind w:left="175" w:right="113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Objectifs</w:t>
            </w:r>
          </w:p>
        </w:tc>
        <w:tc>
          <w:tcPr>
            <w:tcW w:w="5080" w:type="dxa"/>
            <w:gridSpan w:val="2"/>
            <w:tcMar>
              <w:left w:w="105" w:type="dxa"/>
              <w:right w:w="105" w:type="dxa"/>
            </w:tcMar>
            <w:vAlign w:val="center"/>
          </w:tcPr>
          <w:p w14:paraId="5974A044">
            <w:pPr>
              <w:pStyle w:val="5"/>
              <w:numPr>
                <w:ilvl w:val="0"/>
                <w:numId w:val="2"/>
              </w:numPr>
              <w:spacing w:after="0" w:line="240" w:lineRule="auto"/>
              <w:ind w:left="159" w:hanging="142"/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Clairs.</w:t>
            </w:r>
          </w:p>
        </w:tc>
        <w:sdt>
          <w:sdt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  <w:id w:val="-395515133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</w:sdtEndPr>
          <w:sdtContent>
            <w:tc>
              <w:tcPr>
                <w:tcW w:w="510" w:type="dxa"/>
                <w:tcMar>
                  <w:left w:w="105" w:type="dxa"/>
                  <w:right w:w="105" w:type="dxa"/>
                </w:tcMar>
                <w:vAlign w:val="center"/>
              </w:tcPr>
              <w:p w14:paraId="6A352C0A">
                <w:pPr>
                  <w:spacing w:after="0" w:line="240" w:lineRule="auto"/>
                  <w:jc w:val="center"/>
                  <w:rPr>
                    <w:rFonts w:ascii="Times New Roman" w:hAnsi="Times New Roman" w:eastAsia="Times New Roman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pPr>
                <w:r>
                  <w:rPr>
                    <w:rFonts w:hint="eastAsia" w:ascii="MS Gothic" w:hAnsi="MS Gothic" w:eastAsia="MS Gothic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  <w:id w:val="937020587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</w:sdtEndPr>
          <w:sdtContent>
            <w:tc>
              <w:tcPr>
                <w:tcW w:w="510" w:type="dxa"/>
                <w:tcMar>
                  <w:left w:w="105" w:type="dxa"/>
                  <w:right w:w="105" w:type="dxa"/>
                </w:tcMar>
                <w:vAlign w:val="center"/>
              </w:tcPr>
              <w:p w14:paraId="14E76596">
                <w:pPr>
                  <w:spacing w:after="0" w:line="240" w:lineRule="auto"/>
                  <w:jc w:val="center"/>
                  <w:rPr>
                    <w:rFonts w:ascii="Times New Roman" w:hAnsi="Times New Roman" w:eastAsia="Times New Roman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pPr>
                <w:r>
                  <w:rPr>
                    <w:rFonts w:hint="eastAsia" w:ascii="MS Gothic" w:hAnsi="MS Gothic" w:eastAsia="MS Gothic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  <w:id w:val="451375185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</w:sdtEndPr>
          <w:sdtContent>
            <w:tc>
              <w:tcPr>
                <w:tcW w:w="510" w:type="dxa"/>
                <w:tcMar>
                  <w:left w:w="105" w:type="dxa"/>
                  <w:right w:w="105" w:type="dxa"/>
                </w:tcMar>
                <w:vAlign w:val="center"/>
              </w:tcPr>
              <w:p w14:paraId="0C30D8D4">
                <w:pPr>
                  <w:spacing w:after="0" w:line="240" w:lineRule="auto"/>
                  <w:jc w:val="center"/>
                  <w:rPr>
                    <w:rFonts w:ascii="Times New Roman" w:hAnsi="Times New Roman" w:eastAsia="Times New Roman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pPr>
                <w:r>
                  <w:rPr>
                    <w:rFonts w:hint="eastAsia" w:ascii="MS Gothic" w:hAnsi="MS Gothic" w:eastAsia="MS Gothic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  <w:id w:val="84043009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</w:sdtEndPr>
          <w:sdtContent>
            <w:tc>
              <w:tcPr>
                <w:tcW w:w="510" w:type="dxa"/>
                <w:tcMar>
                  <w:left w:w="105" w:type="dxa"/>
                  <w:right w:w="105" w:type="dxa"/>
                </w:tcMar>
                <w:vAlign w:val="center"/>
              </w:tcPr>
              <w:p w14:paraId="48FAEC5F">
                <w:pPr>
                  <w:spacing w:after="0" w:line="240" w:lineRule="auto"/>
                  <w:jc w:val="center"/>
                  <w:rPr>
                    <w:rFonts w:ascii="Times New Roman" w:hAnsi="Times New Roman" w:eastAsia="Times New Roman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pPr>
                <w:r>
                  <w:rPr>
                    <w:rFonts w:hint="eastAsia" w:ascii="MS Gothic" w:hAnsi="MS Gothic" w:eastAsia="MS Gothic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  <w:id w:val="-444232794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</w:sdtEndPr>
          <w:sdtContent>
            <w:tc>
              <w:tcPr>
                <w:tcW w:w="512" w:type="dxa"/>
                <w:tcMar>
                  <w:left w:w="105" w:type="dxa"/>
                  <w:right w:w="105" w:type="dxa"/>
                </w:tcMar>
                <w:vAlign w:val="center"/>
              </w:tcPr>
              <w:p w14:paraId="5D4ACA8F">
                <w:pPr>
                  <w:spacing w:after="0" w:line="240" w:lineRule="auto"/>
                  <w:jc w:val="center"/>
                  <w:rPr>
                    <w:rFonts w:ascii="Times New Roman" w:hAnsi="Times New Roman" w:eastAsia="Times New Roman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pPr>
                <w:r>
                  <w:rPr>
                    <w:rFonts w:hint="eastAsia" w:ascii="MS Gothic" w:hAnsi="MS Gothic" w:eastAsia="MS Gothic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  <w:t>☐</w:t>
                </w:r>
              </w:p>
            </w:tc>
          </w:sdtContent>
        </w:sdt>
        <w:tc>
          <w:tcPr>
            <w:tcW w:w="1799" w:type="dxa"/>
            <w:tcMar>
              <w:left w:w="105" w:type="dxa"/>
              <w:right w:w="105" w:type="dxa"/>
            </w:tcMar>
            <w:vAlign w:val="center"/>
          </w:tcPr>
          <w:p w14:paraId="1949A5D2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0533F70">
        <w:tblPrEx>
          <w:tblBorders>
            <w:top w:val="single" w:color="747474" w:themeColor="background2" w:themeShade="80" w:sz="18" w:space="0"/>
            <w:left w:val="single" w:color="747474" w:themeColor="background2" w:themeShade="80" w:sz="18" w:space="0"/>
            <w:bottom w:val="single" w:color="747474" w:themeColor="background2" w:themeShade="80" w:sz="18" w:space="0"/>
            <w:right w:val="single" w:color="747474" w:themeColor="background2" w:themeShade="80" w:sz="18" w:space="0"/>
            <w:insideH w:val="single" w:color="747474" w:themeColor="background2" w:themeShade="80" w:sz="18" w:space="0"/>
            <w:insideV w:val="single" w:color="747474" w:themeColor="background2" w:themeShade="80" w:sz="1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701" w:type="dxa"/>
            <w:vMerge w:val="continue"/>
            <w:vAlign w:val="center"/>
          </w:tcPr>
          <w:p w14:paraId="5E271245">
            <w:pPr>
              <w:spacing w:after="0" w:line="240" w:lineRule="auto"/>
              <w:rPr>
                <w:b w:val="0"/>
                <w:bCs w:val="0"/>
              </w:rPr>
            </w:pPr>
          </w:p>
        </w:tc>
        <w:tc>
          <w:tcPr>
            <w:tcW w:w="5080" w:type="dxa"/>
            <w:gridSpan w:val="2"/>
            <w:tcMar>
              <w:left w:w="105" w:type="dxa"/>
              <w:right w:w="105" w:type="dxa"/>
            </w:tcMar>
            <w:vAlign w:val="center"/>
          </w:tcPr>
          <w:p w14:paraId="1BF4C1CD">
            <w:pPr>
              <w:pStyle w:val="5"/>
              <w:numPr>
                <w:ilvl w:val="0"/>
                <w:numId w:val="2"/>
              </w:numPr>
              <w:spacing w:after="0" w:line="240" w:lineRule="auto"/>
              <w:ind w:left="159" w:hanging="142"/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 xml:space="preserve">Précis. </w:t>
            </w:r>
          </w:p>
        </w:tc>
        <w:sdt>
          <w:sdt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  <w:id w:val="-1060711626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</w:sdtEndPr>
          <w:sdtContent>
            <w:tc>
              <w:tcPr>
                <w:tcW w:w="510" w:type="dxa"/>
                <w:tcMar>
                  <w:left w:w="105" w:type="dxa"/>
                  <w:right w:w="105" w:type="dxa"/>
                </w:tcMar>
                <w:vAlign w:val="center"/>
              </w:tcPr>
              <w:p w14:paraId="17BB9C0F">
                <w:pPr>
                  <w:spacing w:after="0" w:line="240" w:lineRule="auto"/>
                  <w:jc w:val="center"/>
                  <w:rPr>
                    <w:rFonts w:ascii="Times New Roman" w:hAnsi="Times New Roman" w:eastAsia="Times New Roman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pPr>
                <w:r>
                  <w:rPr>
                    <w:rFonts w:hint="eastAsia" w:ascii="MS Gothic" w:hAnsi="MS Gothic" w:eastAsia="MS Gothic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  <w:id w:val="462701565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</w:sdtEndPr>
          <w:sdtContent>
            <w:tc>
              <w:tcPr>
                <w:tcW w:w="510" w:type="dxa"/>
                <w:tcMar>
                  <w:left w:w="105" w:type="dxa"/>
                  <w:right w:w="105" w:type="dxa"/>
                </w:tcMar>
                <w:vAlign w:val="center"/>
              </w:tcPr>
              <w:p w14:paraId="135EA2F9">
                <w:pPr>
                  <w:spacing w:after="0" w:line="240" w:lineRule="auto"/>
                  <w:jc w:val="center"/>
                  <w:rPr>
                    <w:rFonts w:ascii="Times New Roman" w:hAnsi="Times New Roman" w:eastAsia="Times New Roman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pPr>
                <w:r>
                  <w:rPr>
                    <w:rFonts w:hint="eastAsia" w:ascii="MS Gothic" w:hAnsi="MS Gothic" w:eastAsia="MS Gothic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  <w:id w:val="-1813019044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</w:sdtEndPr>
          <w:sdtContent>
            <w:tc>
              <w:tcPr>
                <w:tcW w:w="510" w:type="dxa"/>
                <w:tcMar>
                  <w:left w:w="105" w:type="dxa"/>
                  <w:right w:w="105" w:type="dxa"/>
                </w:tcMar>
                <w:vAlign w:val="center"/>
              </w:tcPr>
              <w:p w14:paraId="309EF4CA">
                <w:pPr>
                  <w:spacing w:after="0" w:line="240" w:lineRule="auto"/>
                  <w:jc w:val="center"/>
                  <w:rPr>
                    <w:rFonts w:ascii="Times New Roman" w:hAnsi="Times New Roman" w:eastAsia="Times New Roman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pPr>
                <w:r>
                  <w:rPr>
                    <w:rFonts w:hint="eastAsia" w:ascii="MS Gothic" w:hAnsi="MS Gothic" w:eastAsia="MS Gothic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  <w:id w:val="-832145531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</w:sdtEndPr>
          <w:sdtContent>
            <w:tc>
              <w:tcPr>
                <w:tcW w:w="510" w:type="dxa"/>
                <w:tcMar>
                  <w:left w:w="105" w:type="dxa"/>
                  <w:right w:w="105" w:type="dxa"/>
                </w:tcMar>
                <w:vAlign w:val="center"/>
              </w:tcPr>
              <w:p w14:paraId="5D21A40D">
                <w:pPr>
                  <w:spacing w:after="0" w:line="240" w:lineRule="auto"/>
                  <w:jc w:val="center"/>
                  <w:rPr>
                    <w:rFonts w:ascii="Times New Roman" w:hAnsi="Times New Roman" w:eastAsia="Times New Roman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pPr>
                <w:r>
                  <w:rPr>
                    <w:rFonts w:hint="eastAsia" w:ascii="MS Gothic" w:hAnsi="MS Gothic" w:eastAsia="MS Gothic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  <w:id w:val="-1919928832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</w:sdtEndPr>
          <w:sdtContent>
            <w:tc>
              <w:tcPr>
                <w:tcW w:w="512" w:type="dxa"/>
                <w:tcMar>
                  <w:left w:w="105" w:type="dxa"/>
                  <w:right w:w="105" w:type="dxa"/>
                </w:tcMar>
                <w:vAlign w:val="center"/>
              </w:tcPr>
              <w:p w14:paraId="6E9F692D">
                <w:pPr>
                  <w:spacing w:after="0" w:line="240" w:lineRule="auto"/>
                  <w:jc w:val="center"/>
                  <w:rPr>
                    <w:rFonts w:ascii="Times New Roman" w:hAnsi="Times New Roman" w:eastAsia="Times New Roman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pPr>
                <w:r>
                  <w:rPr>
                    <w:rFonts w:hint="eastAsia" w:ascii="MS Gothic" w:hAnsi="MS Gothic" w:eastAsia="MS Gothic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  <w:t>☐</w:t>
                </w:r>
              </w:p>
            </w:tc>
          </w:sdtContent>
        </w:sdt>
        <w:tc>
          <w:tcPr>
            <w:tcW w:w="1799" w:type="dxa"/>
            <w:vAlign w:val="center"/>
          </w:tcPr>
          <w:p w14:paraId="7492D71C">
            <w:pPr>
              <w:spacing w:after="0" w:line="240" w:lineRule="auto"/>
            </w:pPr>
          </w:p>
        </w:tc>
      </w:tr>
      <w:tr w14:paraId="3C54F471">
        <w:tblPrEx>
          <w:tblBorders>
            <w:top w:val="single" w:color="747474" w:themeColor="background2" w:themeShade="80" w:sz="18" w:space="0"/>
            <w:left w:val="single" w:color="747474" w:themeColor="background2" w:themeShade="80" w:sz="18" w:space="0"/>
            <w:bottom w:val="single" w:color="747474" w:themeColor="background2" w:themeShade="80" w:sz="18" w:space="0"/>
            <w:right w:val="single" w:color="747474" w:themeColor="background2" w:themeShade="80" w:sz="18" w:space="0"/>
            <w:insideH w:val="single" w:color="747474" w:themeColor="background2" w:themeShade="80" w:sz="18" w:space="0"/>
            <w:insideV w:val="single" w:color="747474" w:themeColor="background2" w:themeShade="80" w:sz="1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701" w:type="dxa"/>
            <w:vMerge w:val="continue"/>
            <w:vAlign w:val="center"/>
          </w:tcPr>
          <w:p w14:paraId="54B585AD">
            <w:pPr>
              <w:spacing w:after="0" w:line="240" w:lineRule="auto"/>
              <w:rPr>
                <w:b w:val="0"/>
                <w:bCs w:val="0"/>
              </w:rPr>
            </w:pPr>
          </w:p>
        </w:tc>
        <w:tc>
          <w:tcPr>
            <w:tcW w:w="5080" w:type="dxa"/>
            <w:gridSpan w:val="2"/>
            <w:tcMar>
              <w:left w:w="105" w:type="dxa"/>
              <w:right w:w="105" w:type="dxa"/>
            </w:tcMar>
            <w:vAlign w:val="center"/>
          </w:tcPr>
          <w:p w14:paraId="52D61D75">
            <w:pPr>
              <w:pStyle w:val="5"/>
              <w:numPr>
                <w:ilvl w:val="0"/>
                <w:numId w:val="2"/>
              </w:numPr>
              <w:spacing w:after="0" w:line="240" w:lineRule="auto"/>
              <w:ind w:left="159" w:hanging="142"/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Mesurables.</w:t>
            </w:r>
          </w:p>
        </w:tc>
        <w:sdt>
          <w:sdt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  <w:id w:val="-242871859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</w:sdtEndPr>
          <w:sdtContent>
            <w:tc>
              <w:tcPr>
                <w:tcW w:w="510" w:type="dxa"/>
                <w:tcMar>
                  <w:left w:w="105" w:type="dxa"/>
                  <w:right w:w="105" w:type="dxa"/>
                </w:tcMar>
                <w:vAlign w:val="center"/>
              </w:tcPr>
              <w:p w14:paraId="7B34E2A6">
                <w:pPr>
                  <w:spacing w:after="0" w:line="240" w:lineRule="auto"/>
                  <w:jc w:val="center"/>
                  <w:rPr>
                    <w:rFonts w:ascii="Times New Roman" w:hAnsi="Times New Roman" w:eastAsia="Times New Roman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pPr>
                <w:r>
                  <w:rPr>
                    <w:rFonts w:hint="eastAsia" w:ascii="MS Gothic" w:hAnsi="MS Gothic" w:eastAsia="MS Gothic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  <w:id w:val="1053814435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</w:sdtEndPr>
          <w:sdtContent>
            <w:tc>
              <w:tcPr>
                <w:tcW w:w="510" w:type="dxa"/>
                <w:tcMar>
                  <w:left w:w="105" w:type="dxa"/>
                  <w:right w:w="105" w:type="dxa"/>
                </w:tcMar>
                <w:vAlign w:val="center"/>
              </w:tcPr>
              <w:p w14:paraId="36E7EFA5">
                <w:pPr>
                  <w:spacing w:after="0" w:line="240" w:lineRule="auto"/>
                  <w:jc w:val="center"/>
                  <w:rPr>
                    <w:rFonts w:ascii="Times New Roman" w:hAnsi="Times New Roman" w:eastAsia="Times New Roman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pPr>
                <w:r>
                  <w:rPr>
                    <w:rFonts w:hint="eastAsia" w:ascii="MS Gothic" w:hAnsi="MS Gothic" w:eastAsia="MS Gothic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  <w:id w:val="1524054073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</w:sdtEndPr>
          <w:sdtContent>
            <w:tc>
              <w:tcPr>
                <w:tcW w:w="510" w:type="dxa"/>
                <w:tcMar>
                  <w:left w:w="105" w:type="dxa"/>
                  <w:right w:w="105" w:type="dxa"/>
                </w:tcMar>
                <w:vAlign w:val="center"/>
              </w:tcPr>
              <w:p w14:paraId="7AE151CC">
                <w:pPr>
                  <w:spacing w:after="0" w:line="240" w:lineRule="auto"/>
                  <w:jc w:val="center"/>
                  <w:rPr>
                    <w:rFonts w:ascii="Times New Roman" w:hAnsi="Times New Roman" w:eastAsia="Times New Roman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pPr>
                <w:r>
                  <w:rPr>
                    <w:rFonts w:hint="eastAsia" w:ascii="MS Gothic" w:hAnsi="MS Gothic" w:eastAsia="MS Gothic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  <w:id w:val="931319761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</w:sdtEndPr>
          <w:sdtContent>
            <w:tc>
              <w:tcPr>
                <w:tcW w:w="510" w:type="dxa"/>
                <w:tcMar>
                  <w:left w:w="105" w:type="dxa"/>
                  <w:right w:w="105" w:type="dxa"/>
                </w:tcMar>
                <w:vAlign w:val="center"/>
              </w:tcPr>
              <w:p w14:paraId="310BFC8A">
                <w:pPr>
                  <w:spacing w:after="0" w:line="240" w:lineRule="auto"/>
                  <w:jc w:val="center"/>
                  <w:rPr>
                    <w:rFonts w:ascii="Times New Roman" w:hAnsi="Times New Roman" w:eastAsia="Times New Roman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pPr>
                <w:r>
                  <w:rPr>
                    <w:rFonts w:hint="eastAsia" w:ascii="MS Gothic" w:hAnsi="MS Gothic" w:eastAsia="MS Gothic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  <w:id w:val="-10531197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</w:sdtEndPr>
          <w:sdtContent>
            <w:tc>
              <w:tcPr>
                <w:tcW w:w="512" w:type="dxa"/>
                <w:tcMar>
                  <w:left w:w="105" w:type="dxa"/>
                  <w:right w:w="105" w:type="dxa"/>
                </w:tcMar>
                <w:vAlign w:val="center"/>
              </w:tcPr>
              <w:p w14:paraId="33E416AC">
                <w:pPr>
                  <w:spacing w:after="0" w:line="240" w:lineRule="auto"/>
                  <w:jc w:val="center"/>
                  <w:rPr>
                    <w:rFonts w:ascii="Times New Roman" w:hAnsi="Times New Roman" w:eastAsia="Times New Roman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pPr>
                <w:r>
                  <w:rPr>
                    <w:rFonts w:hint="eastAsia" w:ascii="MS Gothic" w:hAnsi="MS Gothic" w:eastAsia="MS Gothic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  <w:t>☐</w:t>
                </w:r>
              </w:p>
            </w:tc>
          </w:sdtContent>
        </w:sdt>
        <w:tc>
          <w:tcPr>
            <w:tcW w:w="1799" w:type="dxa"/>
            <w:vAlign w:val="center"/>
          </w:tcPr>
          <w:p w14:paraId="50468479">
            <w:pPr>
              <w:spacing w:after="0" w:line="240" w:lineRule="auto"/>
            </w:pPr>
          </w:p>
        </w:tc>
      </w:tr>
      <w:tr w14:paraId="6EA7D7E4">
        <w:tblPrEx>
          <w:tblBorders>
            <w:top w:val="single" w:color="747474" w:themeColor="background2" w:themeShade="80" w:sz="18" w:space="0"/>
            <w:left w:val="single" w:color="747474" w:themeColor="background2" w:themeShade="80" w:sz="18" w:space="0"/>
            <w:bottom w:val="single" w:color="747474" w:themeColor="background2" w:themeShade="80" w:sz="18" w:space="0"/>
            <w:right w:val="single" w:color="747474" w:themeColor="background2" w:themeShade="80" w:sz="18" w:space="0"/>
            <w:insideH w:val="single" w:color="747474" w:themeColor="background2" w:themeShade="80" w:sz="18" w:space="0"/>
            <w:insideV w:val="single" w:color="747474" w:themeColor="background2" w:themeShade="80" w:sz="1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701" w:type="dxa"/>
            <w:vMerge w:val="continue"/>
            <w:vAlign w:val="center"/>
          </w:tcPr>
          <w:p w14:paraId="22326EC4">
            <w:pPr>
              <w:spacing w:after="0" w:line="240" w:lineRule="auto"/>
              <w:rPr>
                <w:b w:val="0"/>
                <w:bCs w:val="0"/>
              </w:rPr>
            </w:pPr>
          </w:p>
        </w:tc>
        <w:tc>
          <w:tcPr>
            <w:tcW w:w="1395" w:type="dxa"/>
            <w:vMerge w:val="restart"/>
            <w:tcMar>
              <w:left w:w="105" w:type="dxa"/>
              <w:right w:w="105" w:type="dxa"/>
            </w:tcMar>
            <w:vAlign w:val="center"/>
          </w:tcPr>
          <w:p w14:paraId="03D01545">
            <w:pPr>
              <w:pStyle w:val="5"/>
              <w:numPr>
                <w:ilvl w:val="0"/>
                <w:numId w:val="2"/>
              </w:numPr>
              <w:spacing w:after="0" w:line="240" w:lineRule="auto"/>
              <w:ind w:left="159" w:hanging="142"/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Ciblent</w:t>
            </w:r>
          </w:p>
        </w:tc>
        <w:tc>
          <w:tcPr>
            <w:tcW w:w="3685" w:type="dxa"/>
            <w:tcMar>
              <w:left w:w="105" w:type="dxa"/>
              <w:right w:w="105" w:type="dxa"/>
            </w:tcMar>
            <w:vAlign w:val="center"/>
          </w:tcPr>
          <w:p w14:paraId="60CCB728">
            <w:pPr>
              <w:pStyle w:val="5"/>
              <w:numPr>
                <w:ilvl w:val="0"/>
                <w:numId w:val="3"/>
              </w:numPr>
              <w:spacing w:after="0" w:line="240" w:lineRule="auto"/>
              <w:ind w:left="176" w:hanging="176"/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Savoir (connaissances, compréhension).</w:t>
            </w:r>
          </w:p>
        </w:tc>
        <w:sdt>
          <w:sdt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  <w:id w:val="1993759519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</w:sdtEndPr>
          <w:sdtContent>
            <w:tc>
              <w:tcPr>
                <w:tcW w:w="510" w:type="dxa"/>
                <w:tcMar>
                  <w:left w:w="105" w:type="dxa"/>
                  <w:right w:w="105" w:type="dxa"/>
                </w:tcMar>
                <w:vAlign w:val="center"/>
              </w:tcPr>
              <w:p w14:paraId="289B5120">
                <w:pPr>
                  <w:spacing w:after="0" w:line="240" w:lineRule="auto"/>
                  <w:jc w:val="center"/>
                  <w:rPr>
                    <w:rFonts w:ascii="Times New Roman" w:hAnsi="Times New Roman" w:eastAsia="Times New Roman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pPr>
                <w:r>
                  <w:rPr>
                    <w:rFonts w:hint="eastAsia" w:ascii="MS Gothic" w:hAnsi="MS Gothic" w:eastAsia="MS Gothic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  <w:id w:val="195972396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</w:sdtEndPr>
          <w:sdtContent>
            <w:tc>
              <w:tcPr>
                <w:tcW w:w="510" w:type="dxa"/>
                <w:tcMar>
                  <w:left w:w="105" w:type="dxa"/>
                  <w:right w:w="105" w:type="dxa"/>
                </w:tcMar>
                <w:vAlign w:val="center"/>
              </w:tcPr>
              <w:p w14:paraId="6983F910">
                <w:pPr>
                  <w:spacing w:after="0" w:line="240" w:lineRule="auto"/>
                  <w:jc w:val="center"/>
                  <w:rPr>
                    <w:rFonts w:ascii="Times New Roman" w:hAnsi="Times New Roman" w:eastAsia="Times New Roman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pPr>
                <w:r>
                  <w:rPr>
                    <w:rFonts w:hint="eastAsia" w:ascii="MS Gothic" w:hAnsi="MS Gothic" w:eastAsia="MS Gothic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  <w:id w:val="-637573226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</w:sdtEndPr>
          <w:sdtContent>
            <w:tc>
              <w:tcPr>
                <w:tcW w:w="510" w:type="dxa"/>
                <w:tcMar>
                  <w:left w:w="105" w:type="dxa"/>
                  <w:right w:w="105" w:type="dxa"/>
                </w:tcMar>
                <w:vAlign w:val="center"/>
              </w:tcPr>
              <w:p w14:paraId="06F6BCBF">
                <w:pPr>
                  <w:spacing w:after="0" w:line="240" w:lineRule="auto"/>
                  <w:jc w:val="center"/>
                  <w:rPr>
                    <w:rFonts w:ascii="Times New Roman" w:hAnsi="Times New Roman" w:eastAsia="Times New Roman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pPr>
                <w:r>
                  <w:rPr>
                    <w:rFonts w:hint="eastAsia" w:ascii="MS Gothic" w:hAnsi="MS Gothic" w:eastAsia="MS Gothic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  <w:id w:val="1093360747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</w:sdtEndPr>
          <w:sdtContent>
            <w:tc>
              <w:tcPr>
                <w:tcW w:w="510" w:type="dxa"/>
                <w:tcMar>
                  <w:left w:w="105" w:type="dxa"/>
                  <w:right w:w="105" w:type="dxa"/>
                </w:tcMar>
                <w:vAlign w:val="center"/>
              </w:tcPr>
              <w:p w14:paraId="42B3AE5F">
                <w:pPr>
                  <w:spacing w:after="0" w:line="240" w:lineRule="auto"/>
                  <w:jc w:val="center"/>
                  <w:rPr>
                    <w:rFonts w:ascii="Times New Roman" w:hAnsi="Times New Roman" w:eastAsia="Times New Roman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pPr>
                <w:r>
                  <w:rPr>
                    <w:rFonts w:hint="eastAsia" w:ascii="MS Gothic" w:hAnsi="MS Gothic" w:eastAsia="MS Gothic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  <w:id w:val="-904834588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</w:sdtEndPr>
          <w:sdtContent>
            <w:tc>
              <w:tcPr>
                <w:tcW w:w="512" w:type="dxa"/>
                <w:tcMar>
                  <w:left w:w="105" w:type="dxa"/>
                  <w:right w:w="105" w:type="dxa"/>
                </w:tcMar>
                <w:vAlign w:val="center"/>
              </w:tcPr>
              <w:p w14:paraId="02355B31">
                <w:pPr>
                  <w:spacing w:after="0" w:line="240" w:lineRule="auto"/>
                  <w:jc w:val="center"/>
                  <w:rPr>
                    <w:rFonts w:ascii="Times New Roman" w:hAnsi="Times New Roman" w:eastAsia="Times New Roman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pPr>
                <w:r>
                  <w:rPr>
                    <w:rFonts w:hint="eastAsia" w:ascii="MS Gothic" w:hAnsi="MS Gothic" w:eastAsia="MS Gothic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  <w:t>☐</w:t>
                </w:r>
              </w:p>
            </w:tc>
          </w:sdtContent>
        </w:sdt>
        <w:tc>
          <w:tcPr>
            <w:tcW w:w="1799" w:type="dxa"/>
            <w:vAlign w:val="center"/>
          </w:tcPr>
          <w:p w14:paraId="53F810C2">
            <w:pPr>
              <w:spacing w:after="0" w:line="240" w:lineRule="auto"/>
            </w:pPr>
          </w:p>
        </w:tc>
      </w:tr>
      <w:tr w14:paraId="210B7912">
        <w:tblPrEx>
          <w:tblBorders>
            <w:top w:val="single" w:color="747474" w:themeColor="background2" w:themeShade="80" w:sz="18" w:space="0"/>
            <w:left w:val="single" w:color="747474" w:themeColor="background2" w:themeShade="80" w:sz="18" w:space="0"/>
            <w:bottom w:val="single" w:color="747474" w:themeColor="background2" w:themeShade="80" w:sz="18" w:space="0"/>
            <w:right w:val="single" w:color="747474" w:themeColor="background2" w:themeShade="80" w:sz="18" w:space="0"/>
            <w:insideH w:val="single" w:color="747474" w:themeColor="background2" w:themeShade="80" w:sz="18" w:space="0"/>
            <w:insideV w:val="single" w:color="747474" w:themeColor="background2" w:themeShade="80" w:sz="1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701" w:type="dxa"/>
            <w:vMerge w:val="continue"/>
            <w:vAlign w:val="center"/>
          </w:tcPr>
          <w:p w14:paraId="38122882">
            <w:pPr>
              <w:spacing w:after="0" w:line="240" w:lineRule="auto"/>
              <w:rPr>
                <w:b w:val="0"/>
                <w:bCs w:val="0"/>
              </w:rPr>
            </w:pPr>
          </w:p>
        </w:tc>
        <w:tc>
          <w:tcPr>
            <w:tcW w:w="1395" w:type="dxa"/>
            <w:vMerge w:val="continue"/>
            <w:tcMar>
              <w:left w:w="105" w:type="dxa"/>
              <w:right w:w="105" w:type="dxa"/>
            </w:tcMar>
            <w:vAlign w:val="center"/>
          </w:tcPr>
          <w:p w14:paraId="2BA8E59C">
            <w:pPr>
              <w:spacing w:after="0" w:line="240" w:lineRule="auto"/>
            </w:pPr>
          </w:p>
        </w:tc>
        <w:tc>
          <w:tcPr>
            <w:tcW w:w="3685" w:type="dxa"/>
            <w:tcMar>
              <w:left w:w="105" w:type="dxa"/>
              <w:right w:w="105" w:type="dxa"/>
            </w:tcMar>
            <w:vAlign w:val="center"/>
          </w:tcPr>
          <w:p w14:paraId="097D581C">
            <w:pPr>
              <w:pStyle w:val="5"/>
              <w:numPr>
                <w:ilvl w:val="0"/>
                <w:numId w:val="3"/>
              </w:numPr>
              <w:spacing w:after="0" w:line="240" w:lineRule="auto"/>
              <w:ind w:left="176" w:hanging="176"/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Savoir-faire (application).</w:t>
            </w:r>
          </w:p>
        </w:tc>
        <w:sdt>
          <w:sdt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  <w:id w:val="-356890891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</w:sdtEndPr>
          <w:sdtContent>
            <w:tc>
              <w:tcPr>
                <w:tcW w:w="510" w:type="dxa"/>
                <w:tcMar>
                  <w:left w:w="105" w:type="dxa"/>
                  <w:right w:w="105" w:type="dxa"/>
                </w:tcMar>
                <w:vAlign w:val="center"/>
              </w:tcPr>
              <w:p w14:paraId="28A9D3C2">
                <w:pPr>
                  <w:spacing w:after="0" w:line="240" w:lineRule="auto"/>
                  <w:jc w:val="center"/>
                  <w:rPr>
                    <w:rFonts w:ascii="Times New Roman" w:hAnsi="Times New Roman" w:eastAsia="Times New Roman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pPr>
                <w:r>
                  <w:rPr>
                    <w:rFonts w:hint="eastAsia" w:ascii="MS Gothic" w:hAnsi="MS Gothic" w:eastAsia="MS Gothic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  <w:id w:val="-2083819175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</w:sdtEndPr>
          <w:sdtContent>
            <w:tc>
              <w:tcPr>
                <w:tcW w:w="510" w:type="dxa"/>
                <w:tcMar>
                  <w:left w:w="105" w:type="dxa"/>
                  <w:right w:w="105" w:type="dxa"/>
                </w:tcMar>
                <w:vAlign w:val="center"/>
              </w:tcPr>
              <w:p w14:paraId="162D8C0D">
                <w:pPr>
                  <w:spacing w:after="0" w:line="240" w:lineRule="auto"/>
                  <w:jc w:val="center"/>
                  <w:rPr>
                    <w:rFonts w:ascii="Times New Roman" w:hAnsi="Times New Roman" w:eastAsia="Times New Roman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pPr>
                <w:r>
                  <w:rPr>
                    <w:rFonts w:hint="eastAsia" w:ascii="MS Gothic" w:hAnsi="MS Gothic" w:eastAsia="MS Gothic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  <w:id w:val="-1259675019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</w:sdtEndPr>
          <w:sdtContent>
            <w:tc>
              <w:tcPr>
                <w:tcW w:w="510" w:type="dxa"/>
                <w:tcMar>
                  <w:left w:w="105" w:type="dxa"/>
                  <w:right w:w="105" w:type="dxa"/>
                </w:tcMar>
                <w:vAlign w:val="center"/>
              </w:tcPr>
              <w:p w14:paraId="6C6288A4">
                <w:pPr>
                  <w:spacing w:after="0" w:line="240" w:lineRule="auto"/>
                  <w:jc w:val="center"/>
                  <w:rPr>
                    <w:rFonts w:ascii="Times New Roman" w:hAnsi="Times New Roman" w:eastAsia="Times New Roman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pPr>
                <w:r>
                  <w:rPr>
                    <w:rFonts w:hint="eastAsia" w:ascii="MS Gothic" w:hAnsi="MS Gothic" w:eastAsia="MS Gothic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  <w:id w:val="535154608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</w:sdtEndPr>
          <w:sdtContent>
            <w:tc>
              <w:tcPr>
                <w:tcW w:w="510" w:type="dxa"/>
                <w:tcMar>
                  <w:left w:w="105" w:type="dxa"/>
                  <w:right w:w="105" w:type="dxa"/>
                </w:tcMar>
                <w:vAlign w:val="center"/>
              </w:tcPr>
              <w:p w14:paraId="1B20E514">
                <w:pPr>
                  <w:spacing w:after="0" w:line="240" w:lineRule="auto"/>
                  <w:jc w:val="center"/>
                  <w:rPr>
                    <w:rFonts w:ascii="Times New Roman" w:hAnsi="Times New Roman" w:eastAsia="Times New Roman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pPr>
                <w:r>
                  <w:rPr>
                    <w:rFonts w:hint="eastAsia" w:ascii="MS Gothic" w:hAnsi="MS Gothic" w:eastAsia="MS Gothic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  <w:id w:val="87667977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</w:sdtEndPr>
          <w:sdtContent>
            <w:tc>
              <w:tcPr>
                <w:tcW w:w="512" w:type="dxa"/>
                <w:tcMar>
                  <w:left w:w="105" w:type="dxa"/>
                  <w:right w:w="105" w:type="dxa"/>
                </w:tcMar>
                <w:vAlign w:val="center"/>
              </w:tcPr>
              <w:p w14:paraId="58010083">
                <w:pPr>
                  <w:spacing w:after="0" w:line="240" w:lineRule="auto"/>
                  <w:jc w:val="center"/>
                  <w:rPr>
                    <w:rFonts w:ascii="Times New Roman" w:hAnsi="Times New Roman" w:eastAsia="Times New Roman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pPr>
                <w:r>
                  <w:rPr>
                    <w:rFonts w:hint="eastAsia" w:ascii="MS Gothic" w:hAnsi="MS Gothic" w:eastAsia="MS Gothic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  <w:t>☐</w:t>
                </w:r>
              </w:p>
            </w:tc>
          </w:sdtContent>
        </w:sdt>
        <w:tc>
          <w:tcPr>
            <w:tcW w:w="1799" w:type="dxa"/>
            <w:vAlign w:val="center"/>
          </w:tcPr>
          <w:p w14:paraId="397D9009">
            <w:pPr>
              <w:spacing w:after="0" w:line="240" w:lineRule="auto"/>
            </w:pPr>
          </w:p>
        </w:tc>
      </w:tr>
      <w:tr w14:paraId="25B88ECF">
        <w:tblPrEx>
          <w:tblBorders>
            <w:top w:val="single" w:color="747474" w:themeColor="background2" w:themeShade="80" w:sz="18" w:space="0"/>
            <w:left w:val="single" w:color="747474" w:themeColor="background2" w:themeShade="80" w:sz="18" w:space="0"/>
            <w:bottom w:val="single" w:color="747474" w:themeColor="background2" w:themeShade="80" w:sz="18" w:space="0"/>
            <w:right w:val="single" w:color="747474" w:themeColor="background2" w:themeShade="80" w:sz="18" w:space="0"/>
            <w:insideH w:val="single" w:color="747474" w:themeColor="background2" w:themeShade="80" w:sz="18" w:space="0"/>
            <w:insideV w:val="single" w:color="747474" w:themeColor="background2" w:themeShade="80" w:sz="1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701" w:type="dxa"/>
            <w:vMerge w:val="continue"/>
            <w:vAlign w:val="center"/>
          </w:tcPr>
          <w:p w14:paraId="50306C2C">
            <w:pPr>
              <w:spacing w:after="0" w:line="240" w:lineRule="auto"/>
              <w:rPr>
                <w:b w:val="0"/>
                <w:bCs w:val="0"/>
              </w:rPr>
            </w:pPr>
          </w:p>
        </w:tc>
        <w:tc>
          <w:tcPr>
            <w:tcW w:w="1395" w:type="dxa"/>
            <w:vMerge w:val="continue"/>
            <w:tcMar>
              <w:left w:w="105" w:type="dxa"/>
              <w:right w:w="105" w:type="dxa"/>
            </w:tcMar>
            <w:vAlign w:val="center"/>
          </w:tcPr>
          <w:p w14:paraId="6CB2BC82">
            <w:pPr>
              <w:spacing w:after="0" w:line="240" w:lineRule="auto"/>
            </w:pPr>
          </w:p>
        </w:tc>
        <w:tc>
          <w:tcPr>
            <w:tcW w:w="3685" w:type="dxa"/>
            <w:tcMar>
              <w:left w:w="105" w:type="dxa"/>
              <w:right w:w="105" w:type="dxa"/>
            </w:tcMar>
            <w:vAlign w:val="center"/>
          </w:tcPr>
          <w:p w14:paraId="1FF6AFFB">
            <w:pPr>
              <w:pStyle w:val="5"/>
              <w:numPr>
                <w:ilvl w:val="0"/>
                <w:numId w:val="3"/>
              </w:numPr>
              <w:spacing w:after="0" w:line="240" w:lineRule="auto"/>
              <w:ind w:left="176" w:hanging="176"/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Savoir-être (analyse-synthèse).</w:t>
            </w:r>
          </w:p>
        </w:tc>
        <w:sdt>
          <w:sdt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  <w:id w:val="-1993480874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</w:sdtEndPr>
          <w:sdtContent>
            <w:tc>
              <w:tcPr>
                <w:tcW w:w="510" w:type="dxa"/>
                <w:tcMar>
                  <w:left w:w="105" w:type="dxa"/>
                  <w:right w:w="105" w:type="dxa"/>
                </w:tcMar>
                <w:vAlign w:val="center"/>
              </w:tcPr>
              <w:p w14:paraId="55C9E143">
                <w:pPr>
                  <w:spacing w:after="0" w:line="240" w:lineRule="auto"/>
                  <w:jc w:val="center"/>
                  <w:rPr>
                    <w:rFonts w:ascii="Times New Roman" w:hAnsi="Times New Roman" w:eastAsia="Times New Roman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pPr>
                <w:r>
                  <w:rPr>
                    <w:rFonts w:hint="eastAsia" w:ascii="MS Gothic" w:hAnsi="MS Gothic" w:eastAsia="MS Gothic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  <w:id w:val="-1916935232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</w:sdtEndPr>
          <w:sdtContent>
            <w:tc>
              <w:tcPr>
                <w:tcW w:w="510" w:type="dxa"/>
                <w:tcMar>
                  <w:left w:w="105" w:type="dxa"/>
                  <w:right w:w="105" w:type="dxa"/>
                </w:tcMar>
                <w:vAlign w:val="center"/>
              </w:tcPr>
              <w:p w14:paraId="3CD3A035">
                <w:pPr>
                  <w:spacing w:after="0" w:line="240" w:lineRule="auto"/>
                  <w:jc w:val="center"/>
                  <w:rPr>
                    <w:rFonts w:ascii="Times New Roman" w:hAnsi="Times New Roman" w:eastAsia="Times New Roman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pPr>
                <w:r>
                  <w:rPr>
                    <w:rFonts w:hint="eastAsia" w:ascii="MS Gothic" w:hAnsi="MS Gothic" w:eastAsia="MS Gothic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  <w:id w:val="-1338461222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</w:sdtEndPr>
          <w:sdtContent>
            <w:tc>
              <w:tcPr>
                <w:tcW w:w="510" w:type="dxa"/>
                <w:tcMar>
                  <w:left w:w="105" w:type="dxa"/>
                  <w:right w:w="105" w:type="dxa"/>
                </w:tcMar>
                <w:vAlign w:val="center"/>
              </w:tcPr>
              <w:p w14:paraId="1DB5D511">
                <w:pPr>
                  <w:spacing w:after="0" w:line="240" w:lineRule="auto"/>
                  <w:jc w:val="center"/>
                  <w:rPr>
                    <w:rFonts w:ascii="Times New Roman" w:hAnsi="Times New Roman" w:eastAsia="Times New Roman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pPr>
                <w:r>
                  <w:rPr>
                    <w:rFonts w:hint="eastAsia" w:ascii="MS Gothic" w:hAnsi="MS Gothic" w:eastAsia="MS Gothic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  <w:id w:val="69852972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</w:sdtEndPr>
          <w:sdtContent>
            <w:tc>
              <w:tcPr>
                <w:tcW w:w="510" w:type="dxa"/>
                <w:tcMar>
                  <w:left w:w="105" w:type="dxa"/>
                  <w:right w:w="105" w:type="dxa"/>
                </w:tcMar>
                <w:vAlign w:val="center"/>
              </w:tcPr>
              <w:p w14:paraId="63BBAF69">
                <w:pPr>
                  <w:spacing w:after="0" w:line="240" w:lineRule="auto"/>
                  <w:jc w:val="center"/>
                  <w:rPr>
                    <w:rFonts w:ascii="Times New Roman" w:hAnsi="Times New Roman" w:eastAsia="Times New Roman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pPr>
                <w:r>
                  <w:rPr>
                    <w:rFonts w:hint="eastAsia" w:ascii="MS Gothic" w:hAnsi="MS Gothic" w:eastAsia="MS Gothic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  <w:id w:val="242551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</w:sdtEndPr>
          <w:sdtContent>
            <w:tc>
              <w:tcPr>
                <w:tcW w:w="512" w:type="dxa"/>
                <w:tcMar>
                  <w:left w:w="105" w:type="dxa"/>
                  <w:right w:w="105" w:type="dxa"/>
                </w:tcMar>
                <w:vAlign w:val="center"/>
              </w:tcPr>
              <w:p w14:paraId="32453EDD">
                <w:pPr>
                  <w:spacing w:after="0" w:line="240" w:lineRule="auto"/>
                  <w:jc w:val="center"/>
                  <w:rPr>
                    <w:rFonts w:ascii="Times New Roman" w:hAnsi="Times New Roman" w:eastAsia="Times New Roman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pPr>
                <w:r>
                  <w:rPr>
                    <w:rFonts w:hint="eastAsia" w:ascii="MS Gothic" w:hAnsi="MS Gothic" w:eastAsia="MS Gothic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  <w:t>☐</w:t>
                </w:r>
              </w:p>
            </w:tc>
          </w:sdtContent>
        </w:sdt>
        <w:tc>
          <w:tcPr>
            <w:tcW w:w="1799" w:type="dxa"/>
            <w:vAlign w:val="center"/>
          </w:tcPr>
          <w:p w14:paraId="25897775">
            <w:pPr>
              <w:spacing w:after="0" w:line="240" w:lineRule="auto"/>
            </w:pPr>
          </w:p>
        </w:tc>
      </w:tr>
      <w:tr w14:paraId="3AE219ED">
        <w:tblPrEx>
          <w:tblBorders>
            <w:top w:val="single" w:color="747474" w:themeColor="background2" w:themeShade="80" w:sz="18" w:space="0"/>
            <w:left w:val="single" w:color="747474" w:themeColor="background2" w:themeShade="80" w:sz="18" w:space="0"/>
            <w:bottom w:val="single" w:color="747474" w:themeColor="background2" w:themeShade="80" w:sz="18" w:space="0"/>
            <w:right w:val="single" w:color="747474" w:themeColor="background2" w:themeShade="80" w:sz="18" w:space="0"/>
            <w:insideH w:val="single" w:color="747474" w:themeColor="background2" w:themeShade="80" w:sz="18" w:space="0"/>
            <w:insideV w:val="single" w:color="747474" w:themeColor="background2" w:themeShade="80" w:sz="1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701" w:type="dxa"/>
            <w:vMerge w:val="continue"/>
            <w:vAlign w:val="center"/>
          </w:tcPr>
          <w:p w14:paraId="344B63BB">
            <w:pPr>
              <w:spacing w:after="0" w:line="240" w:lineRule="auto"/>
              <w:rPr>
                <w:b w:val="0"/>
                <w:bCs w:val="0"/>
              </w:rPr>
            </w:pPr>
          </w:p>
        </w:tc>
        <w:tc>
          <w:tcPr>
            <w:tcW w:w="1395" w:type="dxa"/>
            <w:vMerge w:val="restart"/>
            <w:tcMar>
              <w:left w:w="105" w:type="dxa"/>
              <w:right w:w="105" w:type="dxa"/>
            </w:tcMar>
            <w:vAlign w:val="center"/>
          </w:tcPr>
          <w:p w14:paraId="4B3DD02E">
            <w:pPr>
              <w:pStyle w:val="5"/>
              <w:numPr>
                <w:ilvl w:val="0"/>
                <w:numId w:val="2"/>
              </w:numPr>
              <w:spacing w:after="0" w:line="240" w:lineRule="auto"/>
              <w:ind w:left="159" w:hanging="142"/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Assurant</w:t>
            </w:r>
          </w:p>
          <w:p w14:paraId="1D6846FC">
            <w:pPr>
              <w:pStyle w:val="5"/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85" w:type="dxa"/>
            <w:tcMar>
              <w:left w:w="105" w:type="dxa"/>
              <w:right w:w="105" w:type="dxa"/>
            </w:tcMar>
            <w:vAlign w:val="center"/>
          </w:tcPr>
          <w:p w14:paraId="4477F5F5">
            <w:pPr>
              <w:pStyle w:val="5"/>
              <w:numPr>
                <w:ilvl w:val="0"/>
                <w:numId w:val="3"/>
              </w:numPr>
              <w:spacing w:after="0" w:line="240" w:lineRule="auto"/>
              <w:ind w:left="176" w:hanging="176"/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La fonction d’orientation.</w:t>
            </w:r>
          </w:p>
        </w:tc>
        <w:sdt>
          <w:sdt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  <w:id w:val="-803931755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</w:sdtEndPr>
          <w:sdtContent>
            <w:tc>
              <w:tcPr>
                <w:tcW w:w="510" w:type="dxa"/>
                <w:tcMar>
                  <w:left w:w="105" w:type="dxa"/>
                  <w:right w:w="105" w:type="dxa"/>
                </w:tcMar>
                <w:vAlign w:val="center"/>
              </w:tcPr>
              <w:p w14:paraId="49238BA0">
                <w:pPr>
                  <w:spacing w:after="0" w:line="240" w:lineRule="auto"/>
                  <w:jc w:val="center"/>
                  <w:rPr>
                    <w:rFonts w:ascii="Times New Roman" w:hAnsi="Times New Roman" w:eastAsia="Times New Roman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pPr>
                <w:r>
                  <w:rPr>
                    <w:rFonts w:hint="eastAsia" w:ascii="MS Gothic" w:hAnsi="MS Gothic" w:eastAsia="MS Gothic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  <w:id w:val="17830719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</w:sdtEndPr>
          <w:sdtContent>
            <w:tc>
              <w:tcPr>
                <w:tcW w:w="510" w:type="dxa"/>
                <w:tcMar>
                  <w:left w:w="105" w:type="dxa"/>
                  <w:right w:w="105" w:type="dxa"/>
                </w:tcMar>
                <w:vAlign w:val="center"/>
              </w:tcPr>
              <w:p w14:paraId="73B047DF">
                <w:pPr>
                  <w:spacing w:after="0" w:line="240" w:lineRule="auto"/>
                  <w:jc w:val="center"/>
                  <w:rPr>
                    <w:rFonts w:ascii="Times New Roman" w:hAnsi="Times New Roman" w:eastAsia="Times New Roman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pPr>
                <w:r>
                  <w:rPr>
                    <w:rFonts w:hint="eastAsia" w:ascii="MS Gothic" w:hAnsi="MS Gothic" w:eastAsia="MS Gothic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  <w:id w:val="1993668798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</w:sdtEndPr>
          <w:sdtContent>
            <w:tc>
              <w:tcPr>
                <w:tcW w:w="510" w:type="dxa"/>
                <w:tcMar>
                  <w:left w:w="105" w:type="dxa"/>
                  <w:right w:w="105" w:type="dxa"/>
                </w:tcMar>
                <w:vAlign w:val="center"/>
              </w:tcPr>
              <w:p w14:paraId="4CC2328B">
                <w:pPr>
                  <w:spacing w:after="0" w:line="240" w:lineRule="auto"/>
                  <w:jc w:val="center"/>
                  <w:rPr>
                    <w:rFonts w:ascii="Times New Roman" w:hAnsi="Times New Roman" w:eastAsia="Times New Roman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pPr>
                <w:r>
                  <w:rPr>
                    <w:rFonts w:hint="eastAsia" w:ascii="MS Gothic" w:hAnsi="MS Gothic" w:eastAsia="MS Gothic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  <w:id w:val="2142311308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</w:sdtEndPr>
          <w:sdtContent>
            <w:tc>
              <w:tcPr>
                <w:tcW w:w="510" w:type="dxa"/>
                <w:tcMar>
                  <w:left w:w="105" w:type="dxa"/>
                  <w:right w:w="105" w:type="dxa"/>
                </w:tcMar>
                <w:vAlign w:val="center"/>
              </w:tcPr>
              <w:p w14:paraId="5119D423">
                <w:pPr>
                  <w:spacing w:after="0" w:line="240" w:lineRule="auto"/>
                  <w:jc w:val="center"/>
                  <w:rPr>
                    <w:rFonts w:ascii="Times New Roman" w:hAnsi="Times New Roman" w:eastAsia="Times New Roman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pPr>
                <w:r>
                  <w:rPr>
                    <w:rFonts w:hint="eastAsia" w:ascii="MS Gothic" w:hAnsi="MS Gothic" w:eastAsia="MS Gothic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  <w:id w:val="-95132917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</w:sdtEndPr>
          <w:sdtContent>
            <w:tc>
              <w:tcPr>
                <w:tcW w:w="512" w:type="dxa"/>
                <w:tcMar>
                  <w:left w:w="105" w:type="dxa"/>
                  <w:right w:w="105" w:type="dxa"/>
                </w:tcMar>
                <w:vAlign w:val="center"/>
              </w:tcPr>
              <w:p w14:paraId="66EC3427">
                <w:pPr>
                  <w:spacing w:after="0" w:line="240" w:lineRule="auto"/>
                  <w:jc w:val="center"/>
                  <w:rPr>
                    <w:rFonts w:ascii="Times New Roman" w:hAnsi="Times New Roman" w:eastAsia="Times New Roman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pPr>
                <w:r>
                  <w:rPr>
                    <w:rFonts w:hint="eastAsia" w:ascii="MS Gothic" w:hAnsi="MS Gothic" w:eastAsia="MS Gothic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  <w:t>☐</w:t>
                </w:r>
              </w:p>
            </w:tc>
          </w:sdtContent>
        </w:sdt>
        <w:tc>
          <w:tcPr>
            <w:tcW w:w="1799" w:type="dxa"/>
            <w:vAlign w:val="center"/>
          </w:tcPr>
          <w:p w14:paraId="0E99BC86">
            <w:pPr>
              <w:spacing w:after="0" w:line="240" w:lineRule="auto"/>
            </w:pPr>
          </w:p>
        </w:tc>
      </w:tr>
      <w:tr w14:paraId="713E4210">
        <w:tblPrEx>
          <w:tblBorders>
            <w:top w:val="single" w:color="747474" w:themeColor="background2" w:themeShade="80" w:sz="18" w:space="0"/>
            <w:left w:val="single" w:color="747474" w:themeColor="background2" w:themeShade="80" w:sz="18" w:space="0"/>
            <w:bottom w:val="single" w:color="747474" w:themeColor="background2" w:themeShade="80" w:sz="18" w:space="0"/>
            <w:right w:val="single" w:color="747474" w:themeColor="background2" w:themeShade="80" w:sz="18" w:space="0"/>
            <w:insideH w:val="single" w:color="747474" w:themeColor="background2" w:themeShade="80" w:sz="18" w:space="0"/>
            <w:insideV w:val="single" w:color="747474" w:themeColor="background2" w:themeShade="80" w:sz="1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701" w:type="dxa"/>
            <w:vMerge w:val="continue"/>
            <w:vAlign w:val="center"/>
          </w:tcPr>
          <w:p w14:paraId="0F096A40">
            <w:pPr>
              <w:spacing w:after="0" w:line="240" w:lineRule="auto"/>
              <w:rPr>
                <w:b w:val="0"/>
                <w:bCs w:val="0"/>
              </w:rPr>
            </w:pPr>
          </w:p>
        </w:tc>
        <w:tc>
          <w:tcPr>
            <w:tcW w:w="1395" w:type="dxa"/>
            <w:vMerge w:val="continue"/>
            <w:tcMar>
              <w:left w:w="105" w:type="dxa"/>
              <w:right w:w="105" w:type="dxa"/>
            </w:tcMar>
            <w:vAlign w:val="center"/>
          </w:tcPr>
          <w:p w14:paraId="773DC1DC">
            <w:pPr>
              <w:spacing w:after="0" w:line="240" w:lineRule="auto"/>
            </w:pPr>
          </w:p>
        </w:tc>
        <w:tc>
          <w:tcPr>
            <w:tcW w:w="3685" w:type="dxa"/>
            <w:tcMar>
              <w:left w:w="105" w:type="dxa"/>
              <w:right w:w="105" w:type="dxa"/>
            </w:tcMar>
            <w:vAlign w:val="center"/>
          </w:tcPr>
          <w:p w14:paraId="1742FFFF">
            <w:pPr>
              <w:pStyle w:val="5"/>
              <w:numPr>
                <w:ilvl w:val="0"/>
                <w:numId w:val="3"/>
              </w:numPr>
              <w:spacing w:after="0" w:line="240" w:lineRule="auto"/>
              <w:ind w:left="176" w:hanging="176"/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 xml:space="preserve">La fonction d’apprentissage. </w:t>
            </w:r>
          </w:p>
        </w:tc>
        <w:sdt>
          <w:sdt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  <w:id w:val="-1981616668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</w:sdtEndPr>
          <w:sdtContent>
            <w:tc>
              <w:tcPr>
                <w:tcW w:w="510" w:type="dxa"/>
                <w:tcMar>
                  <w:left w:w="105" w:type="dxa"/>
                  <w:right w:w="105" w:type="dxa"/>
                </w:tcMar>
                <w:vAlign w:val="center"/>
              </w:tcPr>
              <w:p w14:paraId="0063A2D9">
                <w:pPr>
                  <w:spacing w:after="0" w:line="240" w:lineRule="auto"/>
                  <w:jc w:val="center"/>
                  <w:rPr>
                    <w:rFonts w:ascii="Times New Roman" w:hAnsi="Times New Roman" w:eastAsia="Times New Roman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pPr>
                <w:r>
                  <w:rPr>
                    <w:rFonts w:hint="eastAsia" w:ascii="MS Gothic" w:hAnsi="MS Gothic" w:eastAsia="MS Gothic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  <w:id w:val="666909321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</w:sdtEndPr>
          <w:sdtContent>
            <w:tc>
              <w:tcPr>
                <w:tcW w:w="510" w:type="dxa"/>
                <w:tcMar>
                  <w:left w:w="105" w:type="dxa"/>
                  <w:right w:w="105" w:type="dxa"/>
                </w:tcMar>
                <w:vAlign w:val="center"/>
              </w:tcPr>
              <w:p w14:paraId="096AFDB5">
                <w:pPr>
                  <w:spacing w:after="0" w:line="240" w:lineRule="auto"/>
                  <w:jc w:val="center"/>
                  <w:rPr>
                    <w:rFonts w:ascii="Times New Roman" w:hAnsi="Times New Roman" w:eastAsia="Times New Roman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pPr>
                <w:r>
                  <w:rPr>
                    <w:rFonts w:hint="eastAsia" w:ascii="MS Gothic" w:hAnsi="MS Gothic" w:eastAsia="MS Gothic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  <w:id w:val="415519751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</w:sdtEndPr>
          <w:sdtContent>
            <w:tc>
              <w:tcPr>
                <w:tcW w:w="510" w:type="dxa"/>
                <w:tcMar>
                  <w:left w:w="105" w:type="dxa"/>
                  <w:right w:w="105" w:type="dxa"/>
                </w:tcMar>
                <w:vAlign w:val="center"/>
              </w:tcPr>
              <w:p w14:paraId="6893B5EF">
                <w:pPr>
                  <w:spacing w:after="0" w:line="240" w:lineRule="auto"/>
                  <w:jc w:val="center"/>
                  <w:rPr>
                    <w:rFonts w:ascii="Times New Roman" w:hAnsi="Times New Roman" w:eastAsia="Times New Roman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pPr>
                <w:r>
                  <w:rPr>
                    <w:rFonts w:hint="eastAsia" w:ascii="MS Gothic" w:hAnsi="MS Gothic" w:eastAsia="MS Gothic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  <w:id w:val="-1863349766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</w:sdtEndPr>
          <w:sdtContent>
            <w:tc>
              <w:tcPr>
                <w:tcW w:w="510" w:type="dxa"/>
                <w:tcMar>
                  <w:left w:w="105" w:type="dxa"/>
                  <w:right w:w="105" w:type="dxa"/>
                </w:tcMar>
                <w:vAlign w:val="center"/>
              </w:tcPr>
              <w:p w14:paraId="05B78E59">
                <w:pPr>
                  <w:spacing w:after="0" w:line="240" w:lineRule="auto"/>
                  <w:jc w:val="center"/>
                  <w:rPr>
                    <w:rFonts w:ascii="Times New Roman" w:hAnsi="Times New Roman" w:eastAsia="Times New Roman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pPr>
                <w:r>
                  <w:rPr>
                    <w:rFonts w:hint="eastAsia" w:ascii="MS Gothic" w:hAnsi="MS Gothic" w:eastAsia="MS Gothic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  <w:id w:val="1781152112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</w:sdtEndPr>
          <w:sdtContent>
            <w:tc>
              <w:tcPr>
                <w:tcW w:w="512" w:type="dxa"/>
                <w:tcMar>
                  <w:left w:w="105" w:type="dxa"/>
                  <w:right w:w="105" w:type="dxa"/>
                </w:tcMar>
                <w:vAlign w:val="center"/>
              </w:tcPr>
              <w:p w14:paraId="6DDCB28A">
                <w:pPr>
                  <w:spacing w:after="0" w:line="240" w:lineRule="auto"/>
                  <w:jc w:val="center"/>
                  <w:rPr>
                    <w:rFonts w:ascii="Times New Roman" w:hAnsi="Times New Roman" w:eastAsia="Times New Roman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pPr>
                <w:r>
                  <w:rPr>
                    <w:rFonts w:hint="eastAsia" w:ascii="MS Gothic" w:hAnsi="MS Gothic" w:eastAsia="MS Gothic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  <w:t>☐</w:t>
                </w:r>
              </w:p>
            </w:tc>
          </w:sdtContent>
        </w:sdt>
        <w:tc>
          <w:tcPr>
            <w:tcW w:w="1799" w:type="dxa"/>
            <w:vAlign w:val="center"/>
          </w:tcPr>
          <w:p w14:paraId="46BA398A">
            <w:pPr>
              <w:spacing w:after="0" w:line="240" w:lineRule="auto"/>
            </w:pPr>
          </w:p>
        </w:tc>
      </w:tr>
      <w:tr w14:paraId="5D010B53">
        <w:tblPrEx>
          <w:tblBorders>
            <w:top w:val="single" w:color="747474" w:themeColor="background2" w:themeShade="80" w:sz="18" w:space="0"/>
            <w:left w:val="single" w:color="747474" w:themeColor="background2" w:themeShade="80" w:sz="18" w:space="0"/>
            <w:bottom w:val="single" w:color="747474" w:themeColor="background2" w:themeShade="80" w:sz="18" w:space="0"/>
            <w:right w:val="single" w:color="747474" w:themeColor="background2" w:themeShade="80" w:sz="18" w:space="0"/>
            <w:insideH w:val="single" w:color="747474" w:themeColor="background2" w:themeShade="80" w:sz="18" w:space="0"/>
            <w:insideV w:val="single" w:color="747474" w:themeColor="background2" w:themeShade="80" w:sz="1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701" w:type="dxa"/>
            <w:vMerge w:val="continue"/>
            <w:vAlign w:val="center"/>
          </w:tcPr>
          <w:p w14:paraId="7C796555">
            <w:pPr>
              <w:spacing w:after="0" w:line="240" w:lineRule="auto"/>
              <w:rPr>
                <w:b w:val="0"/>
                <w:bCs w:val="0"/>
              </w:rPr>
            </w:pPr>
          </w:p>
        </w:tc>
        <w:tc>
          <w:tcPr>
            <w:tcW w:w="5080" w:type="dxa"/>
            <w:gridSpan w:val="2"/>
            <w:tcMar>
              <w:left w:w="105" w:type="dxa"/>
              <w:right w:w="105" w:type="dxa"/>
            </w:tcMar>
          </w:tcPr>
          <w:p w14:paraId="58316217">
            <w:pPr>
              <w:pStyle w:val="5"/>
              <w:numPr>
                <w:ilvl w:val="0"/>
                <w:numId w:val="4"/>
              </w:numPr>
              <w:spacing w:after="0" w:line="240" w:lineRule="auto"/>
              <w:ind w:left="176" w:hanging="176"/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 xml:space="preserve">Hiérarchie entonnoir (du général au particulier).  </w:t>
            </w:r>
          </w:p>
        </w:tc>
        <w:sdt>
          <w:sdt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  <w:id w:val="-68270324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</w:sdtEndPr>
          <w:sdtContent>
            <w:tc>
              <w:tcPr>
                <w:tcW w:w="510" w:type="dxa"/>
                <w:tcMar>
                  <w:left w:w="105" w:type="dxa"/>
                  <w:right w:w="105" w:type="dxa"/>
                </w:tcMar>
                <w:vAlign w:val="center"/>
              </w:tcPr>
              <w:p w14:paraId="798D0211">
                <w:pPr>
                  <w:spacing w:after="0" w:line="240" w:lineRule="auto"/>
                  <w:jc w:val="center"/>
                  <w:rPr>
                    <w:rFonts w:ascii="Times New Roman" w:hAnsi="Times New Roman" w:eastAsia="Times New Roman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pPr>
                <w:r>
                  <w:rPr>
                    <w:rFonts w:hint="eastAsia" w:ascii="MS Gothic" w:hAnsi="MS Gothic" w:eastAsia="MS Gothic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  <w:id w:val="965539309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</w:sdtEndPr>
          <w:sdtContent>
            <w:tc>
              <w:tcPr>
                <w:tcW w:w="510" w:type="dxa"/>
                <w:tcMar>
                  <w:left w:w="105" w:type="dxa"/>
                  <w:right w:w="105" w:type="dxa"/>
                </w:tcMar>
                <w:vAlign w:val="center"/>
              </w:tcPr>
              <w:p w14:paraId="31952DBA">
                <w:pPr>
                  <w:spacing w:after="0" w:line="240" w:lineRule="auto"/>
                  <w:jc w:val="center"/>
                  <w:rPr>
                    <w:rFonts w:ascii="Times New Roman" w:hAnsi="Times New Roman" w:eastAsia="Times New Roman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pPr>
                <w:r>
                  <w:rPr>
                    <w:rFonts w:hint="eastAsia" w:ascii="MS Gothic" w:hAnsi="MS Gothic" w:eastAsia="MS Gothic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  <w:id w:val="1017735442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</w:sdtEndPr>
          <w:sdtContent>
            <w:tc>
              <w:tcPr>
                <w:tcW w:w="510" w:type="dxa"/>
                <w:tcMar>
                  <w:left w:w="105" w:type="dxa"/>
                  <w:right w:w="105" w:type="dxa"/>
                </w:tcMar>
                <w:vAlign w:val="center"/>
              </w:tcPr>
              <w:p w14:paraId="4308139C">
                <w:pPr>
                  <w:spacing w:after="0" w:line="240" w:lineRule="auto"/>
                  <w:jc w:val="center"/>
                  <w:rPr>
                    <w:rFonts w:ascii="Times New Roman" w:hAnsi="Times New Roman" w:eastAsia="Times New Roman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pPr>
                <w:r>
                  <w:rPr>
                    <w:rFonts w:hint="eastAsia" w:ascii="MS Gothic" w:hAnsi="MS Gothic" w:eastAsia="MS Gothic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  <w:id w:val="-477919931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</w:sdtEndPr>
          <w:sdtContent>
            <w:tc>
              <w:tcPr>
                <w:tcW w:w="510" w:type="dxa"/>
                <w:tcMar>
                  <w:left w:w="105" w:type="dxa"/>
                  <w:right w:w="105" w:type="dxa"/>
                </w:tcMar>
                <w:vAlign w:val="center"/>
              </w:tcPr>
              <w:p w14:paraId="27E515C0">
                <w:pPr>
                  <w:spacing w:after="0" w:line="240" w:lineRule="auto"/>
                  <w:jc w:val="center"/>
                  <w:rPr>
                    <w:rFonts w:ascii="Times New Roman" w:hAnsi="Times New Roman" w:eastAsia="Times New Roman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pPr>
                <w:r>
                  <w:rPr>
                    <w:rFonts w:hint="eastAsia" w:ascii="MS Gothic" w:hAnsi="MS Gothic" w:eastAsia="MS Gothic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  <w:id w:val="49761101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</w:sdtEndPr>
          <w:sdtContent>
            <w:tc>
              <w:tcPr>
                <w:tcW w:w="512" w:type="dxa"/>
                <w:tcMar>
                  <w:left w:w="105" w:type="dxa"/>
                  <w:right w:w="105" w:type="dxa"/>
                </w:tcMar>
                <w:vAlign w:val="center"/>
              </w:tcPr>
              <w:p w14:paraId="1A802492">
                <w:pPr>
                  <w:spacing w:after="0" w:line="240" w:lineRule="auto"/>
                  <w:jc w:val="center"/>
                  <w:rPr>
                    <w:rFonts w:ascii="Times New Roman" w:hAnsi="Times New Roman" w:eastAsia="Times New Roman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pPr>
                <w:r>
                  <w:rPr>
                    <w:rFonts w:hint="eastAsia" w:ascii="MS Gothic" w:hAnsi="MS Gothic" w:eastAsia="MS Gothic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  <w:t>☐</w:t>
                </w:r>
              </w:p>
            </w:tc>
          </w:sdtContent>
        </w:sdt>
        <w:tc>
          <w:tcPr>
            <w:tcW w:w="1799" w:type="dxa"/>
            <w:vAlign w:val="center"/>
          </w:tcPr>
          <w:p w14:paraId="4107A2E5">
            <w:pPr>
              <w:spacing w:after="0" w:line="240" w:lineRule="auto"/>
            </w:pPr>
          </w:p>
        </w:tc>
      </w:tr>
      <w:tr w14:paraId="2A5AEB48">
        <w:tblPrEx>
          <w:tblBorders>
            <w:top w:val="single" w:color="747474" w:themeColor="background2" w:themeShade="80" w:sz="18" w:space="0"/>
            <w:left w:val="single" w:color="747474" w:themeColor="background2" w:themeShade="80" w:sz="18" w:space="0"/>
            <w:bottom w:val="single" w:color="747474" w:themeColor="background2" w:themeShade="80" w:sz="18" w:space="0"/>
            <w:right w:val="single" w:color="747474" w:themeColor="background2" w:themeShade="80" w:sz="18" w:space="0"/>
            <w:insideH w:val="single" w:color="747474" w:themeColor="background2" w:themeShade="80" w:sz="18" w:space="0"/>
            <w:insideV w:val="single" w:color="747474" w:themeColor="background2" w:themeShade="80" w:sz="1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701" w:type="dxa"/>
            <w:vMerge w:val="continue"/>
            <w:vAlign w:val="center"/>
          </w:tcPr>
          <w:p w14:paraId="0C1C4AB8">
            <w:pPr>
              <w:spacing w:after="0" w:line="240" w:lineRule="auto"/>
              <w:rPr>
                <w:b w:val="0"/>
                <w:bCs w:val="0"/>
              </w:rPr>
            </w:pPr>
          </w:p>
        </w:tc>
        <w:tc>
          <w:tcPr>
            <w:tcW w:w="5080" w:type="dxa"/>
            <w:gridSpan w:val="2"/>
            <w:tcMar>
              <w:left w:w="105" w:type="dxa"/>
              <w:right w:w="105" w:type="dxa"/>
            </w:tcMar>
          </w:tcPr>
          <w:p w14:paraId="346B26F9">
            <w:pPr>
              <w:pStyle w:val="5"/>
              <w:numPr>
                <w:ilvl w:val="0"/>
                <w:numId w:val="4"/>
              </w:numPr>
              <w:spacing w:after="0" w:line="240" w:lineRule="auto"/>
              <w:ind w:left="176" w:hanging="176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Utilisation des verbes d’action (taxonomie de BLOOM).</w:t>
            </w:r>
          </w:p>
        </w:tc>
        <w:sdt>
          <w:sdt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  <w:id w:val="342294955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</w:sdtEndPr>
          <w:sdtContent>
            <w:tc>
              <w:tcPr>
                <w:tcW w:w="510" w:type="dxa"/>
                <w:tcMar>
                  <w:left w:w="105" w:type="dxa"/>
                  <w:right w:w="105" w:type="dxa"/>
                </w:tcMar>
                <w:vAlign w:val="center"/>
              </w:tcPr>
              <w:p w14:paraId="0DC2E5CB">
                <w:pPr>
                  <w:spacing w:after="0" w:line="240" w:lineRule="auto"/>
                  <w:jc w:val="center"/>
                  <w:rPr>
                    <w:rFonts w:ascii="Times New Roman" w:hAnsi="Times New Roman" w:eastAsia="Times New Roman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pPr>
                <w:r>
                  <w:rPr>
                    <w:rFonts w:hint="eastAsia" w:ascii="MS Gothic" w:hAnsi="MS Gothic" w:eastAsia="MS Gothic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  <w:id w:val="-1202401126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</w:sdtEndPr>
          <w:sdtContent>
            <w:tc>
              <w:tcPr>
                <w:tcW w:w="510" w:type="dxa"/>
                <w:tcMar>
                  <w:left w:w="105" w:type="dxa"/>
                  <w:right w:w="105" w:type="dxa"/>
                </w:tcMar>
                <w:vAlign w:val="center"/>
              </w:tcPr>
              <w:p w14:paraId="08F64D3A">
                <w:pPr>
                  <w:spacing w:after="0" w:line="240" w:lineRule="auto"/>
                  <w:jc w:val="center"/>
                  <w:rPr>
                    <w:rFonts w:ascii="Times New Roman" w:hAnsi="Times New Roman" w:eastAsia="Times New Roman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pPr>
                <w:r>
                  <w:rPr>
                    <w:rFonts w:hint="eastAsia" w:ascii="MS Gothic" w:hAnsi="MS Gothic" w:eastAsia="MS Gothic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  <w:id w:val="-1605569285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</w:sdtEndPr>
          <w:sdtContent>
            <w:tc>
              <w:tcPr>
                <w:tcW w:w="510" w:type="dxa"/>
                <w:tcMar>
                  <w:left w:w="105" w:type="dxa"/>
                  <w:right w:w="105" w:type="dxa"/>
                </w:tcMar>
                <w:vAlign w:val="center"/>
              </w:tcPr>
              <w:p w14:paraId="6BFD718D">
                <w:pPr>
                  <w:spacing w:after="0" w:line="240" w:lineRule="auto"/>
                  <w:jc w:val="center"/>
                  <w:rPr>
                    <w:rFonts w:ascii="Times New Roman" w:hAnsi="Times New Roman" w:eastAsia="Times New Roman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pPr>
                <w:r>
                  <w:rPr>
                    <w:rFonts w:hint="eastAsia" w:ascii="MS Gothic" w:hAnsi="MS Gothic" w:eastAsia="MS Gothic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  <w:id w:val="-1872527846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</w:sdtEndPr>
          <w:sdtContent>
            <w:tc>
              <w:tcPr>
                <w:tcW w:w="510" w:type="dxa"/>
                <w:tcMar>
                  <w:left w:w="105" w:type="dxa"/>
                  <w:right w:w="105" w:type="dxa"/>
                </w:tcMar>
                <w:vAlign w:val="center"/>
              </w:tcPr>
              <w:p w14:paraId="74FA1300">
                <w:pPr>
                  <w:spacing w:after="0" w:line="240" w:lineRule="auto"/>
                  <w:jc w:val="center"/>
                  <w:rPr>
                    <w:rFonts w:ascii="Times New Roman" w:hAnsi="Times New Roman" w:eastAsia="Times New Roman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pPr>
                <w:r>
                  <w:rPr>
                    <w:rFonts w:hint="eastAsia" w:ascii="MS Gothic" w:hAnsi="MS Gothic" w:eastAsia="MS Gothic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  <w:id w:val="-496105875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</w:sdtEndPr>
          <w:sdtContent>
            <w:tc>
              <w:tcPr>
                <w:tcW w:w="512" w:type="dxa"/>
                <w:tcMar>
                  <w:left w:w="105" w:type="dxa"/>
                  <w:right w:w="105" w:type="dxa"/>
                </w:tcMar>
                <w:vAlign w:val="center"/>
              </w:tcPr>
              <w:p w14:paraId="38B7CCAE">
                <w:pPr>
                  <w:spacing w:after="0" w:line="240" w:lineRule="auto"/>
                  <w:jc w:val="center"/>
                  <w:rPr>
                    <w:rFonts w:ascii="Times New Roman" w:hAnsi="Times New Roman" w:eastAsia="Times New Roman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pPr>
                <w:r>
                  <w:rPr>
                    <w:rFonts w:hint="eastAsia" w:ascii="MS Gothic" w:hAnsi="MS Gothic" w:eastAsia="MS Gothic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  <w:t>☐</w:t>
                </w:r>
              </w:p>
            </w:tc>
          </w:sdtContent>
        </w:sdt>
        <w:tc>
          <w:tcPr>
            <w:tcW w:w="1799" w:type="dxa"/>
            <w:vAlign w:val="center"/>
          </w:tcPr>
          <w:p w14:paraId="7E33F56A">
            <w:pPr>
              <w:spacing w:after="0" w:line="240" w:lineRule="auto"/>
            </w:pPr>
          </w:p>
        </w:tc>
      </w:tr>
      <w:tr w14:paraId="06E6C0DF">
        <w:tblPrEx>
          <w:tblBorders>
            <w:top w:val="single" w:color="747474" w:themeColor="background2" w:themeShade="80" w:sz="18" w:space="0"/>
            <w:left w:val="single" w:color="747474" w:themeColor="background2" w:themeShade="80" w:sz="18" w:space="0"/>
            <w:bottom w:val="single" w:color="747474" w:themeColor="background2" w:themeShade="80" w:sz="18" w:space="0"/>
            <w:right w:val="single" w:color="747474" w:themeColor="background2" w:themeShade="80" w:sz="18" w:space="0"/>
            <w:insideH w:val="single" w:color="747474" w:themeColor="background2" w:themeShade="80" w:sz="18" w:space="0"/>
            <w:insideV w:val="single" w:color="747474" w:themeColor="background2" w:themeShade="80" w:sz="1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701" w:type="dxa"/>
            <w:vMerge w:val="continue"/>
            <w:vAlign w:val="center"/>
          </w:tcPr>
          <w:p w14:paraId="7D00E1B9">
            <w:pPr>
              <w:spacing w:after="0" w:line="240" w:lineRule="auto"/>
              <w:rPr>
                <w:b w:val="0"/>
                <w:bCs w:val="0"/>
              </w:rPr>
            </w:pPr>
          </w:p>
        </w:tc>
        <w:tc>
          <w:tcPr>
            <w:tcW w:w="5080" w:type="dxa"/>
            <w:gridSpan w:val="2"/>
            <w:tcMar>
              <w:left w:w="105" w:type="dxa"/>
              <w:right w:w="105" w:type="dxa"/>
            </w:tcMar>
          </w:tcPr>
          <w:p w14:paraId="25E07BBB">
            <w:pPr>
              <w:pStyle w:val="5"/>
              <w:numPr>
                <w:ilvl w:val="0"/>
                <w:numId w:val="4"/>
              </w:numPr>
              <w:spacing w:after="0" w:line="240" w:lineRule="auto"/>
              <w:ind w:left="176" w:hanging="176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 xml:space="preserve">Respectent la syntaxe pour décrire un objectif général / objectif spécifique.  </w:t>
            </w:r>
          </w:p>
        </w:tc>
        <w:sdt>
          <w:sdt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  <w:id w:val="704138912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</w:sdtEndPr>
          <w:sdtContent>
            <w:tc>
              <w:tcPr>
                <w:tcW w:w="510" w:type="dxa"/>
                <w:tcMar>
                  <w:left w:w="105" w:type="dxa"/>
                  <w:right w:w="105" w:type="dxa"/>
                </w:tcMar>
                <w:vAlign w:val="center"/>
              </w:tcPr>
              <w:p w14:paraId="2FF782C9">
                <w:pPr>
                  <w:spacing w:after="0" w:line="240" w:lineRule="auto"/>
                  <w:jc w:val="center"/>
                  <w:rPr>
                    <w:rFonts w:ascii="Times New Roman" w:hAnsi="Times New Roman" w:eastAsia="Times New Roman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pPr>
                <w:r>
                  <w:rPr>
                    <w:rFonts w:hint="eastAsia" w:ascii="MS Gothic" w:hAnsi="MS Gothic" w:eastAsia="MS Gothic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  <w:id w:val="-140860360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</w:sdtEndPr>
          <w:sdtContent>
            <w:tc>
              <w:tcPr>
                <w:tcW w:w="510" w:type="dxa"/>
                <w:tcMar>
                  <w:left w:w="105" w:type="dxa"/>
                  <w:right w:w="105" w:type="dxa"/>
                </w:tcMar>
                <w:vAlign w:val="center"/>
              </w:tcPr>
              <w:p w14:paraId="4561284B">
                <w:pPr>
                  <w:spacing w:after="0" w:line="240" w:lineRule="auto"/>
                  <w:jc w:val="center"/>
                  <w:rPr>
                    <w:rFonts w:ascii="Times New Roman" w:hAnsi="Times New Roman" w:eastAsia="Times New Roman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pPr>
                <w:r>
                  <w:rPr>
                    <w:rFonts w:hint="eastAsia" w:ascii="MS Gothic" w:hAnsi="MS Gothic" w:eastAsia="MS Gothic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  <w:id w:val="138777158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</w:sdtEndPr>
          <w:sdtContent>
            <w:tc>
              <w:tcPr>
                <w:tcW w:w="510" w:type="dxa"/>
                <w:tcMar>
                  <w:left w:w="105" w:type="dxa"/>
                  <w:right w:w="105" w:type="dxa"/>
                </w:tcMar>
                <w:vAlign w:val="center"/>
              </w:tcPr>
              <w:p w14:paraId="3B53A5D4">
                <w:pPr>
                  <w:spacing w:after="0" w:line="240" w:lineRule="auto"/>
                  <w:jc w:val="center"/>
                  <w:rPr>
                    <w:rFonts w:ascii="Times New Roman" w:hAnsi="Times New Roman" w:eastAsia="Times New Roman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pPr>
                <w:r>
                  <w:rPr>
                    <w:rFonts w:hint="eastAsia" w:ascii="MS Gothic" w:hAnsi="MS Gothic" w:eastAsia="MS Gothic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  <w:id w:val="-625391493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</w:sdtEndPr>
          <w:sdtContent>
            <w:tc>
              <w:tcPr>
                <w:tcW w:w="510" w:type="dxa"/>
                <w:tcMar>
                  <w:left w:w="105" w:type="dxa"/>
                  <w:right w:w="105" w:type="dxa"/>
                </w:tcMar>
                <w:vAlign w:val="center"/>
              </w:tcPr>
              <w:p w14:paraId="130D9507">
                <w:pPr>
                  <w:spacing w:after="0" w:line="240" w:lineRule="auto"/>
                  <w:jc w:val="center"/>
                  <w:rPr>
                    <w:rFonts w:ascii="Times New Roman" w:hAnsi="Times New Roman" w:eastAsia="Times New Roman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pPr>
                <w:r>
                  <w:rPr>
                    <w:rFonts w:hint="eastAsia" w:ascii="MS Gothic" w:hAnsi="MS Gothic" w:eastAsia="MS Gothic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  <w:id w:val="-312028968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</w:sdtEndPr>
          <w:sdtContent>
            <w:tc>
              <w:tcPr>
                <w:tcW w:w="512" w:type="dxa"/>
                <w:tcMar>
                  <w:left w:w="105" w:type="dxa"/>
                  <w:right w:w="105" w:type="dxa"/>
                </w:tcMar>
                <w:vAlign w:val="center"/>
              </w:tcPr>
              <w:p w14:paraId="0B1AED4F">
                <w:pPr>
                  <w:spacing w:after="0" w:line="240" w:lineRule="auto"/>
                  <w:jc w:val="center"/>
                  <w:rPr>
                    <w:rFonts w:ascii="Times New Roman" w:hAnsi="Times New Roman" w:eastAsia="Times New Roman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pPr>
                <w:r>
                  <w:rPr>
                    <w:rFonts w:hint="eastAsia" w:ascii="MS Gothic" w:hAnsi="MS Gothic" w:eastAsia="MS Gothic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  <w:t>☐</w:t>
                </w:r>
              </w:p>
            </w:tc>
          </w:sdtContent>
        </w:sdt>
        <w:tc>
          <w:tcPr>
            <w:tcW w:w="1799" w:type="dxa"/>
            <w:vAlign w:val="center"/>
          </w:tcPr>
          <w:p w14:paraId="230EB948">
            <w:pPr>
              <w:spacing w:after="0" w:line="240" w:lineRule="auto"/>
            </w:pPr>
          </w:p>
        </w:tc>
      </w:tr>
      <w:tr w14:paraId="630C577A">
        <w:tblPrEx>
          <w:tblBorders>
            <w:top w:val="single" w:color="747474" w:themeColor="background2" w:themeShade="80" w:sz="18" w:space="0"/>
            <w:left w:val="single" w:color="747474" w:themeColor="background2" w:themeShade="80" w:sz="18" w:space="0"/>
            <w:bottom w:val="single" w:color="747474" w:themeColor="background2" w:themeShade="80" w:sz="18" w:space="0"/>
            <w:right w:val="single" w:color="747474" w:themeColor="background2" w:themeShade="80" w:sz="18" w:space="0"/>
            <w:insideH w:val="single" w:color="747474" w:themeColor="background2" w:themeShade="80" w:sz="18" w:space="0"/>
            <w:insideV w:val="single" w:color="747474" w:themeColor="background2" w:themeShade="80" w:sz="1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701" w:type="dxa"/>
            <w:vMerge w:val="continue"/>
            <w:vAlign w:val="center"/>
          </w:tcPr>
          <w:p w14:paraId="5D81E9F3">
            <w:pPr>
              <w:spacing w:after="0" w:line="240" w:lineRule="auto"/>
              <w:rPr>
                <w:b w:val="0"/>
                <w:bCs w:val="0"/>
              </w:rPr>
            </w:pPr>
          </w:p>
        </w:tc>
        <w:tc>
          <w:tcPr>
            <w:tcW w:w="5080" w:type="dxa"/>
            <w:gridSpan w:val="2"/>
            <w:tcMar>
              <w:left w:w="105" w:type="dxa"/>
              <w:right w:w="105" w:type="dxa"/>
            </w:tcMar>
          </w:tcPr>
          <w:p w14:paraId="5BF8FF4B">
            <w:pPr>
              <w:pStyle w:val="5"/>
              <w:numPr>
                <w:ilvl w:val="0"/>
                <w:numId w:val="4"/>
              </w:numPr>
              <w:spacing w:after="0" w:line="240" w:lineRule="auto"/>
              <w:ind w:left="176" w:hanging="176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Respecte le principe de polyvalence (max d’objectifs et min prérequis).</w:t>
            </w:r>
          </w:p>
        </w:tc>
        <w:sdt>
          <w:sdt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  <w:id w:val="1476176021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</w:sdtEndPr>
          <w:sdtContent>
            <w:tc>
              <w:tcPr>
                <w:tcW w:w="510" w:type="dxa"/>
                <w:tcMar>
                  <w:left w:w="105" w:type="dxa"/>
                  <w:right w:w="105" w:type="dxa"/>
                </w:tcMar>
                <w:vAlign w:val="center"/>
              </w:tcPr>
              <w:p w14:paraId="7A66CF49">
                <w:pPr>
                  <w:spacing w:after="0" w:line="240" w:lineRule="auto"/>
                  <w:jc w:val="center"/>
                  <w:rPr>
                    <w:rFonts w:ascii="Times New Roman" w:hAnsi="Times New Roman" w:eastAsia="Times New Roman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pPr>
                <w:r>
                  <w:rPr>
                    <w:rFonts w:hint="eastAsia" w:ascii="MS Gothic" w:hAnsi="MS Gothic" w:eastAsia="MS Gothic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  <w:id w:val="-134061739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</w:sdtEndPr>
          <w:sdtContent>
            <w:tc>
              <w:tcPr>
                <w:tcW w:w="510" w:type="dxa"/>
                <w:tcMar>
                  <w:left w:w="105" w:type="dxa"/>
                  <w:right w:w="105" w:type="dxa"/>
                </w:tcMar>
                <w:vAlign w:val="center"/>
              </w:tcPr>
              <w:p w14:paraId="552B2B10">
                <w:pPr>
                  <w:spacing w:after="0" w:line="240" w:lineRule="auto"/>
                  <w:jc w:val="center"/>
                  <w:rPr>
                    <w:rFonts w:ascii="Times New Roman" w:hAnsi="Times New Roman" w:eastAsia="Times New Roman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pPr>
                <w:r>
                  <w:rPr>
                    <w:rFonts w:hint="eastAsia" w:ascii="MS Gothic" w:hAnsi="MS Gothic" w:eastAsia="MS Gothic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  <w:id w:val="420766373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</w:sdtEndPr>
          <w:sdtContent>
            <w:tc>
              <w:tcPr>
                <w:tcW w:w="510" w:type="dxa"/>
                <w:tcMar>
                  <w:left w:w="105" w:type="dxa"/>
                  <w:right w:w="105" w:type="dxa"/>
                </w:tcMar>
                <w:vAlign w:val="center"/>
              </w:tcPr>
              <w:p w14:paraId="741FF547">
                <w:pPr>
                  <w:spacing w:after="0" w:line="240" w:lineRule="auto"/>
                  <w:jc w:val="center"/>
                  <w:rPr>
                    <w:rFonts w:ascii="Times New Roman" w:hAnsi="Times New Roman" w:eastAsia="Times New Roman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pPr>
                <w:r>
                  <w:rPr>
                    <w:rFonts w:hint="eastAsia" w:ascii="MS Gothic" w:hAnsi="MS Gothic" w:eastAsia="MS Gothic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  <w:id w:val="-1379165753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</w:sdtEndPr>
          <w:sdtContent>
            <w:tc>
              <w:tcPr>
                <w:tcW w:w="510" w:type="dxa"/>
                <w:tcMar>
                  <w:left w:w="105" w:type="dxa"/>
                  <w:right w:w="105" w:type="dxa"/>
                </w:tcMar>
                <w:vAlign w:val="center"/>
              </w:tcPr>
              <w:p w14:paraId="09119749">
                <w:pPr>
                  <w:spacing w:after="0" w:line="240" w:lineRule="auto"/>
                  <w:jc w:val="center"/>
                  <w:rPr>
                    <w:rFonts w:ascii="Times New Roman" w:hAnsi="Times New Roman" w:eastAsia="Times New Roman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pPr>
                <w:r>
                  <w:rPr>
                    <w:rFonts w:hint="eastAsia" w:ascii="MS Gothic" w:hAnsi="MS Gothic" w:eastAsia="MS Gothic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  <w:id w:val="-994652678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</w:sdtEndPr>
          <w:sdtContent>
            <w:tc>
              <w:tcPr>
                <w:tcW w:w="512" w:type="dxa"/>
                <w:tcMar>
                  <w:left w:w="105" w:type="dxa"/>
                  <w:right w:w="105" w:type="dxa"/>
                </w:tcMar>
                <w:vAlign w:val="center"/>
              </w:tcPr>
              <w:p w14:paraId="02E593FB">
                <w:pPr>
                  <w:spacing w:after="0" w:line="240" w:lineRule="auto"/>
                  <w:jc w:val="center"/>
                  <w:rPr>
                    <w:rFonts w:ascii="Times New Roman" w:hAnsi="Times New Roman" w:eastAsia="Times New Roman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pPr>
                <w:r>
                  <w:rPr>
                    <w:rFonts w:hint="eastAsia" w:ascii="MS Gothic" w:hAnsi="MS Gothic" w:eastAsia="MS Gothic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  <w:t>☐</w:t>
                </w:r>
              </w:p>
            </w:tc>
          </w:sdtContent>
        </w:sdt>
        <w:tc>
          <w:tcPr>
            <w:tcW w:w="1799" w:type="dxa"/>
            <w:vAlign w:val="center"/>
          </w:tcPr>
          <w:p w14:paraId="3C6AAA19">
            <w:pPr>
              <w:spacing w:after="0" w:line="240" w:lineRule="auto"/>
            </w:pPr>
          </w:p>
        </w:tc>
      </w:tr>
      <w:tr w14:paraId="42593049">
        <w:tblPrEx>
          <w:tblBorders>
            <w:top w:val="single" w:color="747474" w:themeColor="background2" w:themeShade="80" w:sz="18" w:space="0"/>
            <w:left w:val="single" w:color="747474" w:themeColor="background2" w:themeShade="80" w:sz="18" w:space="0"/>
            <w:bottom w:val="single" w:color="747474" w:themeColor="background2" w:themeShade="80" w:sz="18" w:space="0"/>
            <w:right w:val="single" w:color="747474" w:themeColor="background2" w:themeShade="80" w:sz="18" w:space="0"/>
            <w:insideH w:val="single" w:color="747474" w:themeColor="background2" w:themeShade="80" w:sz="18" w:space="0"/>
            <w:insideV w:val="single" w:color="747474" w:themeColor="background2" w:themeShade="80" w:sz="1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701" w:type="dxa"/>
            <w:vMerge w:val="restart"/>
            <w:tcMar>
              <w:left w:w="105" w:type="dxa"/>
              <w:right w:w="105" w:type="dxa"/>
            </w:tcMar>
            <w:vAlign w:val="center"/>
          </w:tcPr>
          <w:p w14:paraId="6B84BE5B">
            <w:pPr>
              <w:spacing w:after="0" w:line="240" w:lineRule="auto"/>
              <w:ind w:left="175" w:right="113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Pré-requis</w:t>
            </w:r>
          </w:p>
        </w:tc>
        <w:tc>
          <w:tcPr>
            <w:tcW w:w="5080" w:type="dxa"/>
            <w:gridSpan w:val="2"/>
            <w:tcMar>
              <w:left w:w="105" w:type="dxa"/>
              <w:right w:w="105" w:type="dxa"/>
            </w:tcMar>
            <w:vAlign w:val="center"/>
          </w:tcPr>
          <w:p w14:paraId="5E879D7F">
            <w:pPr>
              <w:pStyle w:val="5"/>
              <w:numPr>
                <w:ilvl w:val="0"/>
                <w:numId w:val="4"/>
              </w:numPr>
              <w:spacing w:after="0" w:line="240" w:lineRule="auto"/>
              <w:ind w:left="176" w:hanging="176"/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Présence de pré-requis.</w:t>
            </w:r>
          </w:p>
        </w:tc>
        <w:sdt>
          <w:sdt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  <w:id w:val="-110410945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</w:sdtEndPr>
          <w:sdtContent>
            <w:tc>
              <w:tcPr>
                <w:tcW w:w="510" w:type="dxa"/>
                <w:tcMar>
                  <w:left w:w="105" w:type="dxa"/>
                  <w:right w:w="105" w:type="dxa"/>
                </w:tcMar>
                <w:vAlign w:val="center"/>
              </w:tcPr>
              <w:p w14:paraId="13B1F578">
                <w:pPr>
                  <w:spacing w:after="0" w:line="240" w:lineRule="auto"/>
                  <w:jc w:val="center"/>
                  <w:rPr>
                    <w:rFonts w:ascii="Times New Roman" w:hAnsi="Times New Roman" w:eastAsia="Times New Roman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pPr>
                <w:r>
                  <w:rPr>
                    <w:rFonts w:hint="eastAsia" w:ascii="MS Gothic" w:hAnsi="MS Gothic" w:eastAsia="MS Gothic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  <w:id w:val="66938523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</w:sdtEndPr>
          <w:sdtContent>
            <w:tc>
              <w:tcPr>
                <w:tcW w:w="510" w:type="dxa"/>
                <w:tcMar>
                  <w:left w:w="105" w:type="dxa"/>
                  <w:right w:w="105" w:type="dxa"/>
                </w:tcMar>
                <w:vAlign w:val="center"/>
              </w:tcPr>
              <w:p w14:paraId="2D22B863">
                <w:pPr>
                  <w:spacing w:after="0" w:line="240" w:lineRule="auto"/>
                  <w:jc w:val="center"/>
                  <w:rPr>
                    <w:rFonts w:ascii="Times New Roman" w:hAnsi="Times New Roman" w:eastAsia="Times New Roman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pPr>
                <w:r>
                  <w:rPr>
                    <w:rFonts w:hint="eastAsia" w:ascii="MS Gothic" w:hAnsi="MS Gothic" w:eastAsia="MS Gothic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  <w:id w:val="323476153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</w:sdtEndPr>
          <w:sdtContent>
            <w:tc>
              <w:tcPr>
                <w:tcW w:w="510" w:type="dxa"/>
                <w:tcMar>
                  <w:left w:w="105" w:type="dxa"/>
                  <w:right w:w="105" w:type="dxa"/>
                </w:tcMar>
                <w:vAlign w:val="center"/>
              </w:tcPr>
              <w:p w14:paraId="280885DC">
                <w:pPr>
                  <w:spacing w:after="0" w:line="240" w:lineRule="auto"/>
                  <w:jc w:val="center"/>
                  <w:rPr>
                    <w:rFonts w:ascii="Times New Roman" w:hAnsi="Times New Roman" w:eastAsia="Times New Roman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pPr>
                <w:r>
                  <w:rPr>
                    <w:rFonts w:hint="eastAsia" w:ascii="MS Gothic" w:hAnsi="MS Gothic" w:eastAsia="MS Gothic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  <w:id w:val="1245995863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</w:sdtEndPr>
          <w:sdtContent>
            <w:tc>
              <w:tcPr>
                <w:tcW w:w="510" w:type="dxa"/>
                <w:tcMar>
                  <w:left w:w="105" w:type="dxa"/>
                  <w:right w:w="105" w:type="dxa"/>
                </w:tcMar>
                <w:vAlign w:val="center"/>
              </w:tcPr>
              <w:p w14:paraId="6A03FEDE">
                <w:pPr>
                  <w:spacing w:after="0" w:line="240" w:lineRule="auto"/>
                  <w:jc w:val="center"/>
                  <w:rPr>
                    <w:rFonts w:ascii="Times New Roman" w:hAnsi="Times New Roman" w:eastAsia="Times New Roman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pPr>
                <w:r>
                  <w:rPr>
                    <w:rFonts w:hint="eastAsia" w:ascii="MS Gothic" w:hAnsi="MS Gothic" w:eastAsia="MS Gothic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  <w:id w:val="1784157882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</w:sdtEndPr>
          <w:sdtContent>
            <w:tc>
              <w:tcPr>
                <w:tcW w:w="512" w:type="dxa"/>
                <w:tcMar>
                  <w:left w:w="105" w:type="dxa"/>
                  <w:right w:w="105" w:type="dxa"/>
                </w:tcMar>
                <w:vAlign w:val="center"/>
              </w:tcPr>
              <w:p w14:paraId="36558276">
                <w:pPr>
                  <w:spacing w:after="0" w:line="240" w:lineRule="auto"/>
                  <w:jc w:val="center"/>
                  <w:rPr>
                    <w:rFonts w:ascii="Times New Roman" w:hAnsi="Times New Roman" w:eastAsia="Times New Roman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pPr>
                <w:r>
                  <w:rPr>
                    <w:rFonts w:hint="eastAsia" w:ascii="MS Gothic" w:hAnsi="MS Gothic" w:eastAsia="MS Gothic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  <w:t>☐</w:t>
                </w:r>
              </w:p>
            </w:tc>
          </w:sdtContent>
        </w:sdt>
        <w:tc>
          <w:tcPr>
            <w:tcW w:w="1799" w:type="dxa"/>
            <w:tcMar>
              <w:left w:w="105" w:type="dxa"/>
              <w:right w:w="105" w:type="dxa"/>
            </w:tcMar>
            <w:vAlign w:val="center"/>
          </w:tcPr>
          <w:p w14:paraId="097AAD5B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F7DEFC2">
        <w:tblPrEx>
          <w:tblBorders>
            <w:top w:val="single" w:color="747474" w:themeColor="background2" w:themeShade="80" w:sz="18" w:space="0"/>
            <w:left w:val="single" w:color="747474" w:themeColor="background2" w:themeShade="80" w:sz="18" w:space="0"/>
            <w:bottom w:val="single" w:color="747474" w:themeColor="background2" w:themeShade="80" w:sz="18" w:space="0"/>
            <w:right w:val="single" w:color="747474" w:themeColor="background2" w:themeShade="80" w:sz="18" w:space="0"/>
            <w:insideH w:val="single" w:color="747474" w:themeColor="background2" w:themeShade="80" w:sz="18" w:space="0"/>
            <w:insideV w:val="single" w:color="747474" w:themeColor="background2" w:themeShade="80" w:sz="1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701" w:type="dxa"/>
            <w:vMerge w:val="continue"/>
            <w:vAlign w:val="center"/>
          </w:tcPr>
          <w:p w14:paraId="729E2B25">
            <w:pPr>
              <w:spacing w:after="0" w:line="240" w:lineRule="auto"/>
              <w:rPr>
                <w:b w:val="0"/>
                <w:bCs w:val="0"/>
              </w:rPr>
            </w:pPr>
          </w:p>
        </w:tc>
        <w:tc>
          <w:tcPr>
            <w:tcW w:w="5080" w:type="dxa"/>
            <w:gridSpan w:val="2"/>
            <w:tcMar>
              <w:left w:w="105" w:type="dxa"/>
              <w:right w:w="105" w:type="dxa"/>
            </w:tcMar>
            <w:vAlign w:val="center"/>
          </w:tcPr>
          <w:p w14:paraId="38EA2759">
            <w:pPr>
              <w:pStyle w:val="5"/>
              <w:numPr>
                <w:ilvl w:val="0"/>
                <w:numId w:val="4"/>
              </w:numPr>
              <w:spacing w:after="0" w:line="240" w:lineRule="auto"/>
              <w:ind w:left="176" w:hanging="176"/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 xml:space="preserve">Précision des pré-requis. </w:t>
            </w:r>
          </w:p>
        </w:tc>
        <w:sdt>
          <w:sdt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  <w:id w:val="616111367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</w:sdtEndPr>
          <w:sdtContent>
            <w:tc>
              <w:tcPr>
                <w:tcW w:w="510" w:type="dxa"/>
                <w:tcMar>
                  <w:left w:w="105" w:type="dxa"/>
                  <w:right w:w="105" w:type="dxa"/>
                </w:tcMar>
                <w:vAlign w:val="center"/>
              </w:tcPr>
              <w:p w14:paraId="09F45362">
                <w:pPr>
                  <w:spacing w:after="0" w:line="240" w:lineRule="auto"/>
                  <w:jc w:val="center"/>
                  <w:rPr>
                    <w:rFonts w:ascii="Times New Roman" w:hAnsi="Times New Roman" w:eastAsia="Times New Roman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pPr>
                <w:r>
                  <w:rPr>
                    <w:rFonts w:hint="eastAsia" w:ascii="MS Gothic" w:hAnsi="MS Gothic" w:eastAsia="MS Gothic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  <w:id w:val="-332060496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</w:sdtEndPr>
          <w:sdtContent>
            <w:tc>
              <w:tcPr>
                <w:tcW w:w="510" w:type="dxa"/>
                <w:tcMar>
                  <w:left w:w="105" w:type="dxa"/>
                  <w:right w:w="105" w:type="dxa"/>
                </w:tcMar>
                <w:vAlign w:val="center"/>
              </w:tcPr>
              <w:p w14:paraId="7D2F861A">
                <w:pPr>
                  <w:spacing w:after="0" w:line="240" w:lineRule="auto"/>
                  <w:jc w:val="center"/>
                  <w:rPr>
                    <w:rFonts w:ascii="Times New Roman" w:hAnsi="Times New Roman" w:eastAsia="Times New Roman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pPr>
                <w:r>
                  <w:rPr>
                    <w:rFonts w:hint="eastAsia" w:ascii="MS Gothic" w:hAnsi="MS Gothic" w:eastAsia="MS Gothic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  <w:id w:val="799722536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</w:sdtEndPr>
          <w:sdtContent>
            <w:tc>
              <w:tcPr>
                <w:tcW w:w="510" w:type="dxa"/>
                <w:tcMar>
                  <w:left w:w="105" w:type="dxa"/>
                  <w:right w:w="105" w:type="dxa"/>
                </w:tcMar>
                <w:vAlign w:val="center"/>
              </w:tcPr>
              <w:p w14:paraId="233899CB">
                <w:pPr>
                  <w:spacing w:after="0" w:line="240" w:lineRule="auto"/>
                  <w:jc w:val="center"/>
                  <w:rPr>
                    <w:rFonts w:ascii="Times New Roman" w:hAnsi="Times New Roman" w:eastAsia="Times New Roman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pPr>
                <w:r>
                  <w:rPr>
                    <w:rFonts w:hint="eastAsia" w:ascii="MS Gothic" w:hAnsi="MS Gothic" w:eastAsia="MS Gothic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  <w:id w:val="-1901892649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</w:sdtEndPr>
          <w:sdtContent>
            <w:tc>
              <w:tcPr>
                <w:tcW w:w="510" w:type="dxa"/>
                <w:tcMar>
                  <w:left w:w="105" w:type="dxa"/>
                  <w:right w:w="105" w:type="dxa"/>
                </w:tcMar>
                <w:vAlign w:val="center"/>
              </w:tcPr>
              <w:p w14:paraId="4D70CE72">
                <w:pPr>
                  <w:spacing w:after="0" w:line="240" w:lineRule="auto"/>
                  <w:jc w:val="center"/>
                  <w:rPr>
                    <w:rFonts w:ascii="Times New Roman" w:hAnsi="Times New Roman" w:eastAsia="Times New Roman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pPr>
                <w:r>
                  <w:rPr>
                    <w:rFonts w:hint="eastAsia" w:ascii="MS Gothic" w:hAnsi="MS Gothic" w:eastAsia="MS Gothic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  <w:id w:val="2086184229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</w:sdtEndPr>
          <w:sdtContent>
            <w:tc>
              <w:tcPr>
                <w:tcW w:w="512" w:type="dxa"/>
                <w:tcMar>
                  <w:left w:w="105" w:type="dxa"/>
                  <w:right w:w="105" w:type="dxa"/>
                </w:tcMar>
                <w:vAlign w:val="center"/>
              </w:tcPr>
              <w:p w14:paraId="7BACD31D">
                <w:pPr>
                  <w:spacing w:after="0" w:line="240" w:lineRule="auto"/>
                  <w:jc w:val="center"/>
                  <w:rPr>
                    <w:rFonts w:ascii="Times New Roman" w:hAnsi="Times New Roman" w:eastAsia="Times New Roman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pPr>
                <w:r>
                  <w:rPr>
                    <w:rFonts w:hint="eastAsia" w:ascii="MS Gothic" w:hAnsi="MS Gothic" w:eastAsia="MS Gothic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  <w:t>☐</w:t>
                </w:r>
              </w:p>
            </w:tc>
          </w:sdtContent>
        </w:sdt>
        <w:tc>
          <w:tcPr>
            <w:tcW w:w="1799" w:type="dxa"/>
            <w:tcMar>
              <w:left w:w="105" w:type="dxa"/>
              <w:right w:w="105" w:type="dxa"/>
            </w:tcMar>
            <w:vAlign w:val="center"/>
          </w:tcPr>
          <w:p w14:paraId="302BE85C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2EEE8EB">
        <w:tblPrEx>
          <w:tblBorders>
            <w:top w:val="single" w:color="747474" w:themeColor="background2" w:themeShade="80" w:sz="18" w:space="0"/>
            <w:left w:val="single" w:color="747474" w:themeColor="background2" w:themeShade="80" w:sz="18" w:space="0"/>
            <w:bottom w:val="single" w:color="747474" w:themeColor="background2" w:themeShade="80" w:sz="18" w:space="0"/>
            <w:right w:val="single" w:color="747474" w:themeColor="background2" w:themeShade="80" w:sz="18" w:space="0"/>
            <w:insideH w:val="single" w:color="747474" w:themeColor="background2" w:themeShade="80" w:sz="18" w:space="0"/>
            <w:insideV w:val="single" w:color="747474" w:themeColor="background2" w:themeShade="80" w:sz="1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701" w:type="dxa"/>
            <w:vMerge w:val="continue"/>
            <w:vAlign w:val="center"/>
          </w:tcPr>
          <w:p w14:paraId="3D63B341">
            <w:pPr>
              <w:spacing w:after="0" w:line="240" w:lineRule="auto"/>
              <w:rPr>
                <w:b w:val="0"/>
                <w:bCs w:val="0"/>
              </w:rPr>
            </w:pPr>
          </w:p>
        </w:tc>
        <w:tc>
          <w:tcPr>
            <w:tcW w:w="5080" w:type="dxa"/>
            <w:gridSpan w:val="2"/>
            <w:tcMar>
              <w:left w:w="105" w:type="dxa"/>
              <w:right w:w="105" w:type="dxa"/>
            </w:tcMar>
            <w:vAlign w:val="center"/>
          </w:tcPr>
          <w:p w14:paraId="34E08CEC">
            <w:pPr>
              <w:pStyle w:val="5"/>
              <w:numPr>
                <w:ilvl w:val="0"/>
                <w:numId w:val="4"/>
              </w:numPr>
              <w:spacing w:after="0" w:line="240" w:lineRule="auto"/>
              <w:ind w:left="176" w:hanging="176"/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Respecte du principe de polyvalence (max d'objectifs et min de pré-requis).</w:t>
            </w:r>
          </w:p>
        </w:tc>
        <w:sdt>
          <w:sdt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  <w:id w:val="-757442875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</w:sdtEndPr>
          <w:sdtContent>
            <w:tc>
              <w:tcPr>
                <w:tcW w:w="510" w:type="dxa"/>
                <w:tcMar>
                  <w:left w:w="105" w:type="dxa"/>
                  <w:right w:w="105" w:type="dxa"/>
                </w:tcMar>
                <w:vAlign w:val="center"/>
              </w:tcPr>
              <w:p w14:paraId="258AF814">
                <w:pPr>
                  <w:spacing w:after="0" w:line="240" w:lineRule="auto"/>
                  <w:jc w:val="center"/>
                  <w:rPr>
                    <w:rFonts w:ascii="Times New Roman" w:hAnsi="Times New Roman" w:eastAsia="Times New Roman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pPr>
                <w:r>
                  <w:rPr>
                    <w:rFonts w:hint="eastAsia" w:ascii="MS Gothic" w:hAnsi="MS Gothic" w:eastAsia="MS Gothic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  <w:id w:val="255802528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</w:sdtEndPr>
          <w:sdtContent>
            <w:tc>
              <w:tcPr>
                <w:tcW w:w="510" w:type="dxa"/>
                <w:tcMar>
                  <w:left w:w="105" w:type="dxa"/>
                  <w:right w:w="105" w:type="dxa"/>
                </w:tcMar>
                <w:vAlign w:val="center"/>
              </w:tcPr>
              <w:p w14:paraId="5F5BCF89">
                <w:pPr>
                  <w:spacing w:after="0" w:line="240" w:lineRule="auto"/>
                  <w:jc w:val="center"/>
                  <w:rPr>
                    <w:rFonts w:ascii="Times New Roman" w:hAnsi="Times New Roman" w:eastAsia="Times New Roman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pPr>
                <w:r>
                  <w:rPr>
                    <w:rFonts w:hint="eastAsia" w:ascii="MS Gothic" w:hAnsi="MS Gothic" w:eastAsia="MS Gothic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  <w:id w:val="431784166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</w:sdtEndPr>
          <w:sdtContent>
            <w:tc>
              <w:tcPr>
                <w:tcW w:w="510" w:type="dxa"/>
                <w:tcMar>
                  <w:left w:w="105" w:type="dxa"/>
                  <w:right w:w="105" w:type="dxa"/>
                </w:tcMar>
                <w:vAlign w:val="center"/>
              </w:tcPr>
              <w:p w14:paraId="6035A46B">
                <w:pPr>
                  <w:spacing w:after="0" w:line="240" w:lineRule="auto"/>
                  <w:jc w:val="center"/>
                  <w:rPr>
                    <w:rFonts w:ascii="Times New Roman" w:hAnsi="Times New Roman" w:eastAsia="Times New Roman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pPr>
                <w:r>
                  <w:rPr>
                    <w:rFonts w:hint="eastAsia" w:ascii="MS Gothic" w:hAnsi="MS Gothic" w:eastAsia="MS Gothic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  <w:id w:val="1171220935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</w:sdtEndPr>
          <w:sdtContent>
            <w:tc>
              <w:tcPr>
                <w:tcW w:w="510" w:type="dxa"/>
                <w:tcMar>
                  <w:left w:w="105" w:type="dxa"/>
                  <w:right w:w="105" w:type="dxa"/>
                </w:tcMar>
                <w:vAlign w:val="center"/>
              </w:tcPr>
              <w:p w14:paraId="04F17B0F">
                <w:pPr>
                  <w:spacing w:after="0" w:line="240" w:lineRule="auto"/>
                  <w:jc w:val="center"/>
                  <w:rPr>
                    <w:rFonts w:ascii="Times New Roman" w:hAnsi="Times New Roman" w:eastAsia="Times New Roman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pPr>
                <w:r>
                  <w:rPr>
                    <w:rFonts w:hint="eastAsia" w:ascii="MS Gothic" w:hAnsi="MS Gothic" w:eastAsia="MS Gothic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  <w:id w:val="1128745236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</w:sdtEndPr>
          <w:sdtContent>
            <w:tc>
              <w:tcPr>
                <w:tcW w:w="512" w:type="dxa"/>
                <w:tcMar>
                  <w:left w:w="105" w:type="dxa"/>
                  <w:right w:w="105" w:type="dxa"/>
                </w:tcMar>
                <w:vAlign w:val="center"/>
              </w:tcPr>
              <w:p w14:paraId="3F0AAE4A">
                <w:pPr>
                  <w:spacing w:after="0" w:line="240" w:lineRule="auto"/>
                  <w:jc w:val="center"/>
                  <w:rPr>
                    <w:rFonts w:ascii="Times New Roman" w:hAnsi="Times New Roman" w:eastAsia="Times New Roman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pPr>
                <w:r>
                  <w:rPr>
                    <w:rFonts w:hint="eastAsia" w:ascii="MS Gothic" w:hAnsi="MS Gothic" w:eastAsia="MS Gothic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  <w:t>☐</w:t>
                </w:r>
              </w:p>
            </w:tc>
          </w:sdtContent>
        </w:sdt>
        <w:tc>
          <w:tcPr>
            <w:tcW w:w="1799" w:type="dxa"/>
            <w:tcMar>
              <w:left w:w="105" w:type="dxa"/>
              <w:right w:w="105" w:type="dxa"/>
            </w:tcMar>
            <w:vAlign w:val="center"/>
          </w:tcPr>
          <w:p w14:paraId="17CD1D6F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8C459B2">
        <w:tblPrEx>
          <w:tblBorders>
            <w:top w:val="single" w:color="747474" w:themeColor="background2" w:themeShade="80" w:sz="18" w:space="0"/>
            <w:left w:val="single" w:color="747474" w:themeColor="background2" w:themeShade="80" w:sz="18" w:space="0"/>
            <w:bottom w:val="single" w:color="747474" w:themeColor="background2" w:themeShade="80" w:sz="18" w:space="0"/>
            <w:right w:val="single" w:color="747474" w:themeColor="background2" w:themeShade="80" w:sz="18" w:space="0"/>
            <w:insideH w:val="single" w:color="747474" w:themeColor="background2" w:themeShade="80" w:sz="18" w:space="0"/>
            <w:insideV w:val="single" w:color="747474" w:themeColor="background2" w:themeShade="80" w:sz="1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701" w:type="dxa"/>
            <w:vMerge w:val="continue"/>
            <w:vAlign w:val="center"/>
          </w:tcPr>
          <w:p w14:paraId="126A3EB0">
            <w:pPr>
              <w:spacing w:after="0" w:line="240" w:lineRule="auto"/>
              <w:rPr>
                <w:b w:val="0"/>
                <w:bCs w:val="0"/>
              </w:rPr>
            </w:pPr>
          </w:p>
        </w:tc>
        <w:tc>
          <w:tcPr>
            <w:tcW w:w="5080" w:type="dxa"/>
            <w:gridSpan w:val="2"/>
            <w:tcMar>
              <w:left w:w="105" w:type="dxa"/>
              <w:right w:w="105" w:type="dxa"/>
            </w:tcMar>
            <w:vAlign w:val="center"/>
          </w:tcPr>
          <w:p w14:paraId="10F3AC13">
            <w:pPr>
              <w:pStyle w:val="5"/>
              <w:numPr>
                <w:ilvl w:val="0"/>
                <w:numId w:val="4"/>
              </w:numPr>
              <w:spacing w:after="0" w:line="240" w:lineRule="auto"/>
              <w:ind w:left="176" w:hanging="176"/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Cohérence pré-requis / contenu.</w:t>
            </w:r>
          </w:p>
        </w:tc>
        <w:sdt>
          <w:sdt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  <w:id w:val="163599634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</w:sdtEndPr>
          <w:sdtContent>
            <w:tc>
              <w:tcPr>
                <w:tcW w:w="510" w:type="dxa"/>
                <w:tcMar>
                  <w:left w:w="105" w:type="dxa"/>
                  <w:right w:w="105" w:type="dxa"/>
                </w:tcMar>
                <w:vAlign w:val="center"/>
              </w:tcPr>
              <w:p w14:paraId="6F1D08FA">
                <w:pPr>
                  <w:spacing w:after="0" w:line="240" w:lineRule="auto"/>
                  <w:jc w:val="center"/>
                  <w:rPr>
                    <w:rFonts w:ascii="Times New Roman" w:hAnsi="Times New Roman" w:eastAsia="Times New Roman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pPr>
                <w:r>
                  <w:rPr>
                    <w:rFonts w:hint="eastAsia" w:ascii="MS Gothic" w:hAnsi="MS Gothic" w:eastAsia="MS Gothic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  <w:id w:val="-521777664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</w:sdtEndPr>
          <w:sdtContent>
            <w:tc>
              <w:tcPr>
                <w:tcW w:w="510" w:type="dxa"/>
                <w:tcMar>
                  <w:left w:w="105" w:type="dxa"/>
                  <w:right w:w="105" w:type="dxa"/>
                </w:tcMar>
                <w:vAlign w:val="center"/>
              </w:tcPr>
              <w:p w14:paraId="47EE41E0">
                <w:pPr>
                  <w:spacing w:after="0" w:line="240" w:lineRule="auto"/>
                  <w:jc w:val="center"/>
                  <w:rPr>
                    <w:rFonts w:ascii="Times New Roman" w:hAnsi="Times New Roman" w:eastAsia="Times New Roman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pPr>
                <w:r>
                  <w:rPr>
                    <w:rFonts w:hint="eastAsia" w:ascii="MS Gothic" w:hAnsi="MS Gothic" w:eastAsia="MS Gothic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  <w:id w:val="-1137024563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</w:sdtEndPr>
          <w:sdtContent>
            <w:tc>
              <w:tcPr>
                <w:tcW w:w="510" w:type="dxa"/>
                <w:tcMar>
                  <w:left w:w="105" w:type="dxa"/>
                  <w:right w:w="105" w:type="dxa"/>
                </w:tcMar>
                <w:vAlign w:val="center"/>
              </w:tcPr>
              <w:p w14:paraId="1A620D50">
                <w:pPr>
                  <w:spacing w:after="0" w:line="240" w:lineRule="auto"/>
                  <w:jc w:val="center"/>
                  <w:rPr>
                    <w:rFonts w:ascii="Times New Roman" w:hAnsi="Times New Roman" w:eastAsia="Times New Roman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pPr>
                <w:r>
                  <w:rPr>
                    <w:rFonts w:hint="eastAsia" w:ascii="MS Gothic" w:hAnsi="MS Gothic" w:eastAsia="MS Gothic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  <w:id w:val="1288084427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</w:sdtEndPr>
          <w:sdtContent>
            <w:tc>
              <w:tcPr>
                <w:tcW w:w="510" w:type="dxa"/>
                <w:tcMar>
                  <w:left w:w="105" w:type="dxa"/>
                  <w:right w:w="105" w:type="dxa"/>
                </w:tcMar>
                <w:vAlign w:val="center"/>
              </w:tcPr>
              <w:p w14:paraId="3EA56EDC">
                <w:pPr>
                  <w:spacing w:after="0" w:line="240" w:lineRule="auto"/>
                  <w:jc w:val="center"/>
                  <w:rPr>
                    <w:rFonts w:ascii="Times New Roman" w:hAnsi="Times New Roman" w:eastAsia="Times New Roman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pPr>
                <w:r>
                  <w:rPr>
                    <w:rFonts w:hint="eastAsia" w:ascii="MS Gothic" w:hAnsi="MS Gothic" w:eastAsia="MS Gothic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  <w:id w:val="487518283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</w:sdtEndPr>
          <w:sdtContent>
            <w:tc>
              <w:tcPr>
                <w:tcW w:w="512" w:type="dxa"/>
                <w:tcMar>
                  <w:left w:w="105" w:type="dxa"/>
                  <w:right w:w="105" w:type="dxa"/>
                </w:tcMar>
                <w:vAlign w:val="center"/>
              </w:tcPr>
              <w:p w14:paraId="6B9ABB9F">
                <w:pPr>
                  <w:spacing w:after="0" w:line="240" w:lineRule="auto"/>
                  <w:jc w:val="center"/>
                  <w:rPr>
                    <w:rFonts w:ascii="Times New Roman" w:hAnsi="Times New Roman" w:eastAsia="Times New Roman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pPr>
                <w:r>
                  <w:rPr>
                    <w:rFonts w:hint="eastAsia" w:ascii="MS Gothic" w:hAnsi="MS Gothic" w:eastAsia="MS Gothic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  <w:t>☐</w:t>
                </w:r>
              </w:p>
            </w:tc>
          </w:sdtContent>
        </w:sdt>
        <w:tc>
          <w:tcPr>
            <w:tcW w:w="1799" w:type="dxa"/>
            <w:tcMar>
              <w:left w:w="105" w:type="dxa"/>
              <w:right w:w="105" w:type="dxa"/>
            </w:tcMar>
            <w:vAlign w:val="center"/>
          </w:tcPr>
          <w:p w14:paraId="2A1CAA77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0910623">
        <w:tblPrEx>
          <w:tblBorders>
            <w:top w:val="single" w:color="747474" w:themeColor="background2" w:themeShade="80" w:sz="18" w:space="0"/>
            <w:left w:val="single" w:color="747474" w:themeColor="background2" w:themeShade="80" w:sz="18" w:space="0"/>
            <w:bottom w:val="single" w:color="747474" w:themeColor="background2" w:themeShade="80" w:sz="18" w:space="0"/>
            <w:right w:val="single" w:color="747474" w:themeColor="background2" w:themeShade="80" w:sz="18" w:space="0"/>
            <w:insideH w:val="single" w:color="747474" w:themeColor="background2" w:themeShade="80" w:sz="18" w:space="0"/>
            <w:insideV w:val="single" w:color="747474" w:themeColor="background2" w:themeShade="80" w:sz="1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701" w:type="dxa"/>
            <w:vMerge w:val="continue"/>
            <w:vAlign w:val="center"/>
          </w:tcPr>
          <w:p w14:paraId="0FB1B990">
            <w:pPr>
              <w:spacing w:after="0" w:line="240" w:lineRule="auto"/>
              <w:rPr>
                <w:b w:val="0"/>
                <w:bCs w:val="0"/>
              </w:rPr>
            </w:pPr>
          </w:p>
        </w:tc>
        <w:tc>
          <w:tcPr>
            <w:tcW w:w="5080" w:type="dxa"/>
            <w:gridSpan w:val="2"/>
            <w:tcMar>
              <w:left w:w="105" w:type="dxa"/>
              <w:right w:w="105" w:type="dxa"/>
            </w:tcMar>
            <w:vAlign w:val="center"/>
          </w:tcPr>
          <w:p w14:paraId="3028901F">
            <w:pPr>
              <w:pStyle w:val="5"/>
              <w:numPr>
                <w:ilvl w:val="0"/>
                <w:numId w:val="4"/>
              </w:numPr>
              <w:spacing w:after="0" w:line="240" w:lineRule="auto"/>
              <w:ind w:left="176" w:hanging="176"/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Présence de tests pré-requis.</w:t>
            </w:r>
          </w:p>
        </w:tc>
        <w:sdt>
          <w:sdt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  <w:id w:val="-877385299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</w:sdtEndPr>
          <w:sdtContent>
            <w:tc>
              <w:tcPr>
                <w:tcW w:w="510" w:type="dxa"/>
                <w:tcMar>
                  <w:left w:w="105" w:type="dxa"/>
                  <w:right w:w="105" w:type="dxa"/>
                </w:tcMar>
                <w:vAlign w:val="center"/>
              </w:tcPr>
              <w:p w14:paraId="1F2DC1B1">
                <w:pPr>
                  <w:spacing w:after="0" w:line="240" w:lineRule="auto"/>
                  <w:jc w:val="center"/>
                  <w:rPr>
                    <w:rFonts w:ascii="Times New Roman" w:hAnsi="Times New Roman" w:eastAsia="Times New Roman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pPr>
                <w:r>
                  <w:rPr>
                    <w:rFonts w:hint="eastAsia" w:ascii="MS Gothic" w:hAnsi="MS Gothic" w:eastAsia="MS Gothic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  <w:id w:val="652034124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</w:sdtEndPr>
          <w:sdtContent>
            <w:tc>
              <w:tcPr>
                <w:tcW w:w="510" w:type="dxa"/>
                <w:tcMar>
                  <w:left w:w="105" w:type="dxa"/>
                  <w:right w:w="105" w:type="dxa"/>
                </w:tcMar>
                <w:vAlign w:val="center"/>
              </w:tcPr>
              <w:p w14:paraId="396C6144">
                <w:pPr>
                  <w:spacing w:after="0" w:line="240" w:lineRule="auto"/>
                  <w:jc w:val="center"/>
                  <w:rPr>
                    <w:rFonts w:ascii="Times New Roman" w:hAnsi="Times New Roman" w:eastAsia="Times New Roman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pPr>
                <w:r>
                  <w:rPr>
                    <w:rFonts w:hint="eastAsia" w:ascii="MS Gothic" w:hAnsi="MS Gothic" w:eastAsia="MS Gothic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  <w:id w:val="67542707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</w:sdtEndPr>
          <w:sdtContent>
            <w:tc>
              <w:tcPr>
                <w:tcW w:w="510" w:type="dxa"/>
                <w:tcMar>
                  <w:left w:w="105" w:type="dxa"/>
                  <w:right w:w="105" w:type="dxa"/>
                </w:tcMar>
                <w:vAlign w:val="center"/>
              </w:tcPr>
              <w:p w14:paraId="0DDC4FDD">
                <w:pPr>
                  <w:spacing w:after="0" w:line="240" w:lineRule="auto"/>
                  <w:jc w:val="center"/>
                  <w:rPr>
                    <w:rFonts w:ascii="Times New Roman" w:hAnsi="Times New Roman" w:eastAsia="Times New Roman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pPr>
                <w:r>
                  <w:rPr>
                    <w:rFonts w:hint="eastAsia" w:ascii="MS Gothic" w:hAnsi="MS Gothic" w:eastAsia="MS Gothic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  <w:id w:val="-1886248493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</w:sdtEndPr>
          <w:sdtContent>
            <w:tc>
              <w:tcPr>
                <w:tcW w:w="510" w:type="dxa"/>
                <w:tcMar>
                  <w:left w:w="105" w:type="dxa"/>
                  <w:right w:w="105" w:type="dxa"/>
                </w:tcMar>
                <w:vAlign w:val="center"/>
              </w:tcPr>
              <w:p w14:paraId="57F082D0">
                <w:pPr>
                  <w:spacing w:after="0" w:line="240" w:lineRule="auto"/>
                  <w:jc w:val="center"/>
                  <w:rPr>
                    <w:rFonts w:ascii="Times New Roman" w:hAnsi="Times New Roman" w:eastAsia="Times New Roman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pPr>
                <w:r>
                  <w:rPr>
                    <w:rFonts w:hint="eastAsia" w:ascii="MS Gothic" w:hAnsi="MS Gothic" w:eastAsia="MS Gothic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  <w:id w:val="-326208119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</w:sdtEndPr>
          <w:sdtContent>
            <w:tc>
              <w:tcPr>
                <w:tcW w:w="512" w:type="dxa"/>
                <w:tcMar>
                  <w:left w:w="105" w:type="dxa"/>
                  <w:right w:w="105" w:type="dxa"/>
                </w:tcMar>
                <w:vAlign w:val="center"/>
              </w:tcPr>
              <w:p w14:paraId="40D741E0">
                <w:pPr>
                  <w:spacing w:after="0" w:line="240" w:lineRule="auto"/>
                  <w:jc w:val="center"/>
                  <w:rPr>
                    <w:rFonts w:ascii="Times New Roman" w:hAnsi="Times New Roman" w:eastAsia="Times New Roman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pPr>
                <w:r>
                  <w:rPr>
                    <w:rFonts w:hint="eastAsia" w:ascii="MS Gothic" w:hAnsi="MS Gothic" w:eastAsia="MS Gothic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  <w:t>☐</w:t>
                </w:r>
              </w:p>
            </w:tc>
          </w:sdtContent>
        </w:sdt>
        <w:tc>
          <w:tcPr>
            <w:tcW w:w="1799" w:type="dxa"/>
            <w:tcMar>
              <w:left w:w="105" w:type="dxa"/>
              <w:right w:w="105" w:type="dxa"/>
            </w:tcMar>
            <w:vAlign w:val="center"/>
          </w:tcPr>
          <w:p w14:paraId="1D06FFD3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C85CDA6">
        <w:tblPrEx>
          <w:tblBorders>
            <w:top w:val="single" w:color="747474" w:themeColor="background2" w:themeShade="80" w:sz="18" w:space="0"/>
            <w:left w:val="single" w:color="747474" w:themeColor="background2" w:themeShade="80" w:sz="18" w:space="0"/>
            <w:bottom w:val="single" w:color="747474" w:themeColor="background2" w:themeShade="80" w:sz="18" w:space="0"/>
            <w:right w:val="single" w:color="747474" w:themeColor="background2" w:themeShade="80" w:sz="18" w:space="0"/>
            <w:insideH w:val="single" w:color="747474" w:themeColor="background2" w:themeShade="80" w:sz="18" w:space="0"/>
            <w:insideV w:val="single" w:color="747474" w:themeColor="background2" w:themeShade="80" w:sz="1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701" w:type="dxa"/>
            <w:vMerge w:val="continue"/>
            <w:vAlign w:val="center"/>
          </w:tcPr>
          <w:p w14:paraId="46A5474E">
            <w:pPr>
              <w:spacing w:after="0" w:line="240" w:lineRule="auto"/>
              <w:rPr>
                <w:b w:val="0"/>
                <w:bCs w:val="0"/>
              </w:rPr>
            </w:pPr>
          </w:p>
        </w:tc>
        <w:tc>
          <w:tcPr>
            <w:tcW w:w="5080" w:type="dxa"/>
            <w:gridSpan w:val="2"/>
            <w:tcMar>
              <w:left w:w="105" w:type="dxa"/>
              <w:right w:w="105" w:type="dxa"/>
            </w:tcMar>
            <w:vAlign w:val="center"/>
          </w:tcPr>
          <w:p w14:paraId="4DAD45F7">
            <w:pPr>
              <w:pStyle w:val="5"/>
              <w:numPr>
                <w:ilvl w:val="0"/>
                <w:numId w:val="4"/>
              </w:numPr>
              <w:spacing w:after="0" w:line="240" w:lineRule="auto"/>
              <w:ind w:left="176" w:hanging="176"/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Présence de ressources (en cas d'échec au test).</w:t>
            </w:r>
          </w:p>
        </w:tc>
        <w:sdt>
          <w:sdt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  <w:id w:val="-1895883095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</w:sdtEndPr>
          <w:sdtContent>
            <w:tc>
              <w:tcPr>
                <w:tcW w:w="510" w:type="dxa"/>
                <w:tcMar>
                  <w:left w:w="105" w:type="dxa"/>
                  <w:right w:w="105" w:type="dxa"/>
                </w:tcMar>
                <w:vAlign w:val="center"/>
              </w:tcPr>
              <w:p w14:paraId="0B61EB47">
                <w:pPr>
                  <w:spacing w:after="0" w:line="240" w:lineRule="auto"/>
                  <w:jc w:val="center"/>
                  <w:rPr>
                    <w:rFonts w:ascii="Times New Roman" w:hAnsi="Times New Roman" w:eastAsia="Times New Roman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pPr>
                <w:r>
                  <w:rPr>
                    <w:rFonts w:hint="eastAsia" w:ascii="MS Gothic" w:hAnsi="MS Gothic" w:eastAsia="MS Gothic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  <w:id w:val="-1720588497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</w:sdtEndPr>
          <w:sdtContent>
            <w:tc>
              <w:tcPr>
                <w:tcW w:w="510" w:type="dxa"/>
                <w:tcMar>
                  <w:left w:w="105" w:type="dxa"/>
                  <w:right w:w="105" w:type="dxa"/>
                </w:tcMar>
                <w:vAlign w:val="center"/>
              </w:tcPr>
              <w:p w14:paraId="468BAE67">
                <w:pPr>
                  <w:spacing w:after="0" w:line="240" w:lineRule="auto"/>
                  <w:jc w:val="center"/>
                  <w:rPr>
                    <w:rFonts w:ascii="Times New Roman" w:hAnsi="Times New Roman" w:eastAsia="Times New Roman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pPr>
                <w:r>
                  <w:rPr>
                    <w:rFonts w:hint="eastAsia" w:ascii="MS Gothic" w:hAnsi="MS Gothic" w:eastAsia="MS Gothic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  <w:id w:val="1360241653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</w:sdtEndPr>
          <w:sdtContent>
            <w:tc>
              <w:tcPr>
                <w:tcW w:w="510" w:type="dxa"/>
                <w:tcMar>
                  <w:left w:w="105" w:type="dxa"/>
                  <w:right w:w="105" w:type="dxa"/>
                </w:tcMar>
                <w:vAlign w:val="center"/>
              </w:tcPr>
              <w:p w14:paraId="77AE7450">
                <w:pPr>
                  <w:spacing w:after="0" w:line="240" w:lineRule="auto"/>
                  <w:jc w:val="center"/>
                  <w:rPr>
                    <w:rFonts w:ascii="Times New Roman" w:hAnsi="Times New Roman" w:eastAsia="Times New Roman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pPr>
                <w:r>
                  <w:rPr>
                    <w:rFonts w:hint="eastAsia" w:ascii="MS Gothic" w:hAnsi="MS Gothic" w:eastAsia="MS Gothic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  <w:id w:val="1041476389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</w:sdtEndPr>
          <w:sdtContent>
            <w:tc>
              <w:tcPr>
                <w:tcW w:w="510" w:type="dxa"/>
                <w:tcMar>
                  <w:left w:w="105" w:type="dxa"/>
                  <w:right w:w="105" w:type="dxa"/>
                </w:tcMar>
                <w:vAlign w:val="center"/>
              </w:tcPr>
              <w:p w14:paraId="7AB12B87">
                <w:pPr>
                  <w:spacing w:after="0" w:line="240" w:lineRule="auto"/>
                  <w:jc w:val="center"/>
                  <w:rPr>
                    <w:rFonts w:ascii="Times New Roman" w:hAnsi="Times New Roman" w:eastAsia="Times New Roman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pPr>
                <w:r>
                  <w:rPr>
                    <w:rFonts w:hint="eastAsia" w:ascii="MS Gothic" w:hAnsi="MS Gothic" w:eastAsia="MS Gothic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  <w:id w:val="156127204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</w:sdtEndPr>
          <w:sdtContent>
            <w:tc>
              <w:tcPr>
                <w:tcW w:w="512" w:type="dxa"/>
                <w:tcMar>
                  <w:left w:w="105" w:type="dxa"/>
                  <w:right w:w="105" w:type="dxa"/>
                </w:tcMar>
                <w:vAlign w:val="center"/>
              </w:tcPr>
              <w:p w14:paraId="79DFCDA7">
                <w:pPr>
                  <w:spacing w:after="0" w:line="240" w:lineRule="auto"/>
                  <w:jc w:val="center"/>
                  <w:rPr>
                    <w:rFonts w:ascii="Times New Roman" w:hAnsi="Times New Roman" w:eastAsia="Times New Roman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pPr>
                <w:r>
                  <w:rPr>
                    <w:rFonts w:hint="eastAsia" w:ascii="MS Gothic" w:hAnsi="MS Gothic" w:eastAsia="MS Gothic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  <w:t>☐</w:t>
                </w:r>
              </w:p>
            </w:tc>
          </w:sdtContent>
        </w:sdt>
        <w:tc>
          <w:tcPr>
            <w:tcW w:w="1799" w:type="dxa"/>
            <w:tcMar>
              <w:left w:w="105" w:type="dxa"/>
              <w:right w:w="105" w:type="dxa"/>
            </w:tcMar>
            <w:vAlign w:val="center"/>
          </w:tcPr>
          <w:p w14:paraId="19E18A5D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FE6650F">
        <w:tblPrEx>
          <w:tblBorders>
            <w:top w:val="single" w:color="747474" w:themeColor="background2" w:themeShade="80" w:sz="18" w:space="0"/>
            <w:left w:val="single" w:color="747474" w:themeColor="background2" w:themeShade="80" w:sz="18" w:space="0"/>
            <w:bottom w:val="single" w:color="747474" w:themeColor="background2" w:themeShade="80" w:sz="18" w:space="0"/>
            <w:right w:val="single" w:color="747474" w:themeColor="background2" w:themeShade="80" w:sz="18" w:space="0"/>
            <w:insideH w:val="single" w:color="747474" w:themeColor="background2" w:themeShade="80" w:sz="18" w:space="0"/>
            <w:insideV w:val="single" w:color="747474" w:themeColor="background2" w:themeShade="80" w:sz="1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701" w:type="dxa"/>
            <w:tcMar>
              <w:left w:w="105" w:type="dxa"/>
              <w:right w:w="105" w:type="dxa"/>
            </w:tcMar>
            <w:vAlign w:val="center"/>
          </w:tcPr>
          <w:p w14:paraId="342F5E87">
            <w:pPr>
              <w:spacing w:after="0" w:line="240" w:lineRule="auto"/>
              <w:ind w:left="175" w:right="113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Pré-test</w:t>
            </w:r>
          </w:p>
        </w:tc>
        <w:tc>
          <w:tcPr>
            <w:tcW w:w="5080" w:type="dxa"/>
            <w:gridSpan w:val="2"/>
            <w:tcMar>
              <w:left w:w="105" w:type="dxa"/>
              <w:right w:w="105" w:type="dxa"/>
            </w:tcMar>
            <w:vAlign w:val="center"/>
          </w:tcPr>
          <w:p w14:paraId="184A3963">
            <w:pPr>
              <w:pStyle w:val="5"/>
              <w:numPr>
                <w:ilvl w:val="0"/>
                <w:numId w:val="4"/>
              </w:numPr>
              <w:spacing w:after="0" w:line="240" w:lineRule="auto"/>
              <w:ind w:left="176" w:hanging="176"/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Présence de pré-test.</w:t>
            </w:r>
          </w:p>
        </w:tc>
        <w:sdt>
          <w:sdt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  <w:id w:val="-1706932017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</w:sdtEndPr>
          <w:sdtContent>
            <w:tc>
              <w:tcPr>
                <w:tcW w:w="510" w:type="dxa"/>
                <w:tcMar>
                  <w:left w:w="105" w:type="dxa"/>
                  <w:right w:w="105" w:type="dxa"/>
                </w:tcMar>
                <w:vAlign w:val="center"/>
              </w:tcPr>
              <w:p w14:paraId="7288445B">
                <w:pPr>
                  <w:spacing w:after="0" w:line="240" w:lineRule="auto"/>
                  <w:jc w:val="center"/>
                  <w:rPr>
                    <w:rFonts w:ascii="Times New Roman" w:hAnsi="Times New Roman" w:eastAsia="Times New Roman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pPr>
                <w:r>
                  <w:rPr>
                    <w:rFonts w:hint="eastAsia" w:ascii="MS Gothic" w:hAnsi="MS Gothic" w:eastAsia="MS Gothic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  <w:id w:val="-2056381529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</w:sdtEndPr>
          <w:sdtContent>
            <w:tc>
              <w:tcPr>
                <w:tcW w:w="510" w:type="dxa"/>
                <w:tcMar>
                  <w:left w:w="105" w:type="dxa"/>
                  <w:right w:w="105" w:type="dxa"/>
                </w:tcMar>
                <w:vAlign w:val="center"/>
              </w:tcPr>
              <w:p w14:paraId="70B35C81">
                <w:pPr>
                  <w:spacing w:after="0" w:line="240" w:lineRule="auto"/>
                  <w:jc w:val="center"/>
                  <w:rPr>
                    <w:rFonts w:ascii="Times New Roman" w:hAnsi="Times New Roman" w:eastAsia="Times New Roman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pPr>
                <w:r>
                  <w:rPr>
                    <w:rFonts w:hint="eastAsia" w:ascii="MS Gothic" w:hAnsi="MS Gothic" w:eastAsia="MS Gothic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  <w:id w:val="42161839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</w:sdtEndPr>
          <w:sdtContent>
            <w:tc>
              <w:tcPr>
                <w:tcW w:w="510" w:type="dxa"/>
                <w:tcMar>
                  <w:left w:w="105" w:type="dxa"/>
                  <w:right w:w="105" w:type="dxa"/>
                </w:tcMar>
                <w:vAlign w:val="center"/>
              </w:tcPr>
              <w:p w14:paraId="2BF0AE09">
                <w:pPr>
                  <w:spacing w:after="0" w:line="240" w:lineRule="auto"/>
                  <w:jc w:val="center"/>
                  <w:rPr>
                    <w:rFonts w:ascii="Times New Roman" w:hAnsi="Times New Roman" w:eastAsia="Times New Roman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pPr>
                <w:r>
                  <w:rPr>
                    <w:rFonts w:hint="eastAsia" w:ascii="MS Gothic" w:hAnsi="MS Gothic" w:eastAsia="MS Gothic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  <w:id w:val="37798009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</w:sdtEndPr>
          <w:sdtContent>
            <w:tc>
              <w:tcPr>
                <w:tcW w:w="510" w:type="dxa"/>
                <w:tcMar>
                  <w:left w:w="105" w:type="dxa"/>
                  <w:right w:w="105" w:type="dxa"/>
                </w:tcMar>
                <w:vAlign w:val="center"/>
              </w:tcPr>
              <w:p w14:paraId="4B515BC5">
                <w:pPr>
                  <w:spacing w:after="0" w:line="240" w:lineRule="auto"/>
                  <w:jc w:val="center"/>
                  <w:rPr>
                    <w:rFonts w:ascii="Times New Roman" w:hAnsi="Times New Roman" w:eastAsia="Times New Roman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pPr>
                <w:r>
                  <w:rPr>
                    <w:rFonts w:hint="eastAsia" w:ascii="MS Gothic" w:hAnsi="MS Gothic" w:eastAsia="MS Gothic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  <w:id w:val="809600236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</w:sdtEndPr>
          <w:sdtContent>
            <w:tc>
              <w:tcPr>
                <w:tcW w:w="512" w:type="dxa"/>
                <w:tcMar>
                  <w:left w:w="105" w:type="dxa"/>
                  <w:right w:w="105" w:type="dxa"/>
                </w:tcMar>
                <w:vAlign w:val="center"/>
              </w:tcPr>
              <w:p w14:paraId="0B3A7FDE">
                <w:pPr>
                  <w:spacing w:after="0" w:line="240" w:lineRule="auto"/>
                  <w:jc w:val="center"/>
                  <w:rPr>
                    <w:rFonts w:ascii="Times New Roman" w:hAnsi="Times New Roman" w:eastAsia="Times New Roman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pPr>
                <w:r>
                  <w:rPr>
                    <w:rFonts w:hint="eastAsia" w:ascii="MS Gothic" w:hAnsi="MS Gothic" w:eastAsia="MS Gothic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  <w:t>☐</w:t>
                </w:r>
              </w:p>
            </w:tc>
          </w:sdtContent>
        </w:sdt>
        <w:tc>
          <w:tcPr>
            <w:tcW w:w="1799" w:type="dxa"/>
            <w:tcMar>
              <w:left w:w="105" w:type="dxa"/>
              <w:right w:w="105" w:type="dxa"/>
            </w:tcMar>
            <w:vAlign w:val="center"/>
          </w:tcPr>
          <w:p w14:paraId="5E481F52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0273465">
        <w:tblPrEx>
          <w:tblBorders>
            <w:top w:val="single" w:color="747474" w:themeColor="background2" w:themeShade="80" w:sz="18" w:space="0"/>
            <w:left w:val="single" w:color="747474" w:themeColor="background2" w:themeShade="80" w:sz="18" w:space="0"/>
            <w:bottom w:val="single" w:color="747474" w:themeColor="background2" w:themeShade="80" w:sz="18" w:space="0"/>
            <w:right w:val="single" w:color="747474" w:themeColor="background2" w:themeShade="80" w:sz="18" w:space="0"/>
            <w:insideH w:val="single" w:color="747474" w:themeColor="background2" w:themeShade="80" w:sz="18" w:space="0"/>
            <w:insideV w:val="single" w:color="747474" w:themeColor="background2" w:themeShade="80" w:sz="1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781" w:type="dxa"/>
            <w:gridSpan w:val="3"/>
            <w:shd w:val="clear" w:color="auto" w:fill="FFC000"/>
            <w:tcMar>
              <w:left w:w="105" w:type="dxa"/>
              <w:right w:w="105" w:type="dxa"/>
            </w:tcMar>
            <w:vAlign w:val="center"/>
          </w:tcPr>
          <w:p w14:paraId="14BFA2E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Moyenne (%)</w:t>
            </w:r>
          </w:p>
        </w:tc>
        <w:tc>
          <w:tcPr>
            <w:tcW w:w="2552" w:type="dxa"/>
            <w:gridSpan w:val="5"/>
            <w:shd w:val="clear" w:color="auto" w:fill="FFC000"/>
            <w:tcMar>
              <w:left w:w="105" w:type="dxa"/>
              <w:right w:w="105" w:type="dxa"/>
            </w:tcMar>
            <w:vAlign w:val="center"/>
          </w:tcPr>
          <w:p w14:paraId="16D84E9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99" w:type="dxa"/>
            <w:shd w:val="clear" w:color="auto" w:fill="FFC000"/>
            <w:tcMar>
              <w:left w:w="105" w:type="dxa"/>
              <w:right w:w="105" w:type="dxa"/>
            </w:tcMar>
          </w:tcPr>
          <w:p w14:paraId="034B707E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82A8874">
        <w:tblPrEx>
          <w:tblBorders>
            <w:top w:val="single" w:color="747474" w:themeColor="background2" w:themeShade="80" w:sz="18" w:space="0"/>
            <w:left w:val="single" w:color="747474" w:themeColor="background2" w:themeShade="80" w:sz="18" w:space="0"/>
            <w:bottom w:val="single" w:color="747474" w:themeColor="background2" w:themeShade="80" w:sz="18" w:space="0"/>
            <w:right w:val="single" w:color="747474" w:themeColor="background2" w:themeShade="80" w:sz="18" w:space="0"/>
            <w:insideH w:val="single" w:color="747474" w:themeColor="background2" w:themeShade="80" w:sz="18" w:space="0"/>
            <w:insideV w:val="single" w:color="747474" w:themeColor="background2" w:themeShade="80" w:sz="1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781" w:type="dxa"/>
            <w:gridSpan w:val="3"/>
            <w:shd w:val="clear" w:color="auto" w:fill="60CBF3" w:themeFill="accent4" w:themeFillTint="99"/>
            <w:tcMar>
              <w:left w:w="105" w:type="dxa"/>
              <w:right w:w="105" w:type="dxa"/>
            </w:tcMar>
            <w:vAlign w:val="center"/>
          </w:tcPr>
          <w:p w14:paraId="7B11B70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Critères d’analyse</w:t>
            </w:r>
          </w:p>
        </w:tc>
        <w:tc>
          <w:tcPr>
            <w:tcW w:w="2552" w:type="dxa"/>
            <w:gridSpan w:val="5"/>
            <w:shd w:val="clear" w:color="auto" w:fill="CAEDFB" w:themeFill="accent4" w:themeFillTint="33"/>
          </w:tcPr>
          <w:p w14:paraId="71A731B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Evaluation  </w:t>
            </w:r>
          </w:p>
        </w:tc>
        <w:tc>
          <w:tcPr>
            <w:tcW w:w="1799" w:type="dxa"/>
            <w:vMerge w:val="restart"/>
            <w:shd w:val="clear" w:color="auto" w:fill="CAEDFB" w:themeFill="accent4" w:themeFillTint="33"/>
            <w:tcMar>
              <w:left w:w="105" w:type="dxa"/>
              <w:right w:w="105" w:type="dxa"/>
            </w:tcMar>
            <w:vAlign w:val="center"/>
          </w:tcPr>
          <w:p w14:paraId="362B5A0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Pourcentage (%)</w:t>
            </w:r>
          </w:p>
        </w:tc>
      </w:tr>
      <w:tr w14:paraId="1B873A2C">
        <w:tblPrEx>
          <w:tblBorders>
            <w:top w:val="single" w:color="747474" w:themeColor="background2" w:themeShade="80" w:sz="18" w:space="0"/>
            <w:left w:val="single" w:color="747474" w:themeColor="background2" w:themeShade="80" w:sz="18" w:space="0"/>
            <w:bottom w:val="single" w:color="747474" w:themeColor="background2" w:themeShade="80" w:sz="18" w:space="0"/>
            <w:right w:val="single" w:color="747474" w:themeColor="background2" w:themeShade="80" w:sz="18" w:space="0"/>
            <w:insideH w:val="single" w:color="747474" w:themeColor="background2" w:themeShade="80" w:sz="18" w:space="0"/>
            <w:insideV w:val="single" w:color="747474" w:themeColor="background2" w:themeShade="80" w:sz="1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781" w:type="dxa"/>
            <w:gridSpan w:val="3"/>
            <w:shd w:val="clear" w:color="auto" w:fill="F6C6AC" w:themeFill="accent2" w:themeFillTint="66"/>
            <w:tcMar>
              <w:left w:w="105" w:type="dxa"/>
              <w:right w:w="105" w:type="dxa"/>
            </w:tcMar>
            <w:vAlign w:val="center"/>
          </w:tcPr>
          <w:p w14:paraId="52C19AE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  <w:t xml:space="preserve">Système d'apprentissage  </w:t>
            </w:r>
          </w:p>
        </w:tc>
        <w:tc>
          <w:tcPr>
            <w:tcW w:w="510" w:type="dxa"/>
            <w:shd w:val="clear" w:color="auto" w:fill="4C94D8" w:themeFill="text2" w:themeFillTint="80"/>
            <w:tcMar>
              <w:left w:w="105" w:type="dxa"/>
              <w:right w:w="105" w:type="dxa"/>
            </w:tcMar>
            <w:vAlign w:val="center"/>
          </w:tcPr>
          <w:p w14:paraId="6860D58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A</w:t>
            </w:r>
          </w:p>
        </w:tc>
        <w:tc>
          <w:tcPr>
            <w:tcW w:w="510" w:type="dxa"/>
            <w:shd w:val="clear" w:color="auto" w:fill="4C94D8" w:themeFill="text2" w:themeFillTint="80"/>
            <w:tcMar>
              <w:left w:w="105" w:type="dxa"/>
              <w:right w:w="105" w:type="dxa"/>
            </w:tcMar>
            <w:vAlign w:val="center"/>
          </w:tcPr>
          <w:p w14:paraId="65EB8F2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B</w:t>
            </w:r>
          </w:p>
        </w:tc>
        <w:tc>
          <w:tcPr>
            <w:tcW w:w="510" w:type="dxa"/>
            <w:shd w:val="clear" w:color="auto" w:fill="4C94D8" w:themeFill="text2" w:themeFillTint="80"/>
            <w:tcMar>
              <w:left w:w="105" w:type="dxa"/>
              <w:right w:w="105" w:type="dxa"/>
            </w:tcMar>
            <w:vAlign w:val="center"/>
          </w:tcPr>
          <w:p w14:paraId="18E09EF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C</w:t>
            </w:r>
          </w:p>
        </w:tc>
        <w:tc>
          <w:tcPr>
            <w:tcW w:w="510" w:type="dxa"/>
            <w:shd w:val="clear" w:color="auto" w:fill="4C94D8" w:themeFill="text2" w:themeFillTint="80"/>
            <w:tcMar>
              <w:left w:w="105" w:type="dxa"/>
              <w:right w:w="105" w:type="dxa"/>
            </w:tcMar>
            <w:vAlign w:val="center"/>
          </w:tcPr>
          <w:p w14:paraId="7C3F5FF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D</w:t>
            </w:r>
          </w:p>
        </w:tc>
        <w:tc>
          <w:tcPr>
            <w:tcW w:w="512" w:type="dxa"/>
            <w:shd w:val="clear" w:color="auto" w:fill="4C94D8" w:themeFill="text2" w:themeFillTint="80"/>
            <w:tcMar>
              <w:left w:w="105" w:type="dxa"/>
              <w:right w:w="105" w:type="dxa"/>
            </w:tcMar>
            <w:vAlign w:val="center"/>
          </w:tcPr>
          <w:p w14:paraId="265178B3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  <w:t>E</w:t>
            </w:r>
          </w:p>
        </w:tc>
        <w:tc>
          <w:tcPr>
            <w:tcW w:w="1799" w:type="dxa"/>
            <w:vMerge w:val="continue"/>
            <w:vAlign w:val="center"/>
          </w:tcPr>
          <w:p w14:paraId="1E902925">
            <w:pPr>
              <w:spacing w:after="0" w:line="240" w:lineRule="auto"/>
            </w:pPr>
          </w:p>
        </w:tc>
      </w:tr>
      <w:tr w14:paraId="79D03D2B">
        <w:tblPrEx>
          <w:tblBorders>
            <w:top w:val="single" w:color="747474" w:themeColor="background2" w:themeShade="80" w:sz="18" w:space="0"/>
            <w:left w:val="single" w:color="747474" w:themeColor="background2" w:themeShade="80" w:sz="18" w:space="0"/>
            <w:bottom w:val="single" w:color="747474" w:themeColor="background2" w:themeShade="80" w:sz="18" w:space="0"/>
            <w:right w:val="single" w:color="747474" w:themeColor="background2" w:themeShade="80" w:sz="18" w:space="0"/>
            <w:insideH w:val="single" w:color="747474" w:themeColor="background2" w:themeShade="80" w:sz="18" w:space="0"/>
            <w:insideV w:val="single" w:color="747474" w:themeColor="background2" w:themeShade="80" w:sz="1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781" w:type="dxa"/>
            <w:gridSpan w:val="3"/>
            <w:tcMar>
              <w:left w:w="105" w:type="dxa"/>
              <w:right w:w="105" w:type="dxa"/>
            </w:tcMar>
            <w:vAlign w:val="center"/>
          </w:tcPr>
          <w:p w14:paraId="2DCF79A2">
            <w:pPr>
              <w:pStyle w:val="5"/>
              <w:numPr>
                <w:ilvl w:val="0"/>
                <w:numId w:val="4"/>
              </w:numPr>
              <w:spacing w:after="0" w:line="240" w:lineRule="auto"/>
              <w:ind w:left="176" w:hanging="176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Agencement du cours.</w:t>
            </w:r>
          </w:p>
        </w:tc>
        <w:sdt>
          <w:sdt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  <w:id w:val="-775941979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</w:sdtEndPr>
          <w:sdtContent>
            <w:tc>
              <w:tcPr>
                <w:tcW w:w="510" w:type="dxa"/>
                <w:tcMar>
                  <w:left w:w="105" w:type="dxa"/>
                  <w:right w:w="105" w:type="dxa"/>
                </w:tcMar>
                <w:vAlign w:val="center"/>
              </w:tcPr>
              <w:p w14:paraId="0B7A18EB">
                <w:pPr>
                  <w:spacing w:after="0" w:line="240" w:lineRule="auto"/>
                  <w:jc w:val="center"/>
                  <w:rPr>
                    <w:rFonts w:ascii="Times New Roman" w:hAnsi="Times New Roman" w:eastAsia="Times New Roman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pPr>
                <w:r>
                  <w:rPr>
                    <w:rFonts w:hint="eastAsia" w:ascii="MS Gothic" w:hAnsi="MS Gothic" w:eastAsia="MS Gothic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  <w:id w:val="-787197409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</w:sdtEndPr>
          <w:sdtContent>
            <w:tc>
              <w:tcPr>
                <w:tcW w:w="510" w:type="dxa"/>
                <w:tcMar>
                  <w:left w:w="105" w:type="dxa"/>
                  <w:right w:w="105" w:type="dxa"/>
                </w:tcMar>
                <w:vAlign w:val="center"/>
              </w:tcPr>
              <w:p w14:paraId="661A9369">
                <w:pPr>
                  <w:spacing w:after="0" w:line="240" w:lineRule="auto"/>
                  <w:jc w:val="center"/>
                  <w:rPr>
                    <w:rFonts w:ascii="Times New Roman" w:hAnsi="Times New Roman" w:eastAsia="Times New Roman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pPr>
                <w:r>
                  <w:rPr>
                    <w:rFonts w:hint="eastAsia" w:ascii="MS Gothic" w:hAnsi="MS Gothic" w:eastAsia="MS Gothic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  <w:id w:val="-1030490729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</w:sdtEndPr>
          <w:sdtContent>
            <w:tc>
              <w:tcPr>
                <w:tcW w:w="510" w:type="dxa"/>
                <w:tcMar>
                  <w:left w:w="105" w:type="dxa"/>
                  <w:right w:w="105" w:type="dxa"/>
                </w:tcMar>
                <w:vAlign w:val="center"/>
              </w:tcPr>
              <w:p w14:paraId="24960B26">
                <w:pPr>
                  <w:spacing w:after="0" w:line="240" w:lineRule="auto"/>
                  <w:jc w:val="center"/>
                  <w:rPr>
                    <w:rFonts w:ascii="Times New Roman" w:hAnsi="Times New Roman" w:eastAsia="Times New Roman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pPr>
                <w:r>
                  <w:rPr>
                    <w:rFonts w:hint="eastAsia" w:ascii="MS Gothic" w:hAnsi="MS Gothic" w:eastAsia="MS Gothic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  <w:id w:val="415375571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</w:sdtEndPr>
          <w:sdtContent>
            <w:tc>
              <w:tcPr>
                <w:tcW w:w="510" w:type="dxa"/>
                <w:tcMar>
                  <w:left w:w="105" w:type="dxa"/>
                  <w:right w:w="105" w:type="dxa"/>
                </w:tcMar>
                <w:vAlign w:val="center"/>
              </w:tcPr>
              <w:p w14:paraId="2B3668C7">
                <w:pPr>
                  <w:spacing w:after="0" w:line="240" w:lineRule="auto"/>
                  <w:jc w:val="center"/>
                  <w:rPr>
                    <w:rFonts w:ascii="Times New Roman" w:hAnsi="Times New Roman" w:eastAsia="Times New Roman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pPr>
                <w:r>
                  <w:rPr>
                    <w:rFonts w:hint="eastAsia" w:ascii="MS Gothic" w:hAnsi="MS Gothic" w:eastAsia="MS Gothic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  <w:id w:val="-1699994272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</w:sdtEndPr>
          <w:sdtContent>
            <w:tc>
              <w:tcPr>
                <w:tcW w:w="512" w:type="dxa"/>
                <w:tcMar>
                  <w:left w:w="105" w:type="dxa"/>
                  <w:right w:w="105" w:type="dxa"/>
                </w:tcMar>
                <w:vAlign w:val="center"/>
              </w:tcPr>
              <w:p w14:paraId="615E6811">
                <w:pPr>
                  <w:spacing w:after="0" w:line="240" w:lineRule="auto"/>
                  <w:jc w:val="center"/>
                  <w:rPr>
                    <w:rFonts w:ascii="Times New Roman" w:hAnsi="Times New Roman" w:eastAsia="Times New Roman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pPr>
                <w:r>
                  <w:rPr>
                    <w:rFonts w:hint="eastAsia" w:ascii="MS Gothic" w:hAnsi="MS Gothic" w:eastAsia="MS Gothic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  <w:t>☐</w:t>
                </w:r>
              </w:p>
            </w:tc>
          </w:sdtContent>
        </w:sdt>
        <w:tc>
          <w:tcPr>
            <w:tcW w:w="1799" w:type="dxa"/>
            <w:tcMar>
              <w:left w:w="105" w:type="dxa"/>
              <w:right w:w="105" w:type="dxa"/>
            </w:tcMar>
            <w:vAlign w:val="center"/>
          </w:tcPr>
          <w:p w14:paraId="7DCB42D7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A96F8F3">
        <w:tblPrEx>
          <w:tblBorders>
            <w:top w:val="single" w:color="747474" w:themeColor="background2" w:themeShade="80" w:sz="18" w:space="0"/>
            <w:left w:val="single" w:color="747474" w:themeColor="background2" w:themeShade="80" w:sz="18" w:space="0"/>
            <w:bottom w:val="single" w:color="747474" w:themeColor="background2" w:themeShade="80" w:sz="18" w:space="0"/>
            <w:right w:val="single" w:color="747474" w:themeColor="background2" w:themeShade="80" w:sz="18" w:space="0"/>
            <w:insideH w:val="single" w:color="747474" w:themeColor="background2" w:themeShade="80" w:sz="18" w:space="0"/>
            <w:insideV w:val="single" w:color="747474" w:themeColor="background2" w:themeShade="80" w:sz="1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781" w:type="dxa"/>
            <w:gridSpan w:val="3"/>
            <w:tcMar>
              <w:left w:w="105" w:type="dxa"/>
              <w:right w:w="105" w:type="dxa"/>
            </w:tcMar>
            <w:vAlign w:val="center"/>
          </w:tcPr>
          <w:p w14:paraId="44C79F9E">
            <w:pPr>
              <w:pStyle w:val="5"/>
              <w:numPr>
                <w:ilvl w:val="0"/>
                <w:numId w:val="4"/>
              </w:numPr>
              <w:spacing w:after="0" w:line="240" w:lineRule="auto"/>
              <w:ind w:left="176" w:hanging="176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 xml:space="preserve">Caractères réalistes du contenu en fonction du temps alloué. </w:t>
            </w:r>
          </w:p>
        </w:tc>
        <w:sdt>
          <w:sdt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  <w:id w:val="665599439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</w:sdtEndPr>
          <w:sdtContent>
            <w:tc>
              <w:tcPr>
                <w:tcW w:w="510" w:type="dxa"/>
                <w:tcMar>
                  <w:left w:w="105" w:type="dxa"/>
                  <w:right w:w="105" w:type="dxa"/>
                </w:tcMar>
                <w:vAlign w:val="center"/>
              </w:tcPr>
              <w:p w14:paraId="39435A1F">
                <w:pPr>
                  <w:spacing w:after="0" w:line="240" w:lineRule="auto"/>
                  <w:jc w:val="center"/>
                  <w:rPr>
                    <w:rFonts w:ascii="Times New Roman" w:hAnsi="Times New Roman" w:eastAsia="Times New Roman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pPr>
                <w:r>
                  <w:rPr>
                    <w:rFonts w:hint="eastAsia" w:ascii="MS Gothic" w:hAnsi="MS Gothic" w:eastAsia="MS Gothic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  <w:id w:val="-1994779243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</w:sdtEndPr>
          <w:sdtContent>
            <w:tc>
              <w:tcPr>
                <w:tcW w:w="510" w:type="dxa"/>
                <w:tcMar>
                  <w:left w:w="105" w:type="dxa"/>
                  <w:right w:w="105" w:type="dxa"/>
                </w:tcMar>
                <w:vAlign w:val="center"/>
              </w:tcPr>
              <w:p w14:paraId="67E53C6A">
                <w:pPr>
                  <w:spacing w:after="0" w:line="240" w:lineRule="auto"/>
                  <w:jc w:val="center"/>
                  <w:rPr>
                    <w:rFonts w:ascii="Times New Roman" w:hAnsi="Times New Roman" w:eastAsia="Times New Roman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pPr>
                <w:r>
                  <w:rPr>
                    <w:rFonts w:hint="eastAsia" w:ascii="MS Gothic" w:hAnsi="MS Gothic" w:eastAsia="MS Gothic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  <w:id w:val="1039171173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</w:sdtEndPr>
          <w:sdtContent>
            <w:tc>
              <w:tcPr>
                <w:tcW w:w="510" w:type="dxa"/>
                <w:tcMar>
                  <w:left w:w="105" w:type="dxa"/>
                  <w:right w:w="105" w:type="dxa"/>
                </w:tcMar>
                <w:vAlign w:val="center"/>
              </w:tcPr>
              <w:p w14:paraId="604B9096">
                <w:pPr>
                  <w:spacing w:after="0" w:line="240" w:lineRule="auto"/>
                  <w:jc w:val="center"/>
                  <w:rPr>
                    <w:rFonts w:ascii="Times New Roman" w:hAnsi="Times New Roman" w:eastAsia="Times New Roman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pPr>
                <w:r>
                  <w:rPr>
                    <w:rFonts w:hint="eastAsia" w:ascii="MS Gothic" w:hAnsi="MS Gothic" w:eastAsia="MS Gothic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  <w:id w:val="1404563938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</w:sdtEndPr>
          <w:sdtContent>
            <w:tc>
              <w:tcPr>
                <w:tcW w:w="510" w:type="dxa"/>
                <w:tcMar>
                  <w:left w:w="105" w:type="dxa"/>
                  <w:right w:w="105" w:type="dxa"/>
                </w:tcMar>
                <w:vAlign w:val="center"/>
              </w:tcPr>
              <w:p w14:paraId="4DF6C1C7">
                <w:pPr>
                  <w:spacing w:after="0" w:line="240" w:lineRule="auto"/>
                  <w:jc w:val="center"/>
                  <w:rPr>
                    <w:rFonts w:ascii="Times New Roman" w:hAnsi="Times New Roman" w:eastAsia="Times New Roman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pPr>
                <w:r>
                  <w:rPr>
                    <w:rFonts w:hint="eastAsia" w:ascii="MS Gothic" w:hAnsi="MS Gothic" w:eastAsia="MS Gothic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  <w:id w:val="-381940156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</w:sdtEndPr>
          <w:sdtContent>
            <w:tc>
              <w:tcPr>
                <w:tcW w:w="512" w:type="dxa"/>
                <w:tcMar>
                  <w:left w:w="105" w:type="dxa"/>
                  <w:right w:w="105" w:type="dxa"/>
                </w:tcMar>
                <w:vAlign w:val="center"/>
              </w:tcPr>
              <w:p w14:paraId="0E74CFBB">
                <w:pPr>
                  <w:spacing w:after="0" w:line="240" w:lineRule="auto"/>
                  <w:jc w:val="center"/>
                  <w:rPr>
                    <w:rFonts w:ascii="Times New Roman" w:hAnsi="Times New Roman" w:eastAsia="Times New Roman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pPr>
                <w:r>
                  <w:rPr>
                    <w:rFonts w:hint="eastAsia" w:ascii="MS Gothic" w:hAnsi="MS Gothic" w:eastAsia="MS Gothic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  <w:t>☐</w:t>
                </w:r>
              </w:p>
            </w:tc>
          </w:sdtContent>
        </w:sdt>
        <w:tc>
          <w:tcPr>
            <w:tcW w:w="1799" w:type="dxa"/>
            <w:vAlign w:val="center"/>
          </w:tcPr>
          <w:p w14:paraId="3251E3A5">
            <w:pPr>
              <w:spacing w:after="0" w:line="240" w:lineRule="auto"/>
            </w:pPr>
          </w:p>
        </w:tc>
      </w:tr>
      <w:tr w14:paraId="594BA879">
        <w:tblPrEx>
          <w:tblBorders>
            <w:top w:val="single" w:color="747474" w:themeColor="background2" w:themeShade="80" w:sz="18" w:space="0"/>
            <w:left w:val="single" w:color="747474" w:themeColor="background2" w:themeShade="80" w:sz="18" w:space="0"/>
            <w:bottom w:val="single" w:color="747474" w:themeColor="background2" w:themeShade="80" w:sz="18" w:space="0"/>
            <w:right w:val="single" w:color="747474" w:themeColor="background2" w:themeShade="80" w:sz="18" w:space="0"/>
            <w:insideH w:val="single" w:color="747474" w:themeColor="background2" w:themeShade="80" w:sz="18" w:space="0"/>
            <w:insideV w:val="single" w:color="747474" w:themeColor="background2" w:themeShade="80" w:sz="1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781" w:type="dxa"/>
            <w:gridSpan w:val="3"/>
            <w:tcMar>
              <w:left w:w="105" w:type="dxa"/>
              <w:right w:w="105" w:type="dxa"/>
            </w:tcMar>
            <w:vAlign w:val="center"/>
          </w:tcPr>
          <w:p w14:paraId="5CD94B1B">
            <w:pPr>
              <w:pStyle w:val="5"/>
              <w:numPr>
                <w:ilvl w:val="0"/>
                <w:numId w:val="5"/>
              </w:numPr>
              <w:spacing w:after="0" w:line="240" w:lineRule="auto"/>
              <w:ind w:left="176" w:hanging="176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 xml:space="preserve">Division du contenu du cours en différentes unités d’apprentissage.   </w:t>
            </w:r>
          </w:p>
        </w:tc>
        <w:sdt>
          <w:sdt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  <w:id w:val="-2058845439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</w:sdtEndPr>
          <w:sdtContent>
            <w:tc>
              <w:tcPr>
                <w:tcW w:w="510" w:type="dxa"/>
                <w:tcMar>
                  <w:left w:w="105" w:type="dxa"/>
                  <w:right w:w="105" w:type="dxa"/>
                </w:tcMar>
                <w:vAlign w:val="center"/>
              </w:tcPr>
              <w:p w14:paraId="172339EE">
                <w:pPr>
                  <w:spacing w:after="0" w:line="240" w:lineRule="auto"/>
                  <w:jc w:val="center"/>
                  <w:rPr>
                    <w:rFonts w:ascii="Times New Roman" w:hAnsi="Times New Roman" w:eastAsia="Times New Roman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pPr>
                <w:r>
                  <w:rPr>
                    <w:rFonts w:hint="eastAsia" w:ascii="MS Gothic" w:hAnsi="MS Gothic" w:eastAsia="MS Gothic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  <w:id w:val="161519829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</w:sdtEndPr>
          <w:sdtContent>
            <w:tc>
              <w:tcPr>
                <w:tcW w:w="510" w:type="dxa"/>
                <w:tcMar>
                  <w:left w:w="105" w:type="dxa"/>
                  <w:right w:w="105" w:type="dxa"/>
                </w:tcMar>
                <w:vAlign w:val="center"/>
              </w:tcPr>
              <w:p w14:paraId="3D722140">
                <w:pPr>
                  <w:spacing w:after="0" w:line="240" w:lineRule="auto"/>
                  <w:jc w:val="center"/>
                  <w:rPr>
                    <w:rFonts w:ascii="Times New Roman" w:hAnsi="Times New Roman" w:eastAsia="Times New Roman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pPr>
                <w:r>
                  <w:rPr>
                    <w:rFonts w:hint="eastAsia" w:ascii="MS Gothic" w:hAnsi="MS Gothic" w:eastAsia="MS Gothic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  <w:id w:val="-1794744866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</w:sdtEndPr>
          <w:sdtContent>
            <w:tc>
              <w:tcPr>
                <w:tcW w:w="510" w:type="dxa"/>
                <w:tcMar>
                  <w:left w:w="105" w:type="dxa"/>
                  <w:right w:w="105" w:type="dxa"/>
                </w:tcMar>
                <w:vAlign w:val="center"/>
              </w:tcPr>
              <w:p w14:paraId="5E725A28">
                <w:pPr>
                  <w:spacing w:after="0" w:line="240" w:lineRule="auto"/>
                  <w:jc w:val="center"/>
                  <w:rPr>
                    <w:rFonts w:ascii="Times New Roman" w:hAnsi="Times New Roman" w:eastAsia="Times New Roman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pPr>
                <w:r>
                  <w:rPr>
                    <w:rFonts w:hint="eastAsia" w:ascii="MS Gothic" w:hAnsi="MS Gothic" w:eastAsia="MS Gothic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  <w:id w:val="1402484705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</w:sdtEndPr>
          <w:sdtContent>
            <w:tc>
              <w:tcPr>
                <w:tcW w:w="510" w:type="dxa"/>
                <w:tcMar>
                  <w:left w:w="105" w:type="dxa"/>
                  <w:right w:w="105" w:type="dxa"/>
                </w:tcMar>
                <w:vAlign w:val="center"/>
              </w:tcPr>
              <w:p w14:paraId="63F99C6D">
                <w:pPr>
                  <w:spacing w:after="0" w:line="240" w:lineRule="auto"/>
                  <w:jc w:val="center"/>
                  <w:rPr>
                    <w:rFonts w:ascii="Times New Roman" w:hAnsi="Times New Roman" w:eastAsia="Times New Roman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pPr>
                <w:r>
                  <w:rPr>
                    <w:rFonts w:hint="eastAsia" w:ascii="MS Gothic" w:hAnsi="MS Gothic" w:eastAsia="MS Gothic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  <w:id w:val="389315552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</w:sdtEndPr>
          <w:sdtContent>
            <w:tc>
              <w:tcPr>
                <w:tcW w:w="512" w:type="dxa"/>
                <w:tcMar>
                  <w:left w:w="105" w:type="dxa"/>
                  <w:right w:w="105" w:type="dxa"/>
                </w:tcMar>
                <w:vAlign w:val="center"/>
              </w:tcPr>
              <w:p w14:paraId="79F2F103">
                <w:pPr>
                  <w:spacing w:after="0" w:line="240" w:lineRule="auto"/>
                  <w:jc w:val="center"/>
                  <w:rPr>
                    <w:rFonts w:ascii="Times New Roman" w:hAnsi="Times New Roman" w:eastAsia="Times New Roman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pPr>
                <w:r>
                  <w:rPr>
                    <w:rFonts w:hint="eastAsia" w:ascii="MS Gothic" w:hAnsi="MS Gothic" w:eastAsia="MS Gothic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  <w:t>☐</w:t>
                </w:r>
              </w:p>
            </w:tc>
          </w:sdtContent>
        </w:sdt>
        <w:tc>
          <w:tcPr>
            <w:tcW w:w="1799" w:type="dxa"/>
            <w:vAlign w:val="center"/>
          </w:tcPr>
          <w:p w14:paraId="7815041C">
            <w:pPr>
              <w:spacing w:after="0" w:line="240" w:lineRule="auto"/>
            </w:pPr>
          </w:p>
        </w:tc>
      </w:tr>
      <w:tr w14:paraId="579DF5CD">
        <w:tblPrEx>
          <w:tblBorders>
            <w:top w:val="single" w:color="747474" w:themeColor="background2" w:themeShade="80" w:sz="18" w:space="0"/>
            <w:left w:val="single" w:color="747474" w:themeColor="background2" w:themeShade="80" w:sz="18" w:space="0"/>
            <w:bottom w:val="single" w:color="747474" w:themeColor="background2" w:themeShade="80" w:sz="18" w:space="0"/>
            <w:right w:val="single" w:color="747474" w:themeColor="background2" w:themeShade="80" w:sz="18" w:space="0"/>
            <w:insideH w:val="single" w:color="747474" w:themeColor="background2" w:themeShade="80" w:sz="18" w:space="0"/>
            <w:insideV w:val="single" w:color="747474" w:themeColor="background2" w:themeShade="80" w:sz="1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781" w:type="dxa"/>
            <w:gridSpan w:val="3"/>
            <w:tcMar>
              <w:left w:w="105" w:type="dxa"/>
              <w:right w:w="105" w:type="dxa"/>
            </w:tcMar>
            <w:vAlign w:val="center"/>
          </w:tcPr>
          <w:p w14:paraId="468AFF00">
            <w:pPr>
              <w:pStyle w:val="5"/>
              <w:numPr>
                <w:ilvl w:val="0"/>
                <w:numId w:val="6"/>
              </w:numPr>
              <w:spacing w:after="0" w:line="240" w:lineRule="auto"/>
              <w:ind w:left="176" w:hanging="176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Cohérences objectifs / contenu.</w:t>
            </w:r>
          </w:p>
        </w:tc>
        <w:sdt>
          <w:sdt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  <w:id w:val="-1694065787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</w:sdtEndPr>
          <w:sdtContent>
            <w:tc>
              <w:tcPr>
                <w:tcW w:w="510" w:type="dxa"/>
                <w:tcMar>
                  <w:left w:w="105" w:type="dxa"/>
                  <w:right w:w="105" w:type="dxa"/>
                </w:tcMar>
                <w:vAlign w:val="center"/>
              </w:tcPr>
              <w:p w14:paraId="5D65830E">
                <w:pPr>
                  <w:spacing w:after="0" w:line="240" w:lineRule="auto"/>
                  <w:jc w:val="center"/>
                  <w:rPr>
                    <w:rFonts w:ascii="Times New Roman" w:hAnsi="Times New Roman" w:eastAsia="Times New Roman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pPr>
                <w:r>
                  <w:rPr>
                    <w:rFonts w:hint="eastAsia" w:ascii="MS Gothic" w:hAnsi="MS Gothic" w:eastAsia="MS Gothic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  <w:id w:val="-1622840703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</w:sdtEndPr>
          <w:sdtContent>
            <w:tc>
              <w:tcPr>
                <w:tcW w:w="510" w:type="dxa"/>
                <w:tcMar>
                  <w:left w:w="105" w:type="dxa"/>
                  <w:right w:w="105" w:type="dxa"/>
                </w:tcMar>
                <w:vAlign w:val="center"/>
              </w:tcPr>
              <w:p w14:paraId="1A61AB0C">
                <w:pPr>
                  <w:spacing w:after="0" w:line="240" w:lineRule="auto"/>
                  <w:jc w:val="center"/>
                  <w:rPr>
                    <w:rFonts w:ascii="Times New Roman" w:hAnsi="Times New Roman" w:eastAsia="Times New Roman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pPr>
                <w:r>
                  <w:rPr>
                    <w:rFonts w:hint="eastAsia" w:ascii="MS Gothic" w:hAnsi="MS Gothic" w:eastAsia="MS Gothic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  <w:id w:val="872271783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</w:sdtEndPr>
          <w:sdtContent>
            <w:tc>
              <w:tcPr>
                <w:tcW w:w="510" w:type="dxa"/>
                <w:tcMar>
                  <w:left w:w="105" w:type="dxa"/>
                  <w:right w:w="105" w:type="dxa"/>
                </w:tcMar>
                <w:vAlign w:val="center"/>
              </w:tcPr>
              <w:p w14:paraId="2FEBA19C">
                <w:pPr>
                  <w:spacing w:after="0" w:line="240" w:lineRule="auto"/>
                  <w:jc w:val="center"/>
                  <w:rPr>
                    <w:rFonts w:ascii="Times New Roman" w:hAnsi="Times New Roman" w:eastAsia="Times New Roman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pPr>
                <w:r>
                  <w:rPr>
                    <w:rFonts w:hint="eastAsia" w:ascii="MS Gothic" w:hAnsi="MS Gothic" w:eastAsia="MS Gothic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  <w:id w:val="-1644894109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</w:sdtEndPr>
          <w:sdtContent>
            <w:tc>
              <w:tcPr>
                <w:tcW w:w="510" w:type="dxa"/>
                <w:tcMar>
                  <w:left w:w="105" w:type="dxa"/>
                  <w:right w:w="105" w:type="dxa"/>
                </w:tcMar>
                <w:vAlign w:val="center"/>
              </w:tcPr>
              <w:p w14:paraId="7DA3A4A0">
                <w:pPr>
                  <w:spacing w:after="0" w:line="240" w:lineRule="auto"/>
                  <w:jc w:val="center"/>
                  <w:rPr>
                    <w:rFonts w:ascii="Times New Roman" w:hAnsi="Times New Roman" w:eastAsia="Times New Roman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pPr>
                <w:r>
                  <w:rPr>
                    <w:rFonts w:hint="eastAsia" w:ascii="MS Gothic" w:hAnsi="MS Gothic" w:eastAsia="MS Gothic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  <w:id w:val="-1807148084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</w:sdtEndPr>
          <w:sdtContent>
            <w:tc>
              <w:tcPr>
                <w:tcW w:w="512" w:type="dxa"/>
                <w:tcMar>
                  <w:left w:w="105" w:type="dxa"/>
                  <w:right w:w="105" w:type="dxa"/>
                </w:tcMar>
                <w:vAlign w:val="center"/>
              </w:tcPr>
              <w:p w14:paraId="09EF8EDB">
                <w:pPr>
                  <w:spacing w:after="0" w:line="240" w:lineRule="auto"/>
                  <w:jc w:val="center"/>
                  <w:rPr>
                    <w:rFonts w:ascii="Times New Roman" w:hAnsi="Times New Roman" w:eastAsia="Times New Roman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pPr>
                <w:r>
                  <w:rPr>
                    <w:rFonts w:hint="eastAsia" w:ascii="MS Gothic" w:hAnsi="MS Gothic" w:eastAsia="MS Gothic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  <w:t>☐</w:t>
                </w:r>
              </w:p>
            </w:tc>
          </w:sdtContent>
        </w:sdt>
        <w:tc>
          <w:tcPr>
            <w:tcW w:w="1799" w:type="dxa"/>
            <w:vAlign w:val="center"/>
          </w:tcPr>
          <w:p w14:paraId="46481D6F">
            <w:pPr>
              <w:spacing w:after="0" w:line="240" w:lineRule="auto"/>
            </w:pPr>
          </w:p>
        </w:tc>
      </w:tr>
      <w:tr w14:paraId="3BFD6F49">
        <w:tblPrEx>
          <w:tblBorders>
            <w:top w:val="single" w:color="747474" w:themeColor="background2" w:themeShade="80" w:sz="18" w:space="0"/>
            <w:left w:val="single" w:color="747474" w:themeColor="background2" w:themeShade="80" w:sz="18" w:space="0"/>
            <w:bottom w:val="single" w:color="747474" w:themeColor="background2" w:themeShade="80" w:sz="18" w:space="0"/>
            <w:right w:val="single" w:color="747474" w:themeColor="background2" w:themeShade="80" w:sz="18" w:space="0"/>
            <w:insideH w:val="single" w:color="747474" w:themeColor="background2" w:themeShade="80" w:sz="18" w:space="0"/>
            <w:insideV w:val="single" w:color="747474" w:themeColor="background2" w:themeShade="80" w:sz="1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781" w:type="dxa"/>
            <w:gridSpan w:val="3"/>
            <w:tcMar>
              <w:left w:w="105" w:type="dxa"/>
              <w:right w:w="105" w:type="dxa"/>
            </w:tcMar>
            <w:vAlign w:val="center"/>
          </w:tcPr>
          <w:p w14:paraId="61EBA871">
            <w:pPr>
              <w:pStyle w:val="5"/>
              <w:numPr>
                <w:ilvl w:val="0"/>
                <w:numId w:val="6"/>
              </w:numPr>
              <w:spacing w:after="0" w:line="240" w:lineRule="auto"/>
              <w:ind w:left="176" w:hanging="176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Diversité des activités d’apprentissage et leur adaptation à chaque unité d’apprentissage.</w:t>
            </w:r>
          </w:p>
        </w:tc>
        <w:sdt>
          <w:sdt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  <w:id w:val="-1660994648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</w:sdtEndPr>
          <w:sdtContent>
            <w:tc>
              <w:tcPr>
                <w:tcW w:w="510" w:type="dxa"/>
                <w:tcMar>
                  <w:left w:w="105" w:type="dxa"/>
                  <w:right w:w="105" w:type="dxa"/>
                </w:tcMar>
                <w:vAlign w:val="center"/>
              </w:tcPr>
              <w:p w14:paraId="28A9D144">
                <w:pPr>
                  <w:spacing w:after="0" w:line="240" w:lineRule="auto"/>
                  <w:jc w:val="center"/>
                  <w:rPr>
                    <w:rFonts w:ascii="Times New Roman" w:hAnsi="Times New Roman" w:eastAsia="Times New Roman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pPr>
                <w:r>
                  <w:rPr>
                    <w:rFonts w:hint="eastAsia" w:ascii="MS Gothic" w:hAnsi="MS Gothic" w:eastAsia="MS Gothic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  <w:id w:val="6410618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</w:sdtEndPr>
          <w:sdtContent>
            <w:tc>
              <w:tcPr>
                <w:tcW w:w="510" w:type="dxa"/>
                <w:tcMar>
                  <w:left w:w="105" w:type="dxa"/>
                  <w:right w:w="105" w:type="dxa"/>
                </w:tcMar>
                <w:vAlign w:val="center"/>
              </w:tcPr>
              <w:p w14:paraId="15CDEBDB">
                <w:pPr>
                  <w:spacing w:after="0" w:line="240" w:lineRule="auto"/>
                  <w:jc w:val="center"/>
                  <w:rPr>
                    <w:rFonts w:ascii="Times New Roman" w:hAnsi="Times New Roman" w:eastAsia="Times New Roman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pPr>
                <w:r>
                  <w:rPr>
                    <w:rFonts w:hint="eastAsia" w:ascii="MS Gothic" w:hAnsi="MS Gothic" w:eastAsia="MS Gothic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  <w:id w:val="-1462338411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</w:sdtEndPr>
          <w:sdtContent>
            <w:tc>
              <w:tcPr>
                <w:tcW w:w="510" w:type="dxa"/>
                <w:tcMar>
                  <w:left w:w="105" w:type="dxa"/>
                  <w:right w:w="105" w:type="dxa"/>
                </w:tcMar>
                <w:vAlign w:val="center"/>
              </w:tcPr>
              <w:p w14:paraId="17DDF558">
                <w:pPr>
                  <w:spacing w:after="0" w:line="240" w:lineRule="auto"/>
                  <w:jc w:val="center"/>
                  <w:rPr>
                    <w:rFonts w:ascii="Times New Roman" w:hAnsi="Times New Roman" w:eastAsia="Times New Roman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pPr>
                <w:r>
                  <w:rPr>
                    <w:rFonts w:hint="eastAsia" w:ascii="MS Gothic" w:hAnsi="MS Gothic" w:eastAsia="MS Gothic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  <w:id w:val="-1145882129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</w:sdtEndPr>
          <w:sdtContent>
            <w:tc>
              <w:tcPr>
                <w:tcW w:w="510" w:type="dxa"/>
                <w:tcMar>
                  <w:left w:w="105" w:type="dxa"/>
                  <w:right w:w="105" w:type="dxa"/>
                </w:tcMar>
                <w:vAlign w:val="center"/>
              </w:tcPr>
              <w:p w14:paraId="391A0111">
                <w:pPr>
                  <w:spacing w:after="0" w:line="240" w:lineRule="auto"/>
                  <w:jc w:val="center"/>
                  <w:rPr>
                    <w:rFonts w:ascii="Times New Roman" w:hAnsi="Times New Roman" w:eastAsia="Times New Roman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pPr>
                <w:r>
                  <w:rPr>
                    <w:rFonts w:hint="eastAsia" w:ascii="MS Gothic" w:hAnsi="MS Gothic" w:eastAsia="MS Gothic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  <w:id w:val="-647828499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</w:sdtEndPr>
          <w:sdtContent>
            <w:tc>
              <w:tcPr>
                <w:tcW w:w="512" w:type="dxa"/>
                <w:tcMar>
                  <w:left w:w="105" w:type="dxa"/>
                  <w:right w:w="105" w:type="dxa"/>
                </w:tcMar>
                <w:vAlign w:val="center"/>
              </w:tcPr>
              <w:p w14:paraId="35A7C9AF">
                <w:pPr>
                  <w:spacing w:after="0" w:line="240" w:lineRule="auto"/>
                  <w:jc w:val="center"/>
                  <w:rPr>
                    <w:rFonts w:ascii="Times New Roman" w:hAnsi="Times New Roman" w:eastAsia="Times New Roman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pPr>
                <w:r>
                  <w:rPr>
                    <w:rFonts w:hint="eastAsia" w:ascii="MS Gothic" w:hAnsi="MS Gothic" w:eastAsia="MS Gothic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  <w:t>☐</w:t>
                </w:r>
              </w:p>
            </w:tc>
          </w:sdtContent>
        </w:sdt>
        <w:tc>
          <w:tcPr>
            <w:tcW w:w="1799" w:type="dxa"/>
            <w:vAlign w:val="center"/>
          </w:tcPr>
          <w:p w14:paraId="00F1169E">
            <w:pPr>
              <w:spacing w:after="0" w:line="240" w:lineRule="auto"/>
            </w:pPr>
          </w:p>
        </w:tc>
      </w:tr>
      <w:tr w14:paraId="64C296E6">
        <w:tblPrEx>
          <w:tblBorders>
            <w:top w:val="single" w:color="747474" w:themeColor="background2" w:themeShade="80" w:sz="18" w:space="0"/>
            <w:left w:val="single" w:color="747474" w:themeColor="background2" w:themeShade="80" w:sz="18" w:space="0"/>
            <w:bottom w:val="single" w:color="747474" w:themeColor="background2" w:themeShade="80" w:sz="18" w:space="0"/>
            <w:right w:val="single" w:color="747474" w:themeColor="background2" w:themeShade="80" w:sz="18" w:space="0"/>
            <w:insideH w:val="single" w:color="747474" w:themeColor="background2" w:themeShade="80" w:sz="18" w:space="0"/>
            <w:insideV w:val="single" w:color="747474" w:themeColor="background2" w:themeShade="80" w:sz="1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781" w:type="dxa"/>
            <w:gridSpan w:val="3"/>
            <w:tcMar>
              <w:left w:w="105" w:type="dxa"/>
              <w:right w:w="105" w:type="dxa"/>
            </w:tcMar>
            <w:vAlign w:val="center"/>
          </w:tcPr>
          <w:p w14:paraId="04A30CBB">
            <w:pPr>
              <w:pStyle w:val="5"/>
              <w:numPr>
                <w:ilvl w:val="0"/>
                <w:numId w:val="6"/>
              </w:numPr>
              <w:spacing w:after="0" w:line="240" w:lineRule="auto"/>
              <w:ind w:left="176" w:hanging="176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Cohésion entre les activités d’apprentissage et les compétences visées.</w:t>
            </w:r>
          </w:p>
        </w:tc>
        <w:sdt>
          <w:sdt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  <w:id w:val="-444773893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</w:sdtEndPr>
          <w:sdtContent>
            <w:tc>
              <w:tcPr>
                <w:tcW w:w="510" w:type="dxa"/>
                <w:tcMar>
                  <w:left w:w="105" w:type="dxa"/>
                  <w:right w:w="105" w:type="dxa"/>
                </w:tcMar>
                <w:vAlign w:val="center"/>
              </w:tcPr>
              <w:p w14:paraId="7E2C0C44">
                <w:pPr>
                  <w:spacing w:after="0" w:line="240" w:lineRule="auto"/>
                  <w:jc w:val="center"/>
                  <w:rPr>
                    <w:rFonts w:ascii="Times New Roman" w:hAnsi="Times New Roman" w:eastAsia="Times New Roman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pPr>
                <w:r>
                  <w:rPr>
                    <w:rFonts w:hint="eastAsia" w:ascii="MS Gothic" w:hAnsi="MS Gothic" w:eastAsia="MS Gothic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  <w:id w:val="-2050985411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</w:sdtEndPr>
          <w:sdtContent>
            <w:tc>
              <w:tcPr>
                <w:tcW w:w="510" w:type="dxa"/>
                <w:tcMar>
                  <w:left w:w="105" w:type="dxa"/>
                  <w:right w:w="105" w:type="dxa"/>
                </w:tcMar>
                <w:vAlign w:val="center"/>
              </w:tcPr>
              <w:p w14:paraId="7ADF7E97">
                <w:pPr>
                  <w:spacing w:after="0" w:line="240" w:lineRule="auto"/>
                  <w:jc w:val="center"/>
                  <w:rPr>
                    <w:rFonts w:ascii="Times New Roman" w:hAnsi="Times New Roman" w:eastAsia="Times New Roman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pPr>
                <w:r>
                  <w:rPr>
                    <w:rFonts w:hint="eastAsia" w:ascii="MS Gothic" w:hAnsi="MS Gothic" w:eastAsia="MS Gothic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  <w:id w:val="-562016406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</w:sdtEndPr>
          <w:sdtContent>
            <w:tc>
              <w:tcPr>
                <w:tcW w:w="510" w:type="dxa"/>
                <w:tcMar>
                  <w:left w:w="105" w:type="dxa"/>
                  <w:right w:w="105" w:type="dxa"/>
                </w:tcMar>
                <w:vAlign w:val="center"/>
              </w:tcPr>
              <w:p w14:paraId="6B086AA7">
                <w:pPr>
                  <w:spacing w:after="0" w:line="240" w:lineRule="auto"/>
                  <w:jc w:val="center"/>
                  <w:rPr>
                    <w:rFonts w:ascii="Times New Roman" w:hAnsi="Times New Roman" w:eastAsia="Times New Roman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pPr>
                <w:r>
                  <w:rPr>
                    <w:rFonts w:hint="eastAsia" w:ascii="MS Gothic" w:hAnsi="MS Gothic" w:eastAsia="MS Gothic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  <w:id w:val="-158767829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</w:sdtEndPr>
          <w:sdtContent>
            <w:tc>
              <w:tcPr>
                <w:tcW w:w="510" w:type="dxa"/>
                <w:tcMar>
                  <w:left w:w="105" w:type="dxa"/>
                  <w:right w:w="105" w:type="dxa"/>
                </w:tcMar>
                <w:vAlign w:val="center"/>
              </w:tcPr>
              <w:p w14:paraId="3CF075FD">
                <w:pPr>
                  <w:spacing w:after="0" w:line="240" w:lineRule="auto"/>
                  <w:jc w:val="center"/>
                  <w:rPr>
                    <w:rFonts w:ascii="Times New Roman" w:hAnsi="Times New Roman" w:eastAsia="Times New Roman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pPr>
                <w:r>
                  <w:rPr>
                    <w:rFonts w:hint="eastAsia" w:ascii="MS Gothic" w:hAnsi="MS Gothic" w:eastAsia="MS Gothic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  <w:id w:val="210984821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</w:sdtEndPr>
          <w:sdtContent>
            <w:tc>
              <w:tcPr>
                <w:tcW w:w="512" w:type="dxa"/>
                <w:tcMar>
                  <w:left w:w="105" w:type="dxa"/>
                  <w:right w:w="105" w:type="dxa"/>
                </w:tcMar>
                <w:vAlign w:val="center"/>
              </w:tcPr>
              <w:p w14:paraId="6FEB4559">
                <w:pPr>
                  <w:spacing w:after="0" w:line="240" w:lineRule="auto"/>
                  <w:jc w:val="center"/>
                  <w:rPr>
                    <w:rFonts w:ascii="Times New Roman" w:hAnsi="Times New Roman" w:eastAsia="Times New Roman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pPr>
                <w:r>
                  <w:rPr>
                    <w:rFonts w:hint="eastAsia" w:ascii="MS Gothic" w:hAnsi="MS Gothic" w:eastAsia="MS Gothic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  <w:t>☐</w:t>
                </w:r>
              </w:p>
            </w:tc>
          </w:sdtContent>
        </w:sdt>
        <w:tc>
          <w:tcPr>
            <w:tcW w:w="1799" w:type="dxa"/>
            <w:vAlign w:val="center"/>
          </w:tcPr>
          <w:p w14:paraId="2FD04A63">
            <w:pPr>
              <w:spacing w:after="0" w:line="240" w:lineRule="auto"/>
            </w:pPr>
          </w:p>
        </w:tc>
      </w:tr>
      <w:tr w14:paraId="12B9513C">
        <w:tblPrEx>
          <w:tblBorders>
            <w:top w:val="single" w:color="747474" w:themeColor="background2" w:themeShade="80" w:sz="18" w:space="0"/>
            <w:left w:val="single" w:color="747474" w:themeColor="background2" w:themeShade="80" w:sz="18" w:space="0"/>
            <w:bottom w:val="single" w:color="747474" w:themeColor="background2" w:themeShade="80" w:sz="18" w:space="0"/>
            <w:right w:val="single" w:color="747474" w:themeColor="background2" w:themeShade="80" w:sz="18" w:space="0"/>
            <w:insideH w:val="single" w:color="747474" w:themeColor="background2" w:themeShade="80" w:sz="18" w:space="0"/>
            <w:insideV w:val="single" w:color="747474" w:themeColor="background2" w:themeShade="80" w:sz="1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781" w:type="dxa"/>
            <w:gridSpan w:val="3"/>
            <w:tcMar>
              <w:left w:w="105" w:type="dxa"/>
              <w:right w:w="105" w:type="dxa"/>
            </w:tcMar>
            <w:vAlign w:val="center"/>
          </w:tcPr>
          <w:p w14:paraId="1823D4B7">
            <w:pPr>
              <w:pStyle w:val="5"/>
              <w:numPr>
                <w:ilvl w:val="0"/>
                <w:numId w:val="6"/>
              </w:numPr>
              <w:spacing w:after="0" w:line="240" w:lineRule="auto"/>
              <w:ind w:left="176" w:hanging="176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 xml:space="preserve">Argumentation du cours par des différentes ressources pédagogiques : vidéo, images, PDF, tableaux, équations…etc.  </w:t>
            </w:r>
          </w:p>
        </w:tc>
        <w:sdt>
          <w:sdt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  <w:id w:val="-389341587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</w:sdtEndPr>
          <w:sdtContent>
            <w:tc>
              <w:tcPr>
                <w:tcW w:w="510" w:type="dxa"/>
                <w:tcMar>
                  <w:left w:w="105" w:type="dxa"/>
                  <w:right w:w="105" w:type="dxa"/>
                </w:tcMar>
                <w:vAlign w:val="center"/>
              </w:tcPr>
              <w:p w14:paraId="31A43E2F">
                <w:pPr>
                  <w:spacing w:after="0" w:line="240" w:lineRule="auto"/>
                  <w:jc w:val="center"/>
                  <w:rPr>
                    <w:rFonts w:ascii="Times New Roman" w:hAnsi="Times New Roman" w:eastAsia="Times New Roman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pPr>
                <w:r>
                  <w:rPr>
                    <w:rFonts w:hint="eastAsia" w:ascii="MS Gothic" w:hAnsi="MS Gothic" w:eastAsia="MS Gothic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  <w:id w:val="207908725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</w:sdtEndPr>
          <w:sdtContent>
            <w:tc>
              <w:tcPr>
                <w:tcW w:w="510" w:type="dxa"/>
                <w:tcMar>
                  <w:left w:w="105" w:type="dxa"/>
                  <w:right w:w="105" w:type="dxa"/>
                </w:tcMar>
                <w:vAlign w:val="center"/>
              </w:tcPr>
              <w:p w14:paraId="04F2526A">
                <w:pPr>
                  <w:spacing w:after="0" w:line="240" w:lineRule="auto"/>
                  <w:jc w:val="center"/>
                  <w:rPr>
                    <w:rFonts w:ascii="Times New Roman" w:hAnsi="Times New Roman" w:eastAsia="Times New Roman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pPr>
                <w:r>
                  <w:rPr>
                    <w:rFonts w:hint="eastAsia" w:ascii="MS Gothic" w:hAnsi="MS Gothic" w:eastAsia="MS Gothic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  <w:id w:val="-130028198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</w:sdtEndPr>
          <w:sdtContent>
            <w:tc>
              <w:tcPr>
                <w:tcW w:w="510" w:type="dxa"/>
                <w:tcMar>
                  <w:left w:w="105" w:type="dxa"/>
                  <w:right w:w="105" w:type="dxa"/>
                </w:tcMar>
                <w:vAlign w:val="center"/>
              </w:tcPr>
              <w:p w14:paraId="5F506EF8">
                <w:pPr>
                  <w:spacing w:after="0" w:line="240" w:lineRule="auto"/>
                  <w:jc w:val="center"/>
                  <w:rPr>
                    <w:rFonts w:ascii="Times New Roman" w:hAnsi="Times New Roman" w:eastAsia="Times New Roman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pPr>
                <w:r>
                  <w:rPr>
                    <w:rFonts w:hint="eastAsia" w:ascii="MS Gothic" w:hAnsi="MS Gothic" w:eastAsia="MS Gothic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  <w:id w:val="322630041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</w:sdtEndPr>
          <w:sdtContent>
            <w:tc>
              <w:tcPr>
                <w:tcW w:w="510" w:type="dxa"/>
                <w:tcMar>
                  <w:left w:w="105" w:type="dxa"/>
                  <w:right w:w="105" w:type="dxa"/>
                </w:tcMar>
                <w:vAlign w:val="center"/>
              </w:tcPr>
              <w:p w14:paraId="2BBDFE5B">
                <w:pPr>
                  <w:spacing w:after="0" w:line="240" w:lineRule="auto"/>
                  <w:jc w:val="center"/>
                  <w:rPr>
                    <w:rFonts w:ascii="Times New Roman" w:hAnsi="Times New Roman" w:eastAsia="Times New Roman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pPr>
                <w:r>
                  <w:rPr>
                    <w:rFonts w:hint="eastAsia" w:ascii="MS Gothic" w:hAnsi="MS Gothic" w:eastAsia="MS Gothic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  <w:id w:val="-634336342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</w:sdtEndPr>
          <w:sdtContent>
            <w:tc>
              <w:tcPr>
                <w:tcW w:w="512" w:type="dxa"/>
                <w:tcMar>
                  <w:left w:w="105" w:type="dxa"/>
                  <w:right w:w="105" w:type="dxa"/>
                </w:tcMar>
                <w:vAlign w:val="center"/>
              </w:tcPr>
              <w:p w14:paraId="32D3AFDE">
                <w:pPr>
                  <w:spacing w:after="0" w:line="240" w:lineRule="auto"/>
                  <w:jc w:val="center"/>
                  <w:rPr>
                    <w:rFonts w:ascii="Times New Roman" w:hAnsi="Times New Roman" w:eastAsia="Times New Roman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pPr>
                <w:r>
                  <w:rPr>
                    <w:rFonts w:hint="eastAsia" w:ascii="MS Gothic" w:hAnsi="MS Gothic" w:eastAsia="MS Gothic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  <w:t>☐</w:t>
                </w:r>
              </w:p>
            </w:tc>
          </w:sdtContent>
        </w:sdt>
        <w:tc>
          <w:tcPr>
            <w:tcW w:w="1799" w:type="dxa"/>
            <w:vAlign w:val="center"/>
          </w:tcPr>
          <w:p w14:paraId="7E0EA412">
            <w:pPr>
              <w:spacing w:after="0" w:line="240" w:lineRule="auto"/>
            </w:pPr>
          </w:p>
        </w:tc>
      </w:tr>
      <w:tr w14:paraId="402BEA89">
        <w:tblPrEx>
          <w:tblBorders>
            <w:top w:val="single" w:color="747474" w:themeColor="background2" w:themeShade="80" w:sz="18" w:space="0"/>
            <w:left w:val="single" w:color="747474" w:themeColor="background2" w:themeShade="80" w:sz="18" w:space="0"/>
            <w:bottom w:val="single" w:color="747474" w:themeColor="background2" w:themeShade="80" w:sz="18" w:space="0"/>
            <w:right w:val="single" w:color="747474" w:themeColor="background2" w:themeShade="80" w:sz="18" w:space="0"/>
            <w:insideH w:val="single" w:color="747474" w:themeColor="background2" w:themeShade="80" w:sz="18" w:space="0"/>
            <w:insideV w:val="single" w:color="747474" w:themeColor="background2" w:themeShade="80" w:sz="1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781" w:type="dxa"/>
            <w:gridSpan w:val="3"/>
            <w:tcMar>
              <w:left w:w="105" w:type="dxa"/>
              <w:right w:w="105" w:type="dxa"/>
            </w:tcMar>
            <w:vAlign w:val="center"/>
          </w:tcPr>
          <w:p w14:paraId="6A6E26AA">
            <w:pPr>
              <w:pStyle w:val="5"/>
              <w:numPr>
                <w:ilvl w:val="0"/>
                <w:numId w:val="6"/>
              </w:numPr>
              <w:spacing w:after="0" w:line="240" w:lineRule="auto"/>
              <w:ind w:left="176" w:hanging="176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 xml:space="preserve">Progression logique des apprentissages. </w:t>
            </w:r>
          </w:p>
        </w:tc>
        <w:sdt>
          <w:sdt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  <w:id w:val="-145600728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</w:sdtEndPr>
          <w:sdtContent>
            <w:tc>
              <w:tcPr>
                <w:tcW w:w="510" w:type="dxa"/>
                <w:tcMar>
                  <w:left w:w="105" w:type="dxa"/>
                  <w:right w:w="105" w:type="dxa"/>
                </w:tcMar>
                <w:vAlign w:val="center"/>
              </w:tcPr>
              <w:p w14:paraId="1ECE269F">
                <w:pPr>
                  <w:spacing w:after="0" w:line="240" w:lineRule="auto"/>
                  <w:jc w:val="center"/>
                  <w:rPr>
                    <w:rFonts w:ascii="Times New Roman" w:hAnsi="Times New Roman" w:eastAsia="Times New Roman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pPr>
                <w:r>
                  <w:rPr>
                    <w:rFonts w:hint="eastAsia" w:ascii="MS Gothic" w:hAnsi="MS Gothic" w:eastAsia="MS Gothic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  <w:id w:val="1123655985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</w:sdtEndPr>
          <w:sdtContent>
            <w:tc>
              <w:tcPr>
                <w:tcW w:w="510" w:type="dxa"/>
                <w:tcMar>
                  <w:left w:w="105" w:type="dxa"/>
                  <w:right w:w="105" w:type="dxa"/>
                </w:tcMar>
                <w:vAlign w:val="center"/>
              </w:tcPr>
              <w:p w14:paraId="65AC5396">
                <w:pPr>
                  <w:spacing w:after="0" w:line="240" w:lineRule="auto"/>
                  <w:jc w:val="center"/>
                  <w:rPr>
                    <w:rFonts w:ascii="Times New Roman" w:hAnsi="Times New Roman" w:eastAsia="Times New Roman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pPr>
                <w:r>
                  <w:rPr>
                    <w:rFonts w:hint="eastAsia" w:ascii="MS Gothic" w:hAnsi="MS Gothic" w:eastAsia="MS Gothic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  <w:id w:val="601848359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</w:sdtEndPr>
          <w:sdtContent>
            <w:tc>
              <w:tcPr>
                <w:tcW w:w="510" w:type="dxa"/>
                <w:tcMar>
                  <w:left w:w="105" w:type="dxa"/>
                  <w:right w:w="105" w:type="dxa"/>
                </w:tcMar>
                <w:vAlign w:val="center"/>
              </w:tcPr>
              <w:p w14:paraId="1F0F99AE">
                <w:pPr>
                  <w:spacing w:after="0" w:line="240" w:lineRule="auto"/>
                  <w:jc w:val="center"/>
                  <w:rPr>
                    <w:rFonts w:ascii="Times New Roman" w:hAnsi="Times New Roman" w:eastAsia="Times New Roman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pPr>
                <w:r>
                  <w:rPr>
                    <w:rFonts w:hint="eastAsia" w:ascii="MS Gothic" w:hAnsi="MS Gothic" w:eastAsia="MS Gothic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  <w:id w:val="-1951232065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</w:sdtEndPr>
          <w:sdtContent>
            <w:tc>
              <w:tcPr>
                <w:tcW w:w="510" w:type="dxa"/>
                <w:tcMar>
                  <w:left w:w="105" w:type="dxa"/>
                  <w:right w:w="105" w:type="dxa"/>
                </w:tcMar>
                <w:vAlign w:val="center"/>
              </w:tcPr>
              <w:p w14:paraId="3487692D">
                <w:pPr>
                  <w:spacing w:after="0" w:line="240" w:lineRule="auto"/>
                  <w:jc w:val="center"/>
                  <w:rPr>
                    <w:rFonts w:ascii="Times New Roman" w:hAnsi="Times New Roman" w:eastAsia="Times New Roman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pPr>
                <w:r>
                  <w:rPr>
                    <w:rFonts w:hint="eastAsia" w:ascii="MS Gothic" w:hAnsi="MS Gothic" w:eastAsia="MS Gothic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  <w:id w:val="-43768458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</w:sdtEndPr>
          <w:sdtContent>
            <w:tc>
              <w:tcPr>
                <w:tcW w:w="512" w:type="dxa"/>
                <w:tcMar>
                  <w:left w:w="105" w:type="dxa"/>
                  <w:right w:w="105" w:type="dxa"/>
                </w:tcMar>
                <w:vAlign w:val="center"/>
              </w:tcPr>
              <w:p w14:paraId="49DAA955">
                <w:pPr>
                  <w:spacing w:after="0" w:line="240" w:lineRule="auto"/>
                  <w:jc w:val="center"/>
                  <w:rPr>
                    <w:rFonts w:ascii="Times New Roman" w:hAnsi="Times New Roman" w:eastAsia="Times New Roman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pPr>
                <w:r>
                  <w:rPr>
                    <w:rFonts w:hint="eastAsia" w:ascii="MS Gothic" w:hAnsi="MS Gothic" w:eastAsia="MS Gothic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  <w:t>☐</w:t>
                </w:r>
              </w:p>
            </w:tc>
          </w:sdtContent>
        </w:sdt>
        <w:tc>
          <w:tcPr>
            <w:tcW w:w="1799" w:type="dxa"/>
            <w:vAlign w:val="center"/>
          </w:tcPr>
          <w:p w14:paraId="649EEE61">
            <w:pPr>
              <w:spacing w:after="0" w:line="240" w:lineRule="auto"/>
            </w:pPr>
          </w:p>
        </w:tc>
      </w:tr>
      <w:tr w14:paraId="6A14D6B5">
        <w:tblPrEx>
          <w:tblBorders>
            <w:top w:val="single" w:color="747474" w:themeColor="background2" w:themeShade="80" w:sz="18" w:space="0"/>
            <w:left w:val="single" w:color="747474" w:themeColor="background2" w:themeShade="80" w:sz="18" w:space="0"/>
            <w:bottom w:val="single" w:color="747474" w:themeColor="background2" w:themeShade="80" w:sz="18" w:space="0"/>
            <w:right w:val="single" w:color="747474" w:themeColor="background2" w:themeShade="80" w:sz="18" w:space="0"/>
            <w:insideH w:val="single" w:color="747474" w:themeColor="background2" w:themeShade="80" w:sz="18" w:space="0"/>
            <w:insideV w:val="single" w:color="747474" w:themeColor="background2" w:themeShade="80" w:sz="1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781" w:type="dxa"/>
            <w:gridSpan w:val="3"/>
            <w:tcMar>
              <w:left w:w="105" w:type="dxa"/>
              <w:right w:w="105" w:type="dxa"/>
            </w:tcMar>
            <w:vAlign w:val="center"/>
          </w:tcPr>
          <w:p w14:paraId="6FD167CD">
            <w:pPr>
              <w:pStyle w:val="5"/>
              <w:numPr>
                <w:ilvl w:val="0"/>
                <w:numId w:val="6"/>
              </w:numPr>
              <w:spacing w:after="0" w:line="240" w:lineRule="auto"/>
              <w:ind w:left="176" w:hanging="176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Pertinence des moyens choisis en fonction des cibles d’apprentissages.</w:t>
            </w:r>
          </w:p>
        </w:tc>
        <w:sdt>
          <w:sdt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  <w:id w:val="-1453865216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</w:sdtEndPr>
          <w:sdtContent>
            <w:tc>
              <w:tcPr>
                <w:tcW w:w="510" w:type="dxa"/>
                <w:tcMar>
                  <w:left w:w="105" w:type="dxa"/>
                  <w:right w:w="105" w:type="dxa"/>
                </w:tcMar>
                <w:vAlign w:val="center"/>
              </w:tcPr>
              <w:p w14:paraId="4F88221A">
                <w:pPr>
                  <w:spacing w:after="0" w:line="240" w:lineRule="auto"/>
                  <w:jc w:val="center"/>
                  <w:rPr>
                    <w:rFonts w:ascii="Times New Roman" w:hAnsi="Times New Roman" w:eastAsia="Times New Roman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pPr>
                <w:r>
                  <w:rPr>
                    <w:rFonts w:hint="eastAsia" w:ascii="MS Gothic" w:hAnsi="MS Gothic" w:eastAsia="MS Gothic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  <w:id w:val="-1508743043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</w:sdtEndPr>
          <w:sdtContent>
            <w:tc>
              <w:tcPr>
                <w:tcW w:w="510" w:type="dxa"/>
                <w:tcMar>
                  <w:left w:w="105" w:type="dxa"/>
                  <w:right w:w="105" w:type="dxa"/>
                </w:tcMar>
                <w:vAlign w:val="center"/>
              </w:tcPr>
              <w:p w14:paraId="34911863">
                <w:pPr>
                  <w:spacing w:after="0" w:line="240" w:lineRule="auto"/>
                  <w:jc w:val="center"/>
                  <w:rPr>
                    <w:rFonts w:ascii="Times New Roman" w:hAnsi="Times New Roman" w:eastAsia="Times New Roman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pPr>
                <w:r>
                  <w:rPr>
                    <w:rFonts w:hint="eastAsia" w:ascii="MS Gothic" w:hAnsi="MS Gothic" w:eastAsia="MS Gothic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  <w:id w:val="-755743071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</w:sdtEndPr>
          <w:sdtContent>
            <w:tc>
              <w:tcPr>
                <w:tcW w:w="510" w:type="dxa"/>
                <w:tcMar>
                  <w:left w:w="105" w:type="dxa"/>
                  <w:right w:w="105" w:type="dxa"/>
                </w:tcMar>
                <w:vAlign w:val="center"/>
              </w:tcPr>
              <w:p w14:paraId="3D6158BE">
                <w:pPr>
                  <w:spacing w:after="0" w:line="240" w:lineRule="auto"/>
                  <w:jc w:val="center"/>
                  <w:rPr>
                    <w:rFonts w:ascii="Times New Roman" w:hAnsi="Times New Roman" w:eastAsia="Times New Roman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pPr>
                <w:r>
                  <w:rPr>
                    <w:rFonts w:hint="eastAsia" w:ascii="MS Gothic" w:hAnsi="MS Gothic" w:eastAsia="MS Gothic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  <w:id w:val="-743332798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</w:sdtEndPr>
          <w:sdtContent>
            <w:tc>
              <w:tcPr>
                <w:tcW w:w="510" w:type="dxa"/>
                <w:tcMar>
                  <w:left w:w="105" w:type="dxa"/>
                  <w:right w:w="105" w:type="dxa"/>
                </w:tcMar>
                <w:vAlign w:val="center"/>
              </w:tcPr>
              <w:p w14:paraId="5A965580">
                <w:pPr>
                  <w:spacing w:after="0" w:line="240" w:lineRule="auto"/>
                  <w:jc w:val="center"/>
                  <w:rPr>
                    <w:rFonts w:ascii="Times New Roman" w:hAnsi="Times New Roman" w:eastAsia="Times New Roman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pPr>
                <w:r>
                  <w:rPr>
                    <w:rFonts w:hint="eastAsia" w:ascii="MS Gothic" w:hAnsi="MS Gothic" w:eastAsia="MS Gothic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  <w:id w:val="-660159852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</w:sdtEndPr>
          <w:sdtContent>
            <w:tc>
              <w:tcPr>
                <w:tcW w:w="512" w:type="dxa"/>
                <w:tcMar>
                  <w:left w:w="105" w:type="dxa"/>
                  <w:right w:w="105" w:type="dxa"/>
                </w:tcMar>
                <w:vAlign w:val="center"/>
              </w:tcPr>
              <w:p w14:paraId="545AFF98">
                <w:pPr>
                  <w:spacing w:after="0" w:line="240" w:lineRule="auto"/>
                  <w:jc w:val="center"/>
                  <w:rPr>
                    <w:rFonts w:ascii="Times New Roman" w:hAnsi="Times New Roman" w:eastAsia="Times New Roman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pPr>
                <w:r>
                  <w:rPr>
                    <w:rFonts w:hint="eastAsia" w:ascii="MS Gothic" w:hAnsi="MS Gothic" w:eastAsia="MS Gothic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  <w:t>☐</w:t>
                </w:r>
              </w:p>
            </w:tc>
          </w:sdtContent>
        </w:sdt>
        <w:tc>
          <w:tcPr>
            <w:tcW w:w="1799" w:type="dxa"/>
            <w:vAlign w:val="center"/>
          </w:tcPr>
          <w:p w14:paraId="420C39DE">
            <w:pPr>
              <w:spacing w:after="0" w:line="240" w:lineRule="auto"/>
            </w:pPr>
          </w:p>
        </w:tc>
      </w:tr>
      <w:tr w14:paraId="78A4EE58">
        <w:tblPrEx>
          <w:tblBorders>
            <w:top w:val="single" w:color="747474" w:themeColor="background2" w:themeShade="80" w:sz="18" w:space="0"/>
            <w:left w:val="single" w:color="747474" w:themeColor="background2" w:themeShade="80" w:sz="18" w:space="0"/>
            <w:bottom w:val="single" w:color="747474" w:themeColor="background2" w:themeShade="80" w:sz="18" w:space="0"/>
            <w:right w:val="single" w:color="747474" w:themeColor="background2" w:themeShade="80" w:sz="18" w:space="0"/>
            <w:insideH w:val="single" w:color="747474" w:themeColor="background2" w:themeShade="80" w:sz="18" w:space="0"/>
            <w:insideV w:val="single" w:color="747474" w:themeColor="background2" w:themeShade="80" w:sz="1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781" w:type="dxa"/>
            <w:gridSpan w:val="3"/>
            <w:tcMar>
              <w:left w:w="105" w:type="dxa"/>
              <w:right w:w="105" w:type="dxa"/>
            </w:tcMar>
            <w:vAlign w:val="center"/>
          </w:tcPr>
          <w:p w14:paraId="3C7DCE86">
            <w:pPr>
              <w:pStyle w:val="5"/>
              <w:numPr>
                <w:ilvl w:val="0"/>
                <w:numId w:val="6"/>
              </w:numPr>
              <w:spacing w:after="0" w:line="240" w:lineRule="auto"/>
              <w:ind w:left="176" w:hanging="176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 xml:space="preserve">Choix approprié des méthodes en fonction des cibles d’apprentissages.  </w:t>
            </w:r>
          </w:p>
        </w:tc>
        <w:sdt>
          <w:sdt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  <w:id w:val="58991616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</w:sdtEndPr>
          <w:sdtContent>
            <w:tc>
              <w:tcPr>
                <w:tcW w:w="510" w:type="dxa"/>
                <w:tcMar>
                  <w:left w:w="105" w:type="dxa"/>
                  <w:right w:w="105" w:type="dxa"/>
                </w:tcMar>
                <w:vAlign w:val="center"/>
              </w:tcPr>
              <w:p w14:paraId="4168AC51">
                <w:pPr>
                  <w:spacing w:after="0" w:line="240" w:lineRule="auto"/>
                  <w:jc w:val="center"/>
                  <w:rPr>
                    <w:rFonts w:ascii="Times New Roman" w:hAnsi="Times New Roman" w:eastAsia="Times New Roman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pPr>
                <w:r>
                  <w:rPr>
                    <w:rFonts w:hint="eastAsia" w:ascii="MS Gothic" w:hAnsi="MS Gothic" w:eastAsia="MS Gothic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  <w:id w:val="1507333152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</w:sdtEndPr>
          <w:sdtContent>
            <w:tc>
              <w:tcPr>
                <w:tcW w:w="510" w:type="dxa"/>
                <w:tcMar>
                  <w:left w:w="105" w:type="dxa"/>
                  <w:right w:w="105" w:type="dxa"/>
                </w:tcMar>
                <w:vAlign w:val="center"/>
              </w:tcPr>
              <w:p w14:paraId="67A77DC2">
                <w:pPr>
                  <w:spacing w:after="0" w:line="240" w:lineRule="auto"/>
                  <w:jc w:val="center"/>
                  <w:rPr>
                    <w:rFonts w:ascii="Times New Roman" w:hAnsi="Times New Roman" w:eastAsia="Times New Roman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pPr>
                <w:r>
                  <w:rPr>
                    <w:rFonts w:hint="eastAsia" w:ascii="MS Gothic" w:hAnsi="MS Gothic" w:eastAsia="MS Gothic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  <w:id w:val="1496372688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</w:sdtEndPr>
          <w:sdtContent>
            <w:tc>
              <w:tcPr>
                <w:tcW w:w="510" w:type="dxa"/>
                <w:tcMar>
                  <w:left w:w="105" w:type="dxa"/>
                  <w:right w:w="105" w:type="dxa"/>
                </w:tcMar>
                <w:vAlign w:val="center"/>
              </w:tcPr>
              <w:p w14:paraId="1F906F9E">
                <w:pPr>
                  <w:spacing w:after="0" w:line="240" w:lineRule="auto"/>
                  <w:jc w:val="center"/>
                  <w:rPr>
                    <w:rFonts w:ascii="Times New Roman" w:hAnsi="Times New Roman" w:eastAsia="Times New Roman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pPr>
                <w:r>
                  <w:rPr>
                    <w:rFonts w:hint="eastAsia" w:ascii="MS Gothic" w:hAnsi="MS Gothic" w:eastAsia="MS Gothic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  <w:id w:val="-452092794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</w:sdtEndPr>
          <w:sdtContent>
            <w:tc>
              <w:tcPr>
                <w:tcW w:w="510" w:type="dxa"/>
                <w:tcMar>
                  <w:left w:w="105" w:type="dxa"/>
                  <w:right w:w="105" w:type="dxa"/>
                </w:tcMar>
                <w:vAlign w:val="center"/>
              </w:tcPr>
              <w:p w14:paraId="0316C8B5">
                <w:pPr>
                  <w:spacing w:after="0" w:line="240" w:lineRule="auto"/>
                  <w:jc w:val="center"/>
                  <w:rPr>
                    <w:rFonts w:ascii="Times New Roman" w:hAnsi="Times New Roman" w:eastAsia="Times New Roman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pPr>
                <w:r>
                  <w:rPr>
                    <w:rFonts w:hint="eastAsia" w:ascii="MS Gothic" w:hAnsi="MS Gothic" w:eastAsia="MS Gothic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  <w:id w:val="352858159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</w:sdtEndPr>
          <w:sdtContent>
            <w:tc>
              <w:tcPr>
                <w:tcW w:w="512" w:type="dxa"/>
                <w:tcMar>
                  <w:left w:w="105" w:type="dxa"/>
                  <w:right w:w="105" w:type="dxa"/>
                </w:tcMar>
                <w:vAlign w:val="center"/>
              </w:tcPr>
              <w:p w14:paraId="1C1E8619">
                <w:pPr>
                  <w:spacing w:after="0" w:line="240" w:lineRule="auto"/>
                  <w:jc w:val="center"/>
                  <w:rPr>
                    <w:rFonts w:ascii="Times New Roman" w:hAnsi="Times New Roman" w:eastAsia="Times New Roman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pPr>
                <w:r>
                  <w:rPr>
                    <w:rFonts w:hint="eastAsia" w:ascii="MS Gothic" w:hAnsi="MS Gothic" w:eastAsia="MS Gothic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  <w:t>☐</w:t>
                </w:r>
              </w:p>
            </w:tc>
          </w:sdtContent>
        </w:sdt>
        <w:tc>
          <w:tcPr>
            <w:tcW w:w="1799" w:type="dxa"/>
            <w:vAlign w:val="center"/>
          </w:tcPr>
          <w:p w14:paraId="5A0B255B">
            <w:pPr>
              <w:spacing w:after="0" w:line="240" w:lineRule="auto"/>
            </w:pPr>
          </w:p>
        </w:tc>
      </w:tr>
      <w:tr w14:paraId="1AEE2511">
        <w:tblPrEx>
          <w:tblBorders>
            <w:top w:val="single" w:color="747474" w:themeColor="background2" w:themeShade="80" w:sz="18" w:space="0"/>
            <w:left w:val="single" w:color="747474" w:themeColor="background2" w:themeShade="80" w:sz="18" w:space="0"/>
            <w:bottom w:val="single" w:color="747474" w:themeColor="background2" w:themeShade="80" w:sz="18" w:space="0"/>
            <w:right w:val="single" w:color="747474" w:themeColor="background2" w:themeShade="80" w:sz="18" w:space="0"/>
            <w:insideH w:val="single" w:color="747474" w:themeColor="background2" w:themeShade="80" w:sz="18" w:space="0"/>
            <w:insideV w:val="single" w:color="747474" w:themeColor="background2" w:themeShade="80" w:sz="1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781" w:type="dxa"/>
            <w:gridSpan w:val="3"/>
            <w:tcMar>
              <w:left w:w="105" w:type="dxa"/>
              <w:right w:w="105" w:type="dxa"/>
            </w:tcMar>
            <w:vAlign w:val="center"/>
          </w:tcPr>
          <w:p w14:paraId="6A58A173">
            <w:pPr>
              <w:pStyle w:val="5"/>
              <w:numPr>
                <w:ilvl w:val="0"/>
                <w:numId w:val="6"/>
              </w:numPr>
              <w:spacing w:after="0" w:line="240" w:lineRule="auto"/>
              <w:ind w:left="176" w:hanging="176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Utilisation des aides cognitives (disposition d’un glossaire, abréviation, la présentation des cartes conceptuelle).</w:t>
            </w:r>
          </w:p>
        </w:tc>
        <w:sdt>
          <w:sdt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  <w:id w:val="1106929051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</w:sdtEndPr>
          <w:sdtContent>
            <w:tc>
              <w:tcPr>
                <w:tcW w:w="510" w:type="dxa"/>
                <w:tcMar>
                  <w:left w:w="105" w:type="dxa"/>
                  <w:right w:w="105" w:type="dxa"/>
                </w:tcMar>
                <w:vAlign w:val="center"/>
              </w:tcPr>
              <w:p w14:paraId="65369FCD">
                <w:pPr>
                  <w:spacing w:after="0" w:line="240" w:lineRule="auto"/>
                  <w:jc w:val="center"/>
                  <w:rPr>
                    <w:rFonts w:ascii="Times New Roman" w:hAnsi="Times New Roman" w:eastAsia="Times New Roman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pPr>
                <w:r>
                  <w:rPr>
                    <w:rFonts w:hint="eastAsia" w:ascii="MS Gothic" w:hAnsi="MS Gothic" w:eastAsia="MS Gothic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  <w:id w:val="1186795613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</w:sdtEndPr>
          <w:sdtContent>
            <w:tc>
              <w:tcPr>
                <w:tcW w:w="510" w:type="dxa"/>
                <w:tcMar>
                  <w:left w:w="105" w:type="dxa"/>
                  <w:right w:w="105" w:type="dxa"/>
                </w:tcMar>
                <w:vAlign w:val="center"/>
              </w:tcPr>
              <w:p w14:paraId="7B9D724E">
                <w:pPr>
                  <w:spacing w:after="0" w:line="240" w:lineRule="auto"/>
                  <w:jc w:val="center"/>
                  <w:rPr>
                    <w:rFonts w:ascii="Times New Roman" w:hAnsi="Times New Roman" w:eastAsia="Times New Roman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pPr>
                <w:r>
                  <w:rPr>
                    <w:rFonts w:hint="eastAsia" w:ascii="MS Gothic" w:hAnsi="MS Gothic" w:eastAsia="MS Gothic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  <w:id w:val="449894675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</w:sdtEndPr>
          <w:sdtContent>
            <w:tc>
              <w:tcPr>
                <w:tcW w:w="510" w:type="dxa"/>
                <w:tcMar>
                  <w:left w:w="105" w:type="dxa"/>
                  <w:right w:w="105" w:type="dxa"/>
                </w:tcMar>
                <w:vAlign w:val="center"/>
              </w:tcPr>
              <w:p w14:paraId="62371DAF">
                <w:pPr>
                  <w:spacing w:after="0" w:line="240" w:lineRule="auto"/>
                  <w:jc w:val="center"/>
                  <w:rPr>
                    <w:rFonts w:ascii="Times New Roman" w:hAnsi="Times New Roman" w:eastAsia="Times New Roman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pPr>
                <w:r>
                  <w:rPr>
                    <w:rFonts w:hint="eastAsia" w:ascii="MS Gothic" w:hAnsi="MS Gothic" w:eastAsia="MS Gothic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  <w:id w:val="269446023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</w:sdtEndPr>
          <w:sdtContent>
            <w:tc>
              <w:tcPr>
                <w:tcW w:w="510" w:type="dxa"/>
                <w:tcMar>
                  <w:left w:w="105" w:type="dxa"/>
                  <w:right w:w="105" w:type="dxa"/>
                </w:tcMar>
                <w:vAlign w:val="center"/>
              </w:tcPr>
              <w:p w14:paraId="777AAC72">
                <w:pPr>
                  <w:spacing w:after="0" w:line="240" w:lineRule="auto"/>
                  <w:jc w:val="center"/>
                  <w:rPr>
                    <w:rFonts w:ascii="Times New Roman" w:hAnsi="Times New Roman" w:eastAsia="Times New Roman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pPr>
                <w:r>
                  <w:rPr>
                    <w:rFonts w:hint="eastAsia" w:ascii="MS Gothic" w:hAnsi="MS Gothic" w:eastAsia="MS Gothic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  <w:id w:val="214416010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</w:sdtEndPr>
          <w:sdtContent>
            <w:tc>
              <w:tcPr>
                <w:tcW w:w="512" w:type="dxa"/>
                <w:tcMar>
                  <w:left w:w="105" w:type="dxa"/>
                  <w:right w:w="105" w:type="dxa"/>
                </w:tcMar>
                <w:vAlign w:val="center"/>
              </w:tcPr>
              <w:p w14:paraId="38368481">
                <w:pPr>
                  <w:spacing w:after="0" w:line="240" w:lineRule="auto"/>
                  <w:jc w:val="center"/>
                  <w:rPr>
                    <w:rFonts w:ascii="Times New Roman" w:hAnsi="Times New Roman" w:eastAsia="Times New Roman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pPr>
                <w:r>
                  <w:rPr>
                    <w:rFonts w:hint="eastAsia" w:ascii="MS Gothic" w:hAnsi="MS Gothic" w:eastAsia="MS Gothic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  <w:t>☐</w:t>
                </w:r>
              </w:p>
            </w:tc>
          </w:sdtContent>
        </w:sdt>
        <w:tc>
          <w:tcPr>
            <w:tcW w:w="1799" w:type="dxa"/>
            <w:vAlign w:val="center"/>
          </w:tcPr>
          <w:p w14:paraId="1E8622B4">
            <w:pPr>
              <w:spacing w:after="0" w:line="240" w:lineRule="auto"/>
            </w:pPr>
          </w:p>
        </w:tc>
      </w:tr>
      <w:tr w14:paraId="413A9075">
        <w:tblPrEx>
          <w:tblBorders>
            <w:top w:val="single" w:color="747474" w:themeColor="background2" w:themeShade="80" w:sz="18" w:space="0"/>
            <w:left w:val="single" w:color="747474" w:themeColor="background2" w:themeShade="80" w:sz="18" w:space="0"/>
            <w:bottom w:val="single" w:color="747474" w:themeColor="background2" w:themeShade="80" w:sz="18" w:space="0"/>
            <w:right w:val="single" w:color="747474" w:themeColor="background2" w:themeShade="80" w:sz="18" w:space="0"/>
            <w:insideH w:val="single" w:color="747474" w:themeColor="background2" w:themeShade="80" w:sz="18" w:space="0"/>
            <w:insideV w:val="single" w:color="747474" w:themeColor="background2" w:themeShade="80" w:sz="1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781" w:type="dxa"/>
            <w:gridSpan w:val="3"/>
            <w:tcMar>
              <w:left w:w="105" w:type="dxa"/>
              <w:right w:w="105" w:type="dxa"/>
            </w:tcMar>
            <w:vAlign w:val="center"/>
          </w:tcPr>
          <w:p w14:paraId="3D10B034">
            <w:pPr>
              <w:pStyle w:val="5"/>
              <w:numPr>
                <w:ilvl w:val="0"/>
                <w:numId w:val="6"/>
              </w:numPr>
              <w:spacing w:after="0" w:line="240" w:lineRule="auto"/>
              <w:ind w:left="176" w:hanging="176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 xml:space="preserve">Présence des espaces de communication (forum, salon de chat). </w:t>
            </w:r>
          </w:p>
        </w:tc>
        <w:sdt>
          <w:sdt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  <w:id w:val="-1010528325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</w:sdtEndPr>
          <w:sdtContent>
            <w:tc>
              <w:tcPr>
                <w:tcW w:w="510" w:type="dxa"/>
                <w:tcMar>
                  <w:left w:w="105" w:type="dxa"/>
                  <w:right w:w="105" w:type="dxa"/>
                </w:tcMar>
                <w:vAlign w:val="center"/>
              </w:tcPr>
              <w:p w14:paraId="4444891E">
                <w:pPr>
                  <w:spacing w:after="0" w:line="240" w:lineRule="auto"/>
                  <w:jc w:val="center"/>
                  <w:rPr>
                    <w:rFonts w:ascii="Times New Roman" w:hAnsi="Times New Roman" w:eastAsia="Times New Roman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pPr>
                <w:r>
                  <w:rPr>
                    <w:rFonts w:hint="eastAsia" w:ascii="MS Gothic" w:hAnsi="MS Gothic" w:eastAsia="MS Gothic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  <w:id w:val="1554111099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</w:sdtEndPr>
          <w:sdtContent>
            <w:tc>
              <w:tcPr>
                <w:tcW w:w="510" w:type="dxa"/>
                <w:tcMar>
                  <w:left w:w="105" w:type="dxa"/>
                  <w:right w:w="105" w:type="dxa"/>
                </w:tcMar>
                <w:vAlign w:val="center"/>
              </w:tcPr>
              <w:p w14:paraId="144D0FA7">
                <w:pPr>
                  <w:spacing w:after="0" w:line="240" w:lineRule="auto"/>
                  <w:jc w:val="center"/>
                  <w:rPr>
                    <w:rFonts w:ascii="Times New Roman" w:hAnsi="Times New Roman" w:eastAsia="Times New Roman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pPr>
                <w:r>
                  <w:rPr>
                    <w:rFonts w:hint="eastAsia" w:ascii="MS Gothic" w:hAnsi="MS Gothic" w:eastAsia="MS Gothic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  <w:id w:val="5870309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</w:sdtEndPr>
          <w:sdtContent>
            <w:tc>
              <w:tcPr>
                <w:tcW w:w="510" w:type="dxa"/>
                <w:tcMar>
                  <w:left w:w="105" w:type="dxa"/>
                  <w:right w:w="105" w:type="dxa"/>
                </w:tcMar>
                <w:vAlign w:val="center"/>
              </w:tcPr>
              <w:p w14:paraId="6B5E45A5">
                <w:pPr>
                  <w:spacing w:after="0" w:line="240" w:lineRule="auto"/>
                  <w:jc w:val="center"/>
                  <w:rPr>
                    <w:rFonts w:ascii="Times New Roman" w:hAnsi="Times New Roman" w:eastAsia="Times New Roman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pPr>
                <w:r>
                  <w:rPr>
                    <w:rFonts w:hint="eastAsia" w:ascii="MS Gothic" w:hAnsi="MS Gothic" w:eastAsia="MS Gothic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  <w:id w:val="-1473819646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</w:sdtEndPr>
          <w:sdtContent>
            <w:tc>
              <w:tcPr>
                <w:tcW w:w="510" w:type="dxa"/>
                <w:tcMar>
                  <w:left w:w="105" w:type="dxa"/>
                  <w:right w:w="105" w:type="dxa"/>
                </w:tcMar>
                <w:vAlign w:val="center"/>
              </w:tcPr>
              <w:p w14:paraId="1AA2ABD4">
                <w:pPr>
                  <w:spacing w:after="0" w:line="240" w:lineRule="auto"/>
                  <w:jc w:val="center"/>
                  <w:rPr>
                    <w:rFonts w:ascii="Times New Roman" w:hAnsi="Times New Roman" w:eastAsia="Times New Roman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pPr>
                <w:r>
                  <w:rPr>
                    <w:rFonts w:hint="eastAsia" w:ascii="MS Gothic" w:hAnsi="MS Gothic" w:eastAsia="MS Gothic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  <w:id w:val="932792483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</w:sdtEndPr>
          <w:sdtContent>
            <w:tc>
              <w:tcPr>
                <w:tcW w:w="512" w:type="dxa"/>
                <w:tcMar>
                  <w:left w:w="105" w:type="dxa"/>
                  <w:right w:w="105" w:type="dxa"/>
                </w:tcMar>
                <w:vAlign w:val="center"/>
              </w:tcPr>
              <w:p w14:paraId="6DA6923E">
                <w:pPr>
                  <w:spacing w:after="0" w:line="240" w:lineRule="auto"/>
                  <w:jc w:val="center"/>
                  <w:rPr>
                    <w:rFonts w:ascii="Times New Roman" w:hAnsi="Times New Roman" w:eastAsia="Times New Roman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pPr>
                <w:r>
                  <w:rPr>
                    <w:rFonts w:hint="eastAsia" w:ascii="MS Gothic" w:hAnsi="MS Gothic" w:eastAsia="MS Gothic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  <w:t>☐</w:t>
                </w:r>
              </w:p>
            </w:tc>
          </w:sdtContent>
        </w:sdt>
        <w:tc>
          <w:tcPr>
            <w:tcW w:w="1799" w:type="dxa"/>
            <w:vAlign w:val="center"/>
          </w:tcPr>
          <w:p w14:paraId="2A455780">
            <w:pPr>
              <w:spacing w:after="0" w:line="240" w:lineRule="auto"/>
            </w:pPr>
          </w:p>
        </w:tc>
      </w:tr>
      <w:tr w14:paraId="0CEFF3FF">
        <w:tblPrEx>
          <w:tblBorders>
            <w:top w:val="single" w:color="747474" w:themeColor="background2" w:themeShade="80" w:sz="18" w:space="0"/>
            <w:left w:val="single" w:color="747474" w:themeColor="background2" w:themeShade="80" w:sz="18" w:space="0"/>
            <w:bottom w:val="single" w:color="747474" w:themeColor="background2" w:themeShade="80" w:sz="18" w:space="0"/>
            <w:right w:val="single" w:color="747474" w:themeColor="background2" w:themeShade="80" w:sz="18" w:space="0"/>
            <w:insideH w:val="single" w:color="747474" w:themeColor="background2" w:themeShade="80" w:sz="18" w:space="0"/>
            <w:insideV w:val="single" w:color="747474" w:themeColor="background2" w:themeShade="80" w:sz="1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781" w:type="dxa"/>
            <w:gridSpan w:val="3"/>
            <w:tcMar>
              <w:left w:w="105" w:type="dxa"/>
              <w:right w:w="105" w:type="dxa"/>
            </w:tcMar>
            <w:vAlign w:val="center"/>
          </w:tcPr>
          <w:p w14:paraId="7EC4B2DD">
            <w:pPr>
              <w:pStyle w:val="5"/>
              <w:numPr>
                <w:ilvl w:val="0"/>
                <w:numId w:val="6"/>
              </w:numPr>
              <w:spacing w:after="0" w:line="240" w:lineRule="auto"/>
              <w:ind w:left="176" w:hanging="176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Présence de tests à correction automatique.</w:t>
            </w:r>
          </w:p>
        </w:tc>
        <w:sdt>
          <w:sdt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  <w:id w:val="-528722761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</w:sdtEndPr>
          <w:sdtContent>
            <w:tc>
              <w:tcPr>
                <w:tcW w:w="510" w:type="dxa"/>
                <w:tcMar>
                  <w:left w:w="105" w:type="dxa"/>
                  <w:right w:w="105" w:type="dxa"/>
                </w:tcMar>
                <w:vAlign w:val="center"/>
              </w:tcPr>
              <w:p w14:paraId="5B0ECABC">
                <w:pPr>
                  <w:spacing w:after="0" w:line="240" w:lineRule="auto"/>
                  <w:jc w:val="center"/>
                  <w:rPr>
                    <w:rFonts w:ascii="Times New Roman" w:hAnsi="Times New Roman" w:eastAsia="Times New Roman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pPr>
                <w:r>
                  <w:rPr>
                    <w:rFonts w:hint="eastAsia" w:ascii="MS Gothic" w:hAnsi="MS Gothic" w:eastAsia="MS Gothic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  <w:id w:val="928545339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</w:sdtEndPr>
          <w:sdtContent>
            <w:tc>
              <w:tcPr>
                <w:tcW w:w="510" w:type="dxa"/>
                <w:tcMar>
                  <w:left w:w="105" w:type="dxa"/>
                  <w:right w:w="105" w:type="dxa"/>
                </w:tcMar>
                <w:vAlign w:val="center"/>
              </w:tcPr>
              <w:p w14:paraId="61847147">
                <w:pPr>
                  <w:spacing w:after="0" w:line="240" w:lineRule="auto"/>
                  <w:jc w:val="center"/>
                  <w:rPr>
                    <w:rFonts w:ascii="Times New Roman" w:hAnsi="Times New Roman" w:eastAsia="Times New Roman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pPr>
                <w:r>
                  <w:rPr>
                    <w:rFonts w:hint="eastAsia" w:ascii="MS Gothic" w:hAnsi="MS Gothic" w:eastAsia="MS Gothic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  <w:id w:val="-182480522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</w:sdtEndPr>
          <w:sdtContent>
            <w:tc>
              <w:tcPr>
                <w:tcW w:w="510" w:type="dxa"/>
                <w:tcMar>
                  <w:left w:w="105" w:type="dxa"/>
                  <w:right w:w="105" w:type="dxa"/>
                </w:tcMar>
                <w:vAlign w:val="center"/>
              </w:tcPr>
              <w:p w14:paraId="30FA889C">
                <w:pPr>
                  <w:spacing w:after="0" w:line="240" w:lineRule="auto"/>
                  <w:jc w:val="center"/>
                  <w:rPr>
                    <w:rFonts w:ascii="Times New Roman" w:hAnsi="Times New Roman" w:eastAsia="Times New Roman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pPr>
                <w:r>
                  <w:rPr>
                    <w:rFonts w:hint="eastAsia" w:ascii="MS Gothic" w:hAnsi="MS Gothic" w:eastAsia="MS Gothic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  <w:id w:val="-350493799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</w:sdtEndPr>
          <w:sdtContent>
            <w:tc>
              <w:tcPr>
                <w:tcW w:w="510" w:type="dxa"/>
                <w:tcMar>
                  <w:left w:w="105" w:type="dxa"/>
                  <w:right w:w="105" w:type="dxa"/>
                </w:tcMar>
                <w:vAlign w:val="center"/>
              </w:tcPr>
              <w:p w14:paraId="16579E05">
                <w:pPr>
                  <w:spacing w:after="0" w:line="240" w:lineRule="auto"/>
                  <w:jc w:val="center"/>
                  <w:rPr>
                    <w:rFonts w:ascii="Times New Roman" w:hAnsi="Times New Roman" w:eastAsia="Times New Roman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pPr>
                <w:r>
                  <w:rPr>
                    <w:rFonts w:hint="eastAsia" w:ascii="MS Gothic" w:hAnsi="MS Gothic" w:eastAsia="MS Gothic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  <w:id w:val="-817102068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</w:sdtEndPr>
          <w:sdtContent>
            <w:tc>
              <w:tcPr>
                <w:tcW w:w="512" w:type="dxa"/>
                <w:tcMar>
                  <w:left w:w="105" w:type="dxa"/>
                  <w:right w:w="105" w:type="dxa"/>
                </w:tcMar>
                <w:vAlign w:val="center"/>
              </w:tcPr>
              <w:p w14:paraId="3A55D506">
                <w:pPr>
                  <w:spacing w:after="0" w:line="240" w:lineRule="auto"/>
                  <w:jc w:val="center"/>
                  <w:rPr>
                    <w:rFonts w:ascii="Times New Roman" w:hAnsi="Times New Roman" w:eastAsia="Times New Roman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pPr>
                <w:r>
                  <w:rPr>
                    <w:rFonts w:hint="eastAsia" w:ascii="MS Gothic" w:hAnsi="MS Gothic" w:eastAsia="MS Gothic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  <w:t>☐</w:t>
                </w:r>
              </w:p>
            </w:tc>
          </w:sdtContent>
        </w:sdt>
        <w:tc>
          <w:tcPr>
            <w:tcW w:w="1799" w:type="dxa"/>
            <w:vAlign w:val="center"/>
          </w:tcPr>
          <w:p w14:paraId="09DA0B4B">
            <w:pPr>
              <w:spacing w:after="0" w:line="240" w:lineRule="auto"/>
            </w:pPr>
          </w:p>
        </w:tc>
      </w:tr>
      <w:tr w14:paraId="5F202781">
        <w:tblPrEx>
          <w:tblBorders>
            <w:top w:val="single" w:color="747474" w:themeColor="background2" w:themeShade="80" w:sz="18" w:space="0"/>
            <w:left w:val="single" w:color="747474" w:themeColor="background2" w:themeShade="80" w:sz="18" w:space="0"/>
            <w:bottom w:val="single" w:color="747474" w:themeColor="background2" w:themeShade="80" w:sz="18" w:space="0"/>
            <w:right w:val="single" w:color="747474" w:themeColor="background2" w:themeShade="80" w:sz="18" w:space="0"/>
            <w:insideH w:val="single" w:color="747474" w:themeColor="background2" w:themeShade="80" w:sz="18" w:space="0"/>
            <w:insideV w:val="single" w:color="747474" w:themeColor="background2" w:themeShade="80" w:sz="1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781" w:type="dxa"/>
            <w:gridSpan w:val="3"/>
            <w:shd w:val="clear" w:color="auto" w:fill="FFC000"/>
            <w:tcMar>
              <w:left w:w="105" w:type="dxa"/>
              <w:right w:w="105" w:type="dxa"/>
            </w:tcMar>
            <w:vAlign w:val="center"/>
          </w:tcPr>
          <w:p w14:paraId="6C703681">
            <w:pPr>
              <w:pStyle w:val="5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Moyenne (%)</w:t>
            </w:r>
          </w:p>
        </w:tc>
        <w:tc>
          <w:tcPr>
            <w:tcW w:w="2552" w:type="dxa"/>
            <w:gridSpan w:val="5"/>
            <w:shd w:val="clear" w:color="auto" w:fill="FFC000"/>
            <w:tcMar>
              <w:left w:w="105" w:type="dxa"/>
              <w:right w:w="105" w:type="dxa"/>
            </w:tcMar>
            <w:vAlign w:val="center"/>
          </w:tcPr>
          <w:p w14:paraId="27E7EDE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99" w:type="dxa"/>
            <w:shd w:val="clear" w:color="auto" w:fill="FFC000"/>
            <w:tcMar>
              <w:left w:w="105" w:type="dxa"/>
              <w:right w:w="105" w:type="dxa"/>
            </w:tcMar>
          </w:tcPr>
          <w:p w14:paraId="079E4DED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F015010">
        <w:tblPrEx>
          <w:tblBorders>
            <w:top w:val="single" w:color="747474" w:themeColor="background2" w:themeShade="80" w:sz="18" w:space="0"/>
            <w:left w:val="single" w:color="747474" w:themeColor="background2" w:themeShade="80" w:sz="18" w:space="0"/>
            <w:bottom w:val="single" w:color="747474" w:themeColor="background2" w:themeShade="80" w:sz="18" w:space="0"/>
            <w:right w:val="single" w:color="747474" w:themeColor="background2" w:themeShade="80" w:sz="18" w:space="0"/>
            <w:insideH w:val="single" w:color="747474" w:themeColor="background2" w:themeShade="80" w:sz="18" w:space="0"/>
            <w:insideV w:val="single" w:color="747474" w:themeColor="background2" w:themeShade="80" w:sz="1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781" w:type="dxa"/>
            <w:gridSpan w:val="3"/>
            <w:shd w:val="clear" w:color="auto" w:fill="60CBF3" w:themeFill="accent4" w:themeFillTint="99"/>
            <w:tcMar>
              <w:left w:w="105" w:type="dxa"/>
              <w:right w:w="105" w:type="dxa"/>
            </w:tcMar>
            <w:vAlign w:val="center"/>
          </w:tcPr>
          <w:p w14:paraId="6F9878B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Critères d’analyse</w:t>
            </w:r>
          </w:p>
        </w:tc>
        <w:tc>
          <w:tcPr>
            <w:tcW w:w="2552" w:type="dxa"/>
            <w:gridSpan w:val="5"/>
            <w:shd w:val="clear" w:color="auto" w:fill="A5C9EB" w:themeFill="text2" w:themeFillTint="40"/>
          </w:tcPr>
          <w:p w14:paraId="475C2A8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Evaluation</w:t>
            </w:r>
          </w:p>
        </w:tc>
        <w:tc>
          <w:tcPr>
            <w:tcW w:w="1799" w:type="dxa"/>
            <w:vMerge w:val="restart"/>
            <w:shd w:val="clear" w:color="auto" w:fill="A5C9EB" w:themeFill="text2" w:themeFillTint="40"/>
            <w:tcMar>
              <w:left w:w="105" w:type="dxa"/>
              <w:right w:w="105" w:type="dxa"/>
            </w:tcMar>
            <w:vAlign w:val="center"/>
          </w:tcPr>
          <w:p w14:paraId="35D81DF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Pourcentage (%)</w:t>
            </w:r>
          </w:p>
        </w:tc>
      </w:tr>
      <w:tr w14:paraId="359E881F">
        <w:tblPrEx>
          <w:tblBorders>
            <w:top w:val="single" w:color="747474" w:themeColor="background2" w:themeShade="80" w:sz="18" w:space="0"/>
            <w:left w:val="single" w:color="747474" w:themeColor="background2" w:themeShade="80" w:sz="18" w:space="0"/>
            <w:bottom w:val="single" w:color="747474" w:themeColor="background2" w:themeShade="80" w:sz="18" w:space="0"/>
            <w:right w:val="single" w:color="747474" w:themeColor="background2" w:themeShade="80" w:sz="18" w:space="0"/>
            <w:insideH w:val="single" w:color="747474" w:themeColor="background2" w:themeShade="80" w:sz="18" w:space="0"/>
            <w:insideV w:val="single" w:color="747474" w:themeColor="background2" w:themeShade="80" w:sz="1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781" w:type="dxa"/>
            <w:gridSpan w:val="3"/>
            <w:shd w:val="clear" w:color="auto" w:fill="F6C6AC" w:themeFill="accent2" w:themeFillTint="66"/>
            <w:tcMar>
              <w:left w:w="105" w:type="dxa"/>
              <w:right w:w="105" w:type="dxa"/>
            </w:tcMar>
            <w:vAlign w:val="center"/>
          </w:tcPr>
          <w:p w14:paraId="3069416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color w:val="FFFFFF" w:themeColor="background1"/>
                <w:sz w:val="28"/>
                <w:szCs w:val="2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  <w:t>Système de sortie</w:t>
            </w:r>
          </w:p>
        </w:tc>
        <w:tc>
          <w:tcPr>
            <w:tcW w:w="510" w:type="dxa"/>
            <w:shd w:val="clear" w:color="auto" w:fill="4C94D8" w:themeFill="text2" w:themeFillTint="80"/>
            <w:tcMar>
              <w:left w:w="105" w:type="dxa"/>
              <w:right w:w="105" w:type="dxa"/>
            </w:tcMar>
            <w:vAlign w:val="center"/>
          </w:tcPr>
          <w:p w14:paraId="50FF63E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A</w:t>
            </w:r>
          </w:p>
        </w:tc>
        <w:tc>
          <w:tcPr>
            <w:tcW w:w="510" w:type="dxa"/>
            <w:shd w:val="clear" w:color="auto" w:fill="4C94D8" w:themeFill="text2" w:themeFillTint="80"/>
            <w:tcMar>
              <w:left w:w="105" w:type="dxa"/>
              <w:right w:w="105" w:type="dxa"/>
            </w:tcMar>
            <w:vAlign w:val="center"/>
          </w:tcPr>
          <w:p w14:paraId="70A8CAC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B</w:t>
            </w:r>
          </w:p>
        </w:tc>
        <w:tc>
          <w:tcPr>
            <w:tcW w:w="510" w:type="dxa"/>
            <w:shd w:val="clear" w:color="auto" w:fill="4C94D8" w:themeFill="text2" w:themeFillTint="80"/>
            <w:tcMar>
              <w:left w:w="105" w:type="dxa"/>
              <w:right w:w="105" w:type="dxa"/>
            </w:tcMar>
            <w:vAlign w:val="center"/>
          </w:tcPr>
          <w:p w14:paraId="1677BB5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C</w:t>
            </w:r>
          </w:p>
        </w:tc>
        <w:tc>
          <w:tcPr>
            <w:tcW w:w="510" w:type="dxa"/>
            <w:shd w:val="clear" w:color="auto" w:fill="4C94D8" w:themeFill="text2" w:themeFillTint="80"/>
            <w:tcMar>
              <w:left w:w="105" w:type="dxa"/>
              <w:right w:w="105" w:type="dxa"/>
            </w:tcMar>
            <w:vAlign w:val="center"/>
          </w:tcPr>
          <w:p w14:paraId="0A5AAF1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D</w:t>
            </w:r>
          </w:p>
        </w:tc>
        <w:tc>
          <w:tcPr>
            <w:tcW w:w="512" w:type="dxa"/>
            <w:shd w:val="clear" w:color="auto" w:fill="4C94D8" w:themeFill="text2" w:themeFillTint="80"/>
            <w:tcMar>
              <w:left w:w="105" w:type="dxa"/>
              <w:right w:w="105" w:type="dxa"/>
            </w:tcMar>
            <w:vAlign w:val="center"/>
          </w:tcPr>
          <w:p w14:paraId="53FB6E2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E</w:t>
            </w:r>
          </w:p>
        </w:tc>
        <w:tc>
          <w:tcPr>
            <w:tcW w:w="1799" w:type="dxa"/>
            <w:vMerge w:val="continue"/>
            <w:vAlign w:val="center"/>
          </w:tcPr>
          <w:p w14:paraId="6FBCB5FC">
            <w:pPr>
              <w:spacing w:after="0" w:line="240" w:lineRule="auto"/>
            </w:pPr>
          </w:p>
        </w:tc>
      </w:tr>
      <w:tr w14:paraId="15D2A614">
        <w:tblPrEx>
          <w:tblBorders>
            <w:top w:val="single" w:color="747474" w:themeColor="background2" w:themeShade="80" w:sz="18" w:space="0"/>
            <w:left w:val="single" w:color="747474" w:themeColor="background2" w:themeShade="80" w:sz="18" w:space="0"/>
            <w:bottom w:val="single" w:color="747474" w:themeColor="background2" w:themeShade="80" w:sz="18" w:space="0"/>
            <w:right w:val="single" w:color="747474" w:themeColor="background2" w:themeShade="80" w:sz="18" w:space="0"/>
            <w:insideH w:val="single" w:color="747474" w:themeColor="background2" w:themeShade="80" w:sz="18" w:space="0"/>
            <w:insideV w:val="single" w:color="747474" w:themeColor="background2" w:themeShade="80" w:sz="1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781" w:type="dxa"/>
            <w:gridSpan w:val="3"/>
            <w:tcMar>
              <w:left w:w="105" w:type="dxa"/>
              <w:right w:w="105" w:type="dxa"/>
            </w:tcMar>
            <w:vAlign w:val="center"/>
          </w:tcPr>
          <w:p w14:paraId="1DD8E59B">
            <w:pPr>
              <w:pStyle w:val="5"/>
              <w:numPr>
                <w:ilvl w:val="0"/>
                <w:numId w:val="4"/>
              </w:numPr>
              <w:spacing w:after="0" w:line="240" w:lineRule="auto"/>
              <w:ind w:left="176" w:hanging="176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Présence d’une évaluation sommative et /ou formative à la fin de chaque unité d’apprentissage.</w:t>
            </w:r>
          </w:p>
        </w:tc>
        <w:sdt>
          <w:sdt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  <w:id w:val="-1364597485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</w:sdtEndPr>
          <w:sdtContent>
            <w:tc>
              <w:tcPr>
                <w:tcW w:w="510" w:type="dxa"/>
                <w:tcMar>
                  <w:left w:w="105" w:type="dxa"/>
                  <w:right w:w="105" w:type="dxa"/>
                </w:tcMar>
                <w:vAlign w:val="center"/>
              </w:tcPr>
              <w:p w14:paraId="24ED24B5">
                <w:pPr>
                  <w:spacing w:after="0" w:line="240" w:lineRule="auto"/>
                  <w:jc w:val="center"/>
                  <w:rPr>
                    <w:rFonts w:ascii="Times New Roman" w:hAnsi="Times New Roman" w:eastAsia="Times New Roman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pPr>
                <w:r>
                  <w:rPr>
                    <w:rFonts w:hint="eastAsia" w:ascii="MS Gothic" w:hAnsi="MS Gothic" w:eastAsia="MS Gothic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  <w:id w:val="178060100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</w:sdtEndPr>
          <w:sdtContent>
            <w:tc>
              <w:tcPr>
                <w:tcW w:w="510" w:type="dxa"/>
                <w:tcMar>
                  <w:left w:w="105" w:type="dxa"/>
                  <w:right w:w="105" w:type="dxa"/>
                </w:tcMar>
                <w:vAlign w:val="center"/>
              </w:tcPr>
              <w:p w14:paraId="38A5EC7A">
                <w:pPr>
                  <w:spacing w:after="0" w:line="240" w:lineRule="auto"/>
                  <w:jc w:val="center"/>
                  <w:rPr>
                    <w:rFonts w:ascii="Times New Roman" w:hAnsi="Times New Roman" w:eastAsia="Times New Roman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pPr>
                <w:r>
                  <w:rPr>
                    <w:rFonts w:hint="eastAsia" w:ascii="MS Gothic" w:hAnsi="MS Gothic" w:eastAsia="MS Gothic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  <w:id w:val="657817021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</w:sdtEndPr>
          <w:sdtContent>
            <w:tc>
              <w:tcPr>
                <w:tcW w:w="510" w:type="dxa"/>
                <w:tcMar>
                  <w:left w:w="105" w:type="dxa"/>
                  <w:right w:w="105" w:type="dxa"/>
                </w:tcMar>
                <w:vAlign w:val="center"/>
              </w:tcPr>
              <w:p w14:paraId="506DCB0D">
                <w:pPr>
                  <w:spacing w:after="0" w:line="240" w:lineRule="auto"/>
                  <w:jc w:val="center"/>
                  <w:rPr>
                    <w:rFonts w:ascii="Times New Roman" w:hAnsi="Times New Roman" w:eastAsia="Times New Roman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pPr>
                <w:r>
                  <w:rPr>
                    <w:rFonts w:hint="eastAsia" w:ascii="MS Gothic" w:hAnsi="MS Gothic" w:eastAsia="MS Gothic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  <w:id w:val="585044633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</w:sdtEndPr>
          <w:sdtContent>
            <w:tc>
              <w:tcPr>
                <w:tcW w:w="510" w:type="dxa"/>
                <w:tcMar>
                  <w:left w:w="105" w:type="dxa"/>
                  <w:right w:w="105" w:type="dxa"/>
                </w:tcMar>
                <w:vAlign w:val="center"/>
              </w:tcPr>
              <w:p w14:paraId="1F139D8C">
                <w:pPr>
                  <w:spacing w:after="0" w:line="240" w:lineRule="auto"/>
                  <w:jc w:val="center"/>
                  <w:rPr>
                    <w:rFonts w:ascii="Times New Roman" w:hAnsi="Times New Roman" w:eastAsia="Times New Roman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pPr>
                <w:r>
                  <w:rPr>
                    <w:rFonts w:hint="eastAsia" w:ascii="MS Gothic" w:hAnsi="MS Gothic" w:eastAsia="MS Gothic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  <w:id w:val="-926725706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</w:sdtEndPr>
          <w:sdtContent>
            <w:tc>
              <w:tcPr>
                <w:tcW w:w="512" w:type="dxa"/>
                <w:tcMar>
                  <w:left w:w="105" w:type="dxa"/>
                  <w:right w:w="105" w:type="dxa"/>
                </w:tcMar>
                <w:vAlign w:val="center"/>
              </w:tcPr>
              <w:p w14:paraId="4E8FC5F2">
                <w:pPr>
                  <w:spacing w:after="0" w:line="240" w:lineRule="auto"/>
                  <w:jc w:val="center"/>
                  <w:rPr>
                    <w:rFonts w:ascii="Times New Roman" w:hAnsi="Times New Roman" w:eastAsia="Times New Roman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pPr>
                <w:r>
                  <w:rPr>
                    <w:rFonts w:hint="eastAsia" w:ascii="MS Gothic" w:hAnsi="MS Gothic" w:eastAsia="MS Gothic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  <w:t>☐</w:t>
                </w:r>
              </w:p>
            </w:tc>
          </w:sdtContent>
        </w:sdt>
        <w:tc>
          <w:tcPr>
            <w:tcW w:w="1799" w:type="dxa"/>
            <w:tcMar>
              <w:left w:w="105" w:type="dxa"/>
              <w:right w:w="105" w:type="dxa"/>
            </w:tcMar>
            <w:vAlign w:val="center"/>
          </w:tcPr>
          <w:p w14:paraId="7CA9B6B1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1C8EB4F">
        <w:tblPrEx>
          <w:tblBorders>
            <w:top w:val="single" w:color="747474" w:themeColor="background2" w:themeShade="80" w:sz="18" w:space="0"/>
            <w:left w:val="single" w:color="747474" w:themeColor="background2" w:themeShade="80" w:sz="18" w:space="0"/>
            <w:bottom w:val="single" w:color="747474" w:themeColor="background2" w:themeShade="80" w:sz="18" w:space="0"/>
            <w:right w:val="single" w:color="747474" w:themeColor="background2" w:themeShade="80" w:sz="18" w:space="0"/>
            <w:insideH w:val="single" w:color="747474" w:themeColor="background2" w:themeShade="80" w:sz="18" w:space="0"/>
            <w:insideV w:val="single" w:color="747474" w:themeColor="background2" w:themeShade="80" w:sz="1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781" w:type="dxa"/>
            <w:gridSpan w:val="3"/>
            <w:tcMar>
              <w:left w:w="105" w:type="dxa"/>
              <w:right w:w="105" w:type="dxa"/>
            </w:tcMar>
            <w:vAlign w:val="center"/>
          </w:tcPr>
          <w:p w14:paraId="4D3A17D2">
            <w:pPr>
              <w:pStyle w:val="5"/>
              <w:numPr>
                <w:ilvl w:val="0"/>
                <w:numId w:val="4"/>
              </w:numPr>
              <w:spacing w:after="0" w:line="240" w:lineRule="auto"/>
              <w:ind w:left="176" w:hanging="176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 xml:space="preserve">Clarté de la présentation des critères d’évaluation et de correction. </w:t>
            </w:r>
          </w:p>
        </w:tc>
        <w:sdt>
          <w:sdt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  <w:id w:val="401422686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</w:sdtEndPr>
          <w:sdtContent>
            <w:tc>
              <w:tcPr>
                <w:tcW w:w="510" w:type="dxa"/>
                <w:tcMar>
                  <w:left w:w="105" w:type="dxa"/>
                  <w:right w:w="105" w:type="dxa"/>
                </w:tcMar>
                <w:vAlign w:val="center"/>
              </w:tcPr>
              <w:p w14:paraId="48B0A2DD">
                <w:pPr>
                  <w:spacing w:after="0" w:line="240" w:lineRule="auto"/>
                  <w:jc w:val="center"/>
                  <w:rPr>
                    <w:rFonts w:ascii="Times New Roman" w:hAnsi="Times New Roman" w:eastAsia="Times New Roman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pPr>
                <w:r>
                  <w:rPr>
                    <w:rFonts w:hint="eastAsia" w:ascii="MS Gothic" w:hAnsi="MS Gothic" w:eastAsia="MS Gothic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  <w:id w:val="753166169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</w:sdtEndPr>
          <w:sdtContent>
            <w:tc>
              <w:tcPr>
                <w:tcW w:w="510" w:type="dxa"/>
                <w:tcMar>
                  <w:left w:w="105" w:type="dxa"/>
                  <w:right w:w="105" w:type="dxa"/>
                </w:tcMar>
                <w:vAlign w:val="center"/>
              </w:tcPr>
              <w:p w14:paraId="3B64CE61">
                <w:pPr>
                  <w:spacing w:after="0" w:line="240" w:lineRule="auto"/>
                  <w:jc w:val="center"/>
                  <w:rPr>
                    <w:rFonts w:ascii="Times New Roman" w:hAnsi="Times New Roman" w:eastAsia="Times New Roman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pPr>
                <w:r>
                  <w:rPr>
                    <w:rFonts w:hint="eastAsia" w:ascii="MS Gothic" w:hAnsi="MS Gothic" w:eastAsia="MS Gothic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  <w:id w:val="620417555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</w:sdtEndPr>
          <w:sdtContent>
            <w:tc>
              <w:tcPr>
                <w:tcW w:w="510" w:type="dxa"/>
                <w:tcMar>
                  <w:left w:w="105" w:type="dxa"/>
                  <w:right w:w="105" w:type="dxa"/>
                </w:tcMar>
                <w:vAlign w:val="center"/>
              </w:tcPr>
              <w:p w14:paraId="254E2DC4">
                <w:pPr>
                  <w:spacing w:after="0" w:line="240" w:lineRule="auto"/>
                  <w:jc w:val="center"/>
                  <w:rPr>
                    <w:rFonts w:ascii="Times New Roman" w:hAnsi="Times New Roman" w:eastAsia="Times New Roman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pPr>
                <w:r>
                  <w:rPr>
                    <w:rFonts w:hint="eastAsia" w:ascii="MS Gothic" w:hAnsi="MS Gothic" w:eastAsia="MS Gothic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  <w:id w:val="2023897516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</w:sdtEndPr>
          <w:sdtContent>
            <w:tc>
              <w:tcPr>
                <w:tcW w:w="510" w:type="dxa"/>
                <w:tcMar>
                  <w:left w:w="105" w:type="dxa"/>
                  <w:right w:w="105" w:type="dxa"/>
                </w:tcMar>
                <w:vAlign w:val="center"/>
              </w:tcPr>
              <w:p w14:paraId="433E7977">
                <w:pPr>
                  <w:spacing w:after="0" w:line="240" w:lineRule="auto"/>
                  <w:jc w:val="center"/>
                  <w:rPr>
                    <w:rFonts w:ascii="Times New Roman" w:hAnsi="Times New Roman" w:eastAsia="Times New Roman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pPr>
                <w:r>
                  <w:rPr>
                    <w:rFonts w:hint="eastAsia" w:ascii="MS Gothic" w:hAnsi="MS Gothic" w:eastAsia="MS Gothic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  <w:id w:val="-1032715439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</w:sdtEndPr>
          <w:sdtContent>
            <w:tc>
              <w:tcPr>
                <w:tcW w:w="512" w:type="dxa"/>
                <w:tcMar>
                  <w:left w:w="105" w:type="dxa"/>
                  <w:right w:w="105" w:type="dxa"/>
                </w:tcMar>
                <w:vAlign w:val="center"/>
              </w:tcPr>
              <w:p w14:paraId="4EC6AC16">
                <w:pPr>
                  <w:spacing w:after="0" w:line="240" w:lineRule="auto"/>
                  <w:jc w:val="center"/>
                  <w:rPr>
                    <w:rFonts w:ascii="Times New Roman" w:hAnsi="Times New Roman" w:eastAsia="Times New Roman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pPr>
                <w:r>
                  <w:rPr>
                    <w:rFonts w:hint="eastAsia" w:ascii="MS Gothic" w:hAnsi="MS Gothic" w:eastAsia="MS Gothic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  <w:t>☐</w:t>
                </w:r>
              </w:p>
            </w:tc>
          </w:sdtContent>
        </w:sdt>
        <w:tc>
          <w:tcPr>
            <w:tcW w:w="1799" w:type="dxa"/>
            <w:vAlign w:val="center"/>
          </w:tcPr>
          <w:p w14:paraId="36C4AA60">
            <w:pPr>
              <w:spacing w:after="0" w:line="240" w:lineRule="auto"/>
            </w:pPr>
          </w:p>
        </w:tc>
      </w:tr>
      <w:tr w14:paraId="64FFDFF3">
        <w:tblPrEx>
          <w:tblBorders>
            <w:top w:val="single" w:color="747474" w:themeColor="background2" w:themeShade="80" w:sz="18" w:space="0"/>
            <w:left w:val="single" w:color="747474" w:themeColor="background2" w:themeShade="80" w:sz="18" w:space="0"/>
            <w:bottom w:val="single" w:color="747474" w:themeColor="background2" w:themeShade="80" w:sz="18" w:space="0"/>
            <w:right w:val="single" w:color="747474" w:themeColor="background2" w:themeShade="80" w:sz="18" w:space="0"/>
            <w:insideH w:val="single" w:color="747474" w:themeColor="background2" w:themeShade="80" w:sz="18" w:space="0"/>
            <w:insideV w:val="single" w:color="747474" w:themeColor="background2" w:themeShade="80" w:sz="1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781" w:type="dxa"/>
            <w:gridSpan w:val="3"/>
            <w:tcMar>
              <w:left w:w="105" w:type="dxa"/>
              <w:right w:w="105" w:type="dxa"/>
            </w:tcMar>
            <w:vAlign w:val="center"/>
          </w:tcPr>
          <w:p w14:paraId="03F805A7">
            <w:pPr>
              <w:pStyle w:val="5"/>
              <w:numPr>
                <w:ilvl w:val="0"/>
                <w:numId w:val="5"/>
              </w:numPr>
              <w:spacing w:after="0" w:line="240" w:lineRule="auto"/>
              <w:ind w:left="176" w:hanging="176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 xml:space="preserve"> Précision de la pondération allouée à chaque activité d’évaluation.   </w:t>
            </w:r>
          </w:p>
        </w:tc>
        <w:sdt>
          <w:sdt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  <w:id w:val="-1892572561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</w:sdtEndPr>
          <w:sdtContent>
            <w:tc>
              <w:tcPr>
                <w:tcW w:w="510" w:type="dxa"/>
                <w:tcMar>
                  <w:left w:w="105" w:type="dxa"/>
                  <w:right w:w="105" w:type="dxa"/>
                </w:tcMar>
                <w:vAlign w:val="center"/>
              </w:tcPr>
              <w:p w14:paraId="5CFD83E0">
                <w:pPr>
                  <w:spacing w:after="0" w:line="240" w:lineRule="auto"/>
                  <w:jc w:val="center"/>
                  <w:rPr>
                    <w:rFonts w:ascii="Times New Roman" w:hAnsi="Times New Roman" w:eastAsia="Times New Roman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pPr>
                <w:r>
                  <w:rPr>
                    <w:rFonts w:hint="eastAsia" w:ascii="MS Gothic" w:hAnsi="MS Gothic" w:eastAsia="MS Gothic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  <w:id w:val="-719822302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</w:sdtEndPr>
          <w:sdtContent>
            <w:tc>
              <w:tcPr>
                <w:tcW w:w="510" w:type="dxa"/>
                <w:tcMar>
                  <w:left w:w="105" w:type="dxa"/>
                  <w:right w:w="105" w:type="dxa"/>
                </w:tcMar>
                <w:vAlign w:val="center"/>
              </w:tcPr>
              <w:p w14:paraId="04B908A9">
                <w:pPr>
                  <w:spacing w:after="0" w:line="240" w:lineRule="auto"/>
                  <w:jc w:val="center"/>
                  <w:rPr>
                    <w:rFonts w:ascii="Times New Roman" w:hAnsi="Times New Roman" w:eastAsia="Times New Roman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pPr>
                <w:r>
                  <w:rPr>
                    <w:rFonts w:hint="eastAsia" w:ascii="MS Gothic" w:hAnsi="MS Gothic" w:eastAsia="MS Gothic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  <w:id w:val="411746894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</w:sdtEndPr>
          <w:sdtContent>
            <w:tc>
              <w:tcPr>
                <w:tcW w:w="510" w:type="dxa"/>
                <w:tcMar>
                  <w:left w:w="105" w:type="dxa"/>
                  <w:right w:w="105" w:type="dxa"/>
                </w:tcMar>
                <w:vAlign w:val="center"/>
              </w:tcPr>
              <w:p w14:paraId="498DFE88">
                <w:pPr>
                  <w:spacing w:after="0" w:line="240" w:lineRule="auto"/>
                  <w:jc w:val="center"/>
                  <w:rPr>
                    <w:rFonts w:ascii="Times New Roman" w:hAnsi="Times New Roman" w:eastAsia="Times New Roman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pPr>
                <w:r>
                  <w:rPr>
                    <w:rFonts w:hint="eastAsia" w:ascii="MS Gothic" w:hAnsi="MS Gothic" w:eastAsia="MS Gothic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  <w:id w:val="-170493605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</w:sdtEndPr>
          <w:sdtContent>
            <w:tc>
              <w:tcPr>
                <w:tcW w:w="510" w:type="dxa"/>
                <w:tcMar>
                  <w:left w:w="105" w:type="dxa"/>
                  <w:right w:w="105" w:type="dxa"/>
                </w:tcMar>
                <w:vAlign w:val="center"/>
              </w:tcPr>
              <w:p w14:paraId="676A77A7">
                <w:pPr>
                  <w:spacing w:after="0" w:line="240" w:lineRule="auto"/>
                  <w:jc w:val="center"/>
                  <w:rPr>
                    <w:rFonts w:ascii="Times New Roman" w:hAnsi="Times New Roman" w:eastAsia="Times New Roman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pPr>
                <w:r>
                  <w:rPr>
                    <w:rFonts w:hint="eastAsia" w:ascii="MS Gothic" w:hAnsi="MS Gothic" w:eastAsia="MS Gothic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  <w:id w:val="160638754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</w:sdtEndPr>
          <w:sdtContent>
            <w:tc>
              <w:tcPr>
                <w:tcW w:w="512" w:type="dxa"/>
                <w:tcMar>
                  <w:left w:w="105" w:type="dxa"/>
                  <w:right w:w="105" w:type="dxa"/>
                </w:tcMar>
                <w:vAlign w:val="center"/>
              </w:tcPr>
              <w:p w14:paraId="7A7D301C">
                <w:pPr>
                  <w:spacing w:after="0" w:line="240" w:lineRule="auto"/>
                  <w:jc w:val="center"/>
                  <w:rPr>
                    <w:rFonts w:ascii="Times New Roman" w:hAnsi="Times New Roman" w:eastAsia="Times New Roman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pPr>
                <w:r>
                  <w:rPr>
                    <w:rFonts w:hint="eastAsia" w:ascii="MS Gothic" w:hAnsi="MS Gothic" w:eastAsia="MS Gothic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  <w:t>☐</w:t>
                </w:r>
              </w:p>
            </w:tc>
          </w:sdtContent>
        </w:sdt>
        <w:tc>
          <w:tcPr>
            <w:tcW w:w="1799" w:type="dxa"/>
            <w:vAlign w:val="center"/>
          </w:tcPr>
          <w:p w14:paraId="2FAB9856">
            <w:pPr>
              <w:spacing w:after="0" w:line="240" w:lineRule="auto"/>
            </w:pPr>
          </w:p>
        </w:tc>
      </w:tr>
      <w:tr w14:paraId="52C85B97">
        <w:tblPrEx>
          <w:tblBorders>
            <w:top w:val="single" w:color="747474" w:themeColor="background2" w:themeShade="80" w:sz="18" w:space="0"/>
            <w:left w:val="single" w:color="747474" w:themeColor="background2" w:themeShade="80" w:sz="18" w:space="0"/>
            <w:bottom w:val="single" w:color="747474" w:themeColor="background2" w:themeShade="80" w:sz="18" w:space="0"/>
            <w:right w:val="single" w:color="747474" w:themeColor="background2" w:themeShade="80" w:sz="18" w:space="0"/>
            <w:insideH w:val="single" w:color="747474" w:themeColor="background2" w:themeShade="80" w:sz="18" w:space="0"/>
            <w:insideV w:val="single" w:color="747474" w:themeColor="background2" w:themeShade="80" w:sz="1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781" w:type="dxa"/>
            <w:gridSpan w:val="3"/>
            <w:tcMar>
              <w:left w:w="105" w:type="dxa"/>
              <w:right w:w="105" w:type="dxa"/>
            </w:tcMar>
            <w:vAlign w:val="center"/>
          </w:tcPr>
          <w:p w14:paraId="473F5CC5">
            <w:pPr>
              <w:pStyle w:val="5"/>
              <w:numPr>
                <w:ilvl w:val="0"/>
                <w:numId w:val="6"/>
              </w:numPr>
              <w:spacing w:after="0" w:line="240" w:lineRule="auto"/>
              <w:ind w:left="176" w:hanging="176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Pertinence des moyens choisis en fonction des cibles d’apprentissages (variété des activités).</w:t>
            </w:r>
          </w:p>
        </w:tc>
        <w:sdt>
          <w:sdt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  <w:id w:val="290871382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</w:sdtEndPr>
          <w:sdtContent>
            <w:tc>
              <w:tcPr>
                <w:tcW w:w="510" w:type="dxa"/>
                <w:tcMar>
                  <w:left w:w="105" w:type="dxa"/>
                  <w:right w:w="105" w:type="dxa"/>
                </w:tcMar>
                <w:vAlign w:val="center"/>
              </w:tcPr>
              <w:p w14:paraId="64D6D631">
                <w:pPr>
                  <w:spacing w:after="0" w:line="240" w:lineRule="auto"/>
                  <w:jc w:val="center"/>
                  <w:rPr>
                    <w:rFonts w:ascii="Times New Roman" w:hAnsi="Times New Roman" w:eastAsia="Times New Roman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pPr>
                <w:r>
                  <w:rPr>
                    <w:rFonts w:hint="eastAsia" w:ascii="MS Gothic" w:hAnsi="MS Gothic" w:eastAsia="MS Gothic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  <w:id w:val="683177703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</w:sdtEndPr>
          <w:sdtContent>
            <w:tc>
              <w:tcPr>
                <w:tcW w:w="510" w:type="dxa"/>
                <w:tcMar>
                  <w:left w:w="105" w:type="dxa"/>
                  <w:right w:w="105" w:type="dxa"/>
                </w:tcMar>
                <w:vAlign w:val="center"/>
              </w:tcPr>
              <w:p w14:paraId="20E413D5">
                <w:pPr>
                  <w:spacing w:after="0" w:line="240" w:lineRule="auto"/>
                  <w:jc w:val="center"/>
                  <w:rPr>
                    <w:rFonts w:ascii="Times New Roman" w:hAnsi="Times New Roman" w:eastAsia="Times New Roman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pPr>
                <w:r>
                  <w:rPr>
                    <w:rFonts w:hint="eastAsia" w:ascii="MS Gothic" w:hAnsi="MS Gothic" w:eastAsia="MS Gothic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  <w:id w:val="-560487856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</w:sdtEndPr>
          <w:sdtContent>
            <w:tc>
              <w:tcPr>
                <w:tcW w:w="510" w:type="dxa"/>
                <w:tcMar>
                  <w:left w:w="105" w:type="dxa"/>
                  <w:right w:w="105" w:type="dxa"/>
                </w:tcMar>
                <w:vAlign w:val="center"/>
              </w:tcPr>
              <w:p w14:paraId="68D999C9">
                <w:pPr>
                  <w:spacing w:after="0" w:line="240" w:lineRule="auto"/>
                  <w:jc w:val="center"/>
                  <w:rPr>
                    <w:rFonts w:ascii="Times New Roman" w:hAnsi="Times New Roman" w:eastAsia="Times New Roman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pPr>
                <w:r>
                  <w:rPr>
                    <w:rFonts w:hint="eastAsia" w:ascii="MS Gothic" w:hAnsi="MS Gothic" w:eastAsia="MS Gothic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  <w:id w:val="114655703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</w:sdtEndPr>
          <w:sdtContent>
            <w:tc>
              <w:tcPr>
                <w:tcW w:w="510" w:type="dxa"/>
                <w:tcMar>
                  <w:left w:w="105" w:type="dxa"/>
                  <w:right w:w="105" w:type="dxa"/>
                </w:tcMar>
                <w:vAlign w:val="center"/>
              </w:tcPr>
              <w:p w14:paraId="7EED91D4">
                <w:pPr>
                  <w:spacing w:after="0" w:line="240" w:lineRule="auto"/>
                  <w:jc w:val="center"/>
                  <w:rPr>
                    <w:rFonts w:ascii="Times New Roman" w:hAnsi="Times New Roman" w:eastAsia="Times New Roman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pPr>
                <w:r>
                  <w:rPr>
                    <w:rFonts w:hint="eastAsia" w:ascii="MS Gothic" w:hAnsi="MS Gothic" w:eastAsia="MS Gothic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  <w:id w:val="257265243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</w:sdtEndPr>
          <w:sdtContent>
            <w:tc>
              <w:tcPr>
                <w:tcW w:w="512" w:type="dxa"/>
                <w:tcMar>
                  <w:left w:w="105" w:type="dxa"/>
                  <w:right w:w="105" w:type="dxa"/>
                </w:tcMar>
                <w:vAlign w:val="center"/>
              </w:tcPr>
              <w:p w14:paraId="7B005BBC">
                <w:pPr>
                  <w:spacing w:after="0" w:line="240" w:lineRule="auto"/>
                  <w:jc w:val="center"/>
                  <w:rPr>
                    <w:rFonts w:ascii="Times New Roman" w:hAnsi="Times New Roman" w:eastAsia="Times New Roman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pPr>
                <w:r>
                  <w:rPr>
                    <w:rFonts w:hint="eastAsia" w:ascii="MS Gothic" w:hAnsi="MS Gothic" w:eastAsia="MS Gothic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  <w:t>☐</w:t>
                </w:r>
              </w:p>
            </w:tc>
          </w:sdtContent>
        </w:sdt>
        <w:tc>
          <w:tcPr>
            <w:tcW w:w="1799" w:type="dxa"/>
            <w:vAlign w:val="center"/>
          </w:tcPr>
          <w:p w14:paraId="57CC46E3">
            <w:pPr>
              <w:spacing w:after="0" w:line="240" w:lineRule="auto"/>
            </w:pPr>
          </w:p>
        </w:tc>
      </w:tr>
      <w:tr w14:paraId="29EFF325">
        <w:tblPrEx>
          <w:tblBorders>
            <w:top w:val="single" w:color="747474" w:themeColor="background2" w:themeShade="80" w:sz="18" w:space="0"/>
            <w:left w:val="single" w:color="747474" w:themeColor="background2" w:themeShade="80" w:sz="18" w:space="0"/>
            <w:bottom w:val="single" w:color="747474" w:themeColor="background2" w:themeShade="80" w:sz="18" w:space="0"/>
            <w:right w:val="single" w:color="747474" w:themeColor="background2" w:themeShade="80" w:sz="18" w:space="0"/>
            <w:insideH w:val="single" w:color="747474" w:themeColor="background2" w:themeShade="80" w:sz="18" w:space="0"/>
            <w:insideV w:val="single" w:color="747474" w:themeColor="background2" w:themeShade="80" w:sz="1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781" w:type="dxa"/>
            <w:gridSpan w:val="3"/>
            <w:tcMar>
              <w:left w:w="105" w:type="dxa"/>
              <w:right w:w="105" w:type="dxa"/>
            </w:tcMar>
            <w:vAlign w:val="center"/>
          </w:tcPr>
          <w:p w14:paraId="6B6E839F">
            <w:pPr>
              <w:pStyle w:val="5"/>
              <w:numPr>
                <w:ilvl w:val="0"/>
                <w:numId w:val="6"/>
              </w:numPr>
              <w:spacing w:after="0" w:line="240" w:lineRule="auto"/>
              <w:ind w:left="176" w:hanging="176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Structure d’orientation basée sur le système de feedback pour chaque unité d’apprentissage.</w:t>
            </w:r>
          </w:p>
        </w:tc>
        <w:sdt>
          <w:sdt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  <w:id w:val="-1715336571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</w:sdtEndPr>
          <w:sdtContent>
            <w:tc>
              <w:tcPr>
                <w:tcW w:w="510" w:type="dxa"/>
                <w:tcMar>
                  <w:left w:w="105" w:type="dxa"/>
                  <w:right w:w="105" w:type="dxa"/>
                </w:tcMar>
                <w:vAlign w:val="center"/>
              </w:tcPr>
              <w:p w14:paraId="09BC6DD1">
                <w:pPr>
                  <w:spacing w:after="0" w:line="240" w:lineRule="auto"/>
                  <w:jc w:val="center"/>
                  <w:rPr>
                    <w:rFonts w:ascii="Times New Roman" w:hAnsi="Times New Roman" w:eastAsia="Times New Roman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pPr>
                <w:r>
                  <w:rPr>
                    <w:rFonts w:hint="eastAsia" w:ascii="MS Gothic" w:hAnsi="MS Gothic" w:eastAsia="MS Gothic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  <w:id w:val="-821419336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</w:sdtEndPr>
          <w:sdtContent>
            <w:tc>
              <w:tcPr>
                <w:tcW w:w="510" w:type="dxa"/>
                <w:tcMar>
                  <w:left w:w="105" w:type="dxa"/>
                  <w:right w:w="105" w:type="dxa"/>
                </w:tcMar>
                <w:vAlign w:val="center"/>
              </w:tcPr>
              <w:p w14:paraId="1CCD9291">
                <w:pPr>
                  <w:spacing w:after="0" w:line="240" w:lineRule="auto"/>
                  <w:jc w:val="center"/>
                  <w:rPr>
                    <w:rFonts w:ascii="Times New Roman" w:hAnsi="Times New Roman" w:eastAsia="Times New Roman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pPr>
                <w:r>
                  <w:rPr>
                    <w:rFonts w:hint="eastAsia" w:ascii="MS Gothic" w:hAnsi="MS Gothic" w:eastAsia="MS Gothic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  <w:id w:val="1130283921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</w:sdtEndPr>
          <w:sdtContent>
            <w:tc>
              <w:tcPr>
                <w:tcW w:w="510" w:type="dxa"/>
                <w:tcMar>
                  <w:left w:w="105" w:type="dxa"/>
                  <w:right w:w="105" w:type="dxa"/>
                </w:tcMar>
                <w:vAlign w:val="center"/>
              </w:tcPr>
              <w:p w14:paraId="157C7B87">
                <w:pPr>
                  <w:spacing w:after="0" w:line="240" w:lineRule="auto"/>
                  <w:jc w:val="center"/>
                  <w:rPr>
                    <w:rFonts w:ascii="Times New Roman" w:hAnsi="Times New Roman" w:eastAsia="Times New Roman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pPr>
                <w:r>
                  <w:rPr>
                    <w:rFonts w:hint="eastAsia" w:ascii="MS Gothic" w:hAnsi="MS Gothic" w:eastAsia="MS Gothic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  <w:id w:val="-292907379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</w:sdtEndPr>
          <w:sdtContent>
            <w:tc>
              <w:tcPr>
                <w:tcW w:w="510" w:type="dxa"/>
                <w:tcMar>
                  <w:left w:w="105" w:type="dxa"/>
                  <w:right w:w="105" w:type="dxa"/>
                </w:tcMar>
                <w:vAlign w:val="center"/>
              </w:tcPr>
              <w:p w14:paraId="639B9C05">
                <w:pPr>
                  <w:spacing w:after="0" w:line="240" w:lineRule="auto"/>
                  <w:jc w:val="center"/>
                  <w:rPr>
                    <w:rFonts w:ascii="Times New Roman" w:hAnsi="Times New Roman" w:eastAsia="Times New Roman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pPr>
                <w:r>
                  <w:rPr>
                    <w:rFonts w:hint="eastAsia" w:ascii="MS Gothic" w:hAnsi="MS Gothic" w:eastAsia="MS Gothic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  <w:id w:val="-9787742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</w:sdtEndPr>
          <w:sdtContent>
            <w:tc>
              <w:tcPr>
                <w:tcW w:w="512" w:type="dxa"/>
                <w:tcMar>
                  <w:left w:w="105" w:type="dxa"/>
                  <w:right w:w="105" w:type="dxa"/>
                </w:tcMar>
                <w:vAlign w:val="center"/>
              </w:tcPr>
              <w:p w14:paraId="63BD4B93">
                <w:pPr>
                  <w:spacing w:after="0" w:line="240" w:lineRule="auto"/>
                  <w:jc w:val="center"/>
                  <w:rPr>
                    <w:rFonts w:ascii="Times New Roman" w:hAnsi="Times New Roman" w:eastAsia="Times New Roman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pPr>
                <w:r>
                  <w:rPr>
                    <w:rFonts w:hint="eastAsia" w:ascii="MS Gothic" w:hAnsi="MS Gothic" w:eastAsia="MS Gothic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  <w:t>☐</w:t>
                </w:r>
              </w:p>
            </w:tc>
          </w:sdtContent>
        </w:sdt>
        <w:tc>
          <w:tcPr>
            <w:tcW w:w="1799" w:type="dxa"/>
            <w:vAlign w:val="center"/>
          </w:tcPr>
          <w:p w14:paraId="7009257C">
            <w:pPr>
              <w:spacing w:after="0" w:line="240" w:lineRule="auto"/>
            </w:pPr>
          </w:p>
        </w:tc>
      </w:tr>
      <w:tr w14:paraId="0BC8521F">
        <w:tblPrEx>
          <w:tblBorders>
            <w:top w:val="single" w:color="747474" w:themeColor="background2" w:themeShade="80" w:sz="18" w:space="0"/>
            <w:left w:val="single" w:color="747474" w:themeColor="background2" w:themeShade="80" w:sz="18" w:space="0"/>
            <w:bottom w:val="single" w:color="747474" w:themeColor="background2" w:themeShade="80" w:sz="18" w:space="0"/>
            <w:right w:val="single" w:color="747474" w:themeColor="background2" w:themeShade="80" w:sz="18" w:space="0"/>
            <w:insideH w:val="single" w:color="747474" w:themeColor="background2" w:themeShade="80" w:sz="18" w:space="0"/>
            <w:insideV w:val="single" w:color="747474" w:themeColor="background2" w:themeShade="80" w:sz="1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781" w:type="dxa"/>
            <w:gridSpan w:val="3"/>
            <w:tcMar>
              <w:left w:w="105" w:type="dxa"/>
              <w:right w:w="105" w:type="dxa"/>
            </w:tcMar>
            <w:vAlign w:val="center"/>
          </w:tcPr>
          <w:p w14:paraId="754F97E6">
            <w:pPr>
              <w:pStyle w:val="5"/>
              <w:numPr>
                <w:ilvl w:val="0"/>
                <w:numId w:val="6"/>
              </w:numPr>
              <w:spacing w:after="0" w:line="240" w:lineRule="auto"/>
              <w:ind w:left="176" w:hanging="176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Moyens de remédiation présentés en cas d’échec à un examen.</w:t>
            </w:r>
          </w:p>
        </w:tc>
        <w:sdt>
          <w:sdt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  <w:id w:val="915904878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</w:sdtEndPr>
          <w:sdtContent>
            <w:tc>
              <w:tcPr>
                <w:tcW w:w="510" w:type="dxa"/>
                <w:tcMar>
                  <w:left w:w="105" w:type="dxa"/>
                  <w:right w:w="105" w:type="dxa"/>
                </w:tcMar>
                <w:vAlign w:val="center"/>
              </w:tcPr>
              <w:p w14:paraId="09833B02">
                <w:pPr>
                  <w:spacing w:after="0" w:line="240" w:lineRule="auto"/>
                  <w:jc w:val="center"/>
                  <w:rPr>
                    <w:rFonts w:ascii="Times New Roman" w:hAnsi="Times New Roman" w:eastAsia="Times New Roman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pPr>
                <w:r>
                  <w:rPr>
                    <w:rFonts w:hint="eastAsia" w:ascii="MS Gothic" w:hAnsi="MS Gothic" w:eastAsia="MS Gothic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  <w:id w:val="1601753554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</w:sdtEndPr>
          <w:sdtContent>
            <w:tc>
              <w:tcPr>
                <w:tcW w:w="510" w:type="dxa"/>
                <w:tcMar>
                  <w:left w:w="105" w:type="dxa"/>
                  <w:right w:w="105" w:type="dxa"/>
                </w:tcMar>
                <w:vAlign w:val="center"/>
              </w:tcPr>
              <w:p w14:paraId="0A7B774C">
                <w:pPr>
                  <w:spacing w:after="0" w:line="240" w:lineRule="auto"/>
                  <w:jc w:val="center"/>
                  <w:rPr>
                    <w:rFonts w:ascii="Times New Roman" w:hAnsi="Times New Roman" w:eastAsia="Times New Roman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pPr>
                <w:r>
                  <w:rPr>
                    <w:rFonts w:hint="eastAsia" w:ascii="MS Gothic" w:hAnsi="MS Gothic" w:eastAsia="MS Gothic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  <w:id w:val="-789202854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</w:sdtEndPr>
          <w:sdtContent>
            <w:tc>
              <w:tcPr>
                <w:tcW w:w="510" w:type="dxa"/>
                <w:tcMar>
                  <w:left w:w="105" w:type="dxa"/>
                  <w:right w:w="105" w:type="dxa"/>
                </w:tcMar>
                <w:vAlign w:val="center"/>
              </w:tcPr>
              <w:p w14:paraId="3D9C6199">
                <w:pPr>
                  <w:spacing w:after="0" w:line="240" w:lineRule="auto"/>
                  <w:jc w:val="center"/>
                  <w:rPr>
                    <w:rFonts w:ascii="Times New Roman" w:hAnsi="Times New Roman" w:eastAsia="Times New Roman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pPr>
                <w:r>
                  <w:rPr>
                    <w:rFonts w:hint="eastAsia" w:ascii="MS Gothic" w:hAnsi="MS Gothic" w:eastAsia="MS Gothic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  <w:id w:val="-1331592176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</w:sdtEndPr>
          <w:sdtContent>
            <w:tc>
              <w:tcPr>
                <w:tcW w:w="510" w:type="dxa"/>
                <w:tcMar>
                  <w:left w:w="105" w:type="dxa"/>
                  <w:right w:w="105" w:type="dxa"/>
                </w:tcMar>
                <w:vAlign w:val="center"/>
              </w:tcPr>
              <w:p w14:paraId="3358ECE5">
                <w:pPr>
                  <w:spacing w:after="0" w:line="240" w:lineRule="auto"/>
                  <w:jc w:val="center"/>
                  <w:rPr>
                    <w:rFonts w:ascii="Times New Roman" w:hAnsi="Times New Roman" w:eastAsia="Times New Roman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pPr>
                <w:r>
                  <w:rPr>
                    <w:rFonts w:hint="eastAsia" w:ascii="MS Gothic" w:hAnsi="MS Gothic" w:eastAsia="MS Gothic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  <w:id w:val="-1432973108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</w:sdtEndPr>
          <w:sdtContent>
            <w:tc>
              <w:tcPr>
                <w:tcW w:w="512" w:type="dxa"/>
                <w:tcMar>
                  <w:left w:w="105" w:type="dxa"/>
                  <w:right w:w="105" w:type="dxa"/>
                </w:tcMar>
                <w:vAlign w:val="center"/>
              </w:tcPr>
              <w:p w14:paraId="7584DD83">
                <w:pPr>
                  <w:spacing w:after="0" w:line="240" w:lineRule="auto"/>
                  <w:jc w:val="center"/>
                  <w:rPr>
                    <w:rFonts w:ascii="Times New Roman" w:hAnsi="Times New Roman" w:eastAsia="Times New Roman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pPr>
                <w:r>
                  <w:rPr>
                    <w:rFonts w:hint="eastAsia" w:ascii="MS Gothic" w:hAnsi="MS Gothic" w:eastAsia="MS Gothic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  <w:t>☐</w:t>
                </w:r>
              </w:p>
            </w:tc>
          </w:sdtContent>
        </w:sdt>
        <w:tc>
          <w:tcPr>
            <w:tcW w:w="1799" w:type="dxa"/>
            <w:vAlign w:val="center"/>
          </w:tcPr>
          <w:p w14:paraId="0532E002">
            <w:pPr>
              <w:spacing w:after="0" w:line="240" w:lineRule="auto"/>
            </w:pPr>
          </w:p>
        </w:tc>
      </w:tr>
      <w:tr w14:paraId="47767B6A">
        <w:tblPrEx>
          <w:tblBorders>
            <w:top w:val="single" w:color="747474" w:themeColor="background2" w:themeShade="80" w:sz="18" w:space="0"/>
            <w:left w:val="single" w:color="747474" w:themeColor="background2" w:themeShade="80" w:sz="18" w:space="0"/>
            <w:bottom w:val="single" w:color="747474" w:themeColor="background2" w:themeShade="80" w:sz="18" w:space="0"/>
            <w:right w:val="single" w:color="747474" w:themeColor="background2" w:themeShade="80" w:sz="18" w:space="0"/>
            <w:insideH w:val="single" w:color="747474" w:themeColor="background2" w:themeShade="80" w:sz="18" w:space="0"/>
            <w:insideV w:val="single" w:color="747474" w:themeColor="background2" w:themeShade="80" w:sz="1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781" w:type="dxa"/>
            <w:gridSpan w:val="3"/>
            <w:tcMar>
              <w:left w:w="105" w:type="dxa"/>
              <w:right w:w="105" w:type="dxa"/>
            </w:tcMar>
            <w:vAlign w:val="center"/>
          </w:tcPr>
          <w:p w14:paraId="1F0314E1">
            <w:pPr>
              <w:pStyle w:val="5"/>
              <w:numPr>
                <w:ilvl w:val="0"/>
                <w:numId w:val="6"/>
              </w:numPr>
              <w:spacing w:after="0" w:line="240" w:lineRule="auto"/>
              <w:ind w:left="176" w:hanging="176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 xml:space="preserve">Orientation vers une autre unité d’apprentissage. </w:t>
            </w:r>
          </w:p>
        </w:tc>
        <w:sdt>
          <w:sdt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  <w:id w:val="-1157769457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</w:sdtEndPr>
          <w:sdtContent>
            <w:tc>
              <w:tcPr>
                <w:tcW w:w="510" w:type="dxa"/>
                <w:tcMar>
                  <w:left w:w="105" w:type="dxa"/>
                  <w:right w:w="105" w:type="dxa"/>
                </w:tcMar>
                <w:vAlign w:val="center"/>
              </w:tcPr>
              <w:p w14:paraId="5444B642">
                <w:pPr>
                  <w:spacing w:after="0" w:line="240" w:lineRule="auto"/>
                  <w:jc w:val="center"/>
                  <w:rPr>
                    <w:rFonts w:ascii="Times New Roman" w:hAnsi="Times New Roman" w:eastAsia="Times New Roman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pPr>
                <w:r>
                  <w:rPr>
                    <w:rFonts w:hint="eastAsia" w:ascii="MS Gothic" w:hAnsi="MS Gothic" w:eastAsia="MS Gothic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  <w:id w:val="-112091489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</w:sdtEndPr>
          <w:sdtContent>
            <w:tc>
              <w:tcPr>
                <w:tcW w:w="510" w:type="dxa"/>
                <w:tcMar>
                  <w:left w:w="105" w:type="dxa"/>
                  <w:right w:w="105" w:type="dxa"/>
                </w:tcMar>
                <w:vAlign w:val="center"/>
              </w:tcPr>
              <w:p w14:paraId="6B10D67E">
                <w:pPr>
                  <w:spacing w:after="0" w:line="240" w:lineRule="auto"/>
                  <w:jc w:val="center"/>
                  <w:rPr>
                    <w:rFonts w:ascii="Times New Roman" w:hAnsi="Times New Roman" w:eastAsia="Times New Roman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pPr>
                <w:r>
                  <w:rPr>
                    <w:rFonts w:hint="eastAsia" w:ascii="MS Gothic" w:hAnsi="MS Gothic" w:eastAsia="MS Gothic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  <w:id w:val="-1634241907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</w:sdtEndPr>
          <w:sdtContent>
            <w:tc>
              <w:tcPr>
                <w:tcW w:w="510" w:type="dxa"/>
                <w:tcMar>
                  <w:left w:w="105" w:type="dxa"/>
                  <w:right w:w="105" w:type="dxa"/>
                </w:tcMar>
                <w:vAlign w:val="center"/>
              </w:tcPr>
              <w:p w14:paraId="00019BC9">
                <w:pPr>
                  <w:spacing w:after="0" w:line="240" w:lineRule="auto"/>
                  <w:jc w:val="center"/>
                  <w:rPr>
                    <w:rFonts w:ascii="Times New Roman" w:hAnsi="Times New Roman" w:eastAsia="Times New Roman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pPr>
                <w:r>
                  <w:rPr>
                    <w:rFonts w:hint="eastAsia" w:ascii="MS Gothic" w:hAnsi="MS Gothic" w:eastAsia="MS Gothic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  <w:id w:val="-610600168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</w:sdtEndPr>
          <w:sdtContent>
            <w:tc>
              <w:tcPr>
                <w:tcW w:w="510" w:type="dxa"/>
                <w:tcMar>
                  <w:left w:w="105" w:type="dxa"/>
                  <w:right w:w="105" w:type="dxa"/>
                </w:tcMar>
                <w:vAlign w:val="center"/>
              </w:tcPr>
              <w:p w14:paraId="58C212CF">
                <w:pPr>
                  <w:spacing w:after="0" w:line="240" w:lineRule="auto"/>
                  <w:jc w:val="center"/>
                  <w:rPr>
                    <w:rFonts w:ascii="Times New Roman" w:hAnsi="Times New Roman" w:eastAsia="Times New Roman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pPr>
                <w:r>
                  <w:rPr>
                    <w:rFonts w:hint="eastAsia" w:ascii="MS Gothic" w:hAnsi="MS Gothic" w:eastAsia="MS Gothic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  <w:id w:val="1040326255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</w:sdtEndPr>
          <w:sdtContent>
            <w:tc>
              <w:tcPr>
                <w:tcW w:w="512" w:type="dxa"/>
                <w:tcMar>
                  <w:left w:w="105" w:type="dxa"/>
                  <w:right w:w="105" w:type="dxa"/>
                </w:tcMar>
                <w:vAlign w:val="center"/>
              </w:tcPr>
              <w:p w14:paraId="28587029">
                <w:pPr>
                  <w:spacing w:after="0" w:line="240" w:lineRule="auto"/>
                  <w:jc w:val="center"/>
                  <w:rPr>
                    <w:rFonts w:ascii="Times New Roman" w:hAnsi="Times New Roman" w:eastAsia="Times New Roman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pPr>
                <w:r>
                  <w:rPr>
                    <w:rFonts w:hint="eastAsia" w:ascii="MS Gothic" w:hAnsi="MS Gothic" w:eastAsia="MS Gothic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  <w:t>☐</w:t>
                </w:r>
              </w:p>
            </w:tc>
          </w:sdtContent>
        </w:sdt>
        <w:tc>
          <w:tcPr>
            <w:tcW w:w="1799" w:type="dxa"/>
            <w:vAlign w:val="center"/>
          </w:tcPr>
          <w:p w14:paraId="63D397E1">
            <w:pPr>
              <w:spacing w:after="0" w:line="240" w:lineRule="auto"/>
            </w:pPr>
          </w:p>
        </w:tc>
      </w:tr>
      <w:tr w14:paraId="4E6FA979">
        <w:tblPrEx>
          <w:tblBorders>
            <w:top w:val="single" w:color="747474" w:themeColor="background2" w:themeShade="80" w:sz="18" w:space="0"/>
            <w:left w:val="single" w:color="747474" w:themeColor="background2" w:themeShade="80" w:sz="18" w:space="0"/>
            <w:bottom w:val="single" w:color="747474" w:themeColor="background2" w:themeShade="80" w:sz="18" w:space="0"/>
            <w:right w:val="single" w:color="747474" w:themeColor="background2" w:themeShade="80" w:sz="18" w:space="0"/>
            <w:insideH w:val="single" w:color="747474" w:themeColor="background2" w:themeShade="80" w:sz="18" w:space="0"/>
            <w:insideV w:val="single" w:color="747474" w:themeColor="background2" w:themeShade="80" w:sz="1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781" w:type="dxa"/>
            <w:gridSpan w:val="3"/>
            <w:tcMar>
              <w:left w:w="105" w:type="dxa"/>
              <w:right w:w="105" w:type="dxa"/>
            </w:tcMar>
            <w:vAlign w:val="center"/>
          </w:tcPr>
          <w:p w14:paraId="276961D5">
            <w:pPr>
              <w:pStyle w:val="5"/>
              <w:numPr>
                <w:ilvl w:val="0"/>
                <w:numId w:val="6"/>
              </w:numPr>
              <w:spacing w:after="0" w:line="240" w:lineRule="auto"/>
              <w:ind w:left="176" w:hanging="176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 xml:space="preserve">Atteindre les compétences et les objectifs visés. </w:t>
            </w:r>
          </w:p>
        </w:tc>
        <w:sdt>
          <w:sdt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  <w:id w:val="-650211159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</w:sdtEndPr>
          <w:sdtContent>
            <w:tc>
              <w:tcPr>
                <w:tcW w:w="510" w:type="dxa"/>
                <w:tcMar>
                  <w:left w:w="105" w:type="dxa"/>
                  <w:right w:w="105" w:type="dxa"/>
                </w:tcMar>
                <w:vAlign w:val="center"/>
              </w:tcPr>
              <w:p w14:paraId="10DAF76E">
                <w:pPr>
                  <w:spacing w:after="0" w:line="240" w:lineRule="auto"/>
                  <w:jc w:val="center"/>
                  <w:rPr>
                    <w:rFonts w:ascii="Times New Roman" w:hAnsi="Times New Roman" w:eastAsia="Times New Roman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pPr>
                <w:r>
                  <w:rPr>
                    <w:rFonts w:hint="eastAsia" w:ascii="MS Gothic" w:hAnsi="MS Gothic" w:eastAsia="MS Gothic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  <w:id w:val="-91399652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</w:sdtEndPr>
          <w:sdtContent>
            <w:tc>
              <w:tcPr>
                <w:tcW w:w="510" w:type="dxa"/>
                <w:tcMar>
                  <w:left w:w="105" w:type="dxa"/>
                  <w:right w:w="105" w:type="dxa"/>
                </w:tcMar>
                <w:vAlign w:val="center"/>
              </w:tcPr>
              <w:p w14:paraId="3B5302A4">
                <w:pPr>
                  <w:spacing w:after="0" w:line="240" w:lineRule="auto"/>
                  <w:jc w:val="center"/>
                  <w:rPr>
                    <w:rFonts w:ascii="Times New Roman" w:hAnsi="Times New Roman" w:eastAsia="Times New Roman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pPr>
                <w:r>
                  <w:rPr>
                    <w:rFonts w:hint="eastAsia" w:ascii="MS Gothic" w:hAnsi="MS Gothic" w:eastAsia="MS Gothic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  <w:id w:val="1186327301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</w:sdtEndPr>
          <w:sdtContent>
            <w:tc>
              <w:tcPr>
                <w:tcW w:w="510" w:type="dxa"/>
                <w:tcMar>
                  <w:left w:w="105" w:type="dxa"/>
                  <w:right w:w="105" w:type="dxa"/>
                </w:tcMar>
                <w:vAlign w:val="center"/>
              </w:tcPr>
              <w:p w14:paraId="7A991295">
                <w:pPr>
                  <w:spacing w:after="0" w:line="240" w:lineRule="auto"/>
                  <w:jc w:val="center"/>
                  <w:rPr>
                    <w:rFonts w:ascii="Times New Roman" w:hAnsi="Times New Roman" w:eastAsia="Times New Roman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pPr>
                <w:r>
                  <w:rPr>
                    <w:rFonts w:hint="eastAsia" w:ascii="MS Gothic" w:hAnsi="MS Gothic" w:eastAsia="MS Gothic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  <w:id w:val="-2054987595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</w:sdtEndPr>
          <w:sdtContent>
            <w:tc>
              <w:tcPr>
                <w:tcW w:w="510" w:type="dxa"/>
                <w:tcMar>
                  <w:left w:w="105" w:type="dxa"/>
                  <w:right w:w="105" w:type="dxa"/>
                </w:tcMar>
                <w:vAlign w:val="center"/>
              </w:tcPr>
              <w:p w14:paraId="5D6AE97E">
                <w:pPr>
                  <w:spacing w:after="0" w:line="240" w:lineRule="auto"/>
                  <w:jc w:val="center"/>
                  <w:rPr>
                    <w:rFonts w:ascii="Times New Roman" w:hAnsi="Times New Roman" w:eastAsia="Times New Roman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pPr>
                <w:r>
                  <w:rPr>
                    <w:rFonts w:hint="eastAsia" w:ascii="MS Gothic" w:hAnsi="MS Gothic" w:eastAsia="MS Gothic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  <w:id w:val="1434088386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</w:sdtEndPr>
          <w:sdtContent>
            <w:tc>
              <w:tcPr>
                <w:tcW w:w="512" w:type="dxa"/>
                <w:tcMar>
                  <w:left w:w="105" w:type="dxa"/>
                  <w:right w:w="105" w:type="dxa"/>
                </w:tcMar>
                <w:vAlign w:val="center"/>
              </w:tcPr>
              <w:p w14:paraId="698C8147">
                <w:pPr>
                  <w:spacing w:after="0" w:line="240" w:lineRule="auto"/>
                  <w:jc w:val="center"/>
                  <w:rPr>
                    <w:rFonts w:ascii="Times New Roman" w:hAnsi="Times New Roman" w:eastAsia="Times New Roman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pPr>
                <w:r>
                  <w:rPr>
                    <w:rFonts w:hint="eastAsia" w:ascii="MS Gothic" w:hAnsi="MS Gothic" w:eastAsia="MS Gothic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  <w:t>☐</w:t>
                </w:r>
              </w:p>
            </w:tc>
          </w:sdtContent>
        </w:sdt>
        <w:tc>
          <w:tcPr>
            <w:tcW w:w="1799" w:type="dxa"/>
            <w:vAlign w:val="center"/>
          </w:tcPr>
          <w:p w14:paraId="4E488052">
            <w:pPr>
              <w:spacing w:after="0" w:line="240" w:lineRule="auto"/>
            </w:pPr>
          </w:p>
        </w:tc>
      </w:tr>
      <w:tr w14:paraId="75F04AEB">
        <w:tblPrEx>
          <w:tblBorders>
            <w:top w:val="single" w:color="747474" w:themeColor="background2" w:themeShade="80" w:sz="18" w:space="0"/>
            <w:left w:val="single" w:color="747474" w:themeColor="background2" w:themeShade="80" w:sz="18" w:space="0"/>
            <w:bottom w:val="single" w:color="747474" w:themeColor="background2" w:themeShade="80" w:sz="18" w:space="0"/>
            <w:right w:val="single" w:color="747474" w:themeColor="background2" w:themeShade="80" w:sz="18" w:space="0"/>
            <w:insideH w:val="single" w:color="747474" w:themeColor="background2" w:themeShade="80" w:sz="18" w:space="0"/>
            <w:insideV w:val="single" w:color="747474" w:themeColor="background2" w:themeShade="80" w:sz="1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781" w:type="dxa"/>
            <w:gridSpan w:val="3"/>
            <w:shd w:val="clear" w:color="auto" w:fill="FFC000"/>
            <w:tcMar>
              <w:left w:w="105" w:type="dxa"/>
              <w:right w:w="105" w:type="dxa"/>
            </w:tcMar>
            <w:vAlign w:val="center"/>
          </w:tcPr>
          <w:p w14:paraId="2CC55F13">
            <w:pPr>
              <w:spacing w:after="0" w:line="240" w:lineRule="auto"/>
              <w:ind w:left="708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Moyenne (%)</w:t>
            </w:r>
          </w:p>
        </w:tc>
        <w:tc>
          <w:tcPr>
            <w:tcW w:w="2552" w:type="dxa"/>
            <w:gridSpan w:val="5"/>
            <w:shd w:val="clear" w:color="auto" w:fill="FFC000"/>
            <w:tcMar>
              <w:left w:w="105" w:type="dxa"/>
              <w:right w:w="105" w:type="dxa"/>
            </w:tcMar>
            <w:vAlign w:val="center"/>
          </w:tcPr>
          <w:p w14:paraId="2ADD26C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99" w:type="dxa"/>
            <w:shd w:val="clear" w:color="auto" w:fill="FFC000"/>
            <w:tcMar>
              <w:left w:w="105" w:type="dxa"/>
              <w:right w:w="105" w:type="dxa"/>
            </w:tcMar>
          </w:tcPr>
          <w:p w14:paraId="0124A591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8F33C13">
        <w:tblPrEx>
          <w:tblBorders>
            <w:top w:val="single" w:color="747474" w:themeColor="background2" w:themeShade="80" w:sz="18" w:space="0"/>
            <w:left w:val="single" w:color="747474" w:themeColor="background2" w:themeShade="80" w:sz="18" w:space="0"/>
            <w:bottom w:val="single" w:color="747474" w:themeColor="background2" w:themeShade="80" w:sz="18" w:space="0"/>
            <w:right w:val="single" w:color="747474" w:themeColor="background2" w:themeShade="80" w:sz="18" w:space="0"/>
            <w:insideH w:val="single" w:color="747474" w:themeColor="background2" w:themeShade="80" w:sz="18" w:space="0"/>
            <w:insideV w:val="single" w:color="747474" w:themeColor="background2" w:themeShade="80" w:sz="1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781" w:type="dxa"/>
            <w:gridSpan w:val="3"/>
            <w:shd w:val="clear" w:color="auto" w:fill="45B0E1" w:themeFill="accent1" w:themeFillTint="99"/>
            <w:tcMar>
              <w:left w:w="105" w:type="dxa"/>
              <w:right w:w="105" w:type="dxa"/>
            </w:tcMar>
            <w:vAlign w:val="center"/>
          </w:tcPr>
          <w:p w14:paraId="1E770FC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Critères d’analyse</w:t>
            </w:r>
          </w:p>
        </w:tc>
        <w:tc>
          <w:tcPr>
            <w:tcW w:w="2552" w:type="dxa"/>
            <w:gridSpan w:val="5"/>
            <w:shd w:val="clear" w:color="auto" w:fill="A5C9EB" w:themeFill="text2" w:themeFillTint="40"/>
          </w:tcPr>
          <w:p w14:paraId="58A46A8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Evaluation</w:t>
            </w:r>
          </w:p>
        </w:tc>
        <w:tc>
          <w:tcPr>
            <w:tcW w:w="1799" w:type="dxa"/>
            <w:vMerge w:val="restart"/>
            <w:shd w:val="clear" w:color="auto" w:fill="A5C9EB" w:themeFill="text2" w:themeFillTint="40"/>
            <w:tcMar>
              <w:left w:w="105" w:type="dxa"/>
              <w:right w:w="105" w:type="dxa"/>
            </w:tcMar>
            <w:vAlign w:val="center"/>
          </w:tcPr>
          <w:p w14:paraId="3698A4B3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Pourcentage (%)</w:t>
            </w:r>
          </w:p>
        </w:tc>
      </w:tr>
      <w:tr w14:paraId="35B94CDA">
        <w:tblPrEx>
          <w:tblBorders>
            <w:top w:val="single" w:color="747474" w:themeColor="background2" w:themeShade="80" w:sz="18" w:space="0"/>
            <w:left w:val="single" w:color="747474" w:themeColor="background2" w:themeShade="80" w:sz="18" w:space="0"/>
            <w:bottom w:val="single" w:color="747474" w:themeColor="background2" w:themeShade="80" w:sz="18" w:space="0"/>
            <w:right w:val="single" w:color="747474" w:themeColor="background2" w:themeShade="80" w:sz="18" w:space="0"/>
            <w:insideH w:val="single" w:color="747474" w:themeColor="background2" w:themeShade="80" w:sz="18" w:space="0"/>
            <w:insideV w:val="single" w:color="747474" w:themeColor="background2" w:themeShade="80" w:sz="1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781" w:type="dxa"/>
            <w:gridSpan w:val="3"/>
            <w:shd w:val="clear" w:color="auto" w:fill="F6C6AC" w:themeFill="accent2" w:themeFillTint="66"/>
            <w:tcMar>
              <w:left w:w="105" w:type="dxa"/>
              <w:right w:w="105" w:type="dxa"/>
            </w:tcMar>
            <w:vAlign w:val="center"/>
          </w:tcPr>
          <w:p w14:paraId="46545E9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color w:val="FFFFFF" w:themeColor="background1"/>
                <w:sz w:val="28"/>
                <w:szCs w:val="2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  <w:t>Bibliographie</w:t>
            </w:r>
          </w:p>
        </w:tc>
        <w:tc>
          <w:tcPr>
            <w:tcW w:w="510" w:type="dxa"/>
            <w:shd w:val="clear" w:color="auto" w:fill="4C94D8" w:themeFill="text2" w:themeFillTint="80"/>
            <w:tcMar>
              <w:left w:w="105" w:type="dxa"/>
              <w:right w:w="105" w:type="dxa"/>
            </w:tcMar>
            <w:vAlign w:val="center"/>
          </w:tcPr>
          <w:p w14:paraId="2DBDE82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A</w:t>
            </w:r>
          </w:p>
        </w:tc>
        <w:tc>
          <w:tcPr>
            <w:tcW w:w="510" w:type="dxa"/>
            <w:shd w:val="clear" w:color="auto" w:fill="4C94D8" w:themeFill="text2" w:themeFillTint="80"/>
            <w:tcMar>
              <w:left w:w="105" w:type="dxa"/>
              <w:right w:w="105" w:type="dxa"/>
            </w:tcMar>
            <w:vAlign w:val="center"/>
          </w:tcPr>
          <w:p w14:paraId="6980E2F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B</w:t>
            </w:r>
          </w:p>
        </w:tc>
        <w:tc>
          <w:tcPr>
            <w:tcW w:w="510" w:type="dxa"/>
            <w:shd w:val="clear" w:color="auto" w:fill="4C94D8" w:themeFill="text2" w:themeFillTint="80"/>
            <w:tcMar>
              <w:left w:w="105" w:type="dxa"/>
              <w:right w:w="105" w:type="dxa"/>
            </w:tcMar>
            <w:vAlign w:val="center"/>
          </w:tcPr>
          <w:p w14:paraId="108FBE5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C</w:t>
            </w:r>
          </w:p>
        </w:tc>
        <w:tc>
          <w:tcPr>
            <w:tcW w:w="510" w:type="dxa"/>
            <w:shd w:val="clear" w:color="auto" w:fill="4C94D8" w:themeFill="text2" w:themeFillTint="80"/>
            <w:tcMar>
              <w:left w:w="105" w:type="dxa"/>
              <w:right w:w="105" w:type="dxa"/>
            </w:tcMar>
            <w:vAlign w:val="center"/>
          </w:tcPr>
          <w:p w14:paraId="7585508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D</w:t>
            </w:r>
          </w:p>
        </w:tc>
        <w:tc>
          <w:tcPr>
            <w:tcW w:w="512" w:type="dxa"/>
            <w:shd w:val="clear" w:color="auto" w:fill="4C94D8" w:themeFill="text2" w:themeFillTint="80"/>
            <w:tcMar>
              <w:left w:w="105" w:type="dxa"/>
              <w:right w:w="105" w:type="dxa"/>
            </w:tcMar>
            <w:vAlign w:val="center"/>
          </w:tcPr>
          <w:p w14:paraId="166EB40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E</w:t>
            </w:r>
          </w:p>
        </w:tc>
        <w:tc>
          <w:tcPr>
            <w:tcW w:w="1799" w:type="dxa"/>
            <w:vMerge w:val="continue"/>
            <w:vAlign w:val="center"/>
          </w:tcPr>
          <w:p w14:paraId="2FFDC69D">
            <w:pPr>
              <w:spacing w:after="0" w:line="240" w:lineRule="auto"/>
            </w:pPr>
          </w:p>
        </w:tc>
      </w:tr>
      <w:tr w14:paraId="12D6FA21">
        <w:tblPrEx>
          <w:tblBorders>
            <w:top w:val="single" w:color="747474" w:themeColor="background2" w:themeShade="80" w:sz="18" w:space="0"/>
            <w:left w:val="single" w:color="747474" w:themeColor="background2" w:themeShade="80" w:sz="18" w:space="0"/>
            <w:bottom w:val="single" w:color="747474" w:themeColor="background2" w:themeShade="80" w:sz="18" w:space="0"/>
            <w:right w:val="single" w:color="747474" w:themeColor="background2" w:themeShade="80" w:sz="18" w:space="0"/>
            <w:insideH w:val="single" w:color="747474" w:themeColor="background2" w:themeShade="80" w:sz="18" w:space="0"/>
            <w:insideV w:val="single" w:color="747474" w:themeColor="background2" w:themeShade="80" w:sz="1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781" w:type="dxa"/>
            <w:gridSpan w:val="3"/>
            <w:tcMar>
              <w:left w:w="105" w:type="dxa"/>
              <w:right w:w="105" w:type="dxa"/>
            </w:tcMar>
            <w:vAlign w:val="center"/>
          </w:tcPr>
          <w:p w14:paraId="20C61C8A">
            <w:pPr>
              <w:pStyle w:val="5"/>
              <w:numPr>
                <w:ilvl w:val="0"/>
                <w:numId w:val="6"/>
              </w:numPr>
              <w:spacing w:after="0" w:line="240" w:lineRule="auto"/>
              <w:ind w:left="176" w:hanging="176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Nombre suffisant des références.</w:t>
            </w:r>
          </w:p>
        </w:tc>
        <w:sdt>
          <w:sdt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  <w:id w:val="-1152058902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</w:sdtEndPr>
          <w:sdtContent>
            <w:tc>
              <w:tcPr>
                <w:tcW w:w="510" w:type="dxa"/>
                <w:tcMar>
                  <w:left w:w="105" w:type="dxa"/>
                  <w:right w:w="105" w:type="dxa"/>
                </w:tcMar>
                <w:vAlign w:val="center"/>
              </w:tcPr>
              <w:p w14:paraId="6B41AFB3">
                <w:pPr>
                  <w:spacing w:after="0" w:line="240" w:lineRule="auto"/>
                  <w:jc w:val="center"/>
                  <w:rPr>
                    <w:rFonts w:ascii="Times New Roman" w:hAnsi="Times New Roman" w:eastAsia="Times New Roman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pPr>
                <w:r>
                  <w:rPr>
                    <w:rFonts w:hint="eastAsia" w:ascii="MS Gothic" w:hAnsi="MS Gothic" w:eastAsia="MS Gothic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  <w:id w:val="85276431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</w:sdtEndPr>
          <w:sdtContent>
            <w:tc>
              <w:tcPr>
                <w:tcW w:w="510" w:type="dxa"/>
                <w:tcMar>
                  <w:left w:w="105" w:type="dxa"/>
                  <w:right w:w="105" w:type="dxa"/>
                </w:tcMar>
                <w:vAlign w:val="center"/>
              </w:tcPr>
              <w:p w14:paraId="51FE5080">
                <w:pPr>
                  <w:spacing w:after="0" w:line="240" w:lineRule="auto"/>
                  <w:jc w:val="center"/>
                  <w:rPr>
                    <w:rFonts w:ascii="Times New Roman" w:hAnsi="Times New Roman" w:eastAsia="Times New Roman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pPr>
                <w:r>
                  <w:rPr>
                    <w:rFonts w:hint="eastAsia" w:ascii="MS Gothic" w:hAnsi="MS Gothic" w:eastAsia="MS Gothic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  <w:id w:val="-1639190081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</w:sdtEndPr>
          <w:sdtContent>
            <w:tc>
              <w:tcPr>
                <w:tcW w:w="510" w:type="dxa"/>
                <w:tcMar>
                  <w:left w:w="105" w:type="dxa"/>
                  <w:right w:w="105" w:type="dxa"/>
                </w:tcMar>
                <w:vAlign w:val="center"/>
              </w:tcPr>
              <w:p w14:paraId="24631CB0">
                <w:pPr>
                  <w:spacing w:after="0" w:line="240" w:lineRule="auto"/>
                  <w:jc w:val="center"/>
                  <w:rPr>
                    <w:rFonts w:ascii="Times New Roman" w:hAnsi="Times New Roman" w:eastAsia="Times New Roman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pPr>
                <w:r>
                  <w:rPr>
                    <w:rFonts w:hint="eastAsia" w:ascii="MS Gothic" w:hAnsi="MS Gothic" w:eastAsia="MS Gothic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  <w:id w:val="-1900892356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</w:sdtEndPr>
          <w:sdtContent>
            <w:tc>
              <w:tcPr>
                <w:tcW w:w="510" w:type="dxa"/>
                <w:tcMar>
                  <w:left w:w="105" w:type="dxa"/>
                  <w:right w:w="105" w:type="dxa"/>
                </w:tcMar>
                <w:vAlign w:val="center"/>
              </w:tcPr>
              <w:p w14:paraId="09504BC8">
                <w:pPr>
                  <w:spacing w:after="0" w:line="240" w:lineRule="auto"/>
                  <w:jc w:val="center"/>
                  <w:rPr>
                    <w:rFonts w:ascii="Times New Roman" w:hAnsi="Times New Roman" w:eastAsia="Times New Roman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pPr>
                <w:r>
                  <w:rPr>
                    <w:rFonts w:hint="eastAsia" w:ascii="MS Gothic" w:hAnsi="MS Gothic" w:eastAsia="MS Gothic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  <w:id w:val="-516148099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</w:sdtEndPr>
          <w:sdtContent>
            <w:tc>
              <w:tcPr>
                <w:tcW w:w="512" w:type="dxa"/>
                <w:tcMar>
                  <w:left w:w="105" w:type="dxa"/>
                  <w:right w:w="105" w:type="dxa"/>
                </w:tcMar>
                <w:vAlign w:val="center"/>
              </w:tcPr>
              <w:p w14:paraId="6877E1D7">
                <w:pPr>
                  <w:spacing w:after="0" w:line="240" w:lineRule="auto"/>
                  <w:jc w:val="center"/>
                  <w:rPr>
                    <w:rFonts w:ascii="Times New Roman" w:hAnsi="Times New Roman" w:eastAsia="Times New Roman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pPr>
                <w:r>
                  <w:rPr>
                    <w:rFonts w:hint="eastAsia" w:ascii="MS Gothic" w:hAnsi="MS Gothic" w:eastAsia="MS Gothic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  <w:t>☐</w:t>
                </w:r>
              </w:p>
            </w:tc>
          </w:sdtContent>
        </w:sdt>
        <w:tc>
          <w:tcPr>
            <w:tcW w:w="1799" w:type="dxa"/>
            <w:tcMar>
              <w:left w:w="105" w:type="dxa"/>
              <w:right w:w="105" w:type="dxa"/>
            </w:tcMar>
            <w:vAlign w:val="center"/>
          </w:tcPr>
          <w:p w14:paraId="5A1FD90F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754E504">
        <w:tblPrEx>
          <w:tblBorders>
            <w:top w:val="single" w:color="747474" w:themeColor="background2" w:themeShade="80" w:sz="18" w:space="0"/>
            <w:left w:val="single" w:color="747474" w:themeColor="background2" w:themeShade="80" w:sz="18" w:space="0"/>
            <w:bottom w:val="single" w:color="747474" w:themeColor="background2" w:themeShade="80" w:sz="18" w:space="0"/>
            <w:right w:val="single" w:color="747474" w:themeColor="background2" w:themeShade="80" w:sz="18" w:space="0"/>
            <w:insideH w:val="single" w:color="747474" w:themeColor="background2" w:themeShade="80" w:sz="18" w:space="0"/>
            <w:insideV w:val="single" w:color="747474" w:themeColor="background2" w:themeShade="80" w:sz="1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781" w:type="dxa"/>
            <w:gridSpan w:val="3"/>
            <w:tcMar>
              <w:left w:w="105" w:type="dxa"/>
              <w:right w:w="105" w:type="dxa"/>
            </w:tcMar>
            <w:vAlign w:val="center"/>
          </w:tcPr>
          <w:p w14:paraId="5C468A1F">
            <w:pPr>
              <w:pStyle w:val="5"/>
              <w:numPr>
                <w:ilvl w:val="0"/>
                <w:numId w:val="6"/>
              </w:numPr>
              <w:spacing w:after="0" w:line="240" w:lineRule="auto"/>
              <w:ind w:left="176" w:hanging="176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Références bibliographiques d’actualité et disponibles.</w:t>
            </w:r>
          </w:p>
        </w:tc>
        <w:sdt>
          <w:sdt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  <w:id w:val="-214512131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</w:sdtEndPr>
          <w:sdtContent>
            <w:tc>
              <w:tcPr>
                <w:tcW w:w="510" w:type="dxa"/>
                <w:tcMar>
                  <w:left w:w="105" w:type="dxa"/>
                  <w:right w:w="105" w:type="dxa"/>
                </w:tcMar>
                <w:vAlign w:val="center"/>
              </w:tcPr>
              <w:p w14:paraId="192DA1B4">
                <w:pPr>
                  <w:spacing w:after="0" w:line="240" w:lineRule="auto"/>
                  <w:jc w:val="center"/>
                  <w:rPr>
                    <w:rFonts w:ascii="Times New Roman" w:hAnsi="Times New Roman" w:eastAsia="Times New Roman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pPr>
                <w:r>
                  <w:rPr>
                    <w:rFonts w:hint="eastAsia" w:ascii="MS Gothic" w:hAnsi="MS Gothic" w:eastAsia="MS Gothic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  <w:id w:val="-822652358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</w:sdtEndPr>
          <w:sdtContent>
            <w:tc>
              <w:tcPr>
                <w:tcW w:w="510" w:type="dxa"/>
                <w:tcMar>
                  <w:left w:w="105" w:type="dxa"/>
                  <w:right w:w="105" w:type="dxa"/>
                </w:tcMar>
                <w:vAlign w:val="center"/>
              </w:tcPr>
              <w:p w14:paraId="06A13316">
                <w:pPr>
                  <w:spacing w:after="0" w:line="240" w:lineRule="auto"/>
                  <w:jc w:val="center"/>
                  <w:rPr>
                    <w:rFonts w:ascii="Times New Roman" w:hAnsi="Times New Roman" w:eastAsia="Times New Roman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pPr>
                <w:r>
                  <w:rPr>
                    <w:rFonts w:hint="eastAsia" w:ascii="MS Gothic" w:hAnsi="MS Gothic" w:eastAsia="MS Gothic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  <w:id w:val="-813331485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</w:sdtEndPr>
          <w:sdtContent>
            <w:tc>
              <w:tcPr>
                <w:tcW w:w="510" w:type="dxa"/>
                <w:tcMar>
                  <w:left w:w="105" w:type="dxa"/>
                  <w:right w:w="105" w:type="dxa"/>
                </w:tcMar>
                <w:vAlign w:val="center"/>
              </w:tcPr>
              <w:p w14:paraId="71318B69">
                <w:pPr>
                  <w:spacing w:after="0" w:line="240" w:lineRule="auto"/>
                  <w:jc w:val="center"/>
                  <w:rPr>
                    <w:rFonts w:ascii="Times New Roman" w:hAnsi="Times New Roman" w:eastAsia="Times New Roman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pPr>
                <w:r>
                  <w:rPr>
                    <w:rFonts w:hint="eastAsia" w:ascii="MS Gothic" w:hAnsi="MS Gothic" w:eastAsia="MS Gothic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  <w:id w:val="-468981386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</w:sdtEndPr>
          <w:sdtContent>
            <w:tc>
              <w:tcPr>
                <w:tcW w:w="510" w:type="dxa"/>
                <w:tcMar>
                  <w:left w:w="105" w:type="dxa"/>
                  <w:right w:w="105" w:type="dxa"/>
                </w:tcMar>
                <w:vAlign w:val="center"/>
              </w:tcPr>
              <w:p w14:paraId="14BE32BC">
                <w:pPr>
                  <w:spacing w:after="0" w:line="240" w:lineRule="auto"/>
                  <w:jc w:val="center"/>
                  <w:rPr>
                    <w:rFonts w:ascii="Times New Roman" w:hAnsi="Times New Roman" w:eastAsia="Times New Roman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pPr>
                <w:r>
                  <w:rPr>
                    <w:rFonts w:hint="eastAsia" w:ascii="MS Gothic" w:hAnsi="MS Gothic" w:eastAsia="MS Gothic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  <w:id w:val="-122614076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</w:sdtEndPr>
          <w:sdtContent>
            <w:tc>
              <w:tcPr>
                <w:tcW w:w="512" w:type="dxa"/>
                <w:tcMar>
                  <w:left w:w="105" w:type="dxa"/>
                  <w:right w:w="105" w:type="dxa"/>
                </w:tcMar>
                <w:vAlign w:val="center"/>
              </w:tcPr>
              <w:p w14:paraId="5FAD05E0">
                <w:pPr>
                  <w:spacing w:after="0" w:line="240" w:lineRule="auto"/>
                  <w:jc w:val="center"/>
                  <w:rPr>
                    <w:rFonts w:ascii="Times New Roman" w:hAnsi="Times New Roman" w:eastAsia="Times New Roman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pPr>
                <w:r>
                  <w:rPr>
                    <w:rFonts w:hint="eastAsia" w:ascii="MS Gothic" w:hAnsi="MS Gothic" w:eastAsia="MS Gothic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  <w:t>☐</w:t>
                </w:r>
              </w:p>
            </w:tc>
          </w:sdtContent>
        </w:sdt>
        <w:tc>
          <w:tcPr>
            <w:tcW w:w="1799" w:type="dxa"/>
            <w:vAlign w:val="center"/>
          </w:tcPr>
          <w:p w14:paraId="0BC74954">
            <w:pPr>
              <w:spacing w:after="0" w:line="240" w:lineRule="auto"/>
            </w:pPr>
          </w:p>
        </w:tc>
      </w:tr>
      <w:tr w14:paraId="3C080A99">
        <w:tblPrEx>
          <w:tblBorders>
            <w:top w:val="single" w:color="747474" w:themeColor="background2" w:themeShade="80" w:sz="18" w:space="0"/>
            <w:left w:val="single" w:color="747474" w:themeColor="background2" w:themeShade="80" w:sz="18" w:space="0"/>
            <w:bottom w:val="single" w:color="747474" w:themeColor="background2" w:themeShade="80" w:sz="18" w:space="0"/>
            <w:right w:val="single" w:color="747474" w:themeColor="background2" w:themeShade="80" w:sz="18" w:space="0"/>
            <w:insideH w:val="single" w:color="747474" w:themeColor="background2" w:themeShade="80" w:sz="18" w:space="0"/>
            <w:insideV w:val="single" w:color="747474" w:themeColor="background2" w:themeShade="80" w:sz="1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781" w:type="dxa"/>
            <w:gridSpan w:val="3"/>
            <w:tcMar>
              <w:left w:w="105" w:type="dxa"/>
              <w:right w:w="105" w:type="dxa"/>
            </w:tcMar>
            <w:vAlign w:val="center"/>
          </w:tcPr>
          <w:p w14:paraId="0EE2D1ED">
            <w:pPr>
              <w:pStyle w:val="5"/>
              <w:numPr>
                <w:ilvl w:val="0"/>
                <w:numId w:val="6"/>
              </w:numPr>
              <w:spacing w:after="0" w:line="240" w:lineRule="auto"/>
              <w:ind w:left="176" w:hanging="176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Respect des normes usuelles de rédaction.</w:t>
            </w:r>
          </w:p>
        </w:tc>
        <w:sdt>
          <w:sdt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  <w:id w:val="-369679064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</w:sdtEndPr>
          <w:sdtContent>
            <w:tc>
              <w:tcPr>
                <w:tcW w:w="510" w:type="dxa"/>
                <w:tcMar>
                  <w:left w:w="105" w:type="dxa"/>
                  <w:right w:w="105" w:type="dxa"/>
                </w:tcMar>
                <w:vAlign w:val="center"/>
              </w:tcPr>
              <w:p w14:paraId="2E9C3429">
                <w:pPr>
                  <w:spacing w:after="0" w:line="240" w:lineRule="auto"/>
                  <w:jc w:val="center"/>
                  <w:rPr>
                    <w:rFonts w:ascii="Times New Roman" w:hAnsi="Times New Roman" w:eastAsia="Times New Roman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pPr>
                <w:r>
                  <w:rPr>
                    <w:rFonts w:hint="eastAsia" w:ascii="MS Gothic" w:hAnsi="MS Gothic" w:eastAsia="MS Gothic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  <w:id w:val="-140290091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</w:sdtEndPr>
          <w:sdtContent>
            <w:tc>
              <w:tcPr>
                <w:tcW w:w="510" w:type="dxa"/>
                <w:tcMar>
                  <w:left w:w="105" w:type="dxa"/>
                  <w:right w:w="105" w:type="dxa"/>
                </w:tcMar>
                <w:vAlign w:val="center"/>
              </w:tcPr>
              <w:p w14:paraId="3989D22D">
                <w:pPr>
                  <w:spacing w:after="0" w:line="240" w:lineRule="auto"/>
                  <w:jc w:val="center"/>
                  <w:rPr>
                    <w:rFonts w:ascii="Times New Roman" w:hAnsi="Times New Roman" w:eastAsia="Times New Roman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pPr>
                <w:r>
                  <w:rPr>
                    <w:rFonts w:hint="eastAsia" w:ascii="MS Gothic" w:hAnsi="MS Gothic" w:eastAsia="MS Gothic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  <w:id w:val="-1906440924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</w:sdtEndPr>
          <w:sdtContent>
            <w:tc>
              <w:tcPr>
                <w:tcW w:w="510" w:type="dxa"/>
                <w:tcMar>
                  <w:left w:w="105" w:type="dxa"/>
                  <w:right w:w="105" w:type="dxa"/>
                </w:tcMar>
                <w:vAlign w:val="center"/>
              </w:tcPr>
              <w:p w14:paraId="7750D48C">
                <w:pPr>
                  <w:spacing w:after="0" w:line="240" w:lineRule="auto"/>
                  <w:jc w:val="center"/>
                  <w:rPr>
                    <w:rFonts w:ascii="Times New Roman" w:hAnsi="Times New Roman" w:eastAsia="Times New Roman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pPr>
                <w:r>
                  <w:rPr>
                    <w:rFonts w:hint="eastAsia" w:ascii="MS Gothic" w:hAnsi="MS Gothic" w:eastAsia="MS Gothic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  <w:id w:val="-2113655758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</w:sdtEndPr>
          <w:sdtContent>
            <w:tc>
              <w:tcPr>
                <w:tcW w:w="510" w:type="dxa"/>
                <w:tcMar>
                  <w:left w:w="105" w:type="dxa"/>
                  <w:right w:w="105" w:type="dxa"/>
                </w:tcMar>
                <w:vAlign w:val="center"/>
              </w:tcPr>
              <w:p w14:paraId="72F6F4A5">
                <w:pPr>
                  <w:spacing w:after="0" w:line="240" w:lineRule="auto"/>
                  <w:jc w:val="center"/>
                  <w:rPr>
                    <w:rFonts w:ascii="Times New Roman" w:hAnsi="Times New Roman" w:eastAsia="Times New Roman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pPr>
                <w:r>
                  <w:rPr>
                    <w:rFonts w:hint="eastAsia" w:ascii="MS Gothic" w:hAnsi="MS Gothic" w:eastAsia="MS Gothic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  <w:id w:val="-78858024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</w:sdtEndPr>
          <w:sdtContent>
            <w:tc>
              <w:tcPr>
                <w:tcW w:w="512" w:type="dxa"/>
                <w:tcMar>
                  <w:left w:w="105" w:type="dxa"/>
                  <w:right w:w="105" w:type="dxa"/>
                </w:tcMar>
                <w:vAlign w:val="center"/>
              </w:tcPr>
              <w:p w14:paraId="07144C77">
                <w:pPr>
                  <w:spacing w:after="0" w:line="240" w:lineRule="auto"/>
                  <w:jc w:val="center"/>
                  <w:rPr>
                    <w:rFonts w:ascii="Times New Roman" w:hAnsi="Times New Roman" w:eastAsia="Times New Roman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pPr>
                <w:r>
                  <w:rPr>
                    <w:rFonts w:hint="eastAsia" w:ascii="MS Gothic" w:hAnsi="MS Gothic" w:eastAsia="MS Gothic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  <w:t>☐</w:t>
                </w:r>
              </w:p>
            </w:tc>
          </w:sdtContent>
        </w:sdt>
        <w:tc>
          <w:tcPr>
            <w:tcW w:w="1799" w:type="dxa"/>
            <w:vAlign w:val="center"/>
          </w:tcPr>
          <w:p w14:paraId="30C621B6">
            <w:pPr>
              <w:spacing w:after="0" w:line="240" w:lineRule="auto"/>
            </w:pPr>
          </w:p>
        </w:tc>
      </w:tr>
      <w:tr w14:paraId="72D8C609">
        <w:tblPrEx>
          <w:tblBorders>
            <w:top w:val="single" w:color="747474" w:themeColor="background2" w:themeShade="80" w:sz="18" w:space="0"/>
            <w:left w:val="single" w:color="747474" w:themeColor="background2" w:themeShade="80" w:sz="18" w:space="0"/>
            <w:bottom w:val="single" w:color="747474" w:themeColor="background2" w:themeShade="80" w:sz="18" w:space="0"/>
            <w:right w:val="single" w:color="747474" w:themeColor="background2" w:themeShade="80" w:sz="18" w:space="0"/>
            <w:insideH w:val="single" w:color="747474" w:themeColor="background2" w:themeShade="80" w:sz="18" w:space="0"/>
            <w:insideV w:val="single" w:color="747474" w:themeColor="background2" w:themeShade="80" w:sz="1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781" w:type="dxa"/>
            <w:gridSpan w:val="3"/>
            <w:tcMar>
              <w:left w:w="105" w:type="dxa"/>
              <w:right w:w="105" w:type="dxa"/>
            </w:tcMar>
            <w:vAlign w:val="center"/>
          </w:tcPr>
          <w:p w14:paraId="1B8B745D">
            <w:pPr>
              <w:pStyle w:val="5"/>
              <w:numPr>
                <w:ilvl w:val="0"/>
                <w:numId w:val="6"/>
              </w:numPr>
              <w:spacing w:after="0" w:line="240" w:lineRule="auto"/>
              <w:ind w:left="176" w:hanging="176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Mention des documents utilisés.</w:t>
            </w:r>
          </w:p>
        </w:tc>
        <w:sdt>
          <w:sdt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  <w:id w:val="1890461276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</w:sdtEndPr>
          <w:sdtContent>
            <w:tc>
              <w:tcPr>
                <w:tcW w:w="510" w:type="dxa"/>
                <w:tcMar>
                  <w:left w:w="105" w:type="dxa"/>
                  <w:right w:w="105" w:type="dxa"/>
                </w:tcMar>
                <w:vAlign w:val="center"/>
              </w:tcPr>
              <w:p w14:paraId="4FFBD306">
                <w:pPr>
                  <w:spacing w:after="0" w:line="240" w:lineRule="auto"/>
                  <w:jc w:val="center"/>
                  <w:rPr>
                    <w:rFonts w:ascii="Times New Roman" w:hAnsi="Times New Roman" w:eastAsia="Times New Roman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pPr>
                <w:r>
                  <w:rPr>
                    <w:rFonts w:hint="eastAsia" w:ascii="MS Gothic" w:hAnsi="MS Gothic" w:eastAsia="MS Gothic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  <w:id w:val="-169805891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</w:sdtEndPr>
          <w:sdtContent>
            <w:tc>
              <w:tcPr>
                <w:tcW w:w="510" w:type="dxa"/>
                <w:tcMar>
                  <w:left w:w="105" w:type="dxa"/>
                  <w:right w:w="105" w:type="dxa"/>
                </w:tcMar>
                <w:vAlign w:val="center"/>
              </w:tcPr>
              <w:p w14:paraId="0ADB72B6">
                <w:pPr>
                  <w:spacing w:after="0" w:line="240" w:lineRule="auto"/>
                  <w:jc w:val="center"/>
                  <w:rPr>
                    <w:rFonts w:ascii="Times New Roman" w:hAnsi="Times New Roman" w:eastAsia="Times New Roman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pPr>
                <w:r>
                  <w:rPr>
                    <w:rFonts w:hint="eastAsia" w:ascii="MS Gothic" w:hAnsi="MS Gothic" w:eastAsia="MS Gothic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  <w:id w:val="-1988317757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</w:sdtEndPr>
          <w:sdtContent>
            <w:tc>
              <w:tcPr>
                <w:tcW w:w="510" w:type="dxa"/>
                <w:tcMar>
                  <w:left w:w="105" w:type="dxa"/>
                  <w:right w:w="105" w:type="dxa"/>
                </w:tcMar>
                <w:vAlign w:val="center"/>
              </w:tcPr>
              <w:p w14:paraId="1FCC6851">
                <w:pPr>
                  <w:spacing w:after="0" w:line="240" w:lineRule="auto"/>
                  <w:jc w:val="center"/>
                  <w:rPr>
                    <w:rFonts w:ascii="Times New Roman" w:hAnsi="Times New Roman" w:eastAsia="Times New Roman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pPr>
                <w:r>
                  <w:rPr>
                    <w:rFonts w:hint="eastAsia" w:ascii="MS Gothic" w:hAnsi="MS Gothic" w:eastAsia="MS Gothic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  <w:id w:val="1917132666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</w:sdtEndPr>
          <w:sdtContent>
            <w:tc>
              <w:tcPr>
                <w:tcW w:w="510" w:type="dxa"/>
                <w:tcMar>
                  <w:left w:w="105" w:type="dxa"/>
                  <w:right w:w="105" w:type="dxa"/>
                </w:tcMar>
                <w:vAlign w:val="center"/>
              </w:tcPr>
              <w:p w14:paraId="7FCAA7BD">
                <w:pPr>
                  <w:spacing w:after="0" w:line="240" w:lineRule="auto"/>
                  <w:jc w:val="center"/>
                  <w:rPr>
                    <w:rFonts w:ascii="MS Gothic" w:hAnsi="MS Gothic" w:eastAsia="MS Gothic" w:cs="MS Gothic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pPr>
                <w:r>
                  <w:rPr>
                    <w:rFonts w:hint="eastAsia" w:ascii="MS Gothic" w:hAnsi="MS Gothic" w:eastAsia="MS Gothic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  <w:id w:val="-871684554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</w:sdtEndPr>
          <w:sdtContent>
            <w:tc>
              <w:tcPr>
                <w:tcW w:w="512" w:type="dxa"/>
                <w:tcMar>
                  <w:left w:w="105" w:type="dxa"/>
                  <w:right w:w="105" w:type="dxa"/>
                </w:tcMar>
                <w:vAlign w:val="center"/>
              </w:tcPr>
              <w:p w14:paraId="1C920655">
                <w:pPr>
                  <w:spacing w:after="0" w:line="240" w:lineRule="auto"/>
                  <w:jc w:val="center"/>
                  <w:rPr>
                    <w:rFonts w:ascii="MS Gothic" w:hAnsi="MS Gothic" w:eastAsia="MS Gothic" w:cs="MS Gothic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pPr>
                <w:r>
                  <w:rPr>
                    <w:rFonts w:hint="eastAsia" w:ascii="MS Gothic" w:hAnsi="MS Gothic" w:eastAsia="MS Gothic" w:cs="Times New Roman"/>
                    <w:b/>
                    <w:bCs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  <w:t>☐</w:t>
                </w:r>
              </w:p>
            </w:tc>
          </w:sdtContent>
        </w:sdt>
        <w:tc>
          <w:tcPr>
            <w:tcW w:w="1799" w:type="dxa"/>
            <w:vAlign w:val="center"/>
          </w:tcPr>
          <w:p w14:paraId="2909AA58">
            <w:pPr>
              <w:spacing w:after="0" w:line="240" w:lineRule="auto"/>
            </w:pPr>
          </w:p>
        </w:tc>
      </w:tr>
      <w:tr w14:paraId="5698A9B6">
        <w:tblPrEx>
          <w:tblBorders>
            <w:top w:val="single" w:color="747474" w:themeColor="background2" w:themeShade="80" w:sz="18" w:space="0"/>
            <w:left w:val="single" w:color="747474" w:themeColor="background2" w:themeShade="80" w:sz="18" w:space="0"/>
            <w:bottom w:val="single" w:color="747474" w:themeColor="background2" w:themeShade="80" w:sz="18" w:space="0"/>
            <w:right w:val="single" w:color="747474" w:themeColor="background2" w:themeShade="80" w:sz="18" w:space="0"/>
            <w:insideH w:val="single" w:color="747474" w:themeColor="background2" w:themeShade="80" w:sz="18" w:space="0"/>
            <w:insideV w:val="single" w:color="747474" w:themeColor="background2" w:themeShade="80" w:sz="1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781" w:type="dxa"/>
            <w:gridSpan w:val="3"/>
            <w:shd w:val="clear" w:color="auto" w:fill="FFC000"/>
            <w:tcMar>
              <w:left w:w="105" w:type="dxa"/>
              <w:right w:w="105" w:type="dxa"/>
            </w:tcMar>
            <w:vAlign w:val="center"/>
          </w:tcPr>
          <w:p w14:paraId="01323FD5">
            <w:pPr>
              <w:spacing w:after="0" w:line="240" w:lineRule="auto"/>
              <w:ind w:left="708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Moyenne (%)</w:t>
            </w:r>
          </w:p>
        </w:tc>
        <w:tc>
          <w:tcPr>
            <w:tcW w:w="2552" w:type="dxa"/>
            <w:gridSpan w:val="5"/>
            <w:shd w:val="clear" w:color="auto" w:fill="FFC000"/>
            <w:tcMar>
              <w:left w:w="105" w:type="dxa"/>
              <w:right w:w="105" w:type="dxa"/>
            </w:tcMar>
            <w:vAlign w:val="center"/>
          </w:tcPr>
          <w:p w14:paraId="7FC78BE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99" w:type="dxa"/>
            <w:shd w:val="clear" w:color="auto" w:fill="FFC000"/>
            <w:tcMar>
              <w:left w:w="105" w:type="dxa"/>
              <w:right w:w="105" w:type="dxa"/>
            </w:tcMar>
          </w:tcPr>
          <w:p w14:paraId="254EAEE7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39B38422">
      <w:pPr>
        <w:ind w:firstLine="426"/>
        <w:rPr>
          <w:rFonts w:ascii="Times New Roman" w:hAnsi="Times New Roman" w:eastAsia="Times New Roman" w:cs="Times New Roman"/>
          <w:b/>
          <w:bCs/>
          <w:color w:val="000000" w:themeColor="text1"/>
          <w14:textFill>
            <w14:solidFill>
              <w14:schemeClr w14:val="tx1"/>
            </w14:solidFill>
          </w14:textFill>
        </w:rPr>
      </w:pPr>
    </w:p>
    <w:p w14:paraId="6BB54570">
      <w:pPr>
        <w:rPr>
          <w:rFonts w:ascii="Times New Roman" w:hAnsi="Times New Roman" w:eastAsia="Times New Roman" w:cs="Times New Roman"/>
          <w:b/>
          <w:bCs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eastAsia="Times New Roman" w:asciiTheme="majorBidi" w:hAnsiTheme="majorBidi" w:cstheme="majorBidi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      </w:t>
      </w:r>
      <w:r>
        <w:rPr>
          <w:rFonts w:eastAsia="Times New Roman" w:asciiTheme="majorBidi" w:hAnsiTheme="majorBidi" w:cstheme="majorBidi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5. Évaluation du cours :</w:t>
      </w:r>
    </w:p>
    <w:tbl>
      <w:tblPr>
        <w:tblStyle w:val="9"/>
        <w:tblW w:w="0" w:type="auto"/>
        <w:tblInd w:w="0" w:type="dxa"/>
        <w:tblBorders>
          <w:top w:val="single" w:color="585858" w:themeColor="text1" w:themeTint="A6" w:sz="18" w:space="0"/>
          <w:left w:val="single" w:color="585858" w:themeColor="text1" w:themeTint="A6" w:sz="18" w:space="0"/>
          <w:bottom w:val="single" w:color="585858" w:themeColor="text1" w:themeTint="A6" w:sz="18" w:space="0"/>
          <w:right w:val="single" w:color="585858" w:themeColor="text1" w:themeTint="A6" w:sz="18" w:space="0"/>
          <w:insideH w:val="single" w:color="585858" w:themeColor="text1" w:themeTint="A6" w:sz="18" w:space="0"/>
          <w:insideV w:val="single" w:color="585858" w:themeColor="text1" w:themeTint="A6" w:sz="1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45"/>
        <w:gridCol w:w="5190"/>
      </w:tblGrid>
      <w:tr w14:paraId="1555F7B9">
        <w:tblPrEx>
          <w:tblBorders>
            <w:top w:val="single" w:color="585858" w:themeColor="text1" w:themeTint="A6" w:sz="18" w:space="0"/>
            <w:left w:val="single" w:color="585858" w:themeColor="text1" w:themeTint="A6" w:sz="18" w:space="0"/>
            <w:bottom w:val="single" w:color="585858" w:themeColor="text1" w:themeTint="A6" w:sz="18" w:space="0"/>
            <w:right w:val="single" w:color="585858" w:themeColor="text1" w:themeTint="A6" w:sz="18" w:space="0"/>
            <w:insideH w:val="single" w:color="585858" w:themeColor="text1" w:themeTint="A6" w:sz="18" w:space="0"/>
            <w:insideV w:val="single" w:color="585858" w:themeColor="text1" w:themeTint="A6" w:sz="1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145" w:type="dxa"/>
            <w:tcBorders>
              <w:bottom w:val="single" w:color="60CBF3" w:themeColor="accent4" w:themeTint="99" w:sz="12" w:space="0"/>
              <w:insideH w:val="single" w:sz="12" w:space="0"/>
            </w:tcBorders>
            <w:shd w:val="clear" w:color="auto" w:fill="83CAEB" w:themeFill="accent1" w:themeFillTint="66"/>
          </w:tcPr>
          <w:p w14:paraId="2435CA28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Critère</w:t>
            </w:r>
          </w:p>
        </w:tc>
        <w:tc>
          <w:tcPr>
            <w:tcW w:w="5190" w:type="dxa"/>
            <w:tcBorders>
              <w:bottom w:val="single" w:color="60CBF3" w:themeColor="accent4" w:themeTint="99" w:sz="12" w:space="0"/>
              <w:insideH w:val="single" w:sz="12" w:space="0"/>
            </w:tcBorders>
            <w:shd w:val="clear" w:color="auto" w:fill="83CAEB" w:themeFill="accent1" w:themeFillTint="66"/>
          </w:tcPr>
          <w:p w14:paraId="3E992CBC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Evaluation</w:t>
            </w:r>
          </w:p>
        </w:tc>
      </w:tr>
      <w:tr w14:paraId="0EF0121A">
        <w:tblPrEx>
          <w:tblBorders>
            <w:top w:val="single" w:color="585858" w:themeColor="text1" w:themeTint="A6" w:sz="18" w:space="0"/>
            <w:left w:val="single" w:color="585858" w:themeColor="text1" w:themeTint="A6" w:sz="18" w:space="0"/>
            <w:bottom w:val="single" w:color="585858" w:themeColor="text1" w:themeTint="A6" w:sz="18" w:space="0"/>
            <w:right w:val="single" w:color="585858" w:themeColor="text1" w:themeTint="A6" w:sz="18" w:space="0"/>
            <w:insideH w:val="single" w:color="585858" w:themeColor="text1" w:themeTint="A6" w:sz="18" w:space="0"/>
            <w:insideV w:val="single" w:color="585858" w:themeColor="text1" w:themeTint="A6" w:sz="1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145" w:type="dxa"/>
          </w:tcPr>
          <w:p w14:paraId="1E0D3C5E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sz w:val="28"/>
                <w:szCs w:val="28"/>
              </w:rPr>
              <w:t>Aspect organisationnel</w:t>
            </w:r>
          </w:p>
        </w:tc>
        <w:tc>
          <w:tcPr>
            <w:tcW w:w="5190" w:type="dxa"/>
          </w:tcPr>
          <w:p w14:paraId="7CD1928C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………………………..%</w:t>
            </w:r>
          </w:p>
        </w:tc>
      </w:tr>
      <w:tr w14:paraId="3D26C216">
        <w:tblPrEx>
          <w:tblBorders>
            <w:top w:val="single" w:color="585858" w:themeColor="text1" w:themeTint="A6" w:sz="18" w:space="0"/>
            <w:left w:val="single" w:color="585858" w:themeColor="text1" w:themeTint="A6" w:sz="18" w:space="0"/>
            <w:bottom w:val="single" w:color="585858" w:themeColor="text1" w:themeTint="A6" w:sz="18" w:space="0"/>
            <w:right w:val="single" w:color="585858" w:themeColor="text1" w:themeTint="A6" w:sz="18" w:space="0"/>
            <w:insideH w:val="single" w:color="585858" w:themeColor="text1" w:themeTint="A6" w:sz="18" w:space="0"/>
            <w:insideV w:val="single" w:color="585858" w:themeColor="text1" w:themeTint="A6" w:sz="1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145" w:type="dxa"/>
          </w:tcPr>
          <w:p w14:paraId="2AF3320F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sz w:val="28"/>
                <w:szCs w:val="28"/>
              </w:rPr>
              <w:t>Système d’entrée</w:t>
            </w:r>
          </w:p>
        </w:tc>
        <w:tc>
          <w:tcPr>
            <w:tcW w:w="5190" w:type="dxa"/>
          </w:tcPr>
          <w:p w14:paraId="4ED42F4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………………………..%</w:t>
            </w:r>
          </w:p>
        </w:tc>
      </w:tr>
      <w:tr w14:paraId="77316496">
        <w:tblPrEx>
          <w:tblBorders>
            <w:top w:val="single" w:color="585858" w:themeColor="text1" w:themeTint="A6" w:sz="18" w:space="0"/>
            <w:left w:val="single" w:color="585858" w:themeColor="text1" w:themeTint="A6" w:sz="18" w:space="0"/>
            <w:bottom w:val="single" w:color="585858" w:themeColor="text1" w:themeTint="A6" w:sz="18" w:space="0"/>
            <w:right w:val="single" w:color="585858" w:themeColor="text1" w:themeTint="A6" w:sz="18" w:space="0"/>
            <w:insideH w:val="single" w:color="585858" w:themeColor="text1" w:themeTint="A6" w:sz="18" w:space="0"/>
            <w:insideV w:val="single" w:color="585858" w:themeColor="text1" w:themeTint="A6" w:sz="1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145" w:type="dxa"/>
          </w:tcPr>
          <w:p w14:paraId="12F0932C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sz w:val="28"/>
                <w:szCs w:val="28"/>
              </w:rPr>
              <w:t>Système d’apprentissage</w:t>
            </w:r>
          </w:p>
        </w:tc>
        <w:tc>
          <w:tcPr>
            <w:tcW w:w="5190" w:type="dxa"/>
          </w:tcPr>
          <w:p w14:paraId="324AB5E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………………………..%</w:t>
            </w:r>
          </w:p>
        </w:tc>
      </w:tr>
      <w:tr w14:paraId="07C70DE2">
        <w:tblPrEx>
          <w:tblBorders>
            <w:top w:val="single" w:color="585858" w:themeColor="text1" w:themeTint="A6" w:sz="18" w:space="0"/>
            <w:left w:val="single" w:color="585858" w:themeColor="text1" w:themeTint="A6" w:sz="18" w:space="0"/>
            <w:bottom w:val="single" w:color="585858" w:themeColor="text1" w:themeTint="A6" w:sz="18" w:space="0"/>
            <w:right w:val="single" w:color="585858" w:themeColor="text1" w:themeTint="A6" w:sz="18" w:space="0"/>
            <w:insideH w:val="single" w:color="585858" w:themeColor="text1" w:themeTint="A6" w:sz="18" w:space="0"/>
            <w:insideV w:val="single" w:color="585858" w:themeColor="text1" w:themeTint="A6" w:sz="1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145" w:type="dxa"/>
          </w:tcPr>
          <w:p w14:paraId="3CECD07E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sz w:val="28"/>
                <w:szCs w:val="28"/>
              </w:rPr>
              <w:t>Système de sortie</w:t>
            </w:r>
          </w:p>
        </w:tc>
        <w:tc>
          <w:tcPr>
            <w:tcW w:w="5190" w:type="dxa"/>
          </w:tcPr>
          <w:p w14:paraId="6407514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………………………..%</w:t>
            </w:r>
          </w:p>
        </w:tc>
      </w:tr>
      <w:tr w14:paraId="2B9524EB">
        <w:tblPrEx>
          <w:tblBorders>
            <w:top w:val="single" w:color="585858" w:themeColor="text1" w:themeTint="A6" w:sz="18" w:space="0"/>
            <w:left w:val="single" w:color="585858" w:themeColor="text1" w:themeTint="A6" w:sz="18" w:space="0"/>
            <w:bottom w:val="single" w:color="585858" w:themeColor="text1" w:themeTint="A6" w:sz="18" w:space="0"/>
            <w:right w:val="single" w:color="585858" w:themeColor="text1" w:themeTint="A6" w:sz="18" w:space="0"/>
            <w:insideH w:val="single" w:color="585858" w:themeColor="text1" w:themeTint="A6" w:sz="18" w:space="0"/>
            <w:insideV w:val="single" w:color="585858" w:themeColor="text1" w:themeTint="A6" w:sz="1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145" w:type="dxa"/>
          </w:tcPr>
          <w:p w14:paraId="7A6C43D5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sz w:val="28"/>
                <w:szCs w:val="28"/>
              </w:rPr>
              <w:t>Bibliographie</w:t>
            </w:r>
          </w:p>
        </w:tc>
        <w:tc>
          <w:tcPr>
            <w:tcW w:w="5190" w:type="dxa"/>
          </w:tcPr>
          <w:p w14:paraId="26732D1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………………………..%</w:t>
            </w:r>
          </w:p>
        </w:tc>
      </w:tr>
      <w:tr w14:paraId="0B062A72">
        <w:tblPrEx>
          <w:tblBorders>
            <w:top w:val="single" w:color="585858" w:themeColor="text1" w:themeTint="A6" w:sz="18" w:space="0"/>
            <w:left w:val="single" w:color="585858" w:themeColor="text1" w:themeTint="A6" w:sz="18" w:space="0"/>
            <w:bottom w:val="single" w:color="585858" w:themeColor="text1" w:themeTint="A6" w:sz="18" w:space="0"/>
            <w:right w:val="single" w:color="585858" w:themeColor="text1" w:themeTint="A6" w:sz="18" w:space="0"/>
            <w:insideH w:val="single" w:color="585858" w:themeColor="text1" w:themeTint="A6" w:sz="18" w:space="0"/>
            <w:insideV w:val="single" w:color="585858" w:themeColor="text1" w:themeTint="A6" w:sz="1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145" w:type="dxa"/>
            <w:shd w:val="clear" w:color="auto" w:fill="FFC000"/>
          </w:tcPr>
          <w:p w14:paraId="13B61E3F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sz w:val="28"/>
                <w:szCs w:val="28"/>
              </w:rPr>
              <w:t>Evaluation du cour</w:t>
            </w:r>
          </w:p>
        </w:tc>
        <w:tc>
          <w:tcPr>
            <w:tcW w:w="5190" w:type="dxa"/>
            <w:shd w:val="clear" w:color="auto" w:fill="FFC000"/>
          </w:tcPr>
          <w:p w14:paraId="4CB30651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………………………..%</w:t>
            </w:r>
          </w:p>
        </w:tc>
      </w:tr>
      <w:tr w14:paraId="13DDC1B3">
        <w:tblPrEx>
          <w:tblBorders>
            <w:top w:val="single" w:color="585858" w:themeColor="text1" w:themeTint="A6" w:sz="18" w:space="0"/>
            <w:left w:val="single" w:color="585858" w:themeColor="text1" w:themeTint="A6" w:sz="18" w:space="0"/>
            <w:bottom w:val="single" w:color="585858" w:themeColor="text1" w:themeTint="A6" w:sz="18" w:space="0"/>
            <w:right w:val="single" w:color="585858" w:themeColor="text1" w:themeTint="A6" w:sz="18" w:space="0"/>
            <w:insideH w:val="single" w:color="585858" w:themeColor="text1" w:themeTint="A6" w:sz="18" w:space="0"/>
            <w:insideV w:val="single" w:color="585858" w:themeColor="text1" w:themeTint="A6" w:sz="1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145" w:type="dxa"/>
            <w:shd w:val="clear" w:color="auto" w:fill="FFC000"/>
          </w:tcPr>
          <w:p w14:paraId="069702CD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sz w:val="28"/>
                <w:szCs w:val="28"/>
              </w:rPr>
              <w:t>Feedback</w:t>
            </w:r>
          </w:p>
        </w:tc>
        <w:tc>
          <w:tcPr>
            <w:tcW w:w="5190" w:type="dxa"/>
            <w:shd w:val="clear" w:color="auto" w:fill="FFC000"/>
          </w:tcPr>
          <w:p w14:paraId="6A532C77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………………………..</w:t>
            </w:r>
          </w:p>
        </w:tc>
      </w:tr>
    </w:tbl>
    <w:p w14:paraId="3D5CBC28"/>
    <w:p w14:paraId="29AB12FD"/>
    <w:p w14:paraId="224C0BA7">
      <w:bookmarkStart w:id="0" w:name="_GoBack"/>
      <w:bookmarkEnd w:id="0"/>
    </w:p>
    <w:sectPr>
      <w:pgSz w:w="11906" w:h="16838"/>
      <w:pgMar w:top="720" w:right="720" w:bottom="720" w:left="72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ptos">
    <w:altName w:val="SimSun"/>
    <w:panose1 w:val="00000000000000000000"/>
    <w:charset w:val="86"/>
    <w:family w:val="swiss"/>
    <w:pitch w:val="default"/>
    <w:sig w:usb0="00000000" w:usb1="00000000" w:usb2="00000000" w:usb3="00000000" w:csb0="0000019F" w:csb1="00000000"/>
  </w:font>
  <w:font w:name="Aptos">
    <w:altName w:val="GENISO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Book Antiqua">
    <w:panose1 w:val="02040602050305030304"/>
    <w:charset w:val="00"/>
    <w:family w:val="roman"/>
    <w:pitch w:val="default"/>
    <w:sig w:usb0="00000287" w:usb1="00000000" w:usb2="00000000" w:usb3="00000000" w:csb0="2000009F" w:csb1="DFD70000"/>
  </w:font>
  <w:font w:name="Algerian">
    <w:panose1 w:val="04020705040A02060702"/>
    <w:charset w:val="00"/>
    <w:family w:val="decorative"/>
    <w:pitch w:val="default"/>
    <w:sig w:usb0="00000003" w:usb1="00000000" w:usb2="00000000" w:usb3="00000000" w:csb0="2000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GENISO">
    <w:panose1 w:val="02000400000000000000"/>
    <w:charset w:val="00"/>
    <w:family w:val="auto"/>
    <w:pitch w:val="default"/>
    <w:sig w:usb0="00000003" w:usb1="00000000" w:usb2="00000040" w:usb3="00000000" w:csb0="0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9" w:lineRule="auto"/>
      </w:pPr>
      <w:r>
        <w:separator/>
      </w:r>
    </w:p>
  </w:footnote>
  <w:footnote w:type="continuationSeparator" w:id="1">
    <w:p>
      <w:pPr>
        <w:spacing w:before="0" w:after="0" w:line="27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8F06FCE"/>
    <w:multiLevelType w:val="multilevel"/>
    <w:tmpl w:val="18F06FCE"/>
    <w:lvl w:ilvl="0" w:tentative="0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nsid w:val="1D3662EB"/>
    <w:multiLevelType w:val="multilevel"/>
    <w:tmpl w:val="1D3662EB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745D9D"/>
    <w:multiLevelType w:val="multilevel"/>
    <w:tmpl w:val="1E745D9D"/>
    <w:lvl w:ilvl="0" w:tentative="0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>
    <w:nsid w:val="4B3D1568"/>
    <w:multiLevelType w:val="multilevel"/>
    <w:tmpl w:val="4B3D1568"/>
    <w:lvl w:ilvl="0" w:tentative="0">
      <w:start w:val="1"/>
      <w:numFmt w:val="bullet"/>
      <w:lvlText w:val=""/>
      <w:lvlJc w:val="left"/>
      <w:pPr>
        <w:ind w:left="720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>
    <w:nsid w:val="66E3822B"/>
    <w:multiLevelType w:val="multilevel"/>
    <w:tmpl w:val="66E3822B"/>
    <w:lvl w:ilvl="0" w:tentative="0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>
    <w:nsid w:val="78D78602"/>
    <w:multiLevelType w:val="multilevel"/>
    <w:tmpl w:val="78D78602"/>
    <w:lvl w:ilvl="0" w:tentative="0">
      <w:start w:val="1"/>
      <w:numFmt w:val="bullet"/>
      <w:lvlText w:val=""/>
      <w:lvlJc w:val="left"/>
      <w:pPr>
        <w:ind w:left="2345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613D7B6"/>
    <w:rsid w:val="00051E45"/>
    <w:rsid w:val="000F265A"/>
    <w:rsid w:val="00160FD0"/>
    <w:rsid w:val="001D5AFD"/>
    <w:rsid w:val="001F3862"/>
    <w:rsid w:val="002368BE"/>
    <w:rsid w:val="00266AD7"/>
    <w:rsid w:val="003421EF"/>
    <w:rsid w:val="003D6D03"/>
    <w:rsid w:val="004035DC"/>
    <w:rsid w:val="00466E55"/>
    <w:rsid w:val="004A7F32"/>
    <w:rsid w:val="004C2294"/>
    <w:rsid w:val="004D6844"/>
    <w:rsid w:val="00531E91"/>
    <w:rsid w:val="005A2F16"/>
    <w:rsid w:val="00602BFA"/>
    <w:rsid w:val="006A6E8F"/>
    <w:rsid w:val="007655D8"/>
    <w:rsid w:val="007D2762"/>
    <w:rsid w:val="00894266"/>
    <w:rsid w:val="00A11C1F"/>
    <w:rsid w:val="00A306A2"/>
    <w:rsid w:val="00A8735E"/>
    <w:rsid w:val="00B43CC6"/>
    <w:rsid w:val="00B7109C"/>
    <w:rsid w:val="00CD4D0B"/>
    <w:rsid w:val="00D03A86"/>
    <w:rsid w:val="00D63B84"/>
    <w:rsid w:val="00D747CA"/>
    <w:rsid w:val="00D97BED"/>
    <w:rsid w:val="00E26D44"/>
    <w:rsid w:val="00E550E3"/>
    <w:rsid w:val="00E837D3"/>
    <w:rsid w:val="00EC183D"/>
    <w:rsid w:val="00F331EE"/>
    <w:rsid w:val="00F72FA0"/>
    <w:rsid w:val="00FE4E2D"/>
    <w:rsid w:val="00FF0DFD"/>
    <w:rsid w:val="0114A61D"/>
    <w:rsid w:val="01B4FAD4"/>
    <w:rsid w:val="0322D81A"/>
    <w:rsid w:val="03BBEC6E"/>
    <w:rsid w:val="03D85F7F"/>
    <w:rsid w:val="0427495E"/>
    <w:rsid w:val="0432AAD2"/>
    <w:rsid w:val="048B3297"/>
    <w:rsid w:val="04CA9B46"/>
    <w:rsid w:val="04E5679E"/>
    <w:rsid w:val="04E7236D"/>
    <w:rsid w:val="057C1AC9"/>
    <w:rsid w:val="05D694BF"/>
    <w:rsid w:val="0600CA68"/>
    <w:rsid w:val="078F31A1"/>
    <w:rsid w:val="08487F28"/>
    <w:rsid w:val="09202857"/>
    <w:rsid w:val="0A178C4D"/>
    <w:rsid w:val="0A2A9759"/>
    <w:rsid w:val="0B5CA56C"/>
    <w:rsid w:val="0BE9DCAA"/>
    <w:rsid w:val="0C1B32FB"/>
    <w:rsid w:val="0C4FC8BF"/>
    <w:rsid w:val="0D25B15D"/>
    <w:rsid w:val="0E48A614"/>
    <w:rsid w:val="0E9A993B"/>
    <w:rsid w:val="0EE4ADD8"/>
    <w:rsid w:val="0F58D358"/>
    <w:rsid w:val="1001A439"/>
    <w:rsid w:val="110584BE"/>
    <w:rsid w:val="1107F094"/>
    <w:rsid w:val="110E4B59"/>
    <w:rsid w:val="119315F8"/>
    <w:rsid w:val="11C32928"/>
    <w:rsid w:val="1314A862"/>
    <w:rsid w:val="13959189"/>
    <w:rsid w:val="14392756"/>
    <w:rsid w:val="144FDC9C"/>
    <w:rsid w:val="14D8E783"/>
    <w:rsid w:val="154462DF"/>
    <w:rsid w:val="154E74CD"/>
    <w:rsid w:val="157E7C2C"/>
    <w:rsid w:val="1687125D"/>
    <w:rsid w:val="16922789"/>
    <w:rsid w:val="17AD05B0"/>
    <w:rsid w:val="17E0EB5A"/>
    <w:rsid w:val="1A90D1D8"/>
    <w:rsid w:val="1BD14157"/>
    <w:rsid w:val="1BD8A0C0"/>
    <w:rsid w:val="1DB028B9"/>
    <w:rsid w:val="1F98D54A"/>
    <w:rsid w:val="20768D34"/>
    <w:rsid w:val="20EC2554"/>
    <w:rsid w:val="22589B1A"/>
    <w:rsid w:val="22BCF391"/>
    <w:rsid w:val="22BE9F0B"/>
    <w:rsid w:val="23CFF607"/>
    <w:rsid w:val="24844275"/>
    <w:rsid w:val="25BE7AE5"/>
    <w:rsid w:val="26195A8D"/>
    <w:rsid w:val="261C1D50"/>
    <w:rsid w:val="26D300C7"/>
    <w:rsid w:val="2772F08E"/>
    <w:rsid w:val="2852A04F"/>
    <w:rsid w:val="29B4145C"/>
    <w:rsid w:val="2A12D104"/>
    <w:rsid w:val="2B401E81"/>
    <w:rsid w:val="2B4FFF7A"/>
    <w:rsid w:val="2B59C235"/>
    <w:rsid w:val="2C46D7F8"/>
    <w:rsid w:val="2EFEB00C"/>
    <w:rsid w:val="30FD6C6F"/>
    <w:rsid w:val="31765D1A"/>
    <w:rsid w:val="31B0E893"/>
    <w:rsid w:val="326C3D00"/>
    <w:rsid w:val="32C6C92C"/>
    <w:rsid w:val="32D62B5B"/>
    <w:rsid w:val="331B2F58"/>
    <w:rsid w:val="33346F23"/>
    <w:rsid w:val="336F29E7"/>
    <w:rsid w:val="33B0529F"/>
    <w:rsid w:val="3414A1DB"/>
    <w:rsid w:val="3444882E"/>
    <w:rsid w:val="3613D7B6"/>
    <w:rsid w:val="367E96A0"/>
    <w:rsid w:val="36DE1E3A"/>
    <w:rsid w:val="371A5CB2"/>
    <w:rsid w:val="37BCF9BD"/>
    <w:rsid w:val="38A88B96"/>
    <w:rsid w:val="38ACE966"/>
    <w:rsid w:val="38AE7BD1"/>
    <w:rsid w:val="38E6F1FD"/>
    <w:rsid w:val="3A175CC0"/>
    <w:rsid w:val="3A1C8D61"/>
    <w:rsid w:val="3A5AAE8B"/>
    <w:rsid w:val="3A91F81D"/>
    <w:rsid w:val="3B3274D7"/>
    <w:rsid w:val="3D6674AC"/>
    <w:rsid w:val="3D669E3A"/>
    <w:rsid w:val="3DFAC393"/>
    <w:rsid w:val="3FDF4C9D"/>
    <w:rsid w:val="404AA93F"/>
    <w:rsid w:val="412A49A4"/>
    <w:rsid w:val="417A067E"/>
    <w:rsid w:val="423E0361"/>
    <w:rsid w:val="4392629F"/>
    <w:rsid w:val="4924A5F8"/>
    <w:rsid w:val="4A048E35"/>
    <w:rsid w:val="4AF37157"/>
    <w:rsid w:val="4B09A98F"/>
    <w:rsid w:val="4B96A6C6"/>
    <w:rsid w:val="4C8BA866"/>
    <w:rsid w:val="4CDDDC0F"/>
    <w:rsid w:val="4D8F36A4"/>
    <w:rsid w:val="4EC4FA37"/>
    <w:rsid w:val="4FE02F01"/>
    <w:rsid w:val="506907BB"/>
    <w:rsid w:val="51209678"/>
    <w:rsid w:val="51EAB0CE"/>
    <w:rsid w:val="528C5FA3"/>
    <w:rsid w:val="52A01A00"/>
    <w:rsid w:val="52F2FEBF"/>
    <w:rsid w:val="53849AB5"/>
    <w:rsid w:val="53949635"/>
    <w:rsid w:val="541A497E"/>
    <w:rsid w:val="54D25241"/>
    <w:rsid w:val="54E20921"/>
    <w:rsid w:val="5585BCE2"/>
    <w:rsid w:val="567D1BC6"/>
    <w:rsid w:val="56A64449"/>
    <w:rsid w:val="56A8624C"/>
    <w:rsid w:val="584BCFF0"/>
    <w:rsid w:val="58AB1AA5"/>
    <w:rsid w:val="591EE375"/>
    <w:rsid w:val="5987395E"/>
    <w:rsid w:val="59B96CA9"/>
    <w:rsid w:val="5A836D80"/>
    <w:rsid w:val="5CBACA81"/>
    <w:rsid w:val="5D2792DB"/>
    <w:rsid w:val="5DF57B6A"/>
    <w:rsid w:val="5DF63225"/>
    <w:rsid w:val="6028BCB6"/>
    <w:rsid w:val="60607A8D"/>
    <w:rsid w:val="61536213"/>
    <w:rsid w:val="61713B87"/>
    <w:rsid w:val="61E8129F"/>
    <w:rsid w:val="6225E01B"/>
    <w:rsid w:val="63E43D39"/>
    <w:rsid w:val="640CB6A6"/>
    <w:rsid w:val="64D854AD"/>
    <w:rsid w:val="65059801"/>
    <w:rsid w:val="65AF1538"/>
    <w:rsid w:val="65B6D048"/>
    <w:rsid w:val="66773FA1"/>
    <w:rsid w:val="66EF43CB"/>
    <w:rsid w:val="6719527E"/>
    <w:rsid w:val="67976C7E"/>
    <w:rsid w:val="68499A19"/>
    <w:rsid w:val="6A6B3EF3"/>
    <w:rsid w:val="6B749FE9"/>
    <w:rsid w:val="6BD78D16"/>
    <w:rsid w:val="6C92800D"/>
    <w:rsid w:val="6D4C39CE"/>
    <w:rsid w:val="6EB466CC"/>
    <w:rsid w:val="6FBBFCDD"/>
    <w:rsid w:val="7017D54B"/>
    <w:rsid w:val="70261C18"/>
    <w:rsid w:val="7151814A"/>
    <w:rsid w:val="715E2CAD"/>
    <w:rsid w:val="72493E58"/>
    <w:rsid w:val="724D90BE"/>
    <w:rsid w:val="74419624"/>
    <w:rsid w:val="7564E381"/>
    <w:rsid w:val="75997089"/>
    <w:rsid w:val="75A663C9"/>
    <w:rsid w:val="75E4D44B"/>
    <w:rsid w:val="7764E523"/>
    <w:rsid w:val="781996DC"/>
    <w:rsid w:val="7A02A242"/>
    <w:rsid w:val="7A10157E"/>
    <w:rsid w:val="7AA9C4C5"/>
    <w:rsid w:val="7AF5E022"/>
    <w:rsid w:val="7B13510E"/>
    <w:rsid w:val="7B680266"/>
    <w:rsid w:val="7BDCD6F0"/>
    <w:rsid w:val="7C9D5CEE"/>
    <w:rsid w:val="7CA36D8E"/>
    <w:rsid w:val="7EA5E1E7"/>
    <w:rsid w:val="7EF88C4B"/>
    <w:rsid w:val="7F44708C"/>
    <w:rsid w:val="7FA42C67"/>
    <w:rsid w:val="7FD29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79" w:lineRule="auto"/>
    </w:pPr>
    <w:rPr>
      <w:rFonts w:asciiTheme="minorHAnsi" w:hAnsiTheme="minorHAnsi" w:eastAsiaTheme="minorHAnsi" w:cstheme="minorBidi"/>
      <w:sz w:val="24"/>
      <w:szCs w:val="24"/>
      <w:lang w:val="fr-FR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5">
    <w:name w:val="List Paragraph"/>
    <w:basedOn w:val="1"/>
    <w:qFormat/>
    <w:uiPriority w:val="34"/>
    <w:pPr>
      <w:ind w:left="720"/>
      <w:contextualSpacing/>
    </w:pPr>
  </w:style>
  <w:style w:type="table" w:customStyle="1" w:styleId="6">
    <w:name w:val="Grid Table 6 Colorful - Accent 41"/>
    <w:basedOn w:val="3"/>
    <w:qFormat/>
    <w:uiPriority w:val="51"/>
    <w:rPr>
      <w:color w:val="0B77A0" w:themeColor="accent4" w:themeShade="BF"/>
    </w:rPr>
    <w:tblPr>
      <w:tblBorders>
        <w:top w:val="single" w:color="60CBF3" w:themeColor="accent4" w:themeTint="99" w:sz="4" w:space="0"/>
        <w:left w:val="single" w:color="60CBF3" w:themeColor="accent4" w:themeTint="99" w:sz="4" w:space="0"/>
        <w:bottom w:val="single" w:color="60CBF3" w:themeColor="accent4" w:themeTint="99" w:sz="4" w:space="0"/>
        <w:right w:val="single" w:color="60CBF3" w:themeColor="accent4" w:themeTint="99" w:sz="4" w:space="0"/>
        <w:insideH w:val="single" w:color="60CBF3" w:themeColor="accent4" w:themeTint="99" w:sz="4" w:space="0"/>
        <w:insideV w:val="single" w:color="60CBF3" w:themeColor="accent4" w:themeTint="99" w:sz="4" w:space="0"/>
      </w:tblBorders>
    </w:tblPr>
    <w:tblStylePr w:type="firstRow">
      <w:rPr>
        <w:b/>
        <w:bCs/>
      </w:rPr>
      <w:tcPr>
        <w:tcBorders>
          <w:bottom w:val="single" w:color="60CBF3" w:themeColor="accent4" w:themeTint="99" w:sz="12" w:space="0"/>
        </w:tcBorders>
      </w:tcPr>
    </w:tblStylePr>
    <w:tblStylePr w:type="lastRow">
      <w:rPr>
        <w:b/>
        <w:bCs/>
      </w:rPr>
      <w:tcPr>
        <w:tcBorders>
          <w:top w:val="double" w:color="60CBF3" w:themeColor="accent4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CAEDFB" w:themeFill="accent4" w:themeFillTint="33"/>
      </w:tcPr>
    </w:tblStylePr>
    <w:tblStylePr w:type="band1Horz">
      <w:tcPr>
        <w:shd w:val="clear" w:color="auto" w:fill="CAEDFB" w:themeFill="accent4" w:themeFillTint="33"/>
      </w:tcPr>
    </w:tblStylePr>
  </w:style>
  <w:style w:type="table" w:customStyle="1" w:styleId="7">
    <w:name w:val="Table Grid Light1"/>
    <w:basedOn w:val="3"/>
    <w:qFormat/>
    <w:uiPriority w:val="40"/>
    <w:tblPr>
      <w:tblBorders>
        <w:top w:val="single" w:color="BEBEBE" w:themeColor="background1" w:themeShade="BF" w:sz="4" w:space="0"/>
        <w:left w:val="single" w:color="BEBEBE" w:themeColor="background1" w:themeShade="BF" w:sz="4" w:space="0"/>
        <w:bottom w:val="single" w:color="BEBEBE" w:themeColor="background1" w:themeShade="BF" w:sz="4" w:space="0"/>
        <w:right w:val="single" w:color="BEBEBE" w:themeColor="background1" w:themeShade="BF" w:sz="4" w:space="0"/>
        <w:insideH w:val="single" w:color="BEBEBE" w:themeColor="background1" w:themeShade="BF" w:sz="4" w:space="0"/>
        <w:insideV w:val="single" w:color="BEBEBE" w:themeColor="background1" w:themeShade="BF" w:sz="4" w:space="0"/>
      </w:tblBorders>
    </w:tblPr>
  </w:style>
  <w:style w:type="table" w:customStyle="1" w:styleId="8">
    <w:name w:val="Grid Table 4 - Accent 41"/>
    <w:basedOn w:val="3"/>
    <w:qFormat/>
    <w:uiPriority w:val="49"/>
    <w:tblPr>
      <w:tblBorders>
        <w:top w:val="single" w:color="60CBF3" w:themeColor="accent4" w:themeTint="99" w:sz="4" w:space="0"/>
        <w:left w:val="single" w:color="60CBF3" w:themeColor="accent4" w:themeTint="99" w:sz="4" w:space="0"/>
        <w:bottom w:val="single" w:color="60CBF3" w:themeColor="accent4" w:themeTint="99" w:sz="4" w:space="0"/>
        <w:right w:val="single" w:color="60CBF3" w:themeColor="accent4" w:themeTint="99" w:sz="4" w:space="0"/>
        <w:insideH w:val="single" w:color="60CBF3" w:themeColor="accent4" w:themeTint="99" w:sz="4" w:space="0"/>
        <w:insideV w:val="single" w:color="60CBF3" w:themeColor="accent4" w:themeTint="99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0F9ED5" w:themeColor="accent4" w:sz="4" w:space="0"/>
          <w:left w:val="single" w:color="0F9ED5" w:themeColor="accent4" w:sz="4" w:space="0"/>
          <w:bottom w:val="single" w:color="0F9ED5" w:themeColor="accent4" w:sz="4" w:space="0"/>
          <w:right w:val="single" w:color="0F9ED5" w:themeColor="accent4" w:sz="4" w:space="0"/>
          <w:insideH w:val="nil"/>
          <w:insideV w:val="nil"/>
        </w:tcBorders>
        <w:shd w:val="clear" w:color="auto" w:fill="0F9ED5" w:themeFill="accent4"/>
      </w:tcPr>
    </w:tblStylePr>
    <w:tblStylePr w:type="lastRow">
      <w:rPr>
        <w:b/>
        <w:bCs/>
      </w:rPr>
      <w:tcPr>
        <w:tcBorders>
          <w:top w:val="double" w:color="0F9ED5" w:themeColor="accent4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CAEDFB" w:themeFill="accent4" w:themeFillTint="33"/>
      </w:tcPr>
    </w:tblStylePr>
    <w:tblStylePr w:type="band1Horz">
      <w:tcPr>
        <w:shd w:val="clear" w:color="auto" w:fill="CAEDFB" w:themeFill="accent4" w:themeFillTint="33"/>
      </w:tcPr>
    </w:tblStylePr>
  </w:style>
  <w:style w:type="table" w:customStyle="1" w:styleId="9">
    <w:name w:val="Grid Table 1 Light - Accent 41"/>
    <w:basedOn w:val="3"/>
    <w:qFormat/>
    <w:uiPriority w:val="46"/>
    <w:tblPr>
      <w:tblBorders>
        <w:top w:val="single" w:color="95DCF7" w:themeColor="accent4" w:themeTint="66" w:sz="4" w:space="0"/>
        <w:left w:val="single" w:color="95DCF7" w:themeColor="accent4" w:themeTint="66" w:sz="4" w:space="0"/>
        <w:bottom w:val="single" w:color="95DCF7" w:themeColor="accent4" w:themeTint="66" w:sz="4" w:space="0"/>
        <w:right w:val="single" w:color="95DCF7" w:themeColor="accent4" w:themeTint="66" w:sz="4" w:space="0"/>
        <w:insideH w:val="single" w:color="95DCF7" w:themeColor="accent4" w:themeTint="66" w:sz="4" w:space="0"/>
        <w:insideV w:val="single" w:color="95DCF7" w:themeColor="accent4" w:themeTint="66" w:sz="4" w:space="0"/>
      </w:tblBorders>
    </w:tblPr>
    <w:tblStylePr w:type="firstRow">
      <w:rPr>
        <w:b/>
        <w:bCs/>
      </w:rPr>
      <w:tcPr>
        <w:tcBorders>
          <w:bottom w:val="single" w:color="60CBF3" w:themeColor="accent4" w:themeTint="99" w:sz="12" w:space="0"/>
        </w:tcBorders>
      </w:tcPr>
    </w:tblStylePr>
    <w:tblStylePr w:type="lastRow">
      <w:rPr>
        <w:b/>
        <w:bCs/>
      </w:rPr>
      <w:tcPr>
        <w:tcBorders>
          <w:top w:val="double" w:color="60CBF3" w:themeColor="accent4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905</Words>
  <Characters>5160</Characters>
  <Lines>43</Lines>
  <Paragraphs>12</Paragraphs>
  <TotalTime>24</TotalTime>
  <ScaleCrop>false</ScaleCrop>
  <LinksUpToDate>false</LinksUpToDate>
  <CharactersWithSpaces>6053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2025-04-17T17:53:00Z</dcterms:created>
  <dc:creator>maroua guidoum</dc:creator>
  <cp:lastModifiedBy>Amine Benmebarek</cp:lastModifiedBy>
  <cp:lastPrinted>2025-04-16T18:52:00Z</cp:lastPrinted>
  <dcterms:modified xsi:type="dcterms:W3CDTF">2025-10-09T01:32:04Z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50119e494d48f67cc70a3c7d568f408691e4e8c665beecc3054447886e0b4357</vt:lpwstr>
  </property>
  <property fmtid="{D5CDD505-2E9C-101B-9397-08002B2CF9AE}" pid="3" name="KSOProductBuildVer">
    <vt:lpwstr>2057-12.2.0.22549</vt:lpwstr>
  </property>
  <property fmtid="{D5CDD505-2E9C-101B-9397-08002B2CF9AE}" pid="4" name="ICV">
    <vt:lpwstr>D4E2C416D380429389758B0532B1896C_12</vt:lpwstr>
  </property>
</Properties>
</file>