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533" w:rsidRDefault="001334EB">
      <w:pPr>
        <w:rPr>
          <w:rFonts w:ascii="Simplified Arabic" w:hAnsi="Simplified Arabic" w:cs="Simplified Arabic" w:hint="cs"/>
          <w:sz w:val="28"/>
          <w:szCs w:val="28"/>
          <w:rtl/>
          <w:lang w:bidi="ar-DZ"/>
        </w:rPr>
      </w:pPr>
      <w:proofErr w:type="gramStart"/>
      <w:r>
        <w:rPr>
          <w:rFonts w:ascii="Simplified Arabic" w:hAnsi="Simplified Arabic" w:cs="Simplified Arabic" w:hint="cs"/>
          <w:sz w:val="28"/>
          <w:szCs w:val="28"/>
          <w:rtl/>
          <w:lang w:bidi="ar-DZ"/>
        </w:rPr>
        <w:t>يوم</w:t>
      </w:r>
      <w:proofErr w:type="gramEnd"/>
      <w:r>
        <w:rPr>
          <w:rFonts w:ascii="Simplified Arabic" w:hAnsi="Simplified Arabic" w:cs="Simplified Arabic" w:hint="cs"/>
          <w:sz w:val="28"/>
          <w:szCs w:val="28"/>
          <w:rtl/>
          <w:lang w:bidi="ar-DZ"/>
        </w:rPr>
        <w:t>: 25/04/2024</w:t>
      </w:r>
    </w:p>
    <w:p w:rsidR="001334EB" w:rsidRDefault="001334EB" w:rsidP="001334EB">
      <w:pPr>
        <w:jc w:val="center"/>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المحاضرة</w:t>
      </w:r>
      <w:proofErr w:type="gramEnd"/>
      <w:r>
        <w:rPr>
          <w:rFonts w:ascii="Simplified Arabic" w:hAnsi="Simplified Arabic" w:cs="Simplified Arabic" w:hint="cs"/>
          <w:sz w:val="28"/>
          <w:szCs w:val="28"/>
          <w:rtl/>
          <w:lang w:bidi="ar-DZ"/>
        </w:rPr>
        <w:t xml:space="preserve"> التاسعة</w:t>
      </w:r>
    </w:p>
    <w:p w:rsidR="001334EB" w:rsidRDefault="001334EB" w:rsidP="001334EB">
      <w:pPr>
        <w:shd w:val="clear" w:color="auto" w:fill="FFFFFF" w:themeFill="background1"/>
        <w:bidi/>
        <w:rPr>
          <w:rFonts w:ascii="Simplified Arabic" w:hAnsi="Simplified Arabic" w:cs="Simplified Arabic"/>
          <w:b/>
          <w:bCs/>
          <w:sz w:val="28"/>
          <w:szCs w:val="28"/>
          <w:rtl/>
        </w:rPr>
      </w:pPr>
      <w:r>
        <w:rPr>
          <w:rFonts w:ascii="Simplified Arabic" w:hAnsi="Simplified Arabic" w:cs="Simplified Arabic"/>
          <w:sz w:val="28"/>
          <w:szCs w:val="28"/>
          <w:lang w:bidi="ar-DZ"/>
        </w:rPr>
        <w:tab/>
      </w:r>
      <w:r w:rsidRPr="00D87659">
        <w:rPr>
          <w:rFonts w:ascii="Simplified Arabic" w:hAnsi="Simplified Arabic" w:cs="Simplified Arabic" w:hint="cs"/>
          <w:b/>
          <w:bCs/>
          <w:sz w:val="28"/>
          <w:szCs w:val="28"/>
          <w:rtl/>
        </w:rPr>
        <w:t>رابعا: العنف وسط العمل</w:t>
      </w:r>
    </w:p>
    <w:p w:rsidR="001334EB" w:rsidRPr="001334EB" w:rsidRDefault="001334EB" w:rsidP="001334EB">
      <w:pPr>
        <w:shd w:val="clear" w:color="auto" w:fill="FFFFFF" w:themeFill="background1"/>
        <w:bidi/>
        <w:rPr>
          <w:rFonts w:ascii="Simplified Arabic" w:hAnsi="Simplified Arabic" w:cs="Simplified Arabic"/>
          <w:sz w:val="28"/>
          <w:szCs w:val="28"/>
          <w:rtl/>
        </w:rPr>
      </w:pPr>
      <w:r w:rsidRPr="00BB2FA3">
        <w:rPr>
          <w:rFonts w:ascii="Simplified Arabic" w:hAnsi="Simplified Arabic" w:cs="Simplified Arabic"/>
          <w:sz w:val="28"/>
          <w:szCs w:val="28"/>
          <w:rtl/>
        </w:rPr>
        <w:t>يعتبر العنف المهني (العنف ضد العاملين)نوع</w:t>
      </w:r>
      <w:r>
        <w:rPr>
          <w:rFonts w:ascii="Simplified Arabic" w:hAnsi="Simplified Arabic" w:cs="Simplified Arabic" w:hint="cs"/>
          <w:sz w:val="28"/>
          <w:szCs w:val="28"/>
          <w:rtl/>
        </w:rPr>
        <w:t>ا</w:t>
      </w:r>
      <w:r>
        <w:rPr>
          <w:rFonts w:ascii="Simplified Arabic" w:hAnsi="Simplified Arabic" w:cs="Simplified Arabic"/>
          <w:sz w:val="28"/>
          <w:szCs w:val="28"/>
          <w:rtl/>
        </w:rPr>
        <w:t xml:space="preserve"> من أ</w:t>
      </w:r>
      <w:r>
        <w:rPr>
          <w:rFonts w:ascii="Simplified Arabic" w:hAnsi="Simplified Arabic" w:cs="Simplified Arabic" w:hint="cs"/>
          <w:sz w:val="28"/>
          <w:szCs w:val="28"/>
          <w:rtl/>
        </w:rPr>
        <w:t>نو</w:t>
      </w:r>
      <w:r w:rsidRPr="00BB2FA3">
        <w:rPr>
          <w:rFonts w:ascii="Simplified Arabic" w:hAnsi="Simplified Arabic" w:cs="Simplified Arabic"/>
          <w:sz w:val="28"/>
          <w:szCs w:val="28"/>
          <w:rtl/>
        </w:rPr>
        <w:t xml:space="preserve">اع العنف التي يعاني منه المجتمع في السنوات الأخيرة من بين المشاكل الشائعة والمنتشرة في بيئات العمل المختلفة،حيث يجمع بين وجهين الوجه المجتمعي والوجه المؤسساتي ، فهو شكل من أشكال العنف يمارس بشكل فردي أو جماعي داخل إطار المؤسسة، والذي يؤدي لتعرض بعض الشركات والموظفين </w:t>
      </w:r>
      <w:proofErr w:type="spellStart"/>
      <w:r w:rsidRPr="00BB2FA3">
        <w:rPr>
          <w:rFonts w:ascii="Simplified Arabic" w:hAnsi="Simplified Arabic" w:cs="Simplified Arabic"/>
          <w:sz w:val="28"/>
          <w:szCs w:val="28"/>
          <w:rtl/>
        </w:rPr>
        <w:t>الى</w:t>
      </w:r>
      <w:proofErr w:type="spellEnd"/>
      <w:r w:rsidRPr="00BB2FA3">
        <w:rPr>
          <w:rFonts w:ascii="Simplified Arabic" w:hAnsi="Simplified Arabic" w:cs="Simplified Arabic"/>
          <w:sz w:val="28"/>
          <w:szCs w:val="28"/>
          <w:rtl/>
        </w:rPr>
        <w:t xml:space="preserve"> التورط في مطالبات قانونية ومالية مكلفة</w:t>
      </w:r>
      <w:r>
        <w:rPr>
          <w:rFonts w:ascii="Simplified Arabic" w:hAnsi="Simplified Arabic" w:cs="Simplified Arabic"/>
          <w:sz w:val="28"/>
          <w:szCs w:val="28"/>
          <w:rtl/>
        </w:rPr>
        <w:t xml:space="preserve"> كما يمكن </w:t>
      </w:r>
      <w:r>
        <w:rPr>
          <w:rFonts w:ascii="Simplified Arabic" w:hAnsi="Simplified Arabic" w:cs="Simplified Arabic" w:hint="cs"/>
          <w:sz w:val="28"/>
          <w:szCs w:val="28"/>
          <w:rtl/>
        </w:rPr>
        <w:t>أ</w:t>
      </w:r>
      <w:r w:rsidRPr="00BB2FA3">
        <w:rPr>
          <w:rFonts w:ascii="Simplified Arabic" w:hAnsi="Simplified Arabic" w:cs="Simplified Arabic"/>
          <w:sz w:val="28"/>
          <w:szCs w:val="28"/>
          <w:rtl/>
        </w:rPr>
        <w:t xml:space="preserve">ن يحدث آثارا سيئة على المدى البعيد. </w:t>
      </w:r>
    </w:p>
    <w:p w:rsidR="001334EB" w:rsidRPr="00EA0B23" w:rsidRDefault="001334EB" w:rsidP="001334EB">
      <w:pPr>
        <w:shd w:val="clear" w:color="auto" w:fill="FFFFFF"/>
        <w:bidi/>
        <w:spacing w:after="360"/>
        <w:textAlignment w:val="baseline"/>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 xml:space="preserve">وفي الحقيقة </w:t>
      </w:r>
      <w:r w:rsidRPr="00EA0B23">
        <w:rPr>
          <w:rFonts w:ascii="Simplified Arabic" w:eastAsia="Times New Roman" w:hAnsi="Simplified Arabic" w:cs="Simplified Arabic"/>
          <w:sz w:val="28"/>
          <w:szCs w:val="28"/>
          <w:rtl/>
          <w:lang w:eastAsia="fr-FR"/>
        </w:rPr>
        <w:t xml:space="preserve">لا توجد معلومات دقيقة عن انتشار العنف في مكان العمل، </w:t>
      </w:r>
      <w:r>
        <w:rPr>
          <w:rFonts w:ascii="Simplified Arabic" w:eastAsia="Times New Roman" w:hAnsi="Simplified Arabic" w:cs="Simplified Arabic" w:hint="cs"/>
          <w:sz w:val="28"/>
          <w:szCs w:val="28"/>
          <w:rtl/>
          <w:lang w:eastAsia="fr-FR"/>
        </w:rPr>
        <w:t xml:space="preserve">بل </w:t>
      </w:r>
      <w:r w:rsidRPr="00EA0B23">
        <w:rPr>
          <w:rFonts w:ascii="Simplified Arabic" w:eastAsia="Times New Roman" w:hAnsi="Simplified Arabic" w:cs="Simplified Arabic"/>
          <w:sz w:val="28"/>
          <w:szCs w:val="28"/>
          <w:rtl/>
          <w:lang w:eastAsia="fr-FR"/>
        </w:rPr>
        <w:t>تركز معظم المؤلفات على القضايا التي يتم الإبلاغ عنها رسمياً، وهي جرائم القتل التي يتم تسجيلها في سجلات الوفاة الإلزامية، أو القضايا التي تدخل في شباك نظام العدالة الجنائية، أو القضايا التي تنطوي على إجازة من العمل، والتي تولد مطالبات تعويض العمال، ومع ذلك يوجد لكل واحد من هؤلاء عدد لا يحصى من الحالات التي يكون فيها العمال ضحايا للسلوك العدواني والمسيء، على سبيل المثال، ووفقاً لمسح أجراه مكتب إحصاءات العدل في وزارة العدل الأمريكية، لم يتم إبلاغ الشرطة بأكثر من نصف الإيذاء الذي تعرض له في العمل، حيث صرح حوالي 40٪ من المستجيبين إنهم لم يبلغوا عن الحادث لأنهم اعتبروه أمراً بسيطاً أو شخصياً، بينما قال 27٪ أنهم أبلغوا مديراً أو ضابط أمن في الشركة، ولكن، على ما يبدو كان التقرير لم يتم نقلها إلى الشرطة، بالإضافة إلى عدم وجود توافق في الآراء بشأن تصنيف العنف، تشمل الأسباب الأخرى لنقص الإبلاغ ما يلي:</w:t>
      </w:r>
    </w:p>
    <w:p w:rsidR="001334EB" w:rsidRPr="004111CE" w:rsidRDefault="001334EB" w:rsidP="001334EB">
      <w:pPr>
        <w:numPr>
          <w:ilvl w:val="0"/>
          <w:numId w:val="1"/>
        </w:numPr>
        <w:shd w:val="clear" w:color="auto" w:fill="FFFFFF"/>
        <w:bidi/>
        <w:spacing w:after="0"/>
        <w:ind w:left="375"/>
        <w:textAlignment w:val="baseline"/>
        <w:rPr>
          <w:rFonts w:ascii="Simplified Arabic" w:eastAsia="Times New Roman" w:hAnsi="Simplified Arabic" w:cs="Simplified Arabic"/>
          <w:sz w:val="28"/>
          <w:szCs w:val="28"/>
          <w:highlight w:val="darkGray"/>
          <w:lang w:eastAsia="fr-FR"/>
        </w:rPr>
      </w:pPr>
      <w:r w:rsidRPr="00EA0B23">
        <w:rPr>
          <w:rFonts w:ascii="Simplified Arabic" w:eastAsia="Times New Roman" w:hAnsi="Simplified Arabic" w:cs="Simplified Arabic"/>
          <w:b/>
          <w:bCs/>
          <w:sz w:val="28"/>
          <w:szCs w:val="28"/>
          <w:rtl/>
          <w:lang w:eastAsia="fr-FR"/>
        </w:rPr>
        <w:t>القبول الثقافي للعنف،</w:t>
      </w:r>
      <w:r w:rsidRPr="00EA0B23">
        <w:rPr>
          <w:rFonts w:ascii="Simplified Arabic" w:eastAsia="Times New Roman" w:hAnsi="Simplified Arabic" w:cs="Simplified Arabic"/>
          <w:sz w:val="28"/>
          <w:szCs w:val="28"/>
          <w:rtl/>
          <w:lang w:eastAsia="fr-FR"/>
        </w:rPr>
        <w:t xml:space="preserve"> يوجد في العديد من المجتمعات تسامح واسع النطاق للعنف بين أو ضد مجموعات معينة، وعلى الرغم من استياء الكثيرين من العنف، إلا أنه غالباً ما يتم تبريره والتسامح معه باعتباره استجابة “طبيعية” للمنافسة، </w:t>
      </w:r>
      <w:r>
        <w:rPr>
          <w:rFonts w:ascii="Simplified Arabic" w:eastAsia="Times New Roman" w:hAnsi="Simplified Arabic" w:cs="Simplified Arabic" w:hint="cs"/>
          <w:sz w:val="28"/>
          <w:szCs w:val="28"/>
          <w:rtl/>
          <w:lang w:eastAsia="fr-FR"/>
        </w:rPr>
        <w:t>و</w:t>
      </w:r>
      <w:r w:rsidRPr="00EA0B23">
        <w:rPr>
          <w:rFonts w:ascii="Simplified Arabic" w:eastAsia="Times New Roman" w:hAnsi="Simplified Arabic" w:cs="Simplified Arabic"/>
          <w:sz w:val="28"/>
          <w:szCs w:val="28"/>
          <w:rtl/>
          <w:lang w:eastAsia="fr-FR"/>
        </w:rPr>
        <w:t>غالباً ما يتم التغاضي عن العنف بين الأقليات والجماعات باعتباره رداً صالحاً على التمييز والفقر وعدم الوصول إلى العدالة الاجتماعية أو الاقتصادية، مما يؤدي إلى تدني احترام الذ</w:t>
      </w:r>
      <w:r>
        <w:rPr>
          <w:rFonts w:ascii="Simplified Arabic" w:eastAsia="Times New Roman" w:hAnsi="Simplified Arabic" w:cs="Simplified Arabic"/>
          <w:sz w:val="28"/>
          <w:szCs w:val="28"/>
          <w:rtl/>
          <w:lang w:eastAsia="fr-FR"/>
        </w:rPr>
        <w:t>ات وتقدير متدني للحياة البشرية</w:t>
      </w:r>
      <w:r>
        <w:rPr>
          <w:rFonts w:ascii="Simplified Arabic" w:eastAsia="Times New Roman" w:hAnsi="Simplified Arabic" w:cs="Simplified Arabic" w:hint="cs"/>
          <w:sz w:val="28"/>
          <w:szCs w:val="28"/>
          <w:rtl/>
          <w:lang w:eastAsia="fr-FR"/>
        </w:rPr>
        <w:t>.</w:t>
      </w:r>
    </w:p>
    <w:p w:rsidR="001334EB" w:rsidRDefault="001334EB" w:rsidP="001334EB">
      <w:pPr>
        <w:numPr>
          <w:ilvl w:val="0"/>
          <w:numId w:val="2"/>
        </w:numPr>
        <w:shd w:val="clear" w:color="auto" w:fill="FFFFFF"/>
        <w:bidi/>
        <w:spacing w:after="0"/>
        <w:ind w:left="375"/>
        <w:textAlignment w:val="baseline"/>
        <w:rPr>
          <w:rFonts w:ascii="Simplified Arabic" w:eastAsia="Times New Roman" w:hAnsi="Simplified Arabic" w:cs="Simplified Arabic" w:hint="cs"/>
          <w:sz w:val="28"/>
          <w:szCs w:val="28"/>
          <w:lang w:eastAsia="fr-FR"/>
        </w:rPr>
      </w:pPr>
      <w:r w:rsidRPr="001334EB">
        <w:rPr>
          <w:rFonts w:ascii="Simplified Arabic" w:eastAsia="Times New Roman" w:hAnsi="Simplified Arabic" w:cs="Simplified Arabic"/>
          <w:b/>
          <w:bCs/>
          <w:sz w:val="28"/>
          <w:szCs w:val="28"/>
          <w:rtl/>
          <w:lang w:eastAsia="fr-FR"/>
        </w:rPr>
        <w:lastRenderedPageBreak/>
        <w:t>عدم وجود نظام للإبلاغ</w:t>
      </w:r>
      <w:r w:rsidRPr="001334EB">
        <w:rPr>
          <w:rFonts w:ascii="Simplified Arabic" w:eastAsia="Times New Roman" w:hAnsi="Simplified Arabic" w:cs="Simplified Arabic"/>
          <w:sz w:val="28"/>
          <w:szCs w:val="28"/>
          <w:rtl/>
          <w:lang w:eastAsia="fr-FR"/>
        </w:rPr>
        <w:t>، فقط نسبة صغيرة من المنظمات أوضحت سياسة واضحة بشأن العنف أو صممت إجراءات للإبلاغ عن حالات العنف المزعوم في مكان العمل والتحقيق فيها</w:t>
      </w:r>
      <w:r>
        <w:rPr>
          <w:rFonts w:ascii="Simplified Arabic" w:eastAsia="Times New Roman" w:hAnsi="Simplified Arabic" w:cs="Simplified Arabic" w:hint="cs"/>
          <w:sz w:val="28"/>
          <w:szCs w:val="28"/>
          <w:rtl/>
          <w:lang w:eastAsia="fr-FR"/>
        </w:rPr>
        <w:t>.</w:t>
      </w:r>
    </w:p>
    <w:p w:rsidR="001334EB" w:rsidRPr="001334EB" w:rsidRDefault="001334EB" w:rsidP="001334EB">
      <w:pPr>
        <w:numPr>
          <w:ilvl w:val="0"/>
          <w:numId w:val="2"/>
        </w:numPr>
        <w:shd w:val="clear" w:color="auto" w:fill="FFFFFF"/>
        <w:bidi/>
        <w:spacing w:after="0"/>
        <w:ind w:left="375"/>
        <w:textAlignment w:val="baseline"/>
        <w:rPr>
          <w:rFonts w:ascii="Simplified Arabic" w:eastAsia="Times New Roman" w:hAnsi="Simplified Arabic" w:cs="Simplified Arabic"/>
          <w:sz w:val="28"/>
          <w:szCs w:val="28"/>
          <w:lang w:eastAsia="fr-FR"/>
        </w:rPr>
      </w:pPr>
      <w:r w:rsidRPr="001334EB">
        <w:rPr>
          <w:rFonts w:ascii="Simplified Arabic" w:eastAsia="Times New Roman" w:hAnsi="Simplified Arabic" w:cs="Simplified Arabic"/>
          <w:b/>
          <w:bCs/>
          <w:sz w:val="28"/>
          <w:szCs w:val="28"/>
          <w:rtl/>
          <w:lang w:eastAsia="fr-FR"/>
        </w:rPr>
        <w:t>الخوف من اللوم أو الانتقام</w:t>
      </w:r>
      <w:r w:rsidRPr="001334EB">
        <w:rPr>
          <w:rFonts w:ascii="Simplified Arabic" w:eastAsia="Times New Roman" w:hAnsi="Simplified Arabic" w:cs="Simplified Arabic"/>
          <w:sz w:val="28"/>
          <w:szCs w:val="28"/>
          <w:rtl/>
          <w:lang w:eastAsia="fr-FR"/>
        </w:rPr>
        <w:t>، قد يخشى العمال من تحميلهم المسؤولية عندما يتعرضون لهجوم من قبل العميل أو المريض</w:t>
      </w:r>
      <w:r w:rsidRPr="001334EB">
        <w:rPr>
          <w:rFonts w:ascii="Simplified Arabic" w:eastAsia="Times New Roman" w:hAnsi="Simplified Arabic" w:cs="Simplified Arabic" w:hint="cs"/>
          <w:sz w:val="28"/>
          <w:szCs w:val="28"/>
          <w:rtl/>
          <w:lang w:eastAsia="fr-FR"/>
        </w:rPr>
        <w:t>.</w:t>
      </w:r>
    </w:p>
    <w:p w:rsidR="001334EB" w:rsidRPr="004111CE" w:rsidRDefault="001334EB" w:rsidP="001334EB">
      <w:pPr>
        <w:numPr>
          <w:ilvl w:val="0"/>
          <w:numId w:val="3"/>
        </w:numPr>
        <w:shd w:val="clear" w:color="auto" w:fill="FFFFFF"/>
        <w:bidi/>
        <w:spacing w:after="0"/>
        <w:ind w:left="375"/>
        <w:textAlignment w:val="baseline"/>
        <w:rPr>
          <w:rFonts w:ascii="Simplified Arabic" w:eastAsia="Times New Roman" w:hAnsi="Simplified Arabic" w:cs="Simplified Arabic"/>
          <w:sz w:val="28"/>
          <w:szCs w:val="28"/>
          <w:highlight w:val="darkGray"/>
          <w:lang w:eastAsia="fr-FR"/>
        </w:rPr>
      </w:pPr>
      <w:proofErr w:type="gramStart"/>
      <w:r w:rsidRPr="00EA0B23">
        <w:rPr>
          <w:rFonts w:ascii="Simplified Arabic" w:eastAsia="Times New Roman" w:hAnsi="Simplified Arabic" w:cs="Simplified Arabic"/>
          <w:b/>
          <w:bCs/>
          <w:sz w:val="28"/>
          <w:szCs w:val="28"/>
          <w:rtl/>
          <w:lang w:eastAsia="fr-FR"/>
        </w:rPr>
        <w:t>عدم</w:t>
      </w:r>
      <w:proofErr w:type="gramEnd"/>
      <w:r w:rsidRPr="00EA0B23">
        <w:rPr>
          <w:rFonts w:ascii="Simplified Arabic" w:eastAsia="Times New Roman" w:hAnsi="Simplified Arabic" w:cs="Simplified Arabic"/>
          <w:b/>
          <w:bCs/>
          <w:sz w:val="28"/>
          <w:szCs w:val="28"/>
          <w:rtl/>
          <w:lang w:eastAsia="fr-FR"/>
        </w:rPr>
        <w:t xml:space="preserve"> الاهتمام من جانب صاحب العمل</w:t>
      </w:r>
      <w:r w:rsidRPr="00EA0B23">
        <w:rPr>
          <w:rFonts w:ascii="Simplified Arabic" w:eastAsia="Times New Roman" w:hAnsi="Simplified Arabic" w:cs="Simplified Arabic"/>
          <w:sz w:val="28"/>
          <w:szCs w:val="28"/>
          <w:rtl/>
          <w:lang w:eastAsia="fr-FR"/>
        </w:rPr>
        <w:t>، من المؤكد أن عدم اهتمام صاحب العمل بالتحقيق والرد على الحوادث السابقة سيثني عن الإبلاغ</w:t>
      </w:r>
      <w:r>
        <w:rPr>
          <w:rFonts w:ascii="Simplified Arabic" w:eastAsia="Times New Roman" w:hAnsi="Simplified Arabic" w:cs="Simplified Arabic" w:hint="cs"/>
          <w:sz w:val="28"/>
          <w:szCs w:val="28"/>
          <w:rtl/>
          <w:lang w:eastAsia="fr-FR"/>
        </w:rPr>
        <w:t>.</w:t>
      </w:r>
    </w:p>
    <w:p w:rsidR="001334EB" w:rsidRDefault="001334EB" w:rsidP="001334EB">
      <w:pPr>
        <w:shd w:val="clear" w:color="auto" w:fill="FFFFFF"/>
        <w:bidi/>
        <w:spacing w:after="0"/>
        <w:ind w:left="15"/>
        <w:textAlignment w:val="baseline"/>
        <w:rPr>
          <w:rFonts w:ascii="Simplified Arabic" w:eastAsia="Times New Roman" w:hAnsi="Simplified Arabic" w:cs="Simplified Arabic"/>
          <w:b/>
          <w:bCs/>
          <w:sz w:val="28"/>
          <w:szCs w:val="28"/>
          <w:rtl/>
          <w:lang w:eastAsia="fr-FR" w:bidi="ar-DZ"/>
        </w:rPr>
      </w:pPr>
      <w:r>
        <w:rPr>
          <w:rFonts w:ascii="Simplified Arabic" w:eastAsia="Times New Roman" w:hAnsi="Simplified Arabic" w:cs="Simplified Arabic" w:hint="cs"/>
          <w:b/>
          <w:bCs/>
          <w:sz w:val="28"/>
          <w:szCs w:val="28"/>
          <w:rtl/>
          <w:lang w:eastAsia="fr-FR" w:bidi="ar-DZ"/>
        </w:rPr>
        <w:t>1/ تعريف العنف في العمل:</w:t>
      </w:r>
    </w:p>
    <w:p w:rsidR="001334EB" w:rsidRDefault="001334EB" w:rsidP="001334EB">
      <w:pPr>
        <w:shd w:val="clear" w:color="auto" w:fill="FFFFFF"/>
        <w:bidi/>
        <w:spacing w:after="0"/>
        <w:ind w:left="15"/>
        <w:textAlignment w:val="baseline"/>
        <w:rPr>
          <w:rFonts w:ascii="Simplified Arabic" w:hAnsi="Simplified Arabic" w:cs="Simplified Arabic" w:hint="cs"/>
          <w:b/>
          <w:bCs/>
          <w:sz w:val="28"/>
          <w:szCs w:val="28"/>
          <w:rtl/>
        </w:rPr>
      </w:pPr>
      <w:r w:rsidRPr="00557D34">
        <w:rPr>
          <w:rFonts w:ascii="Simplified Arabic" w:hAnsi="Simplified Arabic" w:cs="Simplified Arabic"/>
          <w:sz w:val="28"/>
          <w:szCs w:val="28"/>
          <w:rtl/>
        </w:rPr>
        <w:t xml:space="preserve">عرفت </w:t>
      </w:r>
      <w:r w:rsidRPr="00557D34">
        <w:rPr>
          <w:rFonts w:ascii="Simplified Arabic" w:hAnsi="Simplified Arabic" w:cs="Simplified Arabic"/>
          <w:b/>
          <w:bCs/>
          <w:sz w:val="28"/>
          <w:szCs w:val="28"/>
          <w:rtl/>
        </w:rPr>
        <w:t>الهيئة التنفيذية للسلامة والصحة المهنية</w:t>
      </w:r>
      <w:r w:rsidRPr="00557D34">
        <w:rPr>
          <w:rFonts w:ascii="Simplified Arabic" w:hAnsi="Simplified Arabic" w:cs="Simplified Arabic"/>
          <w:sz w:val="28"/>
          <w:szCs w:val="28"/>
          <w:rtl/>
        </w:rPr>
        <w:t xml:space="preserve"> العنف في مكان العمل على انه عارض يساء فيه لعامل، أو يهدد خلاله، أو يعتدي عليه من قبل أحد الأشخاص في ظروف ناشئة عن عمله</w:t>
      </w:r>
      <w:r>
        <w:rPr>
          <w:rFonts w:ascii="Simplified Arabic" w:hAnsi="Simplified Arabic" w:cs="Simplified Arabic" w:hint="cs"/>
          <w:sz w:val="28"/>
          <w:szCs w:val="28"/>
          <w:rtl/>
        </w:rPr>
        <w:t>.</w:t>
      </w:r>
    </w:p>
    <w:p w:rsidR="001334EB" w:rsidRPr="00557D34" w:rsidRDefault="001334EB" w:rsidP="001334EB">
      <w:pPr>
        <w:shd w:val="clear" w:color="auto" w:fill="FFFFFF"/>
        <w:bidi/>
        <w:spacing w:after="0"/>
        <w:ind w:left="15"/>
        <w:textAlignment w:val="baseline"/>
        <w:rPr>
          <w:rFonts w:ascii="Simplified Arabic" w:eastAsia="Times New Roman" w:hAnsi="Simplified Arabic" w:cs="Simplified Arabic"/>
          <w:sz w:val="28"/>
          <w:szCs w:val="28"/>
          <w:rtl/>
          <w:lang w:eastAsia="fr-FR" w:bidi="ar-DZ"/>
        </w:rPr>
      </w:pPr>
      <w:r w:rsidRPr="00557D34">
        <w:rPr>
          <w:rFonts w:ascii="Simplified Arabic" w:hAnsi="Simplified Arabic" w:cs="Simplified Arabic"/>
          <w:sz w:val="28"/>
          <w:szCs w:val="28"/>
          <w:rtl/>
        </w:rPr>
        <w:t xml:space="preserve">ويعرف </w:t>
      </w:r>
      <w:r w:rsidRPr="00557D34">
        <w:rPr>
          <w:rFonts w:ascii="Simplified Arabic" w:hAnsi="Simplified Arabic" w:cs="Simplified Arabic"/>
          <w:b/>
          <w:bCs/>
          <w:sz w:val="28"/>
          <w:szCs w:val="28"/>
          <w:rtl/>
        </w:rPr>
        <w:t>مركز بحث العمل العالمي</w:t>
      </w:r>
      <w:r w:rsidRPr="00557D34">
        <w:rPr>
          <w:rFonts w:ascii="Simplified Arabic" w:hAnsi="Simplified Arabic" w:cs="Simplified Arabic"/>
          <w:sz w:val="28"/>
          <w:szCs w:val="28"/>
          <w:rtl/>
        </w:rPr>
        <w:t xml:space="preserve"> العنف والتحرش في مكان العمل</w:t>
      </w:r>
      <w:r>
        <w:rPr>
          <w:rFonts w:ascii="Simplified Arabic" w:hAnsi="Simplified Arabic" w:cs="Simplified Arabic" w:hint="cs"/>
          <w:sz w:val="28"/>
          <w:szCs w:val="28"/>
          <w:rtl/>
        </w:rPr>
        <w:t xml:space="preserve"> على أنه:</w:t>
      </w:r>
      <w:r>
        <w:rPr>
          <w:rFonts w:ascii="Simplified Arabic" w:hAnsi="Simplified Arabic" w:cs="Simplified Arabic"/>
          <w:sz w:val="28"/>
          <w:szCs w:val="28"/>
          <w:rtl/>
        </w:rPr>
        <w:t xml:space="preserve">استخدام </w:t>
      </w:r>
      <w:r w:rsidRPr="00557D34">
        <w:rPr>
          <w:rFonts w:ascii="Simplified Arabic" w:hAnsi="Simplified Arabic" w:cs="Simplified Arabic"/>
          <w:sz w:val="28"/>
          <w:szCs w:val="28"/>
          <w:rtl/>
        </w:rPr>
        <w:t xml:space="preserve">للقوة البدنية </w:t>
      </w:r>
      <w:proofErr w:type="spellStart"/>
      <w:r w:rsidRPr="00557D34">
        <w:rPr>
          <w:rFonts w:ascii="Simplified Arabic" w:hAnsi="Simplified Arabic" w:cs="Simplified Arabic"/>
          <w:sz w:val="28"/>
          <w:szCs w:val="28"/>
          <w:rtl/>
        </w:rPr>
        <w:t>او</w:t>
      </w:r>
      <w:proofErr w:type="spellEnd"/>
      <w:r w:rsidRPr="00557D34">
        <w:rPr>
          <w:rFonts w:ascii="Simplified Arabic" w:hAnsi="Simplified Arabic" w:cs="Simplified Arabic"/>
          <w:sz w:val="28"/>
          <w:szCs w:val="28"/>
          <w:rtl/>
        </w:rPr>
        <w:t xml:space="preserve"> التهديد باستخدام القوة البدنية ضد عامل ما في مكان العمل، فهو سلوك غير مرحب </w:t>
      </w:r>
      <w:proofErr w:type="spellStart"/>
      <w:r w:rsidRPr="00557D34">
        <w:rPr>
          <w:rFonts w:ascii="Simplified Arabic" w:hAnsi="Simplified Arabic" w:cs="Simplified Arabic"/>
          <w:sz w:val="28"/>
          <w:szCs w:val="28"/>
          <w:rtl/>
        </w:rPr>
        <w:t>به</w:t>
      </w:r>
      <w:proofErr w:type="spellEnd"/>
      <w:r w:rsidRPr="00557D34">
        <w:rPr>
          <w:rFonts w:ascii="Simplified Arabic" w:hAnsi="Simplified Arabic" w:cs="Simplified Arabic"/>
          <w:sz w:val="28"/>
          <w:szCs w:val="28"/>
          <w:rtl/>
        </w:rPr>
        <w:t xml:space="preserve"> ومعناه المشاركة في سلوك قاسي </w:t>
      </w:r>
      <w:r w:rsidRPr="00557D34">
        <w:rPr>
          <w:rFonts w:ascii="Simplified Arabic" w:hAnsi="Simplified Arabic" w:cs="Simplified Arabic" w:hint="cs"/>
          <w:sz w:val="28"/>
          <w:szCs w:val="28"/>
          <w:rtl/>
        </w:rPr>
        <w:t>أو</w:t>
      </w:r>
      <w:r w:rsidRPr="00557D34">
        <w:rPr>
          <w:rFonts w:ascii="Simplified Arabic" w:hAnsi="Simplified Arabic" w:cs="Simplified Arabic"/>
          <w:sz w:val="28"/>
          <w:szCs w:val="28"/>
          <w:rtl/>
        </w:rPr>
        <w:t xml:space="preserve"> مهين </w:t>
      </w:r>
      <w:r w:rsidRPr="00557D34">
        <w:rPr>
          <w:rFonts w:ascii="Simplified Arabic" w:hAnsi="Simplified Arabic" w:cs="Simplified Arabic" w:hint="cs"/>
          <w:sz w:val="28"/>
          <w:szCs w:val="28"/>
          <w:rtl/>
        </w:rPr>
        <w:t>أو</w:t>
      </w:r>
      <w:r w:rsidRPr="00557D34">
        <w:rPr>
          <w:rFonts w:ascii="Simplified Arabic" w:hAnsi="Simplified Arabic" w:cs="Simplified Arabic"/>
          <w:sz w:val="28"/>
          <w:szCs w:val="28"/>
          <w:rtl/>
        </w:rPr>
        <w:t xml:space="preserve"> محرج </w:t>
      </w:r>
      <w:r w:rsidRPr="00557D34">
        <w:rPr>
          <w:rFonts w:ascii="Simplified Arabic" w:hAnsi="Simplified Arabic" w:cs="Simplified Arabic" w:hint="cs"/>
          <w:sz w:val="28"/>
          <w:szCs w:val="28"/>
          <w:rtl/>
        </w:rPr>
        <w:t>أو</w:t>
      </w:r>
      <w:r w:rsidRPr="00557D34">
        <w:rPr>
          <w:rFonts w:ascii="Simplified Arabic" w:hAnsi="Simplified Arabic" w:cs="Simplified Arabic"/>
          <w:sz w:val="28"/>
          <w:szCs w:val="28"/>
          <w:rtl/>
        </w:rPr>
        <w:t xml:space="preserve"> عدائي ضد عامل ما في مكان العمل.</w:t>
      </w:r>
    </w:p>
    <w:p w:rsidR="001334EB" w:rsidRDefault="001334EB" w:rsidP="001334EB">
      <w:pPr>
        <w:shd w:val="clear" w:color="auto" w:fill="FFFFFF"/>
        <w:bidi/>
        <w:spacing w:after="0"/>
        <w:ind w:left="15"/>
        <w:textAlignment w:val="baseline"/>
        <w:rPr>
          <w:rFonts w:ascii="Simplified Arabic" w:hAnsi="Simplified Arabic" w:cs="Simplified Arabic" w:hint="cs"/>
          <w:sz w:val="28"/>
          <w:szCs w:val="28"/>
          <w:rtl/>
        </w:rPr>
      </w:pPr>
      <w:r w:rsidRPr="00557D34">
        <w:rPr>
          <w:rFonts w:ascii="Simplified Arabic" w:hAnsi="Simplified Arabic" w:cs="Simplified Arabic"/>
          <w:sz w:val="28"/>
          <w:szCs w:val="28"/>
          <w:rtl/>
        </w:rPr>
        <w:t xml:space="preserve">و في مفهوم العنف في العمل حسب </w:t>
      </w:r>
      <w:r w:rsidRPr="00557D34">
        <w:rPr>
          <w:rFonts w:ascii="Simplified Arabic" w:hAnsi="Simplified Arabic" w:cs="Simplified Arabic"/>
          <w:b/>
          <w:bCs/>
          <w:sz w:val="28"/>
          <w:szCs w:val="28"/>
          <w:rtl/>
        </w:rPr>
        <w:t>مؤتمر العمل الدولي</w:t>
      </w:r>
      <w:r>
        <w:rPr>
          <w:rFonts w:ascii="Simplified Arabic" w:hAnsi="Simplified Arabic" w:cs="Simplified Arabic"/>
          <w:b/>
          <w:bCs/>
          <w:sz w:val="28"/>
          <w:szCs w:val="28"/>
        </w:rPr>
        <w:t xml:space="preserve"> </w:t>
      </w:r>
      <w:r w:rsidRPr="00557D34">
        <w:rPr>
          <w:rFonts w:ascii="Simplified Arabic" w:hAnsi="Simplified Arabic" w:cs="Simplified Arabic"/>
          <w:sz w:val="28"/>
          <w:szCs w:val="28"/>
          <w:rtl/>
        </w:rPr>
        <w:t xml:space="preserve">انه:مجموعة من التصرفات والممارسات غير المقبولة </w:t>
      </w:r>
      <w:r w:rsidRPr="00557D34">
        <w:rPr>
          <w:rFonts w:ascii="Simplified Arabic" w:hAnsi="Simplified Arabic" w:cs="Simplified Arabic" w:hint="cs"/>
          <w:sz w:val="28"/>
          <w:szCs w:val="28"/>
          <w:rtl/>
        </w:rPr>
        <w:t>أو</w:t>
      </w:r>
      <w:r w:rsidRPr="00557D34">
        <w:rPr>
          <w:rFonts w:ascii="Simplified Arabic" w:hAnsi="Simplified Arabic" w:cs="Simplified Arabic"/>
          <w:sz w:val="28"/>
          <w:szCs w:val="28"/>
          <w:rtl/>
        </w:rPr>
        <w:t xml:space="preserve"> التهديدات المرتبطة </w:t>
      </w:r>
      <w:proofErr w:type="spellStart"/>
      <w:r w:rsidRPr="00557D34">
        <w:rPr>
          <w:rFonts w:ascii="Simplified Arabic" w:hAnsi="Simplified Arabic" w:cs="Simplified Arabic"/>
          <w:sz w:val="28"/>
          <w:szCs w:val="28"/>
          <w:rtl/>
        </w:rPr>
        <w:t>بها</w:t>
      </w:r>
      <w:proofErr w:type="spellEnd"/>
      <w:r w:rsidRPr="00557D34">
        <w:rPr>
          <w:rFonts w:ascii="Simplified Arabic" w:hAnsi="Simplified Arabic" w:cs="Simplified Arabic"/>
          <w:sz w:val="28"/>
          <w:szCs w:val="28"/>
          <w:rtl/>
        </w:rPr>
        <w:t xml:space="preserve">، سواء حدثت مرة واحدة </w:t>
      </w:r>
      <w:r w:rsidRPr="00557D34">
        <w:rPr>
          <w:rFonts w:ascii="Simplified Arabic" w:hAnsi="Simplified Arabic" w:cs="Simplified Arabic" w:hint="cs"/>
          <w:sz w:val="28"/>
          <w:szCs w:val="28"/>
          <w:rtl/>
        </w:rPr>
        <w:t>أو</w:t>
      </w:r>
      <w:r w:rsidRPr="00557D34">
        <w:rPr>
          <w:rFonts w:ascii="Simplified Arabic" w:hAnsi="Simplified Arabic" w:cs="Simplified Arabic"/>
          <w:sz w:val="28"/>
          <w:szCs w:val="28"/>
          <w:rtl/>
        </w:rPr>
        <w:t xml:space="preserve"> تكررت تهدف </w:t>
      </w:r>
      <w:r w:rsidRPr="00557D34">
        <w:rPr>
          <w:rFonts w:ascii="Simplified Arabic" w:hAnsi="Simplified Arabic" w:cs="Simplified Arabic" w:hint="cs"/>
          <w:sz w:val="28"/>
          <w:szCs w:val="28"/>
          <w:rtl/>
        </w:rPr>
        <w:t>أو</w:t>
      </w:r>
      <w:r w:rsidRPr="00557D34">
        <w:rPr>
          <w:rFonts w:ascii="Simplified Arabic" w:hAnsi="Simplified Arabic" w:cs="Simplified Arabic"/>
          <w:sz w:val="28"/>
          <w:szCs w:val="28"/>
          <w:rtl/>
        </w:rPr>
        <w:t xml:space="preserve"> تؤدي </w:t>
      </w:r>
      <w:r w:rsidRPr="00557D34">
        <w:rPr>
          <w:rFonts w:ascii="Simplified Arabic" w:hAnsi="Simplified Arabic" w:cs="Simplified Arabic" w:hint="cs"/>
          <w:sz w:val="28"/>
          <w:szCs w:val="28"/>
          <w:rtl/>
        </w:rPr>
        <w:t>أو</w:t>
      </w:r>
      <w:r w:rsidRPr="00557D34">
        <w:rPr>
          <w:rFonts w:ascii="Simplified Arabic" w:hAnsi="Simplified Arabic" w:cs="Simplified Arabic"/>
          <w:sz w:val="28"/>
          <w:szCs w:val="28"/>
          <w:rtl/>
        </w:rPr>
        <w:t xml:space="preserve"> يحتمل </w:t>
      </w:r>
      <w:r w:rsidRPr="00557D34">
        <w:rPr>
          <w:rFonts w:ascii="Simplified Arabic" w:hAnsi="Simplified Arabic" w:cs="Simplified Arabic" w:hint="cs"/>
          <w:sz w:val="28"/>
          <w:szCs w:val="28"/>
          <w:rtl/>
        </w:rPr>
        <w:t>أن</w:t>
      </w:r>
      <w:r w:rsidRPr="00557D34">
        <w:rPr>
          <w:rFonts w:ascii="Simplified Arabic" w:hAnsi="Simplified Arabic" w:cs="Simplified Arabic"/>
          <w:sz w:val="28"/>
          <w:szCs w:val="28"/>
          <w:rtl/>
        </w:rPr>
        <w:t xml:space="preserve"> تؤدي </w:t>
      </w:r>
      <w:r w:rsidRPr="00557D34">
        <w:rPr>
          <w:rFonts w:ascii="Simplified Arabic" w:hAnsi="Simplified Arabic" w:cs="Simplified Arabic" w:hint="cs"/>
          <w:sz w:val="28"/>
          <w:szCs w:val="28"/>
          <w:rtl/>
        </w:rPr>
        <w:t>إلى</w:t>
      </w:r>
      <w:r w:rsidRPr="00557D34">
        <w:rPr>
          <w:rFonts w:ascii="Simplified Arabic" w:hAnsi="Simplified Arabic" w:cs="Simplified Arabic"/>
          <w:sz w:val="28"/>
          <w:szCs w:val="28"/>
          <w:rtl/>
        </w:rPr>
        <w:t xml:space="preserve"> </w:t>
      </w:r>
      <w:r w:rsidRPr="00557D34">
        <w:rPr>
          <w:rFonts w:ascii="Simplified Arabic" w:hAnsi="Simplified Arabic" w:cs="Simplified Arabic" w:hint="cs"/>
          <w:sz w:val="28"/>
          <w:szCs w:val="28"/>
          <w:rtl/>
        </w:rPr>
        <w:t>إلحاق</w:t>
      </w:r>
      <w:r w:rsidRPr="00557D34">
        <w:rPr>
          <w:rFonts w:ascii="Simplified Arabic" w:hAnsi="Simplified Arabic" w:cs="Simplified Arabic"/>
          <w:sz w:val="28"/>
          <w:szCs w:val="28"/>
          <w:rtl/>
        </w:rPr>
        <w:t xml:space="preserve"> ضرر جسدي </w:t>
      </w:r>
      <w:r w:rsidRPr="00557D34">
        <w:rPr>
          <w:rFonts w:ascii="Simplified Arabic" w:hAnsi="Simplified Arabic" w:cs="Simplified Arabic" w:hint="cs"/>
          <w:sz w:val="28"/>
          <w:szCs w:val="28"/>
          <w:rtl/>
        </w:rPr>
        <w:t>أو</w:t>
      </w:r>
      <w:r w:rsidRPr="00557D34">
        <w:rPr>
          <w:rFonts w:ascii="Simplified Arabic" w:hAnsi="Simplified Arabic" w:cs="Simplified Arabic"/>
          <w:sz w:val="28"/>
          <w:szCs w:val="28"/>
          <w:rtl/>
        </w:rPr>
        <w:t xml:space="preserve"> نفسي </w:t>
      </w:r>
      <w:r w:rsidRPr="00557D34">
        <w:rPr>
          <w:rFonts w:ascii="Simplified Arabic" w:hAnsi="Simplified Arabic" w:cs="Simplified Arabic" w:hint="cs"/>
          <w:sz w:val="28"/>
          <w:szCs w:val="28"/>
          <w:rtl/>
        </w:rPr>
        <w:t>أو</w:t>
      </w:r>
      <w:r w:rsidRPr="00557D34">
        <w:rPr>
          <w:rFonts w:ascii="Simplified Arabic" w:hAnsi="Simplified Arabic" w:cs="Simplified Arabic"/>
          <w:sz w:val="28"/>
          <w:szCs w:val="28"/>
          <w:rtl/>
        </w:rPr>
        <w:t xml:space="preserve"> اقتصادي </w:t>
      </w:r>
    </w:p>
    <w:p w:rsidR="001334EB" w:rsidRDefault="001334EB" w:rsidP="001334EB">
      <w:pPr>
        <w:shd w:val="clear" w:color="auto" w:fill="FFFFFF"/>
        <w:bidi/>
        <w:spacing w:after="0"/>
        <w:ind w:left="15"/>
        <w:textAlignment w:val="baseline"/>
        <w:rPr>
          <w:rFonts w:ascii="Simplified Arabic" w:hAnsi="Simplified Arabic" w:cs="Simplified Arabic" w:hint="cs"/>
          <w:b/>
          <w:bCs/>
          <w:sz w:val="28"/>
          <w:szCs w:val="28"/>
          <w:rtl/>
        </w:rPr>
      </w:pPr>
      <w:r w:rsidRPr="00B7571E">
        <w:rPr>
          <w:rFonts w:ascii="Simplified Arabic" w:hAnsi="Simplified Arabic" w:cs="Simplified Arabic"/>
          <w:sz w:val="28"/>
          <w:szCs w:val="28"/>
          <w:rtl/>
        </w:rPr>
        <w:t xml:space="preserve">وحسب </w:t>
      </w:r>
      <w:r>
        <w:rPr>
          <w:rFonts w:ascii="Simplified Arabic" w:hAnsi="Simplified Arabic" w:cs="Simplified Arabic" w:hint="cs"/>
          <w:sz w:val="28"/>
          <w:szCs w:val="28"/>
          <w:rtl/>
        </w:rPr>
        <w:t>"</w:t>
      </w:r>
      <w:r w:rsidRPr="00B7571E">
        <w:rPr>
          <w:rFonts w:ascii="Simplified Arabic" w:hAnsi="Simplified Arabic" w:cs="Simplified Arabic"/>
          <w:b/>
          <w:bCs/>
          <w:sz w:val="28"/>
          <w:szCs w:val="28"/>
          <w:rtl/>
        </w:rPr>
        <w:t xml:space="preserve">أمل </w:t>
      </w:r>
      <w:proofErr w:type="spellStart"/>
      <w:r w:rsidRPr="00B7571E">
        <w:rPr>
          <w:rFonts w:ascii="Simplified Arabic" w:hAnsi="Simplified Arabic" w:cs="Simplified Arabic"/>
          <w:b/>
          <w:bCs/>
          <w:sz w:val="28"/>
          <w:szCs w:val="28"/>
          <w:rtl/>
        </w:rPr>
        <w:t>عواودة</w:t>
      </w:r>
      <w:proofErr w:type="spellEnd"/>
      <w:r>
        <w:rPr>
          <w:rFonts w:ascii="Simplified Arabic" w:hAnsi="Simplified Arabic" w:cs="Simplified Arabic" w:hint="cs"/>
          <w:b/>
          <w:bCs/>
          <w:sz w:val="28"/>
          <w:szCs w:val="28"/>
          <w:rtl/>
        </w:rPr>
        <w:t>"</w:t>
      </w:r>
      <w:r w:rsidRPr="00B7571E">
        <w:rPr>
          <w:rFonts w:ascii="Simplified Arabic" w:hAnsi="Simplified Arabic" w:cs="Simplified Arabic"/>
          <w:sz w:val="28"/>
          <w:szCs w:val="28"/>
          <w:rtl/>
        </w:rPr>
        <w:t xml:space="preserve"> العنف هو حالة تشمل الإساءة والتهديد والاعتداء، يتعرض لها العاملون في ظروف مرتبطة بالعمل مثل: الانتقال من والى مكان العمل أو تحدث في العمل نفسه، وتكون على شكل </w:t>
      </w:r>
      <w:proofErr w:type="spellStart"/>
      <w:r w:rsidRPr="00B7571E">
        <w:rPr>
          <w:rFonts w:ascii="Simplified Arabic" w:hAnsi="Simplified Arabic" w:cs="Simplified Arabic"/>
          <w:sz w:val="28"/>
          <w:szCs w:val="28"/>
          <w:rtl/>
        </w:rPr>
        <w:t>سلوكات</w:t>
      </w:r>
      <w:proofErr w:type="spellEnd"/>
      <w:r w:rsidRPr="00B7571E">
        <w:rPr>
          <w:rFonts w:ascii="Simplified Arabic" w:hAnsi="Simplified Arabic" w:cs="Simplified Arabic"/>
          <w:sz w:val="28"/>
          <w:szCs w:val="28"/>
          <w:rtl/>
        </w:rPr>
        <w:t xml:space="preserve"> ظاهرة </w:t>
      </w:r>
      <w:r w:rsidRPr="00B7571E">
        <w:rPr>
          <w:rFonts w:ascii="Simplified Arabic" w:hAnsi="Simplified Arabic" w:cs="Simplified Arabic" w:hint="cs"/>
          <w:sz w:val="28"/>
          <w:szCs w:val="28"/>
          <w:rtl/>
        </w:rPr>
        <w:t>أو</w:t>
      </w:r>
      <w:r w:rsidRPr="00B7571E">
        <w:rPr>
          <w:rFonts w:ascii="Simplified Arabic" w:hAnsi="Simplified Arabic" w:cs="Simplified Arabic"/>
          <w:sz w:val="28"/>
          <w:szCs w:val="28"/>
          <w:rtl/>
        </w:rPr>
        <w:t xml:space="preserve"> خفية تؤثر في </w:t>
      </w:r>
      <w:r w:rsidRPr="00B7571E">
        <w:rPr>
          <w:rFonts w:ascii="Simplified Arabic" w:hAnsi="Simplified Arabic" w:cs="Simplified Arabic" w:hint="cs"/>
          <w:sz w:val="28"/>
          <w:szCs w:val="28"/>
          <w:rtl/>
        </w:rPr>
        <w:t>الإحساس</w:t>
      </w:r>
      <w:r w:rsidRPr="00B7571E">
        <w:rPr>
          <w:rFonts w:ascii="Simplified Arabic" w:hAnsi="Simplified Arabic" w:cs="Simplified Arabic"/>
          <w:sz w:val="28"/>
          <w:szCs w:val="28"/>
          <w:rtl/>
        </w:rPr>
        <w:t xml:space="preserve"> بالأمان لديهم وعلى صحتهم، وتتمثل في شكل اعتداءات جسدية </w:t>
      </w:r>
      <w:r w:rsidRPr="00B7571E">
        <w:rPr>
          <w:rFonts w:ascii="Simplified Arabic" w:hAnsi="Simplified Arabic" w:cs="Simplified Arabic" w:hint="cs"/>
          <w:sz w:val="28"/>
          <w:szCs w:val="28"/>
          <w:rtl/>
        </w:rPr>
        <w:t>أو</w:t>
      </w:r>
      <w:r w:rsidRPr="00B7571E">
        <w:rPr>
          <w:rFonts w:ascii="Simplified Arabic" w:hAnsi="Simplified Arabic" w:cs="Simplified Arabic"/>
          <w:sz w:val="28"/>
          <w:szCs w:val="28"/>
          <w:rtl/>
        </w:rPr>
        <w:t xml:space="preserve"> نفسية كالاعتداء اللفظي والتحرش والتهديد. </w:t>
      </w:r>
    </w:p>
    <w:p w:rsidR="001334EB" w:rsidRPr="00557D34" w:rsidRDefault="001334EB" w:rsidP="001334EB">
      <w:pPr>
        <w:shd w:val="clear" w:color="auto" w:fill="FFFFFF"/>
        <w:bidi/>
        <w:spacing w:after="0"/>
        <w:ind w:left="15"/>
        <w:textAlignment w:val="baseline"/>
        <w:rPr>
          <w:rFonts w:ascii="Simplified Arabic" w:eastAsia="Times New Roman" w:hAnsi="Simplified Arabic" w:cs="Simplified Arabic"/>
          <w:sz w:val="28"/>
          <w:szCs w:val="28"/>
          <w:lang w:eastAsia="fr-FR" w:bidi="ar-DZ"/>
        </w:rPr>
      </w:pPr>
      <w:r>
        <w:rPr>
          <w:rFonts w:ascii="Simplified Arabic" w:hAnsi="Simplified Arabic" w:cs="Simplified Arabic" w:hint="cs"/>
          <w:sz w:val="28"/>
          <w:szCs w:val="28"/>
          <w:rtl/>
        </w:rPr>
        <w:t>ويمكن</w:t>
      </w:r>
      <w:r>
        <w:rPr>
          <w:rFonts w:ascii="Simplified Arabic" w:hAnsi="Simplified Arabic" w:cs="Simplified Arabic"/>
          <w:sz w:val="28"/>
          <w:szCs w:val="28"/>
        </w:rPr>
        <w:t xml:space="preserve"> </w:t>
      </w:r>
      <w:r>
        <w:rPr>
          <w:rFonts w:ascii="Simplified Arabic" w:hAnsi="Simplified Arabic" w:cs="Simplified Arabic" w:hint="cs"/>
          <w:sz w:val="28"/>
          <w:szCs w:val="28"/>
          <w:rtl/>
        </w:rPr>
        <w:t>تعري</w:t>
      </w:r>
      <w:r w:rsidRPr="00557D34">
        <w:rPr>
          <w:rFonts w:ascii="Simplified Arabic" w:hAnsi="Simplified Arabic" w:cs="Simplified Arabic"/>
          <w:sz w:val="28"/>
          <w:szCs w:val="28"/>
          <w:rtl/>
        </w:rPr>
        <w:t>ف العنف في العمل</w:t>
      </w:r>
      <w:r>
        <w:rPr>
          <w:rFonts w:ascii="Simplified Arabic" w:hAnsi="Simplified Arabic" w:cs="Simplified Arabic" w:hint="cs"/>
          <w:sz w:val="28"/>
          <w:szCs w:val="28"/>
          <w:rtl/>
        </w:rPr>
        <w:t xml:space="preserve"> أيضا</w:t>
      </w:r>
      <w:r>
        <w:rPr>
          <w:rFonts w:ascii="Simplified Arabic" w:hAnsi="Simplified Arabic" w:cs="Simplified Arabic"/>
          <w:sz w:val="28"/>
          <w:szCs w:val="28"/>
          <w:rtl/>
        </w:rPr>
        <w:t xml:space="preserve"> على </w:t>
      </w:r>
      <w:r>
        <w:rPr>
          <w:rFonts w:ascii="Simplified Arabic" w:hAnsi="Simplified Arabic" w:cs="Simplified Arabic" w:hint="cs"/>
          <w:sz w:val="28"/>
          <w:szCs w:val="28"/>
          <w:rtl/>
        </w:rPr>
        <w:t>أ</w:t>
      </w:r>
      <w:r w:rsidRPr="00557D34">
        <w:rPr>
          <w:rFonts w:ascii="Simplified Arabic" w:hAnsi="Simplified Arabic" w:cs="Simplified Arabic"/>
          <w:sz w:val="28"/>
          <w:szCs w:val="28"/>
          <w:rtl/>
        </w:rPr>
        <w:t>نه :</w:t>
      </w:r>
      <w:r>
        <w:rPr>
          <w:rFonts w:ascii="Simplified Arabic" w:hAnsi="Simplified Arabic" w:cs="Simplified Arabic" w:hint="cs"/>
          <w:sz w:val="28"/>
          <w:szCs w:val="28"/>
          <w:rtl/>
        </w:rPr>
        <w:t xml:space="preserve">أي </w:t>
      </w:r>
      <w:r>
        <w:rPr>
          <w:rFonts w:ascii="Simplified Arabic" w:hAnsi="Simplified Arabic" w:cs="Simplified Arabic"/>
          <w:sz w:val="28"/>
          <w:szCs w:val="28"/>
          <w:rtl/>
        </w:rPr>
        <w:t xml:space="preserve">تصرف </w:t>
      </w:r>
      <w:r>
        <w:rPr>
          <w:rFonts w:ascii="Simplified Arabic" w:hAnsi="Simplified Arabic" w:cs="Simplified Arabic" w:hint="cs"/>
          <w:sz w:val="28"/>
          <w:szCs w:val="28"/>
          <w:rtl/>
        </w:rPr>
        <w:t>أ</w:t>
      </w:r>
      <w:r w:rsidRPr="00557D34">
        <w:rPr>
          <w:rFonts w:ascii="Simplified Arabic" w:hAnsi="Simplified Arabic" w:cs="Simplified Arabic"/>
          <w:sz w:val="28"/>
          <w:szCs w:val="28"/>
          <w:rtl/>
        </w:rPr>
        <w:t xml:space="preserve">حادي الطرف من </w:t>
      </w:r>
      <w:r>
        <w:rPr>
          <w:rFonts w:ascii="Simplified Arabic" w:hAnsi="Simplified Arabic" w:cs="Simplified Arabic" w:hint="cs"/>
          <w:sz w:val="28"/>
          <w:szCs w:val="28"/>
          <w:rtl/>
        </w:rPr>
        <w:t>أي</w:t>
      </w:r>
      <w:r>
        <w:rPr>
          <w:rFonts w:ascii="Simplified Arabic" w:hAnsi="Simplified Arabic" w:cs="Simplified Arabic"/>
          <w:sz w:val="28"/>
          <w:szCs w:val="28"/>
          <w:rtl/>
        </w:rPr>
        <w:t xml:space="preserve"> نوع </w:t>
      </w:r>
      <w:r>
        <w:rPr>
          <w:rFonts w:ascii="Simplified Arabic" w:hAnsi="Simplified Arabic" w:cs="Simplified Arabic" w:hint="cs"/>
          <w:sz w:val="28"/>
          <w:szCs w:val="28"/>
          <w:rtl/>
        </w:rPr>
        <w:t>أ</w:t>
      </w:r>
      <w:r w:rsidRPr="00557D34">
        <w:rPr>
          <w:rFonts w:ascii="Simplified Arabic" w:hAnsi="Simplified Arabic" w:cs="Simplified Arabic"/>
          <w:sz w:val="28"/>
          <w:szCs w:val="28"/>
          <w:rtl/>
        </w:rPr>
        <w:t>و شكل كان سواء أكان شفهي</w:t>
      </w:r>
      <w:r>
        <w:rPr>
          <w:rFonts w:ascii="Simplified Arabic" w:hAnsi="Simplified Arabic" w:cs="Simplified Arabic" w:hint="cs"/>
          <w:sz w:val="28"/>
          <w:szCs w:val="28"/>
          <w:rtl/>
        </w:rPr>
        <w:t>ا</w:t>
      </w:r>
      <w:r>
        <w:rPr>
          <w:rFonts w:ascii="Simplified Arabic" w:hAnsi="Simplified Arabic" w:cs="Simplified Arabic"/>
          <w:sz w:val="28"/>
          <w:szCs w:val="28"/>
        </w:rPr>
        <w:t xml:space="preserve"> </w:t>
      </w:r>
      <w:r>
        <w:rPr>
          <w:rFonts w:ascii="Simplified Arabic" w:hAnsi="Simplified Arabic" w:cs="Simplified Arabic" w:hint="cs"/>
          <w:sz w:val="28"/>
          <w:szCs w:val="28"/>
          <w:rtl/>
        </w:rPr>
        <w:t>أ</w:t>
      </w:r>
      <w:r>
        <w:rPr>
          <w:rFonts w:ascii="Simplified Arabic" w:hAnsi="Simplified Arabic" w:cs="Simplified Arabic"/>
          <w:sz w:val="28"/>
          <w:szCs w:val="28"/>
          <w:rtl/>
        </w:rPr>
        <w:t xml:space="preserve">و جسديا </w:t>
      </w:r>
      <w:r>
        <w:rPr>
          <w:rFonts w:ascii="Simplified Arabic" w:hAnsi="Simplified Arabic" w:cs="Simplified Arabic" w:hint="cs"/>
          <w:sz w:val="28"/>
          <w:szCs w:val="28"/>
          <w:rtl/>
        </w:rPr>
        <w:t>أ</w:t>
      </w:r>
      <w:r w:rsidRPr="00557D34">
        <w:rPr>
          <w:rFonts w:ascii="Simplified Arabic" w:hAnsi="Simplified Arabic" w:cs="Simplified Arabic"/>
          <w:sz w:val="28"/>
          <w:szCs w:val="28"/>
          <w:rtl/>
        </w:rPr>
        <w:t>و طوعي</w:t>
      </w:r>
      <w:r>
        <w:rPr>
          <w:rFonts w:ascii="Simplified Arabic" w:hAnsi="Simplified Arabic" w:cs="Simplified Arabic" w:hint="cs"/>
          <w:sz w:val="28"/>
          <w:szCs w:val="28"/>
          <w:rtl/>
        </w:rPr>
        <w:t>ا</w:t>
      </w:r>
      <w:r>
        <w:rPr>
          <w:rFonts w:ascii="Simplified Arabic" w:hAnsi="Simplified Arabic" w:cs="Simplified Arabic"/>
          <w:sz w:val="28"/>
          <w:szCs w:val="28"/>
        </w:rPr>
        <w:t xml:space="preserve"> </w:t>
      </w:r>
      <w:r>
        <w:rPr>
          <w:rFonts w:ascii="Simplified Arabic" w:hAnsi="Simplified Arabic" w:cs="Simplified Arabic" w:hint="cs"/>
          <w:sz w:val="28"/>
          <w:szCs w:val="28"/>
          <w:rtl/>
        </w:rPr>
        <w:t>أ</w:t>
      </w:r>
      <w:r>
        <w:rPr>
          <w:rFonts w:ascii="Simplified Arabic" w:hAnsi="Simplified Arabic" w:cs="Simplified Arabic"/>
          <w:sz w:val="28"/>
          <w:szCs w:val="28"/>
          <w:rtl/>
        </w:rPr>
        <w:t xml:space="preserve">و تعسفيا </w:t>
      </w:r>
      <w:r>
        <w:rPr>
          <w:rFonts w:ascii="Simplified Arabic" w:hAnsi="Simplified Arabic" w:cs="Simplified Arabic" w:hint="cs"/>
          <w:sz w:val="28"/>
          <w:szCs w:val="28"/>
          <w:rtl/>
        </w:rPr>
        <w:t>أ</w:t>
      </w:r>
      <w:r w:rsidRPr="00557D34">
        <w:rPr>
          <w:rFonts w:ascii="Simplified Arabic" w:hAnsi="Simplified Arabic" w:cs="Simplified Arabic"/>
          <w:sz w:val="28"/>
          <w:szCs w:val="28"/>
          <w:rtl/>
        </w:rPr>
        <w:t>و غير مقبول و متكررا أو عرضيا، يم</w:t>
      </w:r>
      <w:r>
        <w:rPr>
          <w:rFonts w:ascii="Simplified Arabic" w:hAnsi="Simplified Arabic" w:cs="Simplified Arabic"/>
          <w:sz w:val="28"/>
          <w:szCs w:val="28"/>
          <w:rtl/>
        </w:rPr>
        <w:t xml:space="preserve">س بحقوق العامل وكرامته الجسدية </w:t>
      </w:r>
      <w:r>
        <w:rPr>
          <w:rFonts w:ascii="Simplified Arabic" w:hAnsi="Simplified Arabic" w:cs="Simplified Arabic" w:hint="cs"/>
          <w:sz w:val="28"/>
          <w:szCs w:val="28"/>
          <w:rtl/>
        </w:rPr>
        <w:t>أ</w:t>
      </w:r>
      <w:r w:rsidRPr="00557D34">
        <w:rPr>
          <w:rFonts w:ascii="Simplified Arabic" w:hAnsi="Simplified Arabic" w:cs="Simplified Arabic"/>
          <w:sz w:val="28"/>
          <w:szCs w:val="28"/>
          <w:rtl/>
        </w:rPr>
        <w:t>و المعنوية ومن</w:t>
      </w:r>
      <w:r>
        <w:rPr>
          <w:rFonts w:ascii="Simplified Arabic" w:hAnsi="Simplified Arabic" w:cs="Simplified Arabic"/>
          <w:sz w:val="28"/>
          <w:szCs w:val="28"/>
          <w:rtl/>
        </w:rPr>
        <w:t xml:space="preserve"> شأنه </w:t>
      </w:r>
      <w:proofErr w:type="spellStart"/>
      <w:r>
        <w:rPr>
          <w:rFonts w:ascii="Simplified Arabic" w:hAnsi="Simplified Arabic" w:cs="Simplified Arabic"/>
          <w:sz w:val="28"/>
          <w:szCs w:val="28"/>
          <w:rtl/>
        </w:rPr>
        <w:t>ان</w:t>
      </w:r>
      <w:proofErr w:type="spellEnd"/>
      <w:r>
        <w:rPr>
          <w:rFonts w:ascii="Simplified Arabic" w:hAnsi="Simplified Arabic" w:cs="Simplified Arabic"/>
          <w:sz w:val="28"/>
          <w:szCs w:val="28"/>
          <w:rtl/>
        </w:rPr>
        <w:t xml:space="preserve"> يؤثر على صحته الجسدية </w:t>
      </w:r>
      <w:r>
        <w:rPr>
          <w:rFonts w:ascii="Simplified Arabic" w:hAnsi="Simplified Arabic" w:cs="Simplified Arabic" w:hint="cs"/>
          <w:sz w:val="28"/>
          <w:szCs w:val="28"/>
          <w:rtl/>
        </w:rPr>
        <w:t>أ</w:t>
      </w:r>
      <w:r>
        <w:rPr>
          <w:rFonts w:ascii="Simplified Arabic" w:hAnsi="Simplified Arabic" w:cs="Simplified Arabic"/>
          <w:sz w:val="28"/>
          <w:szCs w:val="28"/>
          <w:rtl/>
        </w:rPr>
        <w:t xml:space="preserve">و النفسية </w:t>
      </w:r>
      <w:r>
        <w:rPr>
          <w:rFonts w:ascii="Simplified Arabic" w:hAnsi="Simplified Arabic" w:cs="Simplified Arabic" w:hint="cs"/>
          <w:sz w:val="28"/>
          <w:szCs w:val="28"/>
          <w:rtl/>
        </w:rPr>
        <w:t>أ</w:t>
      </w:r>
      <w:r w:rsidRPr="00557D34">
        <w:rPr>
          <w:rFonts w:ascii="Simplified Arabic" w:hAnsi="Simplified Arabic" w:cs="Simplified Arabic"/>
          <w:sz w:val="28"/>
          <w:szCs w:val="28"/>
          <w:rtl/>
        </w:rPr>
        <w:t xml:space="preserve">و يهدد عمله، ويمكنه حتى </w:t>
      </w:r>
      <w:proofErr w:type="spellStart"/>
      <w:r w:rsidRPr="00557D34">
        <w:rPr>
          <w:rFonts w:ascii="Simplified Arabic" w:hAnsi="Simplified Arabic" w:cs="Simplified Arabic"/>
          <w:sz w:val="28"/>
          <w:szCs w:val="28"/>
          <w:rtl/>
        </w:rPr>
        <w:t>ان</w:t>
      </w:r>
      <w:proofErr w:type="spellEnd"/>
      <w:r w:rsidRPr="00557D34">
        <w:rPr>
          <w:rFonts w:ascii="Simplified Arabic" w:hAnsi="Simplified Arabic" w:cs="Simplified Arabic"/>
          <w:sz w:val="28"/>
          <w:szCs w:val="28"/>
          <w:rtl/>
        </w:rPr>
        <w:t xml:space="preserve"> يؤثر على </w:t>
      </w:r>
      <w:r>
        <w:rPr>
          <w:rFonts w:ascii="Simplified Arabic" w:hAnsi="Simplified Arabic" w:cs="Simplified Arabic"/>
          <w:sz w:val="28"/>
          <w:szCs w:val="28"/>
          <w:rtl/>
        </w:rPr>
        <w:t xml:space="preserve">المناخ المهني </w:t>
      </w:r>
      <w:r>
        <w:rPr>
          <w:rFonts w:ascii="Simplified Arabic" w:hAnsi="Simplified Arabic" w:cs="Simplified Arabic" w:hint="cs"/>
          <w:sz w:val="28"/>
          <w:szCs w:val="28"/>
          <w:rtl/>
        </w:rPr>
        <w:t>أ</w:t>
      </w:r>
      <w:r w:rsidRPr="00557D34">
        <w:rPr>
          <w:rFonts w:ascii="Simplified Arabic" w:hAnsi="Simplified Arabic" w:cs="Simplified Arabic"/>
          <w:sz w:val="28"/>
          <w:szCs w:val="28"/>
          <w:rtl/>
        </w:rPr>
        <w:t>و على محيطه الشخصي خلال تنفيذ عقد عمله</w:t>
      </w:r>
      <w:r>
        <w:rPr>
          <w:rFonts w:ascii="Simplified Arabic" w:hAnsi="Simplified Arabic" w:cs="Simplified Arabic"/>
          <w:sz w:val="28"/>
          <w:szCs w:val="28"/>
        </w:rPr>
        <w:t xml:space="preserve"> </w:t>
      </w:r>
      <w:r>
        <w:rPr>
          <w:rFonts w:ascii="Simplified Arabic" w:hAnsi="Simplified Arabic" w:cs="Simplified Arabic" w:hint="cs"/>
          <w:sz w:val="28"/>
          <w:szCs w:val="28"/>
          <w:rtl/>
        </w:rPr>
        <w:t>أ</w:t>
      </w:r>
      <w:r w:rsidRPr="00557D34">
        <w:rPr>
          <w:rFonts w:ascii="Simplified Arabic" w:hAnsi="Simplified Arabic" w:cs="Simplified Arabic"/>
          <w:sz w:val="28"/>
          <w:szCs w:val="28"/>
          <w:rtl/>
        </w:rPr>
        <w:t xml:space="preserve">و في مكان العمل" </w:t>
      </w:r>
    </w:p>
    <w:p w:rsidR="001334EB" w:rsidRDefault="001334EB" w:rsidP="001334EB">
      <w:pPr>
        <w:shd w:val="clear" w:color="auto" w:fill="FFFFFF" w:themeFill="background1"/>
        <w:bidi/>
        <w:rPr>
          <w:rFonts w:ascii="Simplified Arabic" w:hAnsi="Simplified Arabic" w:cs="Simplified Arabic"/>
          <w:b/>
          <w:bCs/>
          <w:sz w:val="28"/>
          <w:szCs w:val="28"/>
          <w:rtl/>
        </w:rPr>
      </w:pPr>
      <w:r>
        <w:rPr>
          <w:rFonts w:ascii="Simplified Arabic" w:hAnsi="Simplified Arabic" w:cs="Simplified Arabic" w:hint="cs"/>
          <w:b/>
          <w:bCs/>
          <w:sz w:val="28"/>
          <w:szCs w:val="28"/>
          <w:rtl/>
        </w:rPr>
        <w:t>2/ خصائص العنف وسط لعمل:</w:t>
      </w:r>
    </w:p>
    <w:p w:rsidR="001334EB" w:rsidRPr="00EA3E68" w:rsidRDefault="001334EB" w:rsidP="001334EB">
      <w:pPr>
        <w:shd w:val="clear" w:color="auto" w:fill="FFFFFF" w:themeFill="background1"/>
        <w:jc w:val="right"/>
        <w:rPr>
          <w:rFonts w:ascii="Simplified Arabic" w:hAnsi="Simplified Arabic" w:cs="Simplified Arabic"/>
          <w:sz w:val="28"/>
          <w:szCs w:val="28"/>
          <w:rtl/>
        </w:rPr>
      </w:pPr>
      <w:r w:rsidRPr="00E321DA">
        <w:rPr>
          <w:rFonts w:ascii="Simplified Arabic" w:hAnsi="Simplified Arabic" w:cs="Simplified Arabic" w:hint="cs"/>
          <w:sz w:val="28"/>
          <w:szCs w:val="28"/>
          <w:rtl/>
        </w:rPr>
        <w:t>يتميز العنف في العمل بالخصائص التالية:</w:t>
      </w:r>
    </w:p>
    <w:p w:rsidR="001334EB" w:rsidRPr="00EA3E68" w:rsidRDefault="001334EB" w:rsidP="001334EB">
      <w:pPr>
        <w:shd w:val="clear" w:color="auto" w:fill="FFFFFF" w:themeFill="background1"/>
        <w:jc w:val="right"/>
        <w:rPr>
          <w:rFonts w:ascii="Simplified Arabic" w:hAnsi="Simplified Arabic" w:cs="Simplified Arabic"/>
          <w:sz w:val="28"/>
          <w:szCs w:val="28"/>
          <w:rtl/>
        </w:rPr>
      </w:pPr>
      <w:r w:rsidRPr="00EA3E68">
        <w:rPr>
          <w:rFonts w:ascii="Simplified Arabic" w:hAnsi="Simplified Arabic" w:cs="Simplified Arabic"/>
          <w:sz w:val="28"/>
          <w:szCs w:val="28"/>
          <w:rtl/>
        </w:rPr>
        <w:lastRenderedPageBreak/>
        <w:t>- استعمال القوة والإلزام ضد العاملين في داخل العمل .</w:t>
      </w:r>
    </w:p>
    <w:p w:rsidR="001334EB" w:rsidRPr="00EA3E68" w:rsidRDefault="001334EB" w:rsidP="001334EB">
      <w:pPr>
        <w:shd w:val="clear" w:color="auto" w:fill="FFFFFF" w:themeFill="background1"/>
        <w:bidi/>
        <w:rPr>
          <w:rFonts w:ascii="Simplified Arabic" w:hAnsi="Simplified Arabic" w:cs="Simplified Arabic"/>
          <w:sz w:val="28"/>
          <w:szCs w:val="28"/>
          <w:rtl/>
        </w:rPr>
      </w:pPr>
      <w:r w:rsidRPr="00EA3E68">
        <w:rPr>
          <w:rFonts w:ascii="Simplified Arabic" w:hAnsi="Simplified Arabic" w:cs="Simplified Arabic"/>
          <w:sz w:val="28"/>
          <w:szCs w:val="28"/>
          <w:rtl/>
        </w:rPr>
        <w:t>- مراقبة العاملين أثناء أداءهم للعمل ومحاسبتهم على صغير الأمور وكبيرها .</w:t>
      </w:r>
    </w:p>
    <w:p w:rsidR="001334EB" w:rsidRPr="00EA3E68" w:rsidRDefault="001334EB" w:rsidP="001334EB">
      <w:pPr>
        <w:shd w:val="clear" w:color="auto" w:fill="FFFFFF" w:themeFill="background1"/>
        <w:jc w:val="right"/>
        <w:rPr>
          <w:rFonts w:ascii="Simplified Arabic" w:hAnsi="Simplified Arabic" w:cs="Simplified Arabic"/>
          <w:sz w:val="28"/>
          <w:szCs w:val="28"/>
          <w:rtl/>
        </w:rPr>
      </w:pPr>
      <w:r w:rsidRPr="00EA3E68">
        <w:rPr>
          <w:rFonts w:ascii="Simplified Arabic" w:hAnsi="Simplified Arabic" w:cs="Simplified Arabic"/>
          <w:sz w:val="28"/>
          <w:szCs w:val="28"/>
          <w:rtl/>
        </w:rPr>
        <w:t xml:space="preserve">- </w:t>
      </w:r>
      <w:r w:rsidRPr="00EA3E68">
        <w:rPr>
          <w:rFonts w:ascii="Simplified Arabic" w:hAnsi="Simplified Arabic" w:cs="Simplified Arabic" w:hint="cs"/>
          <w:sz w:val="28"/>
          <w:szCs w:val="28"/>
          <w:rtl/>
        </w:rPr>
        <w:t>الإشهار</w:t>
      </w:r>
      <w:r w:rsidRPr="00EA3E68">
        <w:rPr>
          <w:rFonts w:ascii="Simplified Arabic" w:hAnsi="Simplified Arabic" w:cs="Simplified Arabic"/>
          <w:sz w:val="28"/>
          <w:szCs w:val="28"/>
          <w:rtl/>
        </w:rPr>
        <w:t xml:space="preserve"> بالعاملين في حال ارتكابهم </w:t>
      </w:r>
      <w:proofErr w:type="gramStart"/>
      <w:r w:rsidRPr="00EA3E68">
        <w:rPr>
          <w:rFonts w:ascii="Simplified Arabic" w:hAnsi="Simplified Arabic" w:cs="Simplified Arabic"/>
          <w:sz w:val="28"/>
          <w:szCs w:val="28"/>
          <w:rtl/>
        </w:rPr>
        <w:t>أخطاء</w:t>
      </w:r>
      <w:proofErr w:type="gramEnd"/>
      <w:r w:rsidRPr="00EA3E68">
        <w:rPr>
          <w:rFonts w:ascii="Simplified Arabic" w:hAnsi="Simplified Arabic" w:cs="Simplified Arabic"/>
          <w:sz w:val="28"/>
          <w:szCs w:val="28"/>
          <w:rtl/>
        </w:rPr>
        <w:t xml:space="preserve"> أو أخفقوا في مهامهم الإدارية والتنظيمية.</w:t>
      </w:r>
    </w:p>
    <w:p w:rsidR="001334EB" w:rsidRPr="00EA3E68" w:rsidRDefault="001334EB" w:rsidP="001334EB">
      <w:pPr>
        <w:shd w:val="clear" w:color="auto" w:fill="FFFFFF" w:themeFill="background1"/>
        <w:jc w:val="right"/>
        <w:rPr>
          <w:rFonts w:ascii="Simplified Arabic" w:hAnsi="Simplified Arabic" w:cs="Simplified Arabic"/>
          <w:sz w:val="28"/>
          <w:szCs w:val="28"/>
          <w:rtl/>
        </w:rPr>
      </w:pPr>
      <w:r w:rsidRPr="00EA3E68">
        <w:rPr>
          <w:rFonts w:ascii="Simplified Arabic" w:hAnsi="Simplified Arabic" w:cs="Simplified Arabic"/>
          <w:sz w:val="28"/>
          <w:szCs w:val="28"/>
          <w:rtl/>
        </w:rPr>
        <w:t xml:space="preserve">- فرض العقوبات الصارمة على العاملين في حال الخطأ أو </w:t>
      </w:r>
      <w:proofErr w:type="gramStart"/>
      <w:r w:rsidRPr="00EA3E68">
        <w:rPr>
          <w:rFonts w:ascii="Simplified Arabic" w:hAnsi="Simplified Arabic" w:cs="Simplified Arabic"/>
          <w:sz w:val="28"/>
          <w:szCs w:val="28"/>
          <w:rtl/>
        </w:rPr>
        <w:t>التقصير</w:t>
      </w:r>
      <w:proofErr w:type="gramEnd"/>
      <w:r w:rsidRPr="00EA3E68">
        <w:rPr>
          <w:rFonts w:ascii="Simplified Arabic" w:hAnsi="Simplified Arabic" w:cs="Simplified Arabic"/>
          <w:sz w:val="28"/>
          <w:szCs w:val="28"/>
          <w:rtl/>
        </w:rPr>
        <w:t xml:space="preserve"> في العمل</w:t>
      </w:r>
      <w:r>
        <w:rPr>
          <w:rFonts w:ascii="Simplified Arabic" w:hAnsi="Simplified Arabic" w:cs="Simplified Arabic" w:hint="cs"/>
          <w:b/>
          <w:bCs/>
          <w:sz w:val="28"/>
          <w:szCs w:val="28"/>
          <w:rtl/>
        </w:rPr>
        <w:t>.</w:t>
      </w:r>
    </w:p>
    <w:p w:rsidR="001334EB" w:rsidRPr="00EA3E68" w:rsidRDefault="001334EB" w:rsidP="001334EB">
      <w:pPr>
        <w:shd w:val="clear" w:color="auto" w:fill="FFFFFF" w:themeFill="background1"/>
        <w:jc w:val="right"/>
        <w:rPr>
          <w:rFonts w:ascii="Simplified Arabic" w:hAnsi="Simplified Arabic" w:cs="Simplified Arabic"/>
          <w:sz w:val="28"/>
          <w:szCs w:val="28"/>
          <w:rtl/>
        </w:rPr>
      </w:pPr>
      <w:r w:rsidRPr="00EA3E68">
        <w:rPr>
          <w:rFonts w:ascii="Simplified Arabic" w:hAnsi="Simplified Arabic" w:cs="Simplified Arabic"/>
          <w:sz w:val="28"/>
          <w:szCs w:val="28"/>
          <w:rtl/>
        </w:rPr>
        <w:t xml:space="preserve">- سوء استخدام السلطة من جانب </w:t>
      </w:r>
      <w:proofErr w:type="spellStart"/>
      <w:r w:rsidRPr="00EA3E68">
        <w:rPr>
          <w:rFonts w:ascii="Simplified Arabic" w:hAnsi="Simplified Arabic" w:cs="Simplified Arabic"/>
          <w:sz w:val="28"/>
          <w:szCs w:val="28"/>
          <w:rtl/>
        </w:rPr>
        <w:t>المسؤولين</w:t>
      </w:r>
      <w:proofErr w:type="spellEnd"/>
      <w:r w:rsidRPr="00EA3E68">
        <w:rPr>
          <w:rFonts w:ascii="Simplified Arabic" w:hAnsi="Simplified Arabic" w:cs="Simplified Arabic"/>
          <w:sz w:val="28"/>
          <w:szCs w:val="28"/>
          <w:rtl/>
        </w:rPr>
        <w:t xml:space="preserve"> الرسميين، وتضييق نطاق التفاعل بين العاملين</w:t>
      </w:r>
      <w:r>
        <w:rPr>
          <w:rFonts w:ascii="Simplified Arabic" w:hAnsi="Simplified Arabic" w:cs="Simplified Arabic" w:hint="cs"/>
          <w:sz w:val="28"/>
          <w:szCs w:val="28"/>
          <w:rtl/>
        </w:rPr>
        <w:t>.</w:t>
      </w:r>
      <w:r w:rsidRPr="00EA3E68">
        <w:rPr>
          <w:rFonts w:ascii="Simplified Arabic" w:hAnsi="Simplified Arabic" w:cs="Simplified Arabic"/>
          <w:sz w:val="28"/>
          <w:szCs w:val="28"/>
        </w:rPr>
        <w:t xml:space="preserve"> .</w:t>
      </w:r>
    </w:p>
    <w:p w:rsidR="001334EB" w:rsidRPr="00EA3E68" w:rsidRDefault="001334EB" w:rsidP="001334EB">
      <w:pPr>
        <w:shd w:val="clear" w:color="auto" w:fill="FFFFFF" w:themeFill="background1"/>
        <w:jc w:val="right"/>
        <w:rPr>
          <w:rFonts w:ascii="Simplified Arabic" w:hAnsi="Simplified Arabic" w:cs="Simplified Arabic"/>
          <w:sz w:val="28"/>
          <w:szCs w:val="28"/>
          <w:rtl/>
        </w:rPr>
      </w:pPr>
      <w:r w:rsidRPr="00EA3E68">
        <w:rPr>
          <w:rFonts w:ascii="Simplified Arabic" w:hAnsi="Simplified Arabic" w:cs="Simplified Arabic"/>
          <w:sz w:val="28"/>
          <w:szCs w:val="28"/>
          <w:rtl/>
        </w:rPr>
        <w:t>- ينتج عن العنف النفسي في الع</w:t>
      </w:r>
      <w:r>
        <w:rPr>
          <w:rFonts w:ascii="Simplified Arabic" w:hAnsi="Simplified Arabic" w:cs="Simplified Arabic"/>
          <w:sz w:val="28"/>
          <w:szCs w:val="28"/>
          <w:rtl/>
        </w:rPr>
        <w:t xml:space="preserve">مل آثارا سلبية سواء على الفرد، </w:t>
      </w:r>
      <w:r>
        <w:rPr>
          <w:rFonts w:ascii="Simplified Arabic" w:hAnsi="Simplified Arabic" w:cs="Simplified Arabic" w:hint="cs"/>
          <w:sz w:val="28"/>
          <w:szCs w:val="28"/>
          <w:rtl/>
        </w:rPr>
        <w:t>أ</w:t>
      </w:r>
      <w:r>
        <w:rPr>
          <w:rFonts w:ascii="Simplified Arabic" w:hAnsi="Simplified Arabic" w:cs="Simplified Arabic"/>
          <w:sz w:val="28"/>
          <w:szCs w:val="28"/>
          <w:rtl/>
        </w:rPr>
        <w:t xml:space="preserve">و المنظمة، </w:t>
      </w:r>
      <w:r>
        <w:rPr>
          <w:rFonts w:ascii="Simplified Arabic" w:hAnsi="Simplified Arabic" w:cs="Simplified Arabic" w:hint="cs"/>
          <w:sz w:val="28"/>
          <w:szCs w:val="28"/>
          <w:rtl/>
        </w:rPr>
        <w:t>أ</w:t>
      </w:r>
      <w:r w:rsidRPr="00EA3E68">
        <w:rPr>
          <w:rFonts w:ascii="Simplified Arabic" w:hAnsi="Simplified Arabic" w:cs="Simplified Arabic"/>
          <w:sz w:val="28"/>
          <w:szCs w:val="28"/>
          <w:rtl/>
        </w:rPr>
        <w:t xml:space="preserve">و المجتمع، مما يؤدي </w:t>
      </w:r>
      <w:proofErr w:type="spellStart"/>
      <w:r w:rsidRPr="00EA3E68">
        <w:rPr>
          <w:rFonts w:ascii="Simplified Arabic" w:hAnsi="Simplified Arabic" w:cs="Simplified Arabic"/>
          <w:sz w:val="28"/>
          <w:szCs w:val="28"/>
          <w:rtl/>
        </w:rPr>
        <w:t>الى</w:t>
      </w:r>
      <w:proofErr w:type="spellEnd"/>
      <w:r w:rsidRPr="00EA3E68">
        <w:rPr>
          <w:rFonts w:ascii="Simplified Arabic" w:hAnsi="Simplified Arabic" w:cs="Simplified Arabic"/>
          <w:sz w:val="28"/>
          <w:szCs w:val="28"/>
          <w:rtl/>
        </w:rPr>
        <w:t xml:space="preserve"> تدهور الصحة النفسية والبدنية للضحية.</w:t>
      </w:r>
    </w:p>
    <w:p w:rsidR="001334EB" w:rsidRDefault="001334EB" w:rsidP="001334EB">
      <w:pPr>
        <w:shd w:val="clear" w:color="auto" w:fill="FFFFFF" w:themeFill="background1"/>
        <w:jc w:val="right"/>
        <w:rPr>
          <w:rFonts w:ascii="Simplified Arabic" w:hAnsi="Simplified Arabic" w:cs="Simplified Arabic"/>
          <w:sz w:val="28"/>
          <w:szCs w:val="28"/>
          <w:rtl/>
        </w:rPr>
      </w:pPr>
      <w:r w:rsidRPr="00EA3E68">
        <w:rPr>
          <w:rFonts w:ascii="Simplified Arabic" w:hAnsi="Simplified Arabic" w:cs="Simplified Arabic"/>
          <w:sz w:val="28"/>
          <w:szCs w:val="28"/>
          <w:rtl/>
        </w:rPr>
        <w:t>- أن يكون المعنف</w:t>
      </w:r>
      <w:r>
        <w:rPr>
          <w:rFonts w:ascii="Simplified Arabic" w:hAnsi="Simplified Arabic" w:cs="Simplified Arabic" w:hint="cs"/>
          <w:sz w:val="28"/>
          <w:szCs w:val="28"/>
          <w:rtl/>
        </w:rPr>
        <w:t xml:space="preserve"> </w:t>
      </w:r>
      <w:r w:rsidRPr="00EA3E68">
        <w:rPr>
          <w:rFonts w:ascii="Simplified Arabic" w:hAnsi="Simplified Arabic" w:cs="Simplified Arabic"/>
          <w:sz w:val="28"/>
          <w:szCs w:val="28"/>
          <w:rtl/>
        </w:rPr>
        <w:t xml:space="preserve">والمعنف </w:t>
      </w:r>
      <w:proofErr w:type="spellStart"/>
      <w:r w:rsidRPr="00EA3E68">
        <w:rPr>
          <w:rFonts w:ascii="Simplified Arabic" w:hAnsi="Simplified Arabic" w:cs="Simplified Arabic"/>
          <w:sz w:val="28"/>
          <w:szCs w:val="28"/>
          <w:rtl/>
        </w:rPr>
        <w:t>به</w:t>
      </w:r>
      <w:proofErr w:type="spellEnd"/>
      <w:r w:rsidRPr="00EA3E68">
        <w:rPr>
          <w:rFonts w:ascii="Simplified Arabic" w:hAnsi="Simplified Arabic" w:cs="Simplified Arabic"/>
          <w:sz w:val="28"/>
          <w:szCs w:val="28"/>
          <w:rtl/>
        </w:rPr>
        <w:t xml:space="preserve"> موظفا أو مكلفا بخدمة عامة</w:t>
      </w:r>
      <w:r>
        <w:rPr>
          <w:rFonts w:ascii="Simplified Arabic" w:hAnsi="Simplified Arabic" w:cs="Simplified Arabic" w:hint="cs"/>
          <w:sz w:val="28"/>
          <w:szCs w:val="28"/>
          <w:rtl/>
        </w:rPr>
        <w:t>،</w:t>
      </w:r>
      <w:r w:rsidRPr="00EA3E68">
        <w:rPr>
          <w:rFonts w:ascii="Simplified Arabic" w:hAnsi="Simplified Arabic" w:cs="Simplified Arabic"/>
          <w:sz w:val="28"/>
          <w:szCs w:val="28"/>
          <w:rtl/>
        </w:rPr>
        <w:t xml:space="preserve"> حيث يمكن </w:t>
      </w:r>
      <w:proofErr w:type="spellStart"/>
      <w:r w:rsidRPr="00EA3E68">
        <w:rPr>
          <w:rFonts w:ascii="Simplified Arabic" w:hAnsi="Simplified Arabic" w:cs="Simplified Arabic"/>
          <w:sz w:val="28"/>
          <w:szCs w:val="28"/>
          <w:rtl/>
        </w:rPr>
        <w:t>ان</w:t>
      </w:r>
      <w:proofErr w:type="spellEnd"/>
      <w:r w:rsidRPr="00EA3E68">
        <w:rPr>
          <w:rFonts w:ascii="Simplified Arabic" w:hAnsi="Simplified Arabic" w:cs="Simplified Arabic"/>
          <w:sz w:val="28"/>
          <w:szCs w:val="28"/>
          <w:rtl/>
        </w:rPr>
        <w:t xml:space="preserve"> يص</w:t>
      </w:r>
      <w:r>
        <w:rPr>
          <w:rFonts w:ascii="Simplified Arabic" w:hAnsi="Simplified Arabic" w:cs="Simplified Arabic"/>
          <w:sz w:val="28"/>
          <w:szCs w:val="28"/>
          <w:rtl/>
        </w:rPr>
        <w:t xml:space="preserve">در فعل العنف من رئيس ضد مرؤوس، </w:t>
      </w:r>
      <w:r>
        <w:rPr>
          <w:rFonts w:ascii="Simplified Arabic" w:hAnsi="Simplified Arabic" w:cs="Simplified Arabic" w:hint="cs"/>
          <w:sz w:val="28"/>
          <w:szCs w:val="28"/>
          <w:rtl/>
        </w:rPr>
        <w:t>أ</w:t>
      </w:r>
      <w:r>
        <w:rPr>
          <w:rFonts w:ascii="Simplified Arabic" w:hAnsi="Simplified Arabic" w:cs="Simplified Arabic"/>
          <w:sz w:val="28"/>
          <w:szCs w:val="28"/>
          <w:rtl/>
        </w:rPr>
        <w:t xml:space="preserve">و من موظف زميل </w:t>
      </w:r>
      <w:r>
        <w:rPr>
          <w:rFonts w:ascii="Simplified Arabic" w:hAnsi="Simplified Arabic" w:cs="Simplified Arabic" w:hint="cs"/>
          <w:sz w:val="28"/>
          <w:szCs w:val="28"/>
          <w:rtl/>
        </w:rPr>
        <w:t>أ</w:t>
      </w:r>
      <w:r>
        <w:rPr>
          <w:rFonts w:ascii="Simplified Arabic" w:hAnsi="Simplified Arabic" w:cs="Simplified Arabic"/>
          <w:sz w:val="28"/>
          <w:szCs w:val="28"/>
          <w:rtl/>
        </w:rPr>
        <w:t xml:space="preserve">و من </w:t>
      </w:r>
      <w:r>
        <w:rPr>
          <w:rFonts w:ascii="Simplified Arabic" w:hAnsi="Simplified Arabic" w:cs="Simplified Arabic" w:hint="cs"/>
          <w:sz w:val="28"/>
          <w:szCs w:val="28"/>
          <w:rtl/>
        </w:rPr>
        <w:t>أ</w:t>
      </w:r>
      <w:r>
        <w:rPr>
          <w:rFonts w:ascii="Simplified Arabic" w:hAnsi="Simplified Arabic" w:cs="Simplified Arabic"/>
          <w:sz w:val="28"/>
          <w:szCs w:val="28"/>
          <w:rtl/>
        </w:rPr>
        <w:t xml:space="preserve">ي شخص </w:t>
      </w:r>
      <w:r>
        <w:rPr>
          <w:rFonts w:ascii="Simplified Arabic" w:hAnsi="Simplified Arabic" w:cs="Simplified Arabic" w:hint="cs"/>
          <w:sz w:val="28"/>
          <w:szCs w:val="28"/>
          <w:rtl/>
        </w:rPr>
        <w:t>آ</w:t>
      </w:r>
      <w:r>
        <w:rPr>
          <w:rFonts w:ascii="Simplified Arabic" w:hAnsi="Simplified Arabic" w:cs="Simplified Arabic"/>
          <w:sz w:val="28"/>
          <w:szCs w:val="28"/>
          <w:rtl/>
        </w:rPr>
        <w:t xml:space="preserve">خر يمكن </w:t>
      </w:r>
      <w:r>
        <w:rPr>
          <w:rFonts w:ascii="Simplified Arabic" w:hAnsi="Simplified Arabic" w:cs="Simplified Arabic" w:hint="cs"/>
          <w:sz w:val="28"/>
          <w:szCs w:val="28"/>
          <w:rtl/>
        </w:rPr>
        <w:t>أ</w:t>
      </w:r>
      <w:r>
        <w:rPr>
          <w:rFonts w:ascii="Simplified Arabic" w:hAnsi="Simplified Arabic" w:cs="Simplified Arabic"/>
          <w:sz w:val="28"/>
          <w:szCs w:val="28"/>
          <w:rtl/>
        </w:rPr>
        <w:t xml:space="preserve">ن يسبب </w:t>
      </w:r>
      <w:r>
        <w:rPr>
          <w:rFonts w:ascii="Simplified Arabic" w:hAnsi="Simplified Arabic" w:cs="Simplified Arabic" w:hint="cs"/>
          <w:sz w:val="28"/>
          <w:szCs w:val="28"/>
          <w:rtl/>
        </w:rPr>
        <w:t>أ</w:t>
      </w:r>
      <w:r w:rsidRPr="00EA3E68">
        <w:rPr>
          <w:rFonts w:ascii="Simplified Arabic" w:hAnsi="Simplified Arabic" w:cs="Simplified Arabic"/>
          <w:sz w:val="28"/>
          <w:szCs w:val="28"/>
          <w:rtl/>
        </w:rPr>
        <w:t>ضرار للمجني عليه.</w:t>
      </w:r>
    </w:p>
    <w:p w:rsidR="001334EB" w:rsidRPr="00E106CA" w:rsidRDefault="001334EB" w:rsidP="001334EB">
      <w:pPr>
        <w:shd w:val="clear" w:color="auto" w:fill="FFFFFF" w:themeFill="background1"/>
        <w:jc w:val="right"/>
        <w:rPr>
          <w:rFonts w:ascii="Simplified Arabic" w:hAnsi="Simplified Arabic" w:cs="Simplified Arabic"/>
          <w:b/>
          <w:bCs/>
          <w:sz w:val="28"/>
          <w:szCs w:val="28"/>
          <w:rtl/>
        </w:rPr>
      </w:pPr>
      <w:r w:rsidRPr="002F50E9">
        <w:rPr>
          <w:rFonts w:hint="cs"/>
          <w:b/>
          <w:bCs/>
          <w:sz w:val="28"/>
          <w:szCs w:val="28"/>
          <w:rtl/>
        </w:rPr>
        <w:t>3</w:t>
      </w:r>
      <w:r w:rsidRPr="00E106CA">
        <w:rPr>
          <w:rFonts w:ascii="Simplified Arabic" w:hAnsi="Simplified Arabic" w:cs="Simplified Arabic"/>
          <w:b/>
          <w:bCs/>
          <w:sz w:val="28"/>
          <w:szCs w:val="28"/>
          <w:rtl/>
        </w:rPr>
        <w:t>/ مصادر العنف في العمل</w:t>
      </w:r>
      <w:r>
        <w:rPr>
          <w:rFonts w:ascii="Simplified Arabic" w:hAnsi="Simplified Arabic" w:cs="Simplified Arabic" w:hint="cs"/>
          <w:b/>
          <w:bCs/>
          <w:sz w:val="28"/>
          <w:szCs w:val="28"/>
          <w:rtl/>
        </w:rPr>
        <w:t>:</w:t>
      </w:r>
    </w:p>
    <w:p w:rsidR="001334EB" w:rsidRPr="00E106CA" w:rsidRDefault="001334EB" w:rsidP="001334EB">
      <w:pPr>
        <w:shd w:val="clear" w:color="auto" w:fill="FFFFFF" w:themeFill="background1"/>
        <w:bidi/>
        <w:rPr>
          <w:rFonts w:ascii="Simplified Arabic" w:hAnsi="Simplified Arabic" w:cs="Simplified Arabic"/>
          <w:sz w:val="28"/>
          <w:szCs w:val="28"/>
          <w:rtl/>
        </w:rPr>
      </w:pPr>
      <w:r w:rsidRPr="00E106CA">
        <w:rPr>
          <w:rFonts w:ascii="Simplified Arabic" w:hAnsi="Simplified Arabic" w:cs="Simplified Arabic"/>
          <w:sz w:val="28"/>
          <w:szCs w:val="28"/>
          <w:rtl/>
        </w:rPr>
        <w:t xml:space="preserve">ترتبط مصادر العنف في العمل بالمحيط الداخلي للعمل والبيئة التي يعمل فيها ويحتك </w:t>
      </w:r>
      <w:proofErr w:type="spellStart"/>
      <w:r w:rsidRPr="00E106CA">
        <w:rPr>
          <w:rFonts w:ascii="Simplified Arabic" w:hAnsi="Simplified Arabic" w:cs="Simplified Arabic"/>
          <w:sz w:val="28"/>
          <w:szCs w:val="28"/>
          <w:rtl/>
        </w:rPr>
        <w:t>بها</w:t>
      </w:r>
      <w:proofErr w:type="spellEnd"/>
      <w:r w:rsidRPr="00E106CA">
        <w:rPr>
          <w:rFonts w:ascii="Simplified Arabic" w:hAnsi="Simplified Arabic" w:cs="Simplified Arabic"/>
          <w:sz w:val="28"/>
          <w:szCs w:val="28"/>
          <w:rtl/>
        </w:rPr>
        <w:t xml:space="preserve">، ويمكن </w:t>
      </w:r>
      <w:proofErr w:type="spellStart"/>
      <w:r w:rsidRPr="00E106CA">
        <w:rPr>
          <w:rFonts w:ascii="Simplified Arabic" w:hAnsi="Simplified Arabic" w:cs="Simplified Arabic"/>
          <w:sz w:val="28"/>
          <w:szCs w:val="28"/>
          <w:rtl/>
        </w:rPr>
        <w:t>اجمالها</w:t>
      </w:r>
      <w:proofErr w:type="spellEnd"/>
      <w:r w:rsidRPr="00E106CA">
        <w:rPr>
          <w:rFonts w:ascii="Simplified Arabic" w:hAnsi="Simplified Arabic" w:cs="Simplified Arabic"/>
          <w:sz w:val="28"/>
          <w:szCs w:val="28"/>
          <w:rtl/>
        </w:rPr>
        <w:t xml:space="preserve"> فيما يلي</w:t>
      </w:r>
      <w:r w:rsidRPr="00E106CA">
        <w:rPr>
          <w:rFonts w:ascii="Simplified Arabic" w:hAnsi="Simplified Arabic" w:cs="Simplified Arabic"/>
          <w:sz w:val="28"/>
          <w:szCs w:val="28"/>
        </w:rPr>
        <w:t>:</w:t>
      </w:r>
    </w:p>
    <w:p w:rsidR="001334EB" w:rsidRPr="00E106CA" w:rsidRDefault="001334EB" w:rsidP="001334EB">
      <w:pPr>
        <w:shd w:val="clear" w:color="auto" w:fill="FFFFFF" w:themeFill="background1"/>
        <w:bidi/>
        <w:rPr>
          <w:rFonts w:ascii="Simplified Arabic" w:hAnsi="Simplified Arabic" w:cs="Simplified Arabic"/>
          <w:sz w:val="28"/>
          <w:szCs w:val="28"/>
          <w:rtl/>
        </w:rPr>
      </w:pPr>
      <w:r w:rsidRPr="00E106CA">
        <w:rPr>
          <w:rFonts w:ascii="Simplified Arabic" w:hAnsi="Simplified Arabic" w:cs="Simplified Arabic"/>
          <w:b/>
          <w:bCs/>
          <w:sz w:val="28"/>
          <w:szCs w:val="28"/>
          <w:rtl/>
        </w:rPr>
        <w:t>أ/الزملاء في العمل</w:t>
      </w:r>
      <w:r w:rsidRPr="00E106CA">
        <w:rPr>
          <w:rFonts w:ascii="Simplified Arabic" w:hAnsi="Simplified Arabic" w:cs="Simplified Arabic"/>
          <w:b/>
          <w:bCs/>
          <w:sz w:val="28"/>
          <w:szCs w:val="28"/>
        </w:rPr>
        <w:t>:</w:t>
      </w:r>
      <w:r>
        <w:rPr>
          <w:rFonts w:ascii="Simplified Arabic" w:hAnsi="Simplified Arabic" w:cs="Simplified Arabic" w:hint="cs"/>
          <w:b/>
          <w:bCs/>
          <w:sz w:val="28"/>
          <w:szCs w:val="28"/>
          <w:rtl/>
        </w:rPr>
        <w:t xml:space="preserve"> </w:t>
      </w:r>
      <w:r w:rsidRPr="00E106CA">
        <w:rPr>
          <w:rFonts w:ascii="Simplified Arabic" w:hAnsi="Simplified Arabic" w:cs="Simplified Arabic"/>
          <w:sz w:val="28"/>
          <w:szCs w:val="28"/>
          <w:rtl/>
        </w:rPr>
        <w:t xml:space="preserve">زملاء العمل وهم الذين يتمتعون بالمنصب نفسه </w:t>
      </w:r>
      <w:r w:rsidRPr="00E106CA">
        <w:rPr>
          <w:rFonts w:ascii="Simplified Arabic" w:hAnsi="Simplified Arabic" w:cs="Simplified Arabic" w:hint="cs"/>
          <w:sz w:val="28"/>
          <w:szCs w:val="28"/>
          <w:rtl/>
        </w:rPr>
        <w:t>أو</w:t>
      </w:r>
      <w:r w:rsidRPr="00E106CA">
        <w:rPr>
          <w:rFonts w:ascii="Simplified Arabic" w:hAnsi="Simplified Arabic" w:cs="Simplified Arabic"/>
          <w:sz w:val="28"/>
          <w:szCs w:val="28"/>
          <w:rtl/>
        </w:rPr>
        <w:t xml:space="preserve"> المؤهل العلمي والمستوى الوظيفي، ومن الأشخاص الأوائل الممارسين لأشكال العنف ضد الموظفين ،لأسباب متعددة سواء لعامل </w:t>
      </w:r>
      <w:r>
        <w:rPr>
          <w:rFonts w:ascii="Simplified Arabic" w:hAnsi="Simplified Arabic" w:cs="Simplified Arabic"/>
          <w:sz w:val="28"/>
          <w:szCs w:val="28"/>
          <w:rtl/>
        </w:rPr>
        <w:t xml:space="preserve">الغيرة، </w:t>
      </w:r>
      <w:r>
        <w:rPr>
          <w:rFonts w:ascii="Simplified Arabic" w:hAnsi="Simplified Arabic" w:cs="Simplified Arabic" w:hint="cs"/>
          <w:sz w:val="28"/>
          <w:szCs w:val="28"/>
          <w:rtl/>
        </w:rPr>
        <w:t>أ</w:t>
      </w:r>
      <w:r w:rsidRPr="00E106CA">
        <w:rPr>
          <w:rFonts w:ascii="Simplified Arabic" w:hAnsi="Simplified Arabic" w:cs="Simplified Arabic"/>
          <w:sz w:val="28"/>
          <w:szCs w:val="28"/>
          <w:rtl/>
        </w:rPr>
        <w:t xml:space="preserve">و </w:t>
      </w:r>
      <w:r w:rsidRPr="00E106CA">
        <w:rPr>
          <w:rFonts w:ascii="Simplified Arabic" w:hAnsi="Simplified Arabic" w:cs="Simplified Arabic" w:hint="cs"/>
          <w:sz w:val="28"/>
          <w:szCs w:val="28"/>
          <w:rtl/>
        </w:rPr>
        <w:t>إلى</w:t>
      </w:r>
      <w:r w:rsidRPr="00E106CA">
        <w:rPr>
          <w:rFonts w:ascii="Simplified Arabic" w:hAnsi="Simplified Arabic" w:cs="Simplified Arabic"/>
          <w:sz w:val="28"/>
          <w:szCs w:val="28"/>
          <w:rtl/>
        </w:rPr>
        <w:t xml:space="preserve"> عدم رغبتهم في وجود موظفة معيـنة والعمل معها،</w:t>
      </w:r>
      <w:r>
        <w:rPr>
          <w:rFonts w:ascii="Simplified Arabic" w:hAnsi="Simplified Arabic" w:cs="Simplified Arabic" w:hint="cs"/>
          <w:sz w:val="28"/>
          <w:szCs w:val="28"/>
          <w:rtl/>
        </w:rPr>
        <w:t>أ</w:t>
      </w:r>
      <w:r w:rsidRPr="00E106CA">
        <w:rPr>
          <w:rFonts w:ascii="Simplified Arabic" w:hAnsi="Simplified Arabic" w:cs="Simplified Arabic"/>
          <w:sz w:val="28"/>
          <w:szCs w:val="28"/>
          <w:rtl/>
        </w:rPr>
        <w:t xml:space="preserve">و كتقبلها كزميلة </w:t>
      </w:r>
      <w:r>
        <w:rPr>
          <w:rFonts w:ascii="Simplified Arabic" w:hAnsi="Simplified Arabic" w:cs="Simplified Arabic"/>
          <w:sz w:val="28"/>
          <w:szCs w:val="28"/>
          <w:rtl/>
        </w:rPr>
        <w:t xml:space="preserve">لهم </w:t>
      </w:r>
      <w:r>
        <w:rPr>
          <w:rFonts w:ascii="Simplified Arabic" w:hAnsi="Simplified Arabic" w:cs="Simplified Arabic" w:hint="cs"/>
          <w:sz w:val="28"/>
          <w:szCs w:val="28"/>
          <w:rtl/>
        </w:rPr>
        <w:t>.</w:t>
      </w:r>
    </w:p>
    <w:p w:rsidR="001334EB" w:rsidRPr="00E106CA" w:rsidRDefault="001334EB" w:rsidP="001334EB">
      <w:pPr>
        <w:shd w:val="clear" w:color="auto" w:fill="FFFFFF" w:themeFill="background1"/>
        <w:bidi/>
        <w:rPr>
          <w:rFonts w:ascii="Simplified Arabic" w:hAnsi="Simplified Arabic" w:cs="Simplified Arabic"/>
          <w:sz w:val="28"/>
          <w:szCs w:val="28"/>
          <w:rtl/>
        </w:rPr>
      </w:pPr>
      <w:r w:rsidRPr="00E106CA">
        <w:rPr>
          <w:rFonts w:ascii="Simplified Arabic" w:hAnsi="Simplified Arabic" w:cs="Simplified Arabic"/>
          <w:b/>
          <w:bCs/>
          <w:sz w:val="28"/>
          <w:szCs w:val="28"/>
          <w:rtl/>
        </w:rPr>
        <w:t xml:space="preserve">ب/ </w:t>
      </w:r>
      <w:proofErr w:type="gramStart"/>
      <w:r w:rsidRPr="00E106CA">
        <w:rPr>
          <w:rFonts w:ascii="Simplified Arabic" w:hAnsi="Simplified Arabic" w:cs="Simplified Arabic"/>
          <w:b/>
          <w:bCs/>
          <w:sz w:val="28"/>
          <w:szCs w:val="28"/>
          <w:rtl/>
        </w:rPr>
        <w:t>الرؤساء</w:t>
      </w:r>
      <w:proofErr w:type="gramEnd"/>
      <w:r w:rsidRPr="00E106CA">
        <w:rPr>
          <w:rFonts w:ascii="Simplified Arabic" w:hAnsi="Simplified Arabic" w:cs="Simplified Arabic"/>
          <w:b/>
          <w:bCs/>
          <w:sz w:val="28"/>
          <w:szCs w:val="28"/>
          <w:rtl/>
        </w:rPr>
        <w:t xml:space="preserve">: </w:t>
      </w:r>
      <w:r w:rsidRPr="00E106CA">
        <w:rPr>
          <w:rFonts w:ascii="Simplified Arabic" w:hAnsi="Simplified Arabic" w:cs="Simplified Arabic"/>
          <w:sz w:val="28"/>
          <w:szCs w:val="28"/>
          <w:rtl/>
        </w:rPr>
        <w:t xml:space="preserve">وتعد هذه الفئة </w:t>
      </w:r>
      <w:r w:rsidRPr="00E106CA">
        <w:rPr>
          <w:rFonts w:ascii="Simplified Arabic" w:hAnsi="Simplified Arabic" w:cs="Simplified Arabic" w:hint="cs"/>
          <w:sz w:val="28"/>
          <w:szCs w:val="28"/>
          <w:rtl/>
        </w:rPr>
        <w:t>أحد</w:t>
      </w:r>
      <w:r w:rsidRPr="00E106CA">
        <w:rPr>
          <w:rFonts w:ascii="Simplified Arabic" w:hAnsi="Simplified Arabic" w:cs="Simplified Arabic"/>
          <w:sz w:val="28"/>
          <w:szCs w:val="28"/>
          <w:rtl/>
        </w:rPr>
        <w:t xml:space="preserve"> المصادر لارتكاب العنف، وذلك </w:t>
      </w:r>
      <w:r w:rsidRPr="00E106CA">
        <w:rPr>
          <w:rFonts w:ascii="Simplified Arabic" w:hAnsi="Simplified Arabic" w:cs="Simplified Arabic" w:hint="cs"/>
          <w:sz w:val="28"/>
          <w:szCs w:val="28"/>
          <w:rtl/>
        </w:rPr>
        <w:t>إما</w:t>
      </w:r>
      <w:r w:rsidRPr="00E106CA">
        <w:rPr>
          <w:rFonts w:ascii="Simplified Arabic" w:hAnsi="Simplified Arabic" w:cs="Simplified Arabic"/>
          <w:sz w:val="28"/>
          <w:szCs w:val="28"/>
          <w:rtl/>
        </w:rPr>
        <w:t xml:space="preserve"> بسك</w:t>
      </w:r>
      <w:r>
        <w:rPr>
          <w:rFonts w:ascii="Simplified Arabic" w:hAnsi="Simplified Arabic" w:cs="Simplified Arabic"/>
          <w:sz w:val="28"/>
          <w:szCs w:val="28"/>
          <w:rtl/>
        </w:rPr>
        <w:t xml:space="preserve">وتهم والتستر عن العنف الممارس، </w:t>
      </w:r>
      <w:r>
        <w:rPr>
          <w:rFonts w:ascii="Simplified Arabic" w:hAnsi="Simplified Arabic" w:cs="Simplified Arabic" w:hint="cs"/>
          <w:sz w:val="28"/>
          <w:szCs w:val="28"/>
          <w:rtl/>
        </w:rPr>
        <w:t>أ</w:t>
      </w:r>
      <w:r>
        <w:rPr>
          <w:rFonts w:ascii="Simplified Arabic" w:hAnsi="Simplified Arabic" w:cs="Simplified Arabic"/>
          <w:sz w:val="28"/>
          <w:szCs w:val="28"/>
          <w:rtl/>
        </w:rPr>
        <w:t xml:space="preserve">و </w:t>
      </w:r>
      <w:r>
        <w:rPr>
          <w:rFonts w:ascii="Simplified Arabic" w:hAnsi="Simplified Arabic" w:cs="Simplified Arabic" w:hint="cs"/>
          <w:sz w:val="28"/>
          <w:szCs w:val="28"/>
          <w:rtl/>
        </w:rPr>
        <w:t>أ</w:t>
      </w:r>
      <w:r w:rsidRPr="00E106CA">
        <w:rPr>
          <w:rFonts w:ascii="Simplified Arabic" w:hAnsi="Simplified Arabic" w:cs="Simplified Arabic"/>
          <w:sz w:val="28"/>
          <w:szCs w:val="28"/>
          <w:rtl/>
        </w:rPr>
        <w:t xml:space="preserve">ن يقوموا </w:t>
      </w:r>
      <w:r>
        <w:rPr>
          <w:rFonts w:ascii="Simplified Arabic" w:hAnsi="Simplified Arabic" w:cs="Simplified Arabic"/>
          <w:sz w:val="28"/>
          <w:szCs w:val="28"/>
          <w:rtl/>
        </w:rPr>
        <w:t xml:space="preserve">هم </w:t>
      </w:r>
      <w:r>
        <w:rPr>
          <w:rFonts w:ascii="Simplified Arabic" w:hAnsi="Simplified Arabic" w:cs="Simplified Arabic" w:hint="cs"/>
          <w:sz w:val="28"/>
          <w:szCs w:val="28"/>
          <w:rtl/>
        </w:rPr>
        <w:t>أ</w:t>
      </w:r>
      <w:r w:rsidRPr="00E106CA">
        <w:rPr>
          <w:rFonts w:ascii="Simplified Arabic" w:hAnsi="Simplified Arabic" w:cs="Simplified Arabic"/>
          <w:sz w:val="28"/>
          <w:szCs w:val="28"/>
          <w:rtl/>
        </w:rPr>
        <w:t>صلا بممارسة وارتكاب العنف بشكل مباشر على من</w:t>
      </w:r>
      <w:r>
        <w:rPr>
          <w:rFonts w:ascii="Simplified Arabic" w:hAnsi="Simplified Arabic" w:cs="Simplified Arabic"/>
          <w:sz w:val="28"/>
          <w:szCs w:val="28"/>
          <w:rtl/>
        </w:rPr>
        <w:t xml:space="preserve">هم </w:t>
      </w:r>
      <w:r>
        <w:rPr>
          <w:rFonts w:ascii="Simplified Arabic" w:hAnsi="Simplified Arabic" w:cs="Simplified Arabic" w:hint="cs"/>
          <w:sz w:val="28"/>
          <w:szCs w:val="28"/>
          <w:rtl/>
        </w:rPr>
        <w:t>أ</w:t>
      </w:r>
      <w:r w:rsidRPr="00E106CA">
        <w:rPr>
          <w:rFonts w:ascii="Simplified Arabic" w:hAnsi="Simplified Arabic" w:cs="Simplified Arabic"/>
          <w:sz w:val="28"/>
          <w:szCs w:val="28"/>
          <w:rtl/>
        </w:rPr>
        <w:t>قل سلطة خاصة ال</w:t>
      </w:r>
      <w:r>
        <w:rPr>
          <w:rFonts w:ascii="Simplified Arabic" w:hAnsi="Simplified Arabic" w:cs="Simplified Arabic"/>
          <w:sz w:val="28"/>
          <w:szCs w:val="28"/>
          <w:rtl/>
        </w:rPr>
        <w:t>مرأة في مكان العمل</w:t>
      </w:r>
      <w:r>
        <w:rPr>
          <w:rFonts w:ascii="Simplified Arabic" w:hAnsi="Simplified Arabic" w:cs="Simplified Arabic" w:hint="cs"/>
          <w:sz w:val="28"/>
          <w:szCs w:val="28"/>
          <w:rtl/>
        </w:rPr>
        <w:t>.</w:t>
      </w:r>
    </w:p>
    <w:p w:rsidR="001334EB" w:rsidRDefault="001334EB" w:rsidP="001334EB">
      <w:pPr>
        <w:shd w:val="clear" w:color="auto" w:fill="FFFFFF" w:themeFill="background1"/>
        <w:bidi/>
        <w:rPr>
          <w:rFonts w:ascii="Simplified Arabic" w:hAnsi="Simplified Arabic" w:cs="Simplified Arabic" w:hint="cs"/>
          <w:sz w:val="28"/>
          <w:szCs w:val="28"/>
          <w:rtl/>
        </w:rPr>
      </w:pPr>
      <w:r w:rsidRPr="00E106CA">
        <w:rPr>
          <w:rFonts w:ascii="Simplified Arabic" w:hAnsi="Simplified Arabic" w:cs="Simplified Arabic"/>
          <w:b/>
          <w:bCs/>
          <w:sz w:val="28"/>
          <w:szCs w:val="28"/>
          <w:rtl/>
        </w:rPr>
        <w:t>ج- الزبائن والعملاء:</w:t>
      </w:r>
      <w:r w:rsidRPr="00E106CA">
        <w:rPr>
          <w:rFonts w:ascii="Simplified Arabic" w:hAnsi="Simplified Arabic" w:cs="Simplified Arabic"/>
          <w:sz w:val="28"/>
          <w:szCs w:val="28"/>
          <w:rtl/>
        </w:rPr>
        <w:t xml:space="preserve"> ويعتبرون  الفئة </w:t>
      </w:r>
      <w:proofErr w:type="spellStart"/>
      <w:r w:rsidRPr="00E106CA">
        <w:rPr>
          <w:rFonts w:ascii="Simplified Arabic" w:hAnsi="Simplified Arabic" w:cs="Simplified Arabic"/>
          <w:sz w:val="28"/>
          <w:szCs w:val="28"/>
          <w:rtl/>
        </w:rPr>
        <w:t>الي</w:t>
      </w:r>
      <w:proofErr w:type="spellEnd"/>
      <w:r w:rsidRPr="00E106CA">
        <w:rPr>
          <w:rFonts w:ascii="Simplified Arabic" w:hAnsi="Simplified Arabic" w:cs="Simplified Arabic"/>
          <w:sz w:val="28"/>
          <w:szCs w:val="28"/>
          <w:rtl/>
        </w:rPr>
        <w:t xml:space="preserve"> تتلقى الخدمات والمنفعة المختلفة من المؤسسة، مما يجعلهم في بعض </w:t>
      </w:r>
      <w:r w:rsidRPr="00E106CA">
        <w:rPr>
          <w:rFonts w:ascii="Simplified Arabic" w:hAnsi="Simplified Arabic" w:cs="Simplified Arabic" w:hint="cs"/>
          <w:sz w:val="28"/>
          <w:szCs w:val="28"/>
          <w:rtl/>
        </w:rPr>
        <w:t>الأحيان</w:t>
      </w:r>
      <w:r w:rsidRPr="00E106CA">
        <w:rPr>
          <w:rFonts w:ascii="Simplified Arabic" w:hAnsi="Simplified Arabic" w:cs="Simplified Arabic"/>
          <w:sz w:val="28"/>
          <w:szCs w:val="28"/>
          <w:rtl/>
        </w:rPr>
        <w:t xml:space="preserve"> </w:t>
      </w:r>
      <w:proofErr w:type="spellStart"/>
      <w:r w:rsidRPr="00E106CA">
        <w:rPr>
          <w:rFonts w:ascii="Simplified Arabic" w:hAnsi="Simplified Arabic" w:cs="Simplified Arabic"/>
          <w:sz w:val="28"/>
          <w:szCs w:val="28"/>
          <w:rtl/>
        </w:rPr>
        <w:t>عدوانين</w:t>
      </w:r>
      <w:proofErr w:type="spellEnd"/>
      <w:r w:rsidRPr="00E106CA">
        <w:rPr>
          <w:rFonts w:ascii="Simplified Arabic" w:hAnsi="Simplified Arabic" w:cs="Simplified Arabic"/>
          <w:sz w:val="28"/>
          <w:szCs w:val="28"/>
          <w:rtl/>
        </w:rPr>
        <w:t xml:space="preserve"> نتيجة عن عدم رضاهم </w:t>
      </w:r>
      <w:r w:rsidRPr="00E106CA">
        <w:rPr>
          <w:rFonts w:ascii="Simplified Arabic" w:hAnsi="Simplified Arabic" w:cs="Simplified Arabic" w:hint="cs"/>
          <w:sz w:val="28"/>
          <w:szCs w:val="28"/>
          <w:rtl/>
        </w:rPr>
        <w:t>أو</w:t>
      </w:r>
      <w:r w:rsidRPr="00E106CA">
        <w:rPr>
          <w:rFonts w:ascii="Simplified Arabic" w:hAnsi="Simplified Arabic" w:cs="Simplified Arabic"/>
          <w:sz w:val="28"/>
          <w:szCs w:val="28"/>
          <w:rtl/>
        </w:rPr>
        <w:t xml:space="preserve"> تلقيهم الخدمة</w:t>
      </w:r>
      <w:r>
        <w:rPr>
          <w:rFonts w:ascii="Simplified Arabic" w:hAnsi="Simplified Arabic" w:cs="Simplified Arabic" w:hint="cs"/>
          <w:sz w:val="28"/>
          <w:szCs w:val="28"/>
          <w:rtl/>
        </w:rPr>
        <w:t xml:space="preserve"> </w:t>
      </w:r>
      <w:r w:rsidRPr="00E106CA">
        <w:rPr>
          <w:rFonts w:ascii="Simplified Arabic" w:hAnsi="Simplified Arabic" w:cs="Simplified Arabic"/>
          <w:sz w:val="28"/>
          <w:szCs w:val="28"/>
          <w:rtl/>
        </w:rPr>
        <w:t>بشكل</w:t>
      </w:r>
      <w:r>
        <w:rPr>
          <w:rFonts w:ascii="Simplified Arabic" w:hAnsi="Simplified Arabic" w:cs="Simplified Arabic" w:hint="cs"/>
          <w:sz w:val="28"/>
          <w:szCs w:val="28"/>
          <w:rtl/>
        </w:rPr>
        <w:t xml:space="preserve"> </w:t>
      </w:r>
      <w:r w:rsidRPr="00E106CA">
        <w:rPr>
          <w:rFonts w:ascii="Simplified Arabic" w:hAnsi="Simplified Arabic" w:cs="Simplified Arabic"/>
          <w:sz w:val="28"/>
          <w:szCs w:val="28"/>
          <w:rtl/>
        </w:rPr>
        <w:t>لا يليق بمستواهم وكرامتهم ولا ينال رضاهم</w:t>
      </w:r>
      <w:r>
        <w:rPr>
          <w:rFonts w:ascii="Simplified Arabic" w:hAnsi="Simplified Arabic" w:cs="Simplified Arabic" w:hint="cs"/>
          <w:sz w:val="28"/>
          <w:szCs w:val="28"/>
          <w:rtl/>
        </w:rPr>
        <w:t>.</w:t>
      </w:r>
    </w:p>
    <w:p w:rsidR="001334EB" w:rsidRPr="002F75C6" w:rsidRDefault="001334EB" w:rsidP="001334EB">
      <w:pPr>
        <w:shd w:val="clear" w:color="auto" w:fill="FFFFFF" w:themeFill="background1"/>
        <w:bidi/>
        <w:rPr>
          <w:rFonts w:ascii="Simplified Arabic" w:hAnsi="Simplified Arabic" w:cs="Simplified Arabic"/>
          <w:b/>
          <w:bCs/>
          <w:sz w:val="28"/>
          <w:szCs w:val="28"/>
          <w:rtl/>
        </w:rPr>
      </w:pPr>
      <w:r w:rsidRPr="001334EB">
        <w:rPr>
          <w:rFonts w:ascii="Simplified Arabic" w:hAnsi="Simplified Arabic" w:cs="Simplified Arabic" w:hint="cs"/>
          <w:b/>
          <w:bCs/>
          <w:sz w:val="28"/>
          <w:szCs w:val="28"/>
          <w:rtl/>
        </w:rPr>
        <w:lastRenderedPageBreak/>
        <w:t xml:space="preserve"> </w:t>
      </w:r>
      <w:r w:rsidRPr="002F50E9">
        <w:rPr>
          <w:rFonts w:ascii="Simplified Arabic" w:hAnsi="Simplified Arabic" w:cs="Simplified Arabic" w:hint="cs"/>
          <w:b/>
          <w:bCs/>
          <w:sz w:val="28"/>
          <w:szCs w:val="28"/>
          <w:rtl/>
        </w:rPr>
        <w:t>4/ أسباب العنف في بيئة العمل:</w:t>
      </w:r>
    </w:p>
    <w:p w:rsidR="001334EB" w:rsidRPr="002F75C6" w:rsidRDefault="001334EB" w:rsidP="001334EB">
      <w:pPr>
        <w:shd w:val="clear" w:color="auto" w:fill="FFFFFF" w:themeFill="background1"/>
        <w:bidi/>
        <w:rPr>
          <w:rFonts w:ascii="Simplified Arabic" w:hAnsi="Simplified Arabic" w:cs="Simplified Arabic"/>
          <w:sz w:val="28"/>
          <w:szCs w:val="28"/>
          <w:rtl/>
        </w:rPr>
      </w:pPr>
      <w:r w:rsidRPr="002F75C6">
        <w:rPr>
          <w:rFonts w:ascii="Simplified Arabic" w:hAnsi="Simplified Arabic" w:cs="Simplified Arabic"/>
          <w:sz w:val="28"/>
          <w:szCs w:val="28"/>
          <w:rtl/>
        </w:rPr>
        <w:t>تختلف العوامل المؤدية إلى وقوع العنف، ولا يمكن تفسيرها بعامل واحد فقط بل تشمل عوامل كثيرة:</w:t>
      </w:r>
    </w:p>
    <w:p w:rsidR="001334EB" w:rsidRPr="002F75C6" w:rsidRDefault="001334EB" w:rsidP="001334EB">
      <w:pPr>
        <w:shd w:val="clear" w:color="auto" w:fill="FFFFFF" w:themeFill="background1"/>
        <w:bidi/>
        <w:rPr>
          <w:rFonts w:ascii="Simplified Arabic" w:hAnsi="Simplified Arabic" w:cs="Simplified Arabic"/>
          <w:sz w:val="28"/>
          <w:szCs w:val="28"/>
          <w:rtl/>
        </w:rPr>
      </w:pPr>
      <w:r w:rsidRPr="002F75C6">
        <w:rPr>
          <w:rFonts w:ascii="Simplified Arabic" w:hAnsi="Simplified Arabic" w:cs="Simplified Arabic"/>
          <w:b/>
          <w:bCs/>
          <w:sz w:val="28"/>
          <w:szCs w:val="28"/>
          <w:rtl/>
        </w:rPr>
        <w:t>أ/ أسباب مرتبطة بالجماعة:</w:t>
      </w:r>
    </w:p>
    <w:p w:rsidR="001334EB" w:rsidRPr="002F75C6" w:rsidRDefault="001334EB" w:rsidP="001334EB">
      <w:pPr>
        <w:shd w:val="clear" w:color="auto" w:fill="FFFFFF" w:themeFill="background1"/>
        <w:bidi/>
        <w:rPr>
          <w:rFonts w:ascii="Simplified Arabic" w:hAnsi="Simplified Arabic" w:cs="Simplified Arabic"/>
          <w:sz w:val="28"/>
          <w:szCs w:val="28"/>
          <w:rtl/>
        </w:rPr>
      </w:pPr>
      <w:r w:rsidRPr="002F75C6">
        <w:rPr>
          <w:rFonts w:ascii="Simplified Arabic" w:hAnsi="Simplified Arabic" w:cs="Simplified Arabic" w:hint="cs"/>
          <w:sz w:val="28"/>
          <w:szCs w:val="28"/>
          <w:rtl/>
        </w:rPr>
        <w:t>الأسباب</w:t>
      </w:r>
      <w:r w:rsidRPr="002F75C6">
        <w:rPr>
          <w:rFonts w:ascii="Simplified Arabic" w:hAnsi="Simplified Arabic" w:cs="Simplified Arabic"/>
          <w:sz w:val="28"/>
          <w:szCs w:val="28"/>
          <w:rtl/>
        </w:rPr>
        <w:t xml:space="preserve"> الخاصة بالجماعة بصفة عامة تظهر في الاختلافات النفسية والجسمية القائمة بين </w:t>
      </w:r>
      <w:r w:rsidRPr="002F75C6">
        <w:rPr>
          <w:rFonts w:ascii="Simplified Arabic" w:hAnsi="Simplified Arabic" w:cs="Simplified Arabic" w:hint="cs"/>
          <w:sz w:val="28"/>
          <w:szCs w:val="28"/>
          <w:rtl/>
        </w:rPr>
        <w:t>الأفراد</w:t>
      </w:r>
      <w:r w:rsidRPr="002F75C6">
        <w:rPr>
          <w:rFonts w:ascii="Simplified Arabic" w:hAnsi="Simplified Arabic" w:cs="Simplified Arabic"/>
          <w:sz w:val="28"/>
          <w:szCs w:val="28"/>
          <w:rtl/>
        </w:rPr>
        <w:t xml:space="preserve">، ففي منظمة العمل نجد </w:t>
      </w:r>
      <w:proofErr w:type="spellStart"/>
      <w:r w:rsidRPr="002F75C6">
        <w:rPr>
          <w:rFonts w:ascii="Simplified Arabic" w:hAnsi="Simplified Arabic" w:cs="Simplified Arabic"/>
          <w:sz w:val="28"/>
          <w:szCs w:val="28"/>
          <w:rtl/>
        </w:rPr>
        <w:t>افراد</w:t>
      </w:r>
      <w:proofErr w:type="spellEnd"/>
      <w:r w:rsidRPr="002F75C6">
        <w:rPr>
          <w:rFonts w:ascii="Simplified Arabic" w:hAnsi="Simplified Arabic" w:cs="Simplified Arabic"/>
          <w:sz w:val="28"/>
          <w:szCs w:val="28"/>
          <w:rtl/>
        </w:rPr>
        <w:t xml:space="preserve"> معاقين جسميا، كما نجد </w:t>
      </w:r>
      <w:proofErr w:type="spellStart"/>
      <w:r w:rsidRPr="002F75C6">
        <w:rPr>
          <w:rFonts w:ascii="Simplified Arabic" w:hAnsi="Simplified Arabic" w:cs="Simplified Arabic"/>
          <w:sz w:val="28"/>
          <w:szCs w:val="28"/>
          <w:rtl/>
        </w:rPr>
        <w:t>افراد</w:t>
      </w:r>
      <w:proofErr w:type="spellEnd"/>
      <w:r w:rsidRPr="002F75C6">
        <w:rPr>
          <w:rFonts w:ascii="Simplified Arabic" w:hAnsi="Simplified Arabic" w:cs="Simplified Arabic"/>
          <w:sz w:val="28"/>
          <w:szCs w:val="28"/>
          <w:rtl/>
        </w:rPr>
        <w:t xml:space="preserve"> ذوي شخصيات قوية ومسيطرة، و </w:t>
      </w:r>
      <w:proofErr w:type="spellStart"/>
      <w:r w:rsidRPr="002F75C6">
        <w:rPr>
          <w:rFonts w:ascii="Simplified Arabic" w:hAnsi="Simplified Arabic" w:cs="Simplified Arabic"/>
          <w:sz w:val="28"/>
          <w:szCs w:val="28"/>
          <w:rtl/>
        </w:rPr>
        <w:t>افراد</w:t>
      </w:r>
      <w:proofErr w:type="spellEnd"/>
      <w:r w:rsidRPr="002F75C6">
        <w:rPr>
          <w:rFonts w:ascii="Simplified Arabic" w:hAnsi="Simplified Arabic" w:cs="Simplified Arabic"/>
          <w:sz w:val="28"/>
          <w:szCs w:val="28"/>
          <w:rtl/>
        </w:rPr>
        <w:t xml:space="preserve"> ذوي درجة عالية من الكفاءة يحتلون مكانة هامة في منظمة العمل، و هناك </w:t>
      </w:r>
      <w:proofErr w:type="spellStart"/>
      <w:r w:rsidRPr="002F75C6">
        <w:rPr>
          <w:rFonts w:ascii="Simplified Arabic" w:hAnsi="Simplified Arabic" w:cs="Simplified Arabic"/>
          <w:sz w:val="28"/>
          <w:szCs w:val="28"/>
          <w:rtl/>
        </w:rPr>
        <w:t>افراد</w:t>
      </w:r>
      <w:proofErr w:type="spellEnd"/>
      <w:r w:rsidRPr="002F75C6">
        <w:rPr>
          <w:rFonts w:ascii="Simplified Arabic" w:hAnsi="Simplified Arabic" w:cs="Simplified Arabic"/>
          <w:sz w:val="28"/>
          <w:szCs w:val="28"/>
          <w:rtl/>
        </w:rPr>
        <w:t xml:space="preserve"> غير راضين عن عملهم بسبب عدم التناسب بين تخصصاتهم والأعمال التي </w:t>
      </w:r>
      <w:proofErr w:type="spellStart"/>
      <w:r w:rsidRPr="002F75C6">
        <w:rPr>
          <w:rFonts w:ascii="Simplified Arabic" w:hAnsi="Simplified Arabic" w:cs="Simplified Arabic"/>
          <w:sz w:val="28"/>
          <w:szCs w:val="28"/>
          <w:rtl/>
        </w:rPr>
        <w:t>يؤدونها</w:t>
      </w:r>
      <w:proofErr w:type="spellEnd"/>
      <w:r w:rsidRPr="002F75C6">
        <w:rPr>
          <w:rFonts w:ascii="Simplified Arabic" w:hAnsi="Simplified Arabic" w:cs="Simplified Arabic"/>
          <w:sz w:val="28"/>
          <w:szCs w:val="28"/>
          <w:rtl/>
        </w:rPr>
        <w:t xml:space="preserve">، </w:t>
      </w:r>
      <w:proofErr w:type="spellStart"/>
      <w:r w:rsidRPr="002F75C6">
        <w:rPr>
          <w:rFonts w:ascii="Simplified Arabic" w:hAnsi="Simplified Arabic" w:cs="Simplified Arabic"/>
          <w:sz w:val="28"/>
          <w:szCs w:val="28"/>
          <w:rtl/>
        </w:rPr>
        <w:t>وافراد</w:t>
      </w:r>
      <w:proofErr w:type="spellEnd"/>
      <w:r w:rsidRPr="002F75C6">
        <w:rPr>
          <w:rFonts w:ascii="Simplified Arabic" w:hAnsi="Simplified Arabic" w:cs="Simplified Arabic"/>
          <w:sz w:val="28"/>
          <w:szCs w:val="28"/>
          <w:rtl/>
        </w:rPr>
        <w:t xml:space="preserve"> يعانون من عقدة النقص والشعور بالخطر مما يؤدي بهم إلى الإفراط في مراقبة الآخرين، </w:t>
      </w:r>
      <w:proofErr w:type="spellStart"/>
      <w:r w:rsidRPr="002F75C6">
        <w:rPr>
          <w:rFonts w:ascii="Simplified Arabic" w:hAnsi="Simplified Arabic" w:cs="Simplified Arabic"/>
          <w:sz w:val="28"/>
          <w:szCs w:val="28"/>
          <w:rtl/>
        </w:rPr>
        <w:t>وافراد</w:t>
      </w:r>
      <w:proofErr w:type="spellEnd"/>
      <w:r w:rsidRPr="002F75C6">
        <w:rPr>
          <w:rFonts w:ascii="Simplified Arabic" w:hAnsi="Simplified Arabic" w:cs="Simplified Arabic"/>
          <w:sz w:val="28"/>
          <w:szCs w:val="28"/>
          <w:rtl/>
        </w:rPr>
        <w:t xml:space="preserve"> لا يتواجدون بصفة دائمة داخل المنظمة، وعدم تقبل جماعة العمل لكل هذه الاختلافات، قد </w:t>
      </w:r>
      <w:proofErr w:type="spellStart"/>
      <w:r w:rsidRPr="002F75C6">
        <w:rPr>
          <w:rFonts w:ascii="Simplified Arabic" w:hAnsi="Simplified Arabic" w:cs="Simplified Arabic"/>
          <w:sz w:val="28"/>
          <w:szCs w:val="28"/>
          <w:rtl/>
        </w:rPr>
        <w:t>يكوف</w:t>
      </w:r>
      <w:proofErr w:type="spellEnd"/>
      <w:r w:rsidRPr="002F75C6">
        <w:rPr>
          <w:rFonts w:ascii="Simplified Arabic" w:hAnsi="Simplified Arabic" w:cs="Simplified Arabic"/>
          <w:sz w:val="28"/>
          <w:szCs w:val="28"/>
          <w:rtl/>
        </w:rPr>
        <w:t xml:space="preserve"> سببا لظهور العنف النفسي في العمل</w:t>
      </w:r>
      <w:r>
        <w:rPr>
          <w:rFonts w:ascii="Simplified Arabic" w:hAnsi="Simplified Arabic" w:cs="Simplified Arabic" w:hint="cs"/>
          <w:sz w:val="28"/>
          <w:szCs w:val="28"/>
          <w:rtl/>
        </w:rPr>
        <w:t>.</w:t>
      </w:r>
    </w:p>
    <w:p w:rsidR="001334EB" w:rsidRPr="002F75C6" w:rsidRDefault="001334EB" w:rsidP="001334EB">
      <w:pPr>
        <w:shd w:val="clear" w:color="auto" w:fill="FFFFFF" w:themeFill="background1"/>
        <w:bidi/>
        <w:rPr>
          <w:rFonts w:ascii="Simplified Arabic" w:hAnsi="Simplified Arabic" w:cs="Simplified Arabic"/>
          <w:b/>
          <w:bCs/>
          <w:sz w:val="28"/>
          <w:szCs w:val="28"/>
          <w:rtl/>
        </w:rPr>
      </w:pPr>
      <w:r w:rsidRPr="002F75C6">
        <w:rPr>
          <w:rFonts w:ascii="Simplified Arabic" w:hAnsi="Simplified Arabic" w:cs="Simplified Arabic"/>
          <w:b/>
          <w:bCs/>
          <w:sz w:val="28"/>
          <w:szCs w:val="28"/>
          <w:rtl/>
        </w:rPr>
        <w:t xml:space="preserve">ب/ </w:t>
      </w:r>
      <w:proofErr w:type="gramStart"/>
      <w:r w:rsidRPr="002F75C6">
        <w:rPr>
          <w:rFonts w:ascii="Simplified Arabic" w:hAnsi="Simplified Arabic" w:cs="Simplified Arabic"/>
          <w:b/>
          <w:bCs/>
          <w:sz w:val="28"/>
          <w:szCs w:val="28"/>
          <w:rtl/>
        </w:rPr>
        <w:t>الأسباب</w:t>
      </w:r>
      <w:proofErr w:type="gramEnd"/>
      <w:r w:rsidRPr="002F75C6">
        <w:rPr>
          <w:rFonts w:ascii="Simplified Arabic" w:hAnsi="Simplified Arabic" w:cs="Simplified Arabic"/>
          <w:b/>
          <w:bCs/>
          <w:sz w:val="28"/>
          <w:szCs w:val="28"/>
          <w:rtl/>
        </w:rPr>
        <w:t xml:space="preserve"> التنظيمية:</w:t>
      </w:r>
    </w:p>
    <w:p w:rsidR="001334EB" w:rsidRPr="002F75C6" w:rsidRDefault="001334EB" w:rsidP="001334EB">
      <w:pPr>
        <w:shd w:val="clear" w:color="auto" w:fill="FFFFFF" w:themeFill="background1"/>
        <w:bidi/>
        <w:rPr>
          <w:rFonts w:ascii="Simplified Arabic" w:hAnsi="Simplified Arabic" w:cs="Simplified Arabic"/>
          <w:sz w:val="28"/>
          <w:szCs w:val="28"/>
          <w:rtl/>
        </w:rPr>
      </w:pPr>
      <w:r w:rsidRPr="002F75C6">
        <w:rPr>
          <w:rFonts w:ascii="Simplified Arabic" w:hAnsi="Simplified Arabic" w:cs="Simplified Arabic"/>
          <w:sz w:val="28"/>
          <w:szCs w:val="28"/>
          <w:rtl/>
        </w:rPr>
        <w:t>يربط الأسباب التنظيمية بالقلق التنظيمي، إذ أن تنفيذ ا العمل في جو مصحوب</w:t>
      </w:r>
      <w:r>
        <w:rPr>
          <w:rFonts w:ascii="Simplified Arabic" w:hAnsi="Simplified Arabic" w:cs="Simplified Arabic" w:hint="cs"/>
          <w:sz w:val="28"/>
          <w:szCs w:val="28"/>
          <w:rtl/>
        </w:rPr>
        <w:t xml:space="preserve"> </w:t>
      </w:r>
      <w:r w:rsidRPr="002F75C6">
        <w:rPr>
          <w:rFonts w:ascii="Simplified Arabic" w:hAnsi="Simplified Arabic" w:cs="Simplified Arabic"/>
          <w:sz w:val="28"/>
          <w:szCs w:val="28"/>
          <w:rtl/>
        </w:rPr>
        <w:t>بظهور العنف النفسي بسبب وجود أفراد قلقين</w:t>
      </w:r>
      <w:r>
        <w:rPr>
          <w:rFonts w:ascii="Simplified Arabic" w:hAnsi="Simplified Arabic" w:cs="Simplified Arabic" w:hint="cs"/>
          <w:sz w:val="28"/>
          <w:szCs w:val="28"/>
          <w:rtl/>
        </w:rPr>
        <w:t xml:space="preserve"> </w:t>
      </w:r>
      <w:r w:rsidRPr="002F75C6">
        <w:rPr>
          <w:rFonts w:ascii="Simplified Arabic" w:hAnsi="Simplified Arabic" w:cs="Simplified Arabic"/>
          <w:sz w:val="28"/>
          <w:szCs w:val="28"/>
          <w:rtl/>
        </w:rPr>
        <w:t>بشكل</w:t>
      </w:r>
      <w:r>
        <w:rPr>
          <w:rFonts w:ascii="Simplified Arabic" w:hAnsi="Simplified Arabic" w:cs="Simplified Arabic" w:hint="cs"/>
          <w:sz w:val="28"/>
          <w:szCs w:val="28"/>
          <w:rtl/>
        </w:rPr>
        <w:t xml:space="preserve"> </w:t>
      </w:r>
      <w:r w:rsidRPr="002F75C6">
        <w:rPr>
          <w:rFonts w:ascii="Simplified Arabic" w:hAnsi="Simplified Arabic" w:cs="Simplified Arabic"/>
          <w:sz w:val="28"/>
          <w:szCs w:val="28"/>
          <w:rtl/>
        </w:rPr>
        <w:t>مفرط و يستجيبون بطرق سلبية بالمقارنة مع الآخرين، مما يؤدي بمنظمة العمل إلى معاملتهم</w:t>
      </w:r>
      <w:r>
        <w:rPr>
          <w:rFonts w:ascii="Simplified Arabic" w:hAnsi="Simplified Arabic" w:cs="Simplified Arabic" w:hint="cs"/>
          <w:sz w:val="28"/>
          <w:szCs w:val="28"/>
          <w:rtl/>
        </w:rPr>
        <w:t xml:space="preserve"> </w:t>
      </w:r>
      <w:r w:rsidRPr="002F75C6">
        <w:rPr>
          <w:rFonts w:ascii="Simplified Arabic" w:hAnsi="Simplified Arabic" w:cs="Simplified Arabic"/>
          <w:sz w:val="28"/>
          <w:szCs w:val="28"/>
          <w:rtl/>
        </w:rPr>
        <w:t>معاملة لا إنسانية واعتبارهم</w:t>
      </w:r>
      <w:r>
        <w:rPr>
          <w:rFonts w:ascii="Simplified Arabic" w:hAnsi="Simplified Arabic" w:cs="Simplified Arabic" w:hint="cs"/>
          <w:sz w:val="28"/>
          <w:szCs w:val="28"/>
          <w:rtl/>
        </w:rPr>
        <w:t xml:space="preserve"> </w:t>
      </w:r>
      <w:r w:rsidRPr="002F75C6">
        <w:rPr>
          <w:rFonts w:ascii="Simplified Arabic" w:hAnsi="Simplified Arabic" w:cs="Simplified Arabic"/>
          <w:sz w:val="28"/>
          <w:szCs w:val="28"/>
          <w:rtl/>
        </w:rPr>
        <w:t>كآلات وأنهم غير مناسبين للعمل وبالتالي الإقصاء من العمل، لذا يعتبر الشعور بالقلق السبب الرئيسي للتعرض للعنف</w:t>
      </w:r>
      <w:r>
        <w:rPr>
          <w:rFonts w:ascii="Simplified Arabic" w:hAnsi="Simplified Arabic" w:cs="Simplified Arabic" w:hint="cs"/>
          <w:sz w:val="28"/>
          <w:szCs w:val="28"/>
          <w:rtl/>
        </w:rPr>
        <w:t xml:space="preserve"> </w:t>
      </w:r>
      <w:r w:rsidRPr="002F75C6">
        <w:rPr>
          <w:rFonts w:ascii="Simplified Arabic" w:hAnsi="Simplified Arabic" w:cs="Simplified Arabic"/>
          <w:sz w:val="28"/>
          <w:szCs w:val="28"/>
          <w:rtl/>
        </w:rPr>
        <w:t>النفسي</w:t>
      </w:r>
      <w:r>
        <w:rPr>
          <w:rFonts w:ascii="Simplified Arabic" w:hAnsi="Simplified Arabic" w:cs="Simplified Arabic" w:hint="cs"/>
          <w:sz w:val="28"/>
          <w:szCs w:val="28"/>
          <w:rtl/>
        </w:rPr>
        <w:t>.</w:t>
      </w:r>
      <w:r w:rsidRPr="002F75C6">
        <w:rPr>
          <w:rFonts w:ascii="Simplified Arabic" w:hAnsi="Simplified Arabic" w:cs="Simplified Arabic"/>
          <w:sz w:val="28"/>
          <w:szCs w:val="28"/>
          <w:rtl/>
        </w:rPr>
        <w:t xml:space="preserve">                                                                                         بالإضافة </w:t>
      </w:r>
      <w:proofErr w:type="spellStart"/>
      <w:r w:rsidRPr="002F75C6">
        <w:rPr>
          <w:rFonts w:ascii="Simplified Arabic" w:hAnsi="Simplified Arabic" w:cs="Simplified Arabic"/>
          <w:sz w:val="28"/>
          <w:szCs w:val="28"/>
          <w:rtl/>
        </w:rPr>
        <w:t>الى</w:t>
      </w:r>
      <w:proofErr w:type="spellEnd"/>
      <w:r w:rsidRPr="002F75C6">
        <w:rPr>
          <w:rFonts w:ascii="Simplified Arabic" w:hAnsi="Simplified Arabic" w:cs="Simplified Arabic"/>
          <w:sz w:val="28"/>
          <w:szCs w:val="28"/>
          <w:rtl/>
        </w:rPr>
        <w:t xml:space="preserve"> عدم نجاح </w:t>
      </w:r>
      <w:proofErr w:type="spellStart"/>
      <w:r w:rsidRPr="002F75C6">
        <w:rPr>
          <w:rFonts w:ascii="Simplified Arabic" w:hAnsi="Simplified Arabic" w:cs="Simplified Arabic"/>
          <w:sz w:val="28"/>
          <w:szCs w:val="28"/>
          <w:rtl/>
        </w:rPr>
        <w:t>المسؤولين</w:t>
      </w:r>
      <w:proofErr w:type="spellEnd"/>
      <w:r w:rsidRPr="002F75C6">
        <w:rPr>
          <w:rFonts w:ascii="Simplified Arabic" w:hAnsi="Simplified Arabic" w:cs="Simplified Arabic"/>
          <w:sz w:val="28"/>
          <w:szCs w:val="28"/>
          <w:rtl/>
        </w:rPr>
        <w:t xml:space="preserve"> الذي يظهر عادة في عدة جوانب مرتبطة بالإدارة والتسيير، وارتكاب</w:t>
      </w:r>
      <w:r>
        <w:rPr>
          <w:rFonts w:ascii="Simplified Arabic" w:hAnsi="Simplified Arabic" w:cs="Simplified Arabic" w:hint="cs"/>
          <w:sz w:val="28"/>
          <w:szCs w:val="28"/>
          <w:rtl/>
        </w:rPr>
        <w:t xml:space="preserve"> </w:t>
      </w:r>
      <w:r w:rsidRPr="002F75C6">
        <w:rPr>
          <w:rFonts w:ascii="Simplified Arabic" w:hAnsi="Simplified Arabic" w:cs="Simplified Arabic"/>
          <w:sz w:val="28"/>
          <w:szCs w:val="28"/>
          <w:rtl/>
        </w:rPr>
        <w:t>أخطاء في إيصال المعلومة للعاملين وضعف القدرات القيادية، وكذا انتهاج طرق اتصال سيئة، التي تتميز بضعف العلاقات بين جماعا</w:t>
      </w:r>
      <w:r>
        <w:rPr>
          <w:rFonts w:ascii="Simplified Arabic" w:hAnsi="Simplified Arabic" w:cs="Simplified Arabic"/>
          <w:sz w:val="28"/>
          <w:szCs w:val="28"/>
          <w:rtl/>
        </w:rPr>
        <w:t>ت العمل وغياب روح التعاون بينها</w:t>
      </w:r>
      <w:r w:rsidRPr="002F75C6">
        <w:rPr>
          <w:rFonts w:ascii="Simplified Arabic" w:hAnsi="Simplified Arabic" w:cs="Simplified Arabic"/>
          <w:sz w:val="28"/>
          <w:szCs w:val="28"/>
          <w:rtl/>
        </w:rPr>
        <w:t xml:space="preserve">، بالإضافة إلى السياسات </w:t>
      </w:r>
      <w:proofErr w:type="spellStart"/>
      <w:r w:rsidRPr="002F75C6">
        <w:rPr>
          <w:rFonts w:ascii="Simplified Arabic" w:hAnsi="Simplified Arabic" w:cs="Simplified Arabic"/>
          <w:sz w:val="28"/>
          <w:szCs w:val="28"/>
          <w:rtl/>
        </w:rPr>
        <w:t>الاحتقارية</w:t>
      </w:r>
      <w:proofErr w:type="spellEnd"/>
      <w:r w:rsidRPr="002F75C6">
        <w:rPr>
          <w:rFonts w:ascii="Simplified Arabic" w:hAnsi="Simplified Arabic" w:cs="Simplified Arabic"/>
          <w:sz w:val="28"/>
          <w:szCs w:val="28"/>
          <w:rtl/>
        </w:rPr>
        <w:t xml:space="preserve"> ُ التي يعامل </w:t>
      </w:r>
      <w:proofErr w:type="spellStart"/>
      <w:r w:rsidRPr="002F75C6">
        <w:rPr>
          <w:rFonts w:ascii="Simplified Arabic" w:hAnsi="Simplified Arabic" w:cs="Simplified Arabic"/>
          <w:sz w:val="28"/>
          <w:szCs w:val="28"/>
          <w:rtl/>
        </w:rPr>
        <w:t>بها</w:t>
      </w:r>
      <w:proofErr w:type="spellEnd"/>
      <w:r w:rsidRPr="002F75C6">
        <w:rPr>
          <w:rFonts w:ascii="Simplified Arabic" w:hAnsi="Simplified Arabic" w:cs="Simplified Arabic"/>
          <w:sz w:val="28"/>
          <w:szCs w:val="28"/>
          <w:rtl/>
        </w:rPr>
        <w:t xml:space="preserve"> </w:t>
      </w:r>
      <w:proofErr w:type="spellStart"/>
      <w:r w:rsidRPr="002F75C6">
        <w:rPr>
          <w:rFonts w:ascii="Simplified Arabic" w:hAnsi="Simplified Arabic" w:cs="Simplified Arabic"/>
          <w:sz w:val="28"/>
          <w:szCs w:val="28"/>
          <w:rtl/>
        </w:rPr>
        <w:t>المسؤول</w:t>
      </w:r>
      <w:proofErr w:type="spellEnd"/>
      <w:r w:rsidRPr="002F75C6">
        <w:rPr>
          <w:rFonts w:ascii="Simplified Arabic" w:hAnsi="Simplified Arabic" w:cs="Simplified Arabic"/>
          <w:sz w:val="28"/>
          <w:szCs w:val="28"/>
          <w:rtl/>
        </w:rPr>
        <w:t xml:space="preserve"> العامل، الذي ينظر إليه على أنه مجرد آلة للإنتاج لتحقيق أهداف</w:t>
      </w:r>
      <w:r>
        <w:rPr>
          <w:rFonts w:ascii="Simplified Arabic" w:hAnsi="Simplified Arabic" w:cs="Simplified Arabic" w:hint="cs"/>
          <w:sz w:val="28"/>
          <w:szCs w:val="28"/>
          <w:rtl/>
        </w:rPr>
        <w:t xml:space="preserve"> </w:t>
      </w:r>
      <w:r w:rsidRPr="002F75C6">
        <w:rPr>
          <w:rFonts w:ascii="Simplified Arabic" w:hAnsi="Simplified Arabic" w:cs="Simplified Arabic"/>
          <w:sz w:val="28"/>
          <w:szCs w:val="28"/>
          <w:rtl/>
        </w:rPr>
        <w:t xml:space="preserve">مسطرة، إضافة </w:t>
      </w:r>
      <w:proofErr w:type="spellStart"/>
      <w:r w:rsidRPr="002F75C6">
        <w:rPr>
          <w:rFonts w:ascii="Simplified Arabic" w:hAnsi="Simplified Arabic" w:cs="Simplified Arabic"/>
          <w:sz w:val="28"/>
          <w:szCs w:val="28"/>
          <w:rtl/>
        </w:rPr>
        <w:t>الى</w:t>
      </w:r>
      <w:proofErr w:type="spellEnd"/>
      <w:r w:rsidRPr="002F75C6">
        <w:rPr>
          <w:rFonts w:ascii="Simplified Arabic" w:hAnsi="Simplified Arabic" w:cs="Simplified Arabic"/>
          <w:sz w:val="28"/>
          <w:szCs w:val="28"/>
          <w:rtl/>
        </w:rPr>
        <w:t xml:space="preserve"> ضعف الثقافة القانونية وعدم احترام القانون</w:t>
      </w:r>
      <w:r>
        <w:rPr>
          <w:rFonts w:ascii="Simplified Arabic" w:hAnsi="Simplified Arabic" w:cs="Simplified Arabic" w:hint="cs"/>
          <w:sz w:val="28"/>
          <w:szCs w:val="28"/>
          <w:rtl/>
        </w:rPr>
        <w:t>،</w:t>
      </w:r>
      <w:r w:rsidRPr="002F75C6">
        <w:rPr>
          <w:rFonts w:ascii="Simplified Arabic" w:hAnsi="Simplified Arabic" w:cs="Simplified Arabic"/>
          <w:sz w:val="28"/>
          <w:szCs w:val="28"/>
          <w:rtl/>
        </w:rPr>
        <w:t xml:space="preserve"> وأيضا</w:t>
      </w:r>
      <w:r>
        <w:rPr>
          <w:rFonts w:ascii="Simplified Arabic" w:hAnsi="Simplified Arabic" w:cs="Simplified Arabic" w:hint="cs"/>
          <w:sz w:val="28"/>
          <w:szCs w:val="28"/>
          <w:rtl/>
        </w:rPr>
        <w:t xml:space="preserve"> </w:t>
      </w:r>
      <w:r w:rsidRPr="002F75C6">
        <w:rPr>
          <w:rFonts w:ascii="Simplified Arabic" w:hAnsi="Simplified Arabic" w:cs="Simplified Arabic"/>
          <w:sz w:val="28"/>
          <w:szCs w:val="28"/>
          <w:rtl/>
        </w:rPr>
        <w:t xml:space="preserve">غياب وسائل الضبط الاجتماعي الذي يقوم على مراقبة سلوك الأفراد وأنهم يتصرفون وفقا للمبادئ والقيم ومن خلال القانون المعترف </w:t>
      </w:r>
      <w:proofErr w:type="spellStart"/>
      <w:r w:rsidRPr="002F75C6">
        <w:rPr>
          <w:rFonts w:ascii="Simplified Arabic" w:hAnsi="Simplified Arabic" w:cs="Simplified Arabic"/>
          <w:sz w:val="28"/>
          <w:szCs w:val="28"/>
          <w:rtl/>
        </w:rPr>
        <w:t>به</w:t>
      </w:r>
      <w:proofErr w:type="spellEnd"/>
      <w:r w:rsidRPr="002F75C6">
        <w:rPr>
          <w:rFonts w:ascii="Simplified Arabic" w:hAnsi="Simplified Arabic" w:cs="Simplified Arabic"/>
          <w:sz w:val="28"/>
          <w:szCs w:val="28"/>
          <w:rtl/>
        </w:rPr>
        <w:t xml:space="preserve"> من قبل الجميع أو بمعنى آخر غياب العقوبات القانونية أو الإدارية الرادعة، وهي تلك العقوبات الحقيقية والفعالة المطبقة على أرض الواقع</w:t>
      </w:r>
      <w:r>
        <w:rPr>
          <w:rFonts w:ascii="Simplified Arabic" w:hAnsi="Simplified Arabic" w:cs="Simplified Arabic" w:hint="cs"/>
          <w:sz w:val="28"/>
          <w:szCs w:val="28"/>
          <w:rtl/>
        </w:rPr>
        <w:t>.</w:t>
      </w:r>
      <w:r w:rsidRPr="002F75C6">
        <w:rPr>
          <w:rFonts w:ascii="Simplified Arabic" w:hAnsi="Simplified Arabic" w:cs="Simplified Arabic"/>
          <w:sz w:val="28"/>
          <w:szCs w:val="28"/>
          <w:rtl/>
        </w:rPr>
        <w:t xml:space="preserve"> </w:t>
      </w:r>
    </w:p>
    <w:p w:rsidR="001334EB" w:rsidRPr="001334EB" w:rsidRDefault="001334EB" w:rsidP="001334EB">
      <w:pPr>
        <w:tabs>
          <w:tab w:val="left" w:pos="6855"/>
        </w:tabs>
        <w:rPr>
          <w:rFonts w:ascii="Simplified Arabic" w:hAnsi="Simplified Arabic" w:cs="Simplified Arabic"/>
          <w:sz w:val="28"/>
          <w:szCs w:val="28"/>
          <w:rtl/>
        </w:rPr>
      </w:pPr>
    </w:p>
    <w:sectPr w:rsidR="001334EB" w:rsidRPr="001334EB" w:rsidSect="000D55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B95855"/>
    <w:multiLevelType w:val="multilevel"/>
    <w:tmpl w:val="EC74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EC97373"/>
    <w:multiLevelType w:val="multilevel"/>
    <w:tmpl w:val="AEAEC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76240C5"/>
    <w:multiLevelType w:val="multilevel"/>
    <w:tmpl w:val="F8E0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334EB"/>
    <w:rsid w:val="000D5533"/>
    <w:rsid w:val="001334E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53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1048</Words>
  <Characters>5769</Characters>
  <Application>Microsoft Office Word</Application>
  <DocSecurity>0</DocSecurity>
  <Lines>48</Lines>
  <Paragraphs>13</Paragraphs>
  <ScaleCrop>false</ScaleCrop>
  <Company/>
  <LinksUpToDate>false</LinksUpToDate>
  <CharactersWithSpaces>6804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1</cp:revision>
  <dcterms:created xsi:type="dcterms:W3CDTF">2024-04-24T23:01:00Z</dcterms:created>
  <dcterms:modified xsi:type="dcterms:W3CDTF">2024-04-24T23:16:00Z</dcterms:modified>
</cp:coreProperties>
</file>