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1" w:rsidRDefault="00A852FD">
      <w:pPr>
        <w:pStyle w:val="Heading3"/>
        <w:ind w:right="900"/>
      </w:pPr>
      <w:r>
        <w:t>Mécanisme</w:t>
      </w:r>
      <w:r w:rsidR="00676E72">
        <w:t xml:space="preserve"> </w:t>
      </w:r>
      <w:r>
        <w:t>de</w:t>
      </w:r>
      <w:r w:rsidR="00676E72">
        <w:t xml:space="preserve"> </w:t>
      </w:r>
      <w:r>
        <w:rPr>
          <w:spacing w:val="-2"/>
        </w:rPr>
        <w:t>résistance</w:t>
      </w:r>
    </w:p>
    <w:p w:rsidR="003F05B1" w:rsidRDefault="00A852FD">
      <w:pPr>
        <w:spacing w:before="275"/>
        <w:ind w:right="301"/>
        <w:jc w:val="center"/>
        <w:rPr>
          <w:b/>
          <w:sz w:val="24"/>
        </w:rPr>
      </w:pPr>
      <w:r>
        <w:rPr>
          <w:b/>
          <w:sz w:val="24"/>
        </w:rPr>
        <w:t>Une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bactérie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est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résistante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à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un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antibiotique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lorsque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celui-ci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n’a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pas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d’activité</w:t>
      </w:r>
      <w:r w:rsidR="00573AF5">
        <w:rPr>
          <w:b/>
          <w:sz w:val="24"/>
        </w:rPr>
        <w:t xml:space="preserve"> </w:t>
      </w:r>
      <w:r>
        <w:rPr>
          <w:b/>
          <w:sz w:val="24"/>
        </w:rPr>
        <w:t>en</w:t>
      </w:r>
      <w:r w:rsidR="00573AF5">
        <w:rPr>
          <w:b/>
          <w:sz w:val="24"/>
        </w:rPr>
        <w:t xml:space="preserve"> </w:t>
      </w:r>
      <w:r>
        <w:rPr>
          <w:b/>
          <w:spacing w:val="-2"/>
          <w:sz w:val="24"/>
        </w:rPr>
        <w:t>clinique.</w:t>
      </w:r>
    </w:p>
    <w:p w:rsidR="003F05B1" w:rsidRDefault="003F05B1">
      <w:pPr>
        <w:pStyle w:val="Corpsdetexte"/>
        <w:spacing w:before="183"/>
        <w:rPr>
          <w:b/>
        </w:rPr>
      </w:pPr>
    </w:p>
    <w:p w:rsidR="003F05B1" w:rsidRDefault="00A852FD">
      <w:pPr>
        <w:pStyle w:val="Heading5"/>
        <w:spacing w:before="1"/>
      </w:pPr>
      <w:r>
        <w:t>2TYPES</w:t>
      </w:r>
      <w:r w:rsidR="00573AF5">
        <w:t xml:space="preserve"> </w:t>
      </w:r>
      <w:r>
        <w:t>DE</w:t>
      </w:r>
      <w:r w:rsidR="00573AF5">
        <w:t xml:space="preserve"> </w:t>
      </w:r>
      <w:r>
        <w:rPr>
          <w:spacing w:val="-2"/>
        </w:rPr>
        <w:t>RESISTANCE</w:t>
      </w:r>
    </w:p>
    <w:p w:rsidR="003F05B1" w:rsidRDefault="00A852FD" w:rsidP="0097155E">
      <w:pPr>
        <w:pStyle w:val="Paragraphedeliste"/>
        <w:numPr>
          <w:ilvl w:val="0"/>
          <w:numId w:val="1"/>
        </w:numPr>
        <w:tabs>
          <w:tab w:val="left" w:pos="917"/>
        </w:tabs>
        <w:spacing w:before="230" w:line="227" w:lineRule="exact"/>
        <w:ind w:left="917" w:hanging="150"/>
        <w:rPr>
          <w:b/>
          <w:sz w:val="20"/>
        </w:rPr>
      </w:pPr>
      <w:r>
        <w:rPr>
          <w:b/>
          <w:spacing w:val="-2"/>
          <w:sz w:val="20"/>
        </w:rPr>
        <w:t>RESISTANCE</w:t>
      </w:r>
      <w:r w:rsidR="00573AF5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NATURELLE</w:t>
      </w:r>
    </w:p>
    <w:p w:rsidR="003F05B1" w:rsidRDefault="00A852FD" w:rsidP="0097155E">
      <w:pPr>
        <w:pStyle w:val="Paragraphedeliste"/>
        <w:numPr>
          <w:ilvl w:val="1"/>
          <w:numId w:val="1"/>
        </w:numPr>
        <w:tabs>
          <w:tab w:val="left" w:pos="1126"/>
        </w:tabs>
        <w:spacing w:line="273" w:lineRule="exact"/>
        <w:ind w:left="1126" w:hanging="179"/>
        <w:rPr>
          <w:sz w:val="24"/>
        </w:rPr>
      </w:pPr>
      <w:r>
        <w:rPr>
          <w:sz w:val="24"/>
        </w:rPr>
        <w:t>Lorsque</w:t>
      </w:r>
      <w:r w:rsidR="00573AF5">
        <w:rPr>
          <w:sz w:val="24"/>
        </w:rPr>
        <w:t xml:space="preserve"> </w:t>
      </w:r>
      <w:r>
        <w:rPr>
          <w:sz w:val="24"/>
        </w:rPr>
        <w:t>l’ensemble</w:t>
      </w:r>
      <w:r w:rsidR="00573AF5">
        <w:rPr>
          <w:sz w:val="24"/>
        </w:rPr>
        <w:t xml:space="preserve"> </w:t>
      </w:r>
      <w:r>
        <w:rPr>
          <w:sz w:val="24"/>
        </w:rPr>
        <w:t>des</w:t>
      </w:r>
      <w:r w:rsidR="00573AF5">
        <w:rPr>
          <w:sz w:val="24"/>
        </w:rPr>
        <w:t xml:space="preserve"> </w:t>
      </w:r>
      <w:r>
        <w:rPr>
          <w:sz w:val="24"/>
        </w:rPr>
        <w:t>souches</w:t>
      </w:r>
      <w:r w:rsidR="00573AF5">
        <w:rPr>
          <w:sz w:val="24"/>
        </w:rPr>
        <w:t xml:space="preserve"> </w:t>
      </w:r>
      <w:r>
        <w:rPr>
          <w:sz w:val="24"/>
        </w:rPr>
        <w:t>d’une</w:t>
      </w:r>
      <w:r w:rsidR="00573AF5">
        <w:rPr>
          <w:sz w:val="24"/>
        </w:rPr>
        <w:t xml:space="preserve"> </w:t>
      </w:r>
      <w:r>
        <w:rPr>
          <w:sz w:val="24"/>
        </w:rPr>
        <w:t>espèce</w:t>
      </w:r>
      <w:r w:rsidR="00573AF5">
        <w:rPr>
          <w:sz w:val="24"/>
        </w:rPr>
        <w:t xml:space="preserve"> </w:t>
      </w:r>
      <w:r>
        <w:rPr>
          <w:sz w:val="24"/>
        </w:rPr>
        <w:t>bactérienne</w:t>
      </w:r>
      <w:r w:rsidR="00573AF5">
        <w:rPr>
          <w:sz w:val="24"/>
        </w:rPr>
        <w:t xml:space="preserve"> </w:t>
      </w:r>
      <w:r>
        <w:rPr>
          <w:sz w:val="24"/>
        </w:rPr>
        <w:t>est</w:t>
      </w:r>
      <w:r w:rsidR="00573AF5">
        <w:rPr>
          <w:sz w:val="24"/>
        </w:rPr>
        <w:t xml:space="preserve"> </w:t>
      </w:r>
      <w:r>
        <w:rPr>
          <w:sz w:val="24"/>
        </w:rPr>
        <w:t>résistant</w:t>
      </w:r>
      <w:r w:rsidR="00573AF5">
        <w:rPr>
          <w:sz w:val="24"/>
        </w:rPr>
        <w:t xml:space="preserve"> </w:t>
      </w:r>
      <w:r>
        <w:rPr>
          <w:sz w:val="24"/>
        </w:rPr>
        <w:t>à</w:t>
      </w:r>
      <w:r w:rsidR="00573AF5">
        <w:rPr>
          <w:sz w:val="24"/>
        </w:rPr>
        <w:t xml:space="preserve"> </w:t>
      </w:r>
      <w:r>
        <w:rPr>
          <w:spacing w:val="-2"/>
          <w:sz w:val="24"/>
        </w:rPr>
        <w:t>l’antibiotique</w:t>
      </w:r>
    </w:p>
    <w:p w:rsidR="003F05B1" w:rsidRDefault="003F05B1">
      <w:pPr>
        <w:pStyle w:val="Corpsdetexte"/>
        <w:spacing w:before="6"/>
      </w:pPr>
    </w:p>
    <w:p w:rsidR="003F05B1" w:rsidRDefault="00A852FD" w:rsidP="0097155E">
      <w:pPr>
        <w:pStyle w:val="Paragraphedeliste"/>
        <w:numPr>
          <w:ilvl w:val="0"/>
          <w:numId w:val="1"/>
        </w:numPr>
        <w:tabs>
          <w:tab w:val="left" w:pos="917"/>
        </w:tabs>
        <w:spacing w:line="227" w:lineRule="exact"/>
        <w:ind w:left="917" w:hanging="150"/>
        <w:rPr>
          <w:b/>
          <w:sz w:val="20"/>
        </w:rPr>
      </w:pPr>
      <w:r>
        <w:rPr>
          <w:b/>
          <w:spacing w:val="-2"/>
          <w:sz w:val="20"/>
        </w:rPr>
        <w:t>RESISTANCE</w:t>
      </w:r>
      <w:r w:rsidR="00573AF5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ACQUISE</w:t>
      </w:r>
    </w:p>
    <w:p w:rsidR="003F05B1" w:rsidRDefault="00A852FD" w:rsidP="0097155E">
      <w:pPr>
        <w:pStyle w:val="Paragraphedeliste"/>
        <w:numPr>
          <w:ilvl w:val="1"/>
          <w:numId w:val="1"/>
        </w:numPr>
        <w:tabs>
          <w:tab w:val="left" w:pos="1127"/>
        </w:tabs>
        <w:ind w:right="832"/>
        <w:rPr>
          <w:sz w:val="24"/>
        </w:rPr>
      </w:pPr>
      <w:r>
        <w:rPr>
          <w:sz w:val="24"/>
        </w:rPr>
        <w:t>Lorsqu’une</w:t>
      </w:r>
      <w:r w:rsidR="00573AF5">
        <w:rPr>
          <w:sz w:val="24"/>
        </w:rPr>
        <w:t xml:space="preserve"> </w:t>
      </w:r>
      <w:r>
        <w:rPr>
          <w:sz w:val="24"/>
        </w:rPr>
        <w:t>portion</w:t>
      </w:r>
      <w:r w:rsidR="00573AF5">
        <w:rPr>
          <w:sz w:val="24"/>
        </w:rPr>
        <w:t xml:space="preserve"> </w:t>
      </w:r>
      <w:r>
        <w:rPr>
          <w:sz w:val="24"/>
        </w:rPr>
        <w:t>plus</w:t>
      </w:r>
      <w:r w:rsidR="00573AF5">
        <w:rPr>
          <w:sz w:val="24"/>
        </w:rPr>
        <w:t xml:space="preserve"> </w:t>
      </w:r>
      <w:r>
        <w:rPr>
          <w:sz w:val="24"/>
        </w:rPr>
        <w:t>ou</w:t>
      </w:r>
      <w:r w:rsidR="00573AF5">
        <w:rPr>
          <w:sz w:val="24"/>
        </w:rPr>
        <w:t xml:space="preserve"> </w:t>
      </w:r>
      <w:r>
        <w:rPr>
          <w:sz w:val="24"/>
        </w:rPr>
        <w:t>moins</w:t>
      </w:r>
      <w:r w:rsidR="00573AF5">
        <w:rPr>
          <w:sz w:val="24"/>
        </w:rPr>
        <w:t xml:space="preserve"> </w:t>
      </w:r>
      <w:r>
        <w:rPr>
          <w:sz w:val="24"/>
        </w:rPr>
        <w:t>grande</w:t>
      </w:r>
      <w:r w:rsidR="00573AF5">
        <w:rPr>
          <w:sz w:val="24"/>
        </w:rPr>
        <w:t xml:space="preserve"> </w:t>
      </w:r>
      <w:r>
        <w:rPr>
          <w:sz w:val="24"/>
        </w:rPr>
        <w:t>des</w:t>
      </w:r>
      <w:r w:rsidR="00573AF5">
        <w:rPr>
          <w:sz w:val="24"/>
        </w:rPr>
        <w:t xml:space="preserve"> </w:t>
      </w:r>
      <w:r>
        <w:rPr>
          <w:sz w:val="24"/>
        </w:rPr>
        <w:t>souches</w:t>
      </w:r>
      <w:r w:rsidR="00573AF5">
        <w:rPr>
          <w:sz w:val="24"/>
        </w:rPr>
        <w:t xml:space="preserve"> </w:t>
      </w:r>
      <w:r>
        <w:rPr>
          <w:sz w:val="24"/>
        </w:rPr>
        <w:t>d’une</w:t>
      </w:r>
      <w:r w:rsidR="00573AF5">
        <w:rPr>
          <w:sz w:val="24"/>
        </w:rPr>
        <w:t xml:space="preserve"> </w:t>
      </w:r>
      <w:r>
        <w:rPr>
          <w:sz w:val="24"/>
        </w:rPr>
        <w:t>espèce</w:t>
      </w:r>
      <w:r w:rsidR="00573AF5">
        <w:rPr>
          <w:sz w:val="24"/>
        </w:rPr>
        <w:t xml:space="preserve"> </w:t>
      </w:r>
      <w:r>
        <w:rPr>
          <w:sz w:val="24"/>
        </w:rPr>
        <w:t>bactérienne</w:t>
      </w:r>
      <w:r w:rsidR="00573AF5">
        <w:rPr>
          <w:sz w:val="24"/>
        </w:rPr>
        <w:t xml:space="preserve"> </w:t>
      </w:r>
      <w:r>
        <w:rPr>
          <w:sz w:val="24"/>
        </w:rPr>
        <w:t>est résistante à l’antibiotique</w:t>
      </w:r>
    </w:p>
    <w:p w:rsidR="003F05B1" w:rsidRDefault="003F05B1">
      <w:pPr>
        <w:pStyle w:val="Corpsdetexte"/>
        <w:spacing w:before="6"/>
      </w:pPr>
    </w:p>
    <w:p w:rsidR="003F05B1" w:rsidRDefault="00A852FD">
      <w:pPr>
        <w:pStyle w:val="Heading5"/>
      </w:pPr>
      <w:r>
        <w:t>PAR</w:t>
      </w:r>
      <w:r w:rsidR="00573AF5">
        <w:t xml:space="preserve"> </w:t>
      </w:r>
      <w:r>
        <w:t>QUELS</w:t>
      </w:r>
      <w:r w:rsidR="00573AF5">
        <w:t xml:space="preserve"> </w:t>
      </w:r>
      <w:r>
        <w:t>MECANISMES</w:t>
      </w:r>
      <w:r w:rsidR="00573AF5">
        <w:t xml:space="preserve"> </w:t>
      </w:r>
      <w:r>
        <w:t>UNE</w:t>
      </w:r>
      <w:r w:rsidR="00573AF5">
        <w:t xml:space="preserve"> </w:t>
      </w:r>
      <w:r>
        <w:t>BACTERIE</w:t>
      </w:r>
      <w:r w:rsidR="00573AF5">
        <w:t xml:space="preserve"> </w:t>
      </w:r>
      <w:r>
        <w:t>RESISTE</w:t>
      </w:r>
      <w:r w:rsidR="00573AF5">
        <w:t xml:space="preserve"> </w:t>
      </w:r>
      <w:r>
        <w:t>AUX ANTIBIOTIQUES ?</w:t>
      </w:r>
    </w:p>
    <w:p w:rsidR="003F05B1" w:rsidRDefault="00A852FD" w:rsidP="0097155E">
      <w:pPr>
        <w:pStyle w:val="Paragraphedeliste"/>
        <w:numPr>
          <w:ilvl w:val="0"/>
          <w:numId w:val="9"/>
        </w:numPr>
        <w:tabs>
          <w:tab w:val="left" w:pos="498"/>
        </w:tabs>
        <w:spacing w:before="271"/>
        <w:ind w:left="498" w:hanging="271"/>
        <w:rPr>
          <w:sz w:val="20"/>
        </w:rPr>
      </w:pPr>
      <w:r>
        <w:rPr>
          <w:sz w:val="20"/>
        </w:rPr>
        <w:t>5</w:t>
      </w:r>
      <w:r w:rsidR="00573AF5">
        <w:rPr>
          <w:sz w:val="20"/>
        </w:rPr>
        <w:t xml:space="preserve"> </w:t>
      </w:r>
      <w:r>
        <w:rPr>
          <w:sz w:val="20"/>
        </w:rPr>
        <w:t>MECANISMES</w:t>
      </w:r>
      <w:r w:rsidR="00573AF5">
        <w:rPr>
          <w:sz w:val="20"/>
        </w:rPr>
        <w:t xml:space="preserve"> </w:t>
      </w:r>
      <w:r>
        <w:rPr>
          <w:sz w:val="20"/>
        </w:rPr>
        <w:t>SONT</w:t>
      </w:r>
      <w:r w:rsidR="00573AF5">
        <w:rPr>
          <w:sz w:val="20"/>
        </w:rPr>
        <w:t xml:space="preserve"> </w:t>
      </w:r>
      <w:r>
        <w:rPr>
          <w:spacing w:val="-2"/>
          <w:sz w:val="20"/>
        </w:rPr>
        <w:t>DECRITS</w:t>
      </w:r>
    </w:p>
    <w:p w:rsidR="003F05B1" w:rsidRDefault="003F05B1">
      <w:pPr>
        <w:pStyle w:val="Corpsdetexte"/>
        <w:spacing w:before="46"/>
        <w:rPr>
          <w:sz w:val="20"/>
        </w:rPr>
      </w:pP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1357"/>
        </w:tabs>
        <w:ind w:left="1357" w:hanging="275"/>
        <w:rPr>
          <w:sz w:val="20"/>
        </w:rPr>
      </w:pPr>
      <w:r>
        <w:rPr>
          <w:sz w:val="20"/>
        </w:rPr>
        <w:t>ABSENCE</w:t>
      </w:r>
      <w:r w:rsidR="00573AF5">
        <w:rPr>
          <w:sz w:val="20"/>
        </w:rPr>
        <w:t xml:space="preserve"> </w:t>
      </w:r>
      <w:r>
        <w:rPr>
          <w:sz w:val="20"/>
        </w:rPr>
        <w:t>DE</w:t>
      </w:r>
      <w:r w:rsidR="00573AF5">
        <w:rPr>
          <w:sz w:val="20"/>
        </w:rPr>
        <w:t xml:space="preserve"> </w:t>
      </w:r>
      <w:r>
        <w:rPr>
          <w:spacing w:val="-4"/>
          <w:sz w:val="20"/>
        </w:rPr>
        <w:t>CIBLE</w:t>
      </w:r>
    </w:p>
    <w:p w:rsidR="003F05B1" w:rsidRDefault="003F05B1">
      <w:pPr>
        <w:pStyle w:val="Corpsdetexte"/>
        <w:spacing w:before="46"/>
        <w:rPr>
          <w:sz w:val="20"/>
        </w:rPr>
      </w:pP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1357"/>
        </w:tabs>
        <w:spacing w:before="1" w:line="229" w:lineRule="exact"/>
        <w:ind w:left="1357" w:hanging="275"/>
        <w:rPr>
          <w:sz w:val="20"/>
        </w:rPr>
      </w:pPr>
      <w:r>
        <w:rPr>
          <w:spacing w:val="-2"/>
          <w:sz w:val="20"/>
        </w:rPr>
        <w:t>IMPERMEABILISATION</w:t>
      </w:r>
    </w:p>
    <w:p w:rsidR="003F05B1" w:rsidRDefault="00A852FD" w:rsidP="0097155E">
      <w:pPr>
        <w:pStyle w:val="Paragraphedeliste"/>
        <w:numPr>
          <w:ilvl w:val="2"/>
          <w:numId w:val="9"/>
        </w:numPr>
        <w:tabs>
          <w:tab w:val="left" w:pos="1915"/>
        </w:tabs>
        <w:spacing w:line="229" w:lineRule="exact"/>
        <w:ind w:left="1915" w:hanging="68"/>
        <w:rPr>
          <w:sz w:val="20"/>
        </w:rPr>
      </w:pPr>
      <w:r>
        <w:rPr>
          <w:sz w:val="20"/>
        </w:rPr>
        <w:t>RESISTANCE</w:t>
      </w:r>
      <w:r w:rsidR="00573AF5">
        <w:rPr>
          <w:sz w:val="20"/>
        </w:rPr>
        <w:t xml:space="preserve"> </w:t>
      </w:r>
      <w:r>
        <w:rPr>
          <w:sz w:val="20"/>
        </w:rPr>
        <w:t>PAR</w:t>
      </w:r>
      <w:r w:rsidR="00573AF5">
        <w:rPr>
          <w:sz w:val="20"/>
        </w:rPr>
        <w:t xml:space="preserve"> </w:t>
      </w:r>
      <w:r>
        <w:rPr>
          <w:spacing w:val="-2"/>
          <w:sz w:val="20"/>
        </w:rPr>
        <w:t>PERMEABILITE</w:t>
      </w:r>
    </w:p>
    <w:p w:rsidR="003F05B1" w:rsidRDefault="003F05B1">
      <w:pPr>
        <w:pStyle w:val="Corpsdetexte"/>
        <w:spacing w:before="46"/>
        <w:rPr>
          <w:sz w:val="20"/>
        </w:rPr>
      </w:pP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1307"/>
        </w:tabs>
        <w:ind w:left="1307" w:hanging="225"/>
        <w:rPr>
          <w:sz w:val="20"/>
        </w:rPr>
      </w:pPr>
      <w:r>
        <w:rPr>
          <w:spacing w:val="-2"/>
          <w:sz w:val="20"/>
        </w:rPr>
        <w:t>SECRETION</w:t>
      </w:r>
      <w:r w:rsidR="00573AF5">
        <w:rPr>
          <w:spacing w:val="-2"/>
          <w:sz w:val="20"/>
        </w:rPr>
        <w:t xml:space="preserve"> </w:t>
      </w:r>
      <w:r>
        <w:rPr>
          <w:spacing w:val="-2"/>
          <w:sz w:val="20"/>
        </w:rPr>
        <w:t>D’ENZYMES</w:t>
      </w:r>
      <w:r w:rsidR="00573AF5">
        <w:rPr>
          <w:spacing w:val="-2"/>
          <w:sz w:val="20"/>
        </w:rPr>
        <w:t xml:space="preserve"> </w:t>
      </w:r>
      <w:r>
        <w:rPr>
          <w:spacing w:val="-2"/>
          <w:sz w:val="20"/>
        </w:rPr>
        <w:t>DESTRUCTEURS</w:t>
      </w:r>
    </w:p>
    <w:p w:rsidR="003F05B1" w:rsidRDefault="003F05B1">
      <w:pPr>
        <w:pStyle w:val="Corpsdetexte"/>
        <w:spacing w:before="1"/>
        <w:rPr>
          <w:sz w:val="20"/>
        </w:rPr>
      </w:pP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1357"/>
        </w:tabs>
        <w:ind w:left="1357" w:hanging="275"/>
        <w:rPr>
          <w:sz w:val="20"/>
        </w:rPr>
      </w:pPr>
      <w:r>
        <w:rPr>
          <w:sz w:val="20"/>
        </w:rPr>
        <w:t>EXCRETION</w:t>
      </w:r>
      <w:r w:rsidR="00573AF5">
        <w:rPr>
          <w:sz w:val="20"/>
        </w:rPr>
        <w:t xml:space="preserve"> </w:t>
      </w:r>
      <w:r>
        <w:rPr>
          <w:sz w:val="20"/>
        </w:rPr>
        <w:t>DE</w:t>
      </w:r>
      <w:r w:rsidR="00573AF5">
        <w:rPr>
          <w:sz w:val="20"/>
        </w:rPr>
        <w:t xml:space="preserve"> </w:t>
      </w:r>
      <w:r>
        <w:rPr>
          <w:sz w:val="20"/>
        </w:rPr>
        <w:t>L’ANTIBIOTIQUE</w:t>
      </w:r>
      <w:r w:rsidR="00573AF5">
        <w:rPr>
          <w:sz w:val="20"/>
        </w:rPr>
        <w:t xml:space="preserve"> </w:t>
      </w:r>
      <w:r>
        <w:rPr>
          <w:sz w:val="20"/>
        </w:rPr>
        <w:t>HORS</w:t>
      </w:r>
      <w:r w:rsidR="00573AF5">
        <w:rPr>
          <w:sz w:val="20"/>
        </w:rPr>
        <w:t xml:space="preserve"> </w:t>
      </w:r>
      <w:r>
        <w:rPr>
          <w:sz w:val="20"/>
        </w:rPr>
        <w:t>DE</w:t>
      </w:r>
      <w:r w:rsidR="00573AF5">
        <w:rPr>
          <w:sz w:val="20"/>
        </w:rPr>
        <w:t xml:space="preserve"> </w:t>
      </w:r>
      <w:r>
        <w:rPr>
          <w:sz w:val="20"/>
        </w:rPr>
        <w:t>LA</w:t>
      </w:r>
      <w:r w:rsidR="00573AF5">
        <w:rPr>
          <w:sz w:val="20"/>
        </w:rPr>
        <w:t xml:space="preserve"> </w:t>
      </w:r>
      <w:r>
        <w:rPr>
          <w:spacing w:val="-2"/>
          <w:sz w:val="20"/>
        </w:rPr>
        <w:t>CELLULE</w:t>
      </w:r>
    </w:p>
    <w:p w:rsidR="003F05B1" w:rsidRDefault="00A852FD" w:rsidP="0097155E">
      <w:pPr>
        <w:pStyle w:val="Paragraphedeliste"/>
        <w:numPr>
          <w:ilvl w:val="2"/>
          <w:numId w:val="9"/>
        </w:numPr>
        <w:tabs>
          <w:tab w:val="left" w:pos="1915"/>
        </w:tabs>
        <w:ind w:left="1915" w:hanging="68"/>
        <w:rPr>
          <w:sz w:val="20"/>
        </w:rPr>
      </w:pPr>
      <w:r>
        <w:rPr>
          <w:sz w:val="20"/>
        </w:rPr>
        <w:t>RESISTANCE</w:t>
      </w:r>
      <w:r w:rsidR="00573AF5">
        <w:rPr>
          <w:sz w:val="20"/>
        </w:rPr>
        <w:t xml:space="preserve"> </w:t>
      </w:r>
      <w:r>
        <w:rPr>
          <w:sz w:val="20"/>
        </w:rPr>
        <w:t>PAR</w:t>
      </w:r>
      <w:r w:rsidR="00573AF5">
        <w:rPr>
          <w:sz w:val="20"/>
        </w:rPr>
        <w:t xml:space="preserve"> </w:t>
      </w:r>
      <w:r>
        <w:rPr>
          <w:spacing w:val="-2"/>
          <w:sz w:val="20"/>
        </w:rPr>
        <w:t>EFFLUX</w:t>
      </w:r>
    </w:p>
    <w:p w:rsidR="003F05B1" w:rsidRDefault="003F05B1">
      <w:pPr>
        <w:pStyle w:val="Corpsdetexte"/>
        <w:spacing w:before="44"/>
        <w:rPr>
          <w:sz w:val="20"/>
        </w:rPr>
      </w:pP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1357"/>
        </w:tabs>
        <w:ind w:left="1357" w:hanging="275"/>
        <w:rPr>
          <w:sz w:val="20"/>
        </w:rPr>
      </w:pPr>
      <w:r>
        <w:rPr>
          <w:sz w:val="20"/>
        </w:rPr>
        <w:t>PROTECTION</w:t>
      </w:r>
      <w:r w:rsidR="00796245">
        <w:rPr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CIBLE</w:t>
      </w:r>
    </w:p>
    <w:p w:rsidR="003F05B1" w:rsidRDefault="003F05B1">
      <w:pPr>
        <w:pStyle w:val="Corpsdetexte"/>
        <w:spacing w:before="51"/>
        <w:rPr>
          <w:sz w:val="20"/>
        </w:rPr>
      </w:pPr>
    </w:p>
    <w:p w:rsidR="003F05B1" w:rsidRDefault="00573AF5">
      <w:pPr>
        <w:pStyle w:val="Heading5"/>
        <w:ind w:left="297"/>
      </w:pPr>
      <w:r>
        <w:t>1</w:t>
      </w:r>
      <w:r w:rsidR="00796245">
        <w:t xml:space="preserve"> </w:t>
      </w:r>
      <w:r w:rsidR="00A852FD">
        <w:t>ABSENCE</w:t>
      </w:r>
      <w:r>
        <w:t xml:space="preserve"> </w:t>
      </w:r>
      <w:r w:rsidR="00A852FD">
        <w:t>OU</w:t>
      </w:r>
      <w:r>
        <w:t xml:space="preserve"> </w:t>
      </w:r>
      <w:r w:rsidR="00A852FD">
        <w:t>MODIFICATION</w:t>
      </w:r>
      <w:r>
        <w:t xml:space="preserve"> </w:t>
      </w:r>
      <w:r w:rsidR="00A852FD">
        <w:t>DE</w:t>
      </w:r>
      <w:r>
        <w:t xml:space="preserve"> </w:t>
      </w:r>
      <w:r w:rsidR="00A852FD">
        <w:rPr>
          <w:spacing w:val="-2"/>
        </w:rPr>
        <w:t>CIBLE</w:t>
      </w: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299" w:line="274" w:lineRule="exact"/>
        <w:ind w:left="498" w:hanging="271"/>
      </w:pPr>
      <w:r>
        <w:t>BETA</w:t>
      </w:r>
      <w:r w:rsidR="00573AF5">
        <w:t xml:space="preserve"> </w:t>
      </w:r>
      <w:r>
        <w:rPr>
          <w:spacing w:val="-2"/>
        </w:rPr>
        <w:t>LACTAMINES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28" w:lineRule="exact"/>
        <w:ind w:left="812" w:hanging="225"/>
        <w:rPr>
          <w:sz w:val="20"/>
        </w:rPr>
      </w:pPr>
      <w:r>
        <w:rPr>
          <w:sz w:val="20"/>
        </w:rPr>
        <w:t>MODIFICATION</w:t>
      </w:r>
      <w:r w:rsidR="00573AF5">
        <w:rPr>
          <w:sz w:val="20"/>
        </w:rPr>
        <w:t xml:space="preserve"> </w:t>
      </w:r>
      <w:r>
        <w:rPr>
          <w:sz w:val="20"/>
        </w:rPr>
        <w:t>DES</w:t>
      </w:r>
      <w:r w:rsidR="00573AF5">
        <w:rPr>
          <w:sz w:val="20"/>
        </w:rPr>
        <w:t xml:space="preserve"> </w:t>
      </w:r>
      <w:r>
        <w:rPr>
          <w:spacing w:val="-5"/>
          <w:sz w:val="20"/>
        </w:rPr>
        <w:t>PLP</w:t>
      </w:r>
    </w:p>
    <w:p w:rsidR="003F05B1" w:rsidRDefault="00A852FD" w:rsidP="0097155E">
      <w:pPr>
        <w:pStyle w:val="Paragraphedeliste"/>
        <w:numPr>
          <w:ilvl w:val="2"/>
          <w:numId w:val="9"/>
        </w:numPr>
        <w:tabs>
          <w:tab w:val="left" w:pos="1126"/>
        </w:tabs>
        <w:spacing w:line="276" w:lineRule="exact"/>
        <w:ind w:left="1126" w:hanging="179"/>
        <w:rPr>
          <w:sz w:val="24"/>
        </w:rPr>
      </w:pPr>
      <w:r>
        <w:rPr>
          <w:sz w:val="24"/>
        </w:rPr>
        <w:t>PLP:</w:t>
      </w:r>
      <w:r w:rsidR="00796245">
        <w:rPr>
          <w:sz w:val="24"/>
        </w:rPr>
        <w:t xml:space="preserve"> </w:t>
      </w:r>
      <w:r>
        <w:rPr>
          <w:sz w:val="24"/>
        </w:rPr>
        <w:t>activité</w:t>
      </w:r>
      <w:r w:rsidR="00573AF5">
        <w:rPr>
          <w:sz w:val="24"/>
        </w:rPr>
        <w:t xml:space="preserve"> </w:t>
      </w:r>
      <w:r>
        <w:rPr>
          <w:sz w:val="24"/>
        </w:rPr>
        <w:t>transpeptidasique</w:t>
      </w:r>
      <w:r w:rsidR="00573AF5">
        <w:rPr>
          <w:sz w:val="24"/>
        </w:rPr>
        <w:t xml:space="preserve"> </w:t>
      </w:r>
      <w:r>
        <w:rPr>
          <w:sz w:val="24"/>
        </w:rPr>
        <w:t>et</w:t>
      </w:r>
      <w:r w:rsidR="00573AF5">
        <w:rPr>
          <w:sz w:val="24"/>
        </w:rPr>
        <w:t xml:space="preserve"> </w:t>
      </w:r>
      <w:r>
        <w:rPr>
          <w:spacing w:val="-2"/>
          <w:sz w:val="24"/>
        </w:rPr>
        <w:t>transglycolasique</w:t>
      </w:r>
    </w:p>
    <w:p w:rsidR="003F05B1" w:rsidRPr="00573AF5" w:rsidRDefault="00A852FD" w:rsidP="0097155E">
      <w:pPr>
        <w:pStyle w:val="Paragraphedeliste"/>
        <w:numPr>
          <w:ilvl w:val="2"/>
          <w:numId w:val="9"/>
        </w:numPr>
        <w:tabs>
          <w:tab w:val="left" w:pos="1127"/>
        </w:tabs>
        <w:ind w:left="1127" w:right="843" w:hanging="180"/>
        <w:rPr>
          <w:sz w:val="24"/>
        </w:rPr>
      </w:pPr>
      <w:r>
        <w:rPr>
          <w:sz w:val="24"/>
        </w:rPr>
        <w:t>Protéines</w:t>
      </w:r>
      <w:r w:rsidR="00573AF5">
        <w:rPr>
          <w:sz w:val="24"/>
        </w:rPr>
        <w:t xml:space="preserve"> </w:t>
      </w:r>
      <w:r>
        <w:rPr>
          <w:sz w:val="24"/>
        </w:rPr>
        <w:t>composites</w:t>
      </w:r>
      <w:r w:rsidR="00796245">
        <w:rPr>
          <w:sz w:val="24"/>
        </w:rPr>
        <w:t xml:space="preserve"> </w:t>
      </w:r>
      <w:r>
        <w:rPr>
          <w:sz w:val="24"/>
        </w:rPr>
        <w:t>(mosaïques)</w:t>
      </w:r>
      <w:r w:rsidR="00796245">
        <w:rPr>
          <w:sz w:val="24"/>
        </w:rPr>
        <w:t xml:space="preserve"> </w:t>
      </w:r>
      <w:r>
        <w:rPr>
          <w:sz w:val="24"/>
        </w:rPr>
        <w:t>car</w:t>
      </w:r>
      <w:r w:rsidR="00796245">
        <w:rPr>
          <w:sz w:val="24"/>
        </w:rPr>
        <w:t xml:space="preserve"> </w:t>
      </w:r>
      <w:r>
        <w:rPr>
          <w:sz w:val="24"/>
        </w:rPr>
        <w:t>certain</w:t>
      </w:r>
      <w:r w:rsidRPr="00573AF5">
        <w:rPr>
          <w:sz w:val="24"/>
        </w:rPr>
        <w:t>s</w:t>
      </w:r>
      <w:r w:rsidR="00573AF5">
        <w:rPr>
          <w:sz w:val="24"/>
        </w:rPr>
        <w:t xml:space="preserve"> </w:t>
      </w:r>
      <w:r w:rsidRPr="00573AF5">
        <w:rPr>
          <w:sz w:val="24"/>
        </w:rPr>
        <w:t>morceaux</w:t>
      </w:r>
      <w:r w:rsidR="00573AF5">
        <w:rPr>
          <w:sz w:val="24"/>
        </w:rPr>
        <w:t xml:space="preserve"> </w:t>
      </w:r>
      <w:r w:rsidRPr="00573AF5">
        <w:rPr>
          <w:sz w:val="24"/>
        </w:rPr>
        <w:t>peuvent</w:t>
      </w:r>
      <w:r w:rsidR="00573AF5">
        <w:rPr>
          <w:sz w:val="24"/>
        </w:rPr>
        <w:t xml:space="preserve"> </w:t>
      </w:r>
      <w:r w:rsidRPr="00573AF5">
        <w:rPr>
          <w:sz w:val="24"/>
        </w:rPr>
        <w:t>provenir</w:t>
      </w:r>
      <w:r w:rsidR="00573AF5">
        <w:rPr>
          <w:sz w:val="24"/>
        </w:rPr>
        <w:t xml:space="preserve"> </w:t>
      </w:r>
      <w:r w:rsidRPr="00573AF5">
        <w:rPr>
          <w:sz w:val="24"/>
        </w:rPr>
        <w:t xml:space="preserve">d’autres </w:t>
      </w:r>
      <w:r w:rsidRPr="00573AF5">
        <w:rPr>
          <w:spacing w:val="-2"/>
          <w:sz w:val="24"/>
        </w:rPr>
        <w:t>espèces</w:t>
      </w:r>
    </w:p>
    <w:p w:rsidR="003F05B1" w:rsidRDefault="00A852FD" w:rsidP="0097155E">
      <w:pPr>
        <w:pStyle w:val="Paragraphedeliste"/>
        <w:numPr>
          <w:ilvl w:val="2"/>
          <w:numId w:val="9"/>
        </w:numPr>
        <w:tabs>
          <w:tab w:val="left" w:pos="1127"/>
        </w:tabs>
        <w:ind w:left="1127" w:right="437" w:hanging="180"/>
        <w:rPr>
          <w:sz w:val="24"/>
        </w:rPr>
      </w:pPr>
      <w:r>
        <w:rPr>
          <w:sz w:val="24"/>
        </w:rPr>
        <w:t>Plusieurs</w:t>
      </w:r>
      <w:r w:rsidR="00573AF5">
        <w:rPr>
          <w:sz w:val="24"/>
        </w:rPr>
        <w:t xml:space="preserve"> </w:t>
      </w:r>
      <w:r>
        <w:rPr>
          <w:sz w:val="24"/>
        </w:rPr>
        <w:t>PLP</w:t>
      </w:r>
      <w:r w:rsidR="00573AF5">
        <w:rPr>
          <w:sz w:val="24"/>
        </w:rPr>
        <w:t xml:space="preserve"> </w:t>
      </w:r>
      <w:r>
        <w:rPr>
          <w:sz w:val="24"/>
        </w:rPr>
        <w:t>par</w:t>
      </w:r>
      <w:r w:rsidR="00573AF5">
        <w:rPr>
          <w:sz w:val="24"/>
        </w:rPr>
        <w:t xml:space="preserve"> </w:t>
      </w:r>
      <w:r>
        <w:rPr>
          <w:sz w:val="24"/>
        </w:rPr>
        <w:t>espèces=équilibre;</w:t>
      </w:r>
      <w:r w:rsidR="00796245">
        <w:rPr>
          <w:sz w:val="24"/>
        </w:rPr>
        <w:t xml:space="preserve"> </w:t>
      </w:r>
      <w:r>
        <w:rPr>
          <w:sz w:val="24"/>
        </w:rPr>
        <w:t>la</w:t>
      </w:r>
      <w:r w:rsidR="00573AF5">
        <w:rPr>
          <w:sz w:val="24"/>
        </w:rPr>
        <w:t xml:space="preserve"> </w:t>
      </w:r>
      <w:r>
        <w:rPr>
          <w:sz w:val="24"/>
        </w:rPr>
        <w:t>surproduction</w:t>
      </w:r>
      <w:r w:rsidR="00573AF5">
        <w:rPr>
          <w:sz w:val="24"/>
        </w:rPr>
        <w:t xml:space="preserve"> </w:t>
      </w:r>
      <w:r>
        <w:rPr>
          <w:sz w:val="24"/>
        </w:rPr>
        <w:t>d’une</w:t>
      </w:r>
      <w:r w:rsidR="00573AF5">
        <w:rPr>
          <w:sz w:val="24"/>
        </w:rPr>
        <w:t xml:space="preserve"> </w:t>
      </w:r>
      <w:r>
        <w:rPr>
          <w:sz w:val="24"/>
        </w:rPr>
        <w:t>PLP</w:t>
      </w:r>
      <w:r w:rsidR="00573AF5">
        <w:rPr>
          <w:sz w:val="24"/>
        </w:rPr>
        <w:t xml:space="preserve"> </w:t>
      </w:r>
      <w:r>
        <w:rPr>
          <w:sz w:val="24"/>
        </w:rPr>
        <w:t>ayant</w:t>
      </w:r>
      <w:r w:rsidR="00573AF5">
        <w:rPr>
          <w:sz w:val="24"/>
        </w:rPr>
        <w:t xml:space="preserve"> </w:t>
      </w:r>
      <w:r>
        <w:rPr>
          <w:sz w:val="24"/>
        </w:rPr>
        <w:t>moins</w:t>
      </w:r>
      <w:r w:rsidR="00573AF5">
        <w:rPr>
          <w:sz w:val="24"/>
        </w:rPr>
        <w:t xml:space="preserve"> </w:t>
      </w:r>
      <w:r>
        <w:rPr>
          <w:sz w:val="24"/>
        </w:rPr>
        <w:t>affinité pour les bêta lactamines peut entraîner la résistance</w:t>
      </w:r>
    </w:p>
    <w:p w:rsidR="003F05B1" w:rsidRDefault="00A852FD" w:rsidP="0097155E">
      <w:pPr>
        <w:pStyle w:val="Paragraphedeliste"/>
        <w:numPr>
          <w:ilvl w:val="3"/>
          <w:numId w:val="9"/>
        </w:numPr>
        <w:tabs>
          <w:tab w:val="left" w:pos="1457"/>
        </w:tabs>
        <w:ind w:left="1457" w:hanging="179"/>
        <w:rPr>
          <w:sz w:val="24"/>
        </w:rPr>
      </w:pPr>
      <w:r>
        <w:rPr>
          <w:sz w:val="24"/>
        </w:rPr>
        <w:t>Pneumocoques</w:t>
      </w:r>
      <w:r w:rsidR="00796245">
        <w:rPr>
          <w:sz w:val="24"/>
        </w:rPr>
        <w:t xml:space="preserve"> </w:t>
      </w:r>
      <w:r w:rsidR="00573AF5">
        <w:rPr>
          <w:sz w:val="24"/>
        </w:rPr>
        <w:t xml:space="preserve"> </w:t>
      </w:r>
      <w:r>
        <w:rPr>
          <w:sz w:val="24"/>
        </w:rPr>
        <w:t>résistants</w:t>
      </w:r>
      <w:r w:rsidR="00573AF5">
        <w:rPr>
          <w:sz w:val="24"/>
        </w:rPr>
        <w:t xml:space="preserve"> </w:t>
      </w:r>
      <w:r>
        <w:rPr>
          <w:sz w:val="24"/>
        </w:rPr>
        <w:t>à</w:t>
      </w:r>
      <w:r w:rsidR="00573AF5">
        <w:rPr>
          <w:sz w:val="24"/>
        </w:rPr>
        <w:t xml:space="preserve"> </w:t>
      </w:r>
      <w:r>
        <w:rPr>
          <w:sz w:val="24"/>
        </w:rPr>
        <w:t>la</w:t>
      </w:r>
      <w:r w:rsidR="00573AF5">
        <w:rPr>
          <w:sz w:val="24"/>
        </w:rPr>
        <w:t xml:space="preserve"> </w:t>
      </w:r>
      <w:r>
        <w:rPr>
          <w:sz w:val="24"/>
        </w:rPr>
        <w:t>pénicilline</w:t>
      </w:r>
      <w:r w:rsidR="00796245">
        <w:rPr>
          <w:sz w:val="24"/>
        </w:rPr>
        <w:t xml:space="preserve"> </w:t>
      </w:r>
      <w:r>
        <w:rPr>
          <w:color w:val="FF0000"/>
          <w:spacing w:val="-10"/>
          <w:sz w:val="24"/>
        </w:rPr>
        <w:t>G</w:t>
      </w:r>
    </w:p>
    <w:p w:rsidR="003F05B1" w:rsidRDefault="00A852FD" w:rsidP="0097155E">
      <w:pPr>
        <w:pStyle w:val="Paragraphedeliste"/>
        <w:numPr>
          <w:ilvl w:val="3"/>
          <w:numId w:val="9"/>
        </w:numPr>
        <w:tabs>
          <w:tab w:val="left" w:pos="1457"/>
        </w:tabs>
        <w:ind w:left="1457" w:hanging="179"/>
        <w:rPr>
          <w:sz w:val="24"/>
        </w:rPr>
      </w:pPr>
      <w:r>
        <w:rPr>
          <w:spacing w:val="-2"/>
          <w:sz w:val="24"/>
        </w:rPr>
        <w:t>Méningocoque:</w:t>
      </w:r>
    </w:p>
    <w:p w:rsidR="003F05B1" w:rsidRDefault="00A852FD" w:rsidP="0097155E">
      <w:pPr>
        <w:pStyle w:val="Paragraphedeliste"/>
        <w:numPr>
          <w:ilvl w:val="3"/>
          <w:numId w:val="9"/>
        </w:numPr>
        <w:tabs>
          <w:tab w:val="left" w:pos="1458"/>
        </w:tabs>
        <w:ind w:left="1458" w:right="527"/>
        <w:rPr>
          <w:sz w:val="24"/>
        </w:rPr>
      </w:pPr>
      <w:r>
        <w:rPr>
          <w:sz w:val="24"/>
        </w:rPr>
        <w:t>Staphylocoques</w:t>
      </w:r>
      <w:r w:rsidR="00573AF5">
        <w:rPr>
          <w:sz w:val="24"/>
        </w:rPr>
        <w:t xml:space="preserve"> </w:t>
      </w:r>
      <w:r>
        <w:rPr>
          <w:sz w:val="24"/>
        </w:rPr>
        <w:t>résistants</w:t>
      </w:r>
      <w:r w:rsidR="00573AF5">
        <w:rPr>
          <w:sz w:val="24"/>
        </w:rPr>
        <w:t xml:space="preserve"> </w:t>
      </w:r>
      <w:r>
        <w:rPr>
          <w:sz w:val="24"/>
        </w:rPr>
        <w:t>à</w:t>
      </w:r>
      <w:r w:rsidR="00573AF5">
        <w:rPr>
          <w:sz w:val="24"/>
        </w:rPr>
        <w:t xml:space="preserve"> </w:t>
      </w:r>
      <w:r>
        <w:rPr>
          <w:sz w:val="24"/>
        </w:rPr>
        <w:t>la</w:t>
      </w:r>
      <w:r w:rsidR="00573AF5">
        <w:rPr>
          <w:sz w:val="24"/>
        </w:rPr>
        <w:t xml:space="preserve"> </w:t>
      </w:r>
      <w:r>
        <w:rPr>
          <w:sz w:val="24"/>
        </w:rPr>
        <w:t>méticilline</w:t>
      </w:r>
      <w:r w:rsidR="00573AF5">
        <w:rPr>
          <w:sz w:val="24"/>
        </w:rPr>
        <w:t xml:space="preserve"> </w:t>
      </w:r>
      <w:r>
        <w:rPr>
          <w:sz w:val="24"/>
        </w:rPr>
        <w:t>(acquisition</w:t>
      </w:r>
      <w:r w:rsidR="00796245">
        <w:rPr>
          <w:sz w:val="24"/>
        </w:rPr>
        <w:t xml:space="preserve"> </w:t>
      </w:r>
      <w:r>
        <w:rPr>
          <w:sz w:val="24"/>
        </w:rPr>
        <w:t>d’une</w:t>
      </w:r>
      <w:r w:rsidR="00796245">
        <w:rPr>
          <w:sz w:val="24"/>
        </w:rPr>
        <w:t xml:space="preserve"> </w:t>
      </w:r>
      <w:r>
        <w:rPr>
          <w:sz w:val="24"/>
        </w:rPr>
        <w:t>PLP</w:t>
      </w:r>
      <w:r w:rsidR="00796245">
        <w:rPr>
          <w:sz w:val="24"/>
        </w:rPr>
        <w:t xml:space="preserve"> </w:t>
      </w:r>
      <w:r>
        <w:rPr>
          <w:sz w:val="24"/>
        </w:rPr>
        <w:t>supplémentaire: PLP 2a)</w:t>
      </w:r>
    </w:p>
    <w:p w:rsidR="003F05B1" w:rsidRDefault="003F05B1">
      <w:pPr>
        <w:pStyle w:val="Corpsdetexte"/>
        <w:spacing w:before="5"/>
      </w:pP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line="274" w:lineRule="exact"/>
        <w:ind w:left="498" w:hanging="271"/>
      </w:pPr>
      <w:r>
        <w:rPr>
          <w:spacing w:val="-2"/>
        </w:rPr>
        <w:t>GLYCOPEPTIDES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ind w:left="587" w:right="888" w:firstLine="0"/>
        <w:jc w:val="center"/>
        <w:rPr>
          <w:sz w:val="24"/>
        </w:rPr>
      </w:pPr>
      <w:r>
        <w:rPr>
          <w:sz w:val="24"/>
        </w:rPr>
        <w:t>Normalement</w:t>
      </w:r>
      <w:r w:rsidR="00573AF5">
        <w:rPr>
          <w:sz w:val="24"/>
        </w:rPr>
        <w:t xml:space="preserve"> </w:t>
      </w:r>
      <w:r>
        <w:rPr>
          <w:sz w:val="24"/>
        </w:rPr>
        <w:t>reconnaissance</w:t>
      </w:r>
      <w:r w:rsidR="00573AF5">
        <w:rPr>
          <w:sz w:val="24"/>
        </w:rPr>
        <w:t xml:space="preserve"> </w:t>
      </w:r>
      <w:r>
        <w:rPr>
          <w:sz w:val="24"/>
        </w:rPr>
        <w:t>du</w:t>
      </w:r>
      <w:r w:rsidR="00573AF5">
        <w:rPr>
          <w:sz w:val="24"/>
        </w:rPr>
        <w:t xml:space="preserve"> </w:t>
      </w:r>
      <w:r>
        <w:rPr>
          <w:sz w:val="24"/>
        </w:rPr>
        <w:t>bout</w:t>
      </w:r>
      <w:r w:rsidR="00E747AC">
        <w:rPr>
          <w:sz w:val="24"/>
        </w:rPr>
        <w:t xml:space="preserve"> </w:t>
      </w:r>
      <w:r>
        <w:rPr>
          <w:sz w:val="24"/>
        </w:rPr>
        <w:t>terminal</w:t>
      </w:r>
      <w:r w:rsidR="00E747AC">
        <w:rPr>
          <w:sz w:val="24"/>
        </w:rPr>
        <w:t xml:space="preserve"> </w:t>
      </w:r>
      <w:r>
        <w:rPr>
          <w:sz w:val="24"/>
        </w:rPr>
        <w:t>du</w:t>
      </w:r>
      <w:r w:rsidR="00E747AC">
        <w:rPr>
          <w:sz w:val="24"/>
        </w:rPr>
        <w:t xml:space="preserve"> </w:t>
      </w:r>
      <w:r>
        <w:rPr>
          <w:sz w:val="24"/>
        </w:rPr>
        <w:t>pentapeptide</w:t>
      </w:r>
      <w:r w:rsidR="00E747AC">
        <w:rPr>
          <w:sz w:val="24"/>
        </w:rPr>
        <w:t xml:space="preserve"> </w:t>
      </w:r>
      <w:r>
        <w:rPr>
          <w:sz w:val="24"/>
        </w:rPr>
        <w:t>(DALA-DALA)</w:t>
      </w:r>
      <w:r w:rsidR="00796245">
        <w:rPr>
          <w:sz w:val="24"/>
        </w:rPr>
        <w:t xml:space="preserve"> </w:t>
      </w:r>
      <w:r>
        <w:rPr>
          <w:sz w:val="24"/>
        </w:rPr>
        <w:t>du peptidoglycane</w:t>
      </w:r>
      <w:r w:rsidR="00E747AC">
        <w:rPr>
          <w:sz w:val="24"/>
        </w:rPr>
        <w:t xml:space="preserve"> </w:t>
      </w:r>
      <w:r>
        <w:rPr>
          <w:sz w:val="24"/>
        </w:rPr>
        <w:t>,la transformation en D ALA - D LACTATE</w:t>
      </w:r>
      <w:r w:rsidR="00E747AC">
        <w:rPr>
          <w:sz w:val="24"/>
        </w:rPr>
        <w:t xml:space="preserve"> </w:t>
      </w:r>
      <w:r>
        <w:rPr>
          <w:sz w:val="24"/>
        </w:rPr>
        <w:t>entraîne la résistance</w:t>
      </w:r>
    </w:p>
    <w:p w:rsidR="003F05B1" w:rsidRDefault="003F05B1">
      <w:pPr>
        <w:pStyle w:val="Corpsdetexte"/>
        <w:spacing w:before="2"/>
      </w:pP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line="274" w:lineRule="exact"/>
        <w:ind w:left="498" w:hanging="271"/>
      </w:pPr>
      <w:r>
        <w:rPr>
          <w:spacing w:val="-2"/>
        </w:rPr>
        <w:t>AMINOSIDES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z w:val="24"/>
        </w:rPr>
        <w:t>Modification</w:t>
      </w:r>
      <w:r w:rsidR="00E747AC">
        <w:rPr>
          <w:sz w:val="24"/>
        </w:rPr>
        <w:t xml:space="preserve"> </w:t>
      </w:r>
      <w:r>
        <w:rPr>
          <w:sz w:val="24"/>
        </w:rPr>
        <w:t>des</w:t>
      </w:r>
      <w:r w:rsidR="00E747AC">
        <w:rPr>
          <w:sz w:val="24"/>
        </w:rPr>
        <w:t xml:space="preserve"> </w:t>
      </w:r>
      <w:r>
        <w:rPr>
          <w:sz w:val="24"/>
        </w:rPr>
        <w:t>protéines</w:t>
      </w:r>
      <w:r w:rsidR="00E747AC">
        <w:rPr>
          <w:sz w:val="24"/>
        </w:rPr>
        <w:t xml:space="preserve"> </w:t>
      </w:r>
      <w:r>
        <w:rPr>
          <w:sz w:val="24"/>
        </w:rPr>
        <w:t>du</w:t>
      </w:r>
      <w:r w:rsidR="00E747AC">
        <w:rPr>
          <w:sz w:val="24"/>
        </w:rPr>
        <w:t xml:space="preserve"> </w:t>
      </w:r>
      <w:r>
        <w:rPr>
          <w:spacing w:val="-2"/>
          <w:sz w:val="24"/>
        </w:rPr>
        <w:t>ribosome</w:t>
      </w:r>
    </w:p>
    <w:p w:rsidR="003F05B1" w:rsidRDefault="003F05B1">
      <w:pPr>
        <w:pStyle w:val="Paragraphedeliste"/>
        <w:spacing w:line="274" w:lineRule="exact"/>
        <w:rPr>
          <w:sz w:val="24"/>
        </w:rPr>
        <w:sectPr w:rsidR="003F05B1">
          <w:footerReference w:type="default" r:id="rId8"/>
          <w:pgSz w:w="11900" w:h="16840"/>
          <w:pgMar w:top="960" w:right="850" w:bottom="660" w:left="1133" w:header="0" w:footer="461" w:gutter="0"/>
          <w:cols w:space="720"/>
        </w:sectPr>
      </w:pP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76" w:line="274" w:lineRule="exact"/>
        <w:ind w:left="498" w:hanging="271"/>
      </w:pPr>
      <w:r>
        <w:rPr>
          <w:spacing w:val="-2"/>
        </w:rPr>
        <w:lastRenderedPageBreak/>
        <w:t>MACROLIDES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z w:val="24"/>
        </w:rPr>
        <w:t>Modification</w:t>
      </w:r>
      <w:r w:rsidR="0039736E">
        <w:rPr>
          <w:sz w:val="24"/>
        </w:rPr>
        <w:t xml:space="preserve"> </w:t>
      </w:r>
      <w:r>
        <w:rPr>
          <w:sz w:val="24"/>
        </w:rPr>
        <w:t>des</w:t>
      </w:r>
      <w:r w:rsidR="0039736E">
        <w:rPr>
          <w:sz w:val="24"/>
        </w:rPr>
        <w:t xml:space="preserve"> </w:t>
      </w:r>
      <w:r>
        <w:rPr>
          <w:sz w:val="24"/>
        </w:rPr>
        <w:t>protéines</w:t>
      </w:r>
      <w:r w:rsidR="0039736E">
        <w:rPr>
          <w:sz w:val="24"/>
        </w:rPr>
        <w:t xml:space="preserve"> </w:t>
      </w:r>
      <w:r>
        <w:rPr>
          <w:sz w:val="24"/>
        </w:rPr>
        <w:t>du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ribosome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ind w:left="812" w:hanging="225"/>
        <w:rPr>
          <w:sz w:val="24"/>
        </w:rPr>
      </w:pPr>
      <w:r>
        <w:rPr>
          <w:sz w:val="24"/>
        </w:rPr>
        <w:t>Remplacement</w:t>
      </w:r>
      <w:r w:rsidR="0039736E">
        <w:rPr>
          <w:sz w:val="24"/>
        </w:rPr>
        <w:t xml:space="preserve"> </w:t>
      </w:r>
      <w:r>
        <w:rPr>
          <w:sz w:val="24"/>
        </w:rPr>
        <w:t>des</w:t>
      </w:r>
      <w:r w:rsidR="0039736E">
        <w:rPr>
          <w:sz w:val="24"/>
        </w:rPr>
        <w:t xml:space="preserve"> </w:t>
      </w:r>
      <w:r>
        <w:rPr>
          <w:sz w:val="24"/>
        </w:rPr>
        <w:t>adénines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l’ARN</w:t>
      </w:r>
      <w:r>
        <w:rPr>
          <w:spacing w:val="-5"/>
          <w:sz w:val="24"/>
        </w:rPr>
        <w:t>23s</w:t>
      </w:r>
    </w:p>
    <w:p w:rsidR="003F05B1" w:rsidRDefault="00A852FD" w:rsidP="0097155E">
      <w:pPr>
        <w:pStyle w:val="Paragraphedeliste"/>
        <w:numPr>
          <w:ilvl w:val="2"/>
          <w:numId w:val="9"/>
        </w:numPr>
        <w:tabs>
          <w:tab w:val="left" w:pos="1126"/>
        </w:tabs>
        <w:ind w:left="1126" w:hanging="179"/>
        <w:rPr>
          <w:sz w:val="20"/>
        </w:rPr>
      </w:pPr>
      <w:r>
        <w:rPr>
          <w:sz w:val="24"/>
        </w:rPr>
        <w:t>Changement</w:t>
      </w:r>
      <w:r w:rsidR="0039736E">
        <w:rPr>
          <w:sz w:val="24"/>
        </w:rPr>
        <w:t xml:space="preserve"> </w:t>
      </w:r>
      <w:r>
        <w:rPr>
          <w:sz w:val="24"/>
        </w:rPr>
        <w:t>par</w:t>
      </w:r>
      <w:r w:rsidR="0039736E">
        <w:rPr>
          <w:sz w:val="24"/>
        </w:rPr>
        <w:t xml:space="preserve"> </w:t>
      </w: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autre</w:t>
      </w:r>
      <w:r w:rsidR="0039736E">
        <w:rPr>
          <w:sz w:val="24"/>
        </w:rPr>
        <w:t xml:space="preserve"> </w:t>
      </w:r>
      <w:r>
        <w:rPr>
          <w:sz w:val="24"/>
        </w:rPr>
        <w:t>base</w:t>
      </w:r>
      <w:r w:rsidR="00796245">
        <w:rPr>
          <w:sz w:val="24"/>
        </w:rPr>
        <w:t xml:space="preserve"> </w:t>
      </w:r>
      <w:r>
        <w:rPr>
          <w:spacing w:val="-2"/>
          <w:sz w:val="24"/>
        </w:rPr>
        <w:t>(mutation)</w:t>
      </w:r>
    </w:p>
    <w:p w:rsidR="003F05B1" w:rsidRDefault="00A852FD" w:rsidP="0097155E">
      <w:pPr>
        <w:pStyle w:val="Paragraphedeliste"/>
        <w:numPr>
          <w:ilvl w:val="2"/>
          <w:numId w:val="9"/>
        </w:numPr>
        <w:tabs>
          <w:tab w:val="left" w:pos="1126"/>
        </w:tabs>
        <w:spacing w:before="1"/>
        <w:ind w:left="1126" w:hanging="179"/>
        <w:rPr>
          <w:sz w:val="20"/>
        </w:rPr>
      </w:pPr>
      <w:r>
        <w:rPr>
          <w:sz w:val="24"/>
        </w:rPr>
        <w:t>Méthylation</w:t>
      </w:r>
      <w:r w:rsidR="0039736E">
        <w:rPr>
          <w:sz w:val="24"/>
        </w:rPr>
        <w:t xml:space="preserve"> </w:t>
      </w:r>
      <w:r>
        <w:rPr>
          <w:sz w:val="24"/>
        </w:rPr>
        <w:t>par</w:t>
      </w:r>
      <w:r w:rsidR="0039736E">
        <w:rPr>
          <w:sz w:val="24"/>
        </w:rPr>
        <w:t xml:space="preserve"> </w:t>
      </w: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méthylase</w:t>
      </w: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235" w:line="274" w:lineRule="exact"/>
        <w:ind w:left="498" w:hanging="271"/>
      </w:pPr>
      <w:r>
        <w:rPr>
          <w:spacing w:val="-2"/>
        </w:rPr>
        <w:t>QUINOLONES</w:t>
      </w:r>
    </w:p>
    <w:p w:rsidR="003F05B1" w:rsidRDefault="0039736E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z w:val="24"/>
        </w:rPr>
        <w:t>M</w:t>
      </w:r>
      <w:r w:rsidR="00A852FD">
        <w:rPr>
          <w:sz w:val="24"/>
        </w:rPr>
        <w:t>odification</w:t>
      </w:r>
      <w:r>
        <w:rPr>
          <w:sz w:val="24"/>
        </w:rPr>
        <w:t xml:space="preserve"> </w:t>
      </w:r>
      <w:r w:rsidR="00A852FD">
        <w:rPr>
          <w:sz w:val="24"/>
        </w:rPr>
        <w:t>de</w:t>
      </w:r>
      <w:r>
        <w:rPr>
          <w:sz w:val="24"/>
        </w:rPr>
        <w:t xml:space="preserve"> </w:t>
      </w:r>
      <w:r w:rsidR="00A852FD">
        <w:rPr>
          <w:sz w:val="24"/>
        </w:rPr>
        <w:t>l’ADN</w:t>
      </w:r>
      <w:r>
        <w:rPr>
          <w:sz w:val="24"/>
        </w:rPr>
        <w:t xml:space="preserve"> </w:t>
      </w:r>
      <w:r w:rsidR="00A852FD">
        <w:rPr>
          <w:sz w:val="24"/>
        </w:rPr>
        <w:t>gyrase</w:t>
      </w:r>
      <w:r w:rsidR="00796245">
        <w:rPr>
          <w:sz w:val="24"/>
        </w:rPr>
        <w:t xml:space="preserve"> </w:t>
      </w:r>
      <w:r w:rsidR="00A852FD">
        <w:rPr>
          <w:sz w:val="24"/>
        </w:rPr>
        <w:t>(de</w:t>
      </w:r>
      <w:r>
        <w:rPr>
          <w:sz w:val="24"/>
        </w:rPr>
        <w:t xml:space="preserve"> </w:t>
      </w:r>
      <w:r w:rsidR="00A852FD">
        <w:rPr>
          <w:sz w:val="24"/>
        </w:rPr>
        <w:t>la</w:t>
      </w:r>
      <w:r>
        <w:rPr>
          <w:sz w:val="24"/>
        </w:rPr>
        <w:t xml:space="preserve"> </w:t>
      </w:r>
      <w:r w:rsidR="00A852FD">
        <w:rPr>
          <w:sz w:val="24"/>
        </w:rPr>
        <w:t>topoisoméraseII)</w:t>
      </w:r>
      <w:r>
        <w:rPr>
          <w:sz w:val="24"/>
        </w:rPr>
        <w:t xml:space="preserve"> </w:t>
      </w:r>
      <w:r w:rsidR="00A852FD">
        <w:rPr>
          <w:sz w:val="24"/>
        </w:rPr>
        <w:t>et/ou</w:t>
      </w:r>
      <w:r>
        <w:rPr>
          <w:sz w:val="24"/>
        </w:rPr>
        <w:t xml:space="preserve"> </w:t>
      </w:r>
      <w:r w:rsidR="00A852FD">
        <w:rPr>
          <w:sz w:val="24"/>
        </w:rPr>
        <w:t>de</w:t>
      </w:r>
      <w:r>
        <w:rPr>
          <w:sz w:val="24"/>
        </w:rPr>
        <w:t xml:space="preserve"> </w:t>
      </w:r>
      <w:r w:rsidR="00A852FD">
        <w:rPr>
          <w:sz w:val="24"/>
        </w:rPr>
        <w:t>latopoisomérase</w:t>
      </w:r>
      <w:r w:rsidR="00A852FD">
        <w:rPr>
          <w:spacing w:val="-5"/>
          <w:sz w:val="24"/>
        </w:rPr>
        <w:t>IV.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3"/>
        </w:tabs>
        <w:ind w:left="813" w:right="1019" w:hanging="226"/>
        <w:rPr>
          <w:sz w:val="24"/>
        </w:rPr>
      </w:pPr>
      <w:r>
        <w:rPr>
          <w:sz w:val="24"/>
        </w:rPr>
        <w:t>Plusieurs</w:t>
      </w:r>
      <w:r w:rsidR="0039736E">
        <w:rPr>
          <w:sz w:val="24"/>
        </w:rPr>
        <w:t xml:space="preserve"> </w:t>
      </w:r>
      <w:r>
        <w:rPr>
          <w:sz w:val="24"/>
        </w:rPr>
        <w:t>sites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modification</w:t>
      </w:r>
      <w:r w:rsidR="0039736E">
        <w:rPr>
          <w:sz w:val="24"/>
        </w:rPr>
        <w:t xml:space="preserve"> </w:t>
      </w:r>
      <w:r>
        <w:rPr>
          <w:sz w:val="24"/>
        </w:rPr>
        <w:t>qui</w:t>
      </w:r>
      <w:r w:rsidR="0039736E">
        <w:rPr>
          <w:sz w:val="24"/>
        </w:rPr>
        <w:t xml:space="preserve"> </w:t>
      </w:r>
      <w:r>
        <w:rPr>
          <w:sz w:val="24"/>
        </w:rPr>
        <w:t>entraînent</w:t>
      </w:r>
      <w:r w:rsidR="0039736E">
        <w:rPr>
          <w:sz w:val="24"/>
        </w:rPr>
        <w:t xml:space="preserve"> </w:t>
      </w: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résistance</w:t>
      </w:r>
      <w:r w:rsidR="0039736E">
        <w:rPr>
          <w:sz w:val="24"/>
        </w:rPr>
        <w:t xml:space="preserve"> </w:t>
      </w:r>
      <w:r>
        <w:rPr>
          <w:sz w:val="24"/>
        </w:rPr>
        <w:t>plus</w:t>
      </w:r>
      <w:r w:rsidR="0039736E">
        <w:rPr>
          <w:sz w:val="24"/>
        </w:rPr>
        <w:t xml:space="preserve"> </w:t>
      </w:r>
      <w:r>
        <w:rPr>
          <w:sz w:val="24"/>
        </w:rPr>
        <w:t>ou</w:t>
      </w:r>
      <w:r w:rsidR="0039736E">
        <w:rPr>
          <w:sz w:val="24"/>
        </w:rPr>
        <w:t xml:space="preserve"> </w:t>
      </w:r>
      <w:r>
        <w:rPr>
          <w:sz w:val="24"/>
        </w:rPr>
        <w:t>moins</w:t>
      </w:r>
      <w:r w:rsidR="0039736E">
        <w:rPr>
          <w:sz w:val="24"/>
        </w:rPr>
        <w:t xml:space="preserve"> </w:t>
      </w:r>
      <w:r>
        <w:rPr>
          <w:sz w:val="24"/>
        </w:rPr>
        <w:t>grande</w:t>
      </w:r>
      <w:r w:rsidR="0039736E">
        <w:rPr>
          <w:sz w:val="24"/>
        </w:rPr>
        <w:t xml:space="preserve"> </w:t>
      </w:r>
      <w:r>
        <w:rPr>
          <w:sz w:val="24"/>
        </w:rPr>
        <w:t>et variable avec les différentes molécules.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3"/>
        </w:tabs>
        <w:ind w:left="813" w:right="593" w:hanging="226"/>
        <w:rPr>
          <w:sz w:val="24"/>
        </w:rPr>
      </w:pP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souche</w:t>
      </w:r>
      <w:r w:rsidR="0039736E">
        <w:rPr>
          <w:sz w:val="24"/>
        </w:rPr>
        <w:t xml:space="preserve"> </w:t>
      </w:r>
      <w:r>
        <w:rPr>
          <w:sz w:val="24"/>
        </w:rPr>
        <w:t>pourra</w:t>
      </w:r>
      <w:r w:rsidR="0039736E">
        <w:rPr>
          <w:sz w:val="24"/>
        </w:rPr>
        <w:t xml:space="preserve"> </w:t>
      </w:r>
      <w:r>
        <w:rPr>
          <w:sz w:val="24"/>
        </w:rPr>
        <w:t>être</w:t>
      </w:r>
      <w:r w:rsidR="0039736E">
        <w:rPr>
          <w:sz w:val="24"/>
        </w:rPr>
        <w:t xml:space="preserve"> </w:t>
      </w:r>
      <w:r>
        <w:rPr>
          <w:sz w:val="24"/>
        </w:rPr>
        <w:t>résistante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molécule</w:t>
      </w:r>
      <w:r w:rsidR="0039736E">
        <w:rPr>
          <w:sz w:val="24"/>
        </w:rPr>
        <w:t xml:space="preserve"> </w:t>
      </w:r>
      <w:r>
        <w:rPr>
          <w:sz w:val="24"/>
        </w:rPr>
        <w:t>et</w:t>
      </w:r>
      <w:r w:rsidR="0039736E">
        <w:rPr>
          <w:sz w:val="24"/>
        </w:rPr>
        <w:t xml:space="preserve"> </w:t>
      </w:r>
      <w:r>
        <w:rPr>
          <w:sz w:val="24"/>
        </w:rPr>
        <w:t>encore</w:t>
      </w:r>
      <w:r w:rsidR="0039736E">
        <w:rPr>
          <w:sz w:val="24"/>
        </w:rPr>
        <w:t xml:space="preserve"> </w:t>
      </w:r>
      <w:r>
        <w:rPr>
          <w:sz w:val="24"/>
        </w:rPr>
        <w:t>sensible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autre</w:t>
      </w:r>
      <w:r w:rsidR="0039736E">
        <w:rPr>
          <w:sz w:val="24"/>
        </w:rPr>
        <w:t xml:space="preserve"> </w:t>
      </w:r>
      <w:r>
        <w:rPr>
          <w:sz w:val="24"/>
        </w:rPr>
        <w:t>molécule très voisine.</w:t>
      </w: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235" w:line="274" w:lineRule="exact"/>
        <w:ind w:left="498" w:hanging="271"/>
      </w:pPr>
      <w:r>
        <w:rPr>
          <w:spacing w:val="-2"/>
        </w:rPr>
        <w:t>RIFAMPICINE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z w:val="24"/>
        </w:rPr>
        <w:t>Modification</w:t>
      </w:r>
      <w:r w:rsidR="0039736E">
        <w:rPr>
          <w:sz w:val="24"/>
        </w:rPr>
        <w:t xml:space="preserve"> </w:t>
      </w:r>
      <w:r>
        <w:rPr>
          <w:sz w:val="24"/>
        </w:rPr>
        <w:t>dans</w:t>
      </w:r>
      <w:r w:rsidR="0039736E">
        <w:rPr>
          <w:sz w:val="24"/>
        </w:rPr>
        <w:t xml:space="preserve"> </w:t>
      </w:r>
      <w:r>
        <w:rPr>
          <w:sz w:val="24"/>
        </w:rPr>
        <w:t>l’ARN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polymérase.</w:t>
      </w: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235" w:line="274" w:lineRule="exact"/>
        <w:ind w:left="498" w:hanging="271"/>
      </w:pPr>
      <w:r>
        <w:rPr>
          <w:spacing w:val="-2"/>
        </w:rPr>
        <w:t>SULFAMIDES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z w:val="24"/>
        </w:rPr>
        <w:t>Hyper</w:t>
      </w:r>
      <w:r w:rsidR="0039736E">
        <w:rPr>
          <w:sz w:val="24"/>
        </w:rPr>
        <w:t xml:space="preserve"> </w:t>
      </w:r>
      <w:r>
        <w:rPr>
          <w:sz w:val="24"/>
        </w:rPr>
        <w:t>production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la</w:t>
      </w:r>
      <w:r w:rsidR="0039736E">
        <w:rPr>
          <w:sz w:val="24"/>
        </w:rPr>
        <w:t xml:space="preserve"> </w:t>
      </w:r>
      <w:r>
        <w:rPr>
          <w:sz w:val="24"/>
        </w:rPr>
        <w:t>cible</w:t>
      </w:r>
      <w:r w:rsidR="0039736E">
        <w:rPr>
          <w:sz w:val="24"/>
        </w:rPr>
        <w:t xml:space="preserve"> </w:t>
      </w:r>
      <w:r>
        <w:rPr>
          <w:sz w:val="24"/>
        </w:rPr>
        <w:t>(dihydroptéroate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synthétase)</w:t>
      </w:r>
    </w:p>
    <w:p w:rsidR="003F05B1" w:rsidRDefault="003F05B1">
      <w:pPr>
        <w:pStyle w:val="Corpsdetexte"/>
      </w:pPr>
    </w:p>
    <w:p w:rsidR="003F05B1" w:rsidRDefault="003F05B1">
      <w:pPr>
        <w:pStyle w:val="Corpsdetexte"/>
        <w:spacing w:before="6"/>
      </w:pPr>
    </w:p>
    <w:p w:rsidR="003F05B1" w:rsidRDefault="00A852FD">
      <w:pPr>
        <w:pStyle w:val="Heading5"/>
      </w:pPr>
      <w:r>
        <w:t>II</w:t>
      </w:r>
      <w:r w:rsidR="0039736E">
        <w:t xml:space="preserve"> </w:t>
      </w:r>
      <w:r>
        <w:rPr>
          <w:spacing w:val="-2"/>
        </w:rPr>
        <w:t>IMPERMEABILISATION</w:t>
      </w: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275" w:line="274" w:lineRule="exact"/>
        <w:ind w:left="498" w:hanging="271"/>
      </w:pPr>
      <w:r>
        <w:t>BETA</w:t>
      </w:r>
      <w:r w:rsidR="0039736E">
        <w:t xml:space="preserve"> </w:t>
      </w:r>
      <w:r>
        <w:rPr>
          <w:spacing w:val="-2"/>
        </w:rPr>
        <w:t>LACTAMINES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3"/>
        </w:tabs>
        <w:ind w:left="813" w:right="414" w:hanging="226"/>
        <w:rPr>
          <w:sz w:val="24"/>
        </w:rPr>
      </w:pPr>
      <w:r>
        <w:rPr>
          <w:sz w:val="24"/>
        </w:rPr>
        <w:t>Pénétration</w:t>
      </w:r>
      <w:r w:rsidR="0039736E">
        <w:rPr>
          <w:sz w:val="24"/>
        </w:rPr>
        <w:t xml:space="preserve"> </w:t>
      </w:r>
      <w:r>
        <w:rPr>
          <w:sz w:val="24"/>
        </w:rPr>
        <w:t>dans</w:t>
      </w:r>
      <w:r w:rsidR="0039736E">
        <w:rPr>
          <w:sz w:val="24"/>
        </w:rPr>
        <w:t xml:space="preserve"> </w:t>
      </w:r>
      <w:r>
        <w:rPr>
          <w:sz w:val="24"/>
        </w:rPr>
        <w:t>l’espace</w:t>
      </w:r>
      <w:r w:rsidR="0039736E">
        <w:rPr>
          <w:sz w:val="24"/>
        </w:rPr>
        <w:t xml:space="preserve"> </w:t>
      </w:r>
      <w:r>
        <w:rPr>
          <w:sz w:val="24"/>
        </w:rPr>
        <w:t>périplasmique</w:t>
      </w:r>
      <w:r w:rsidR="0039736E">
        <w:rPr>
          <w:sz w:val="24"/>
        </w:rPr>
        <w:t xml:space="preserve"> </w:t>
      </w:r>
      <w:r>
        <w:rPr>
          <w:sz w:val="24"/>
        </w:rPr>
        <w:t>par</w:t>
      </w:r>
      <w:r w:rsidR="0039736E">
        <w:rPr>
          <w:sz w:val="24"/>
        </w:rPr>
        <w:t xml:space="preserve"> </w:t>
      </w:r>
      <w:r>
        <w:rPr>
          <w:sz w:val="24"/>
        </w:rPr>
        <w:t>passage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la</w:t>
      </w:r>
      <w:r w:rsidR="0039736E">
        <w:rPr>
          <w:sz w:val="24"/>
        </w:rPr>
        <w:t xml:space="preserve"> </w:t>
      </w:r>
      <w:r>
        <w:rPr>
          <w:sz w:val="24"/>
        </w:rPr>
        <w:t>membrane</w:t>
      </w:r>
      <w:r w:rsidR="0039736E">
        <w:rPr>
          <w:sz w:val="24"/>
        </w:rPr>
        <w:t xml:space="preserve"> </w:t>
      </w:r>
      <w:r>
        <w:rPr>
          <w:sz w:val="24"/>
        </w:rPr>
        <w:t>externe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travers</w:t>
      </w:r>
      <w:r w:rsidR="0039736E">
        <w:rPr>
          <w:sz w:val="24"/>
        </w:rPr>
        <w:t xml:space="preserve"> </w:t>
      </w:r>
      <w:r>
        <w:rPr>
          <w:sz w:val="24"/>
        </w:rPr>
        <w:t xml:space="preserve">des porines qui sont des tunnels hydrophiles. Une mutation dans ces porines entraîne la </w:t>
      </w:r>
      <w:r>
        <w:rPr>
          <w:spacing w:val="-2"/>
          <w:sz w:val="24"/>
        </w:rPr>
        <w:t>résistance.</w:t>
      </w:r>
    </w:p>
    <w:p w:rsidR="003F05B1" w:rsidRDefault="00A852FD" w:rsidP="0097155E">
      <w:pPr>
        <w:pStyle w:val="Paragraphedeliste"/>
        <w:numPr>
          <w:ilvl w:val="2"/>
          <w:numId w:val="9"/>
        </w:numPr>
        <w:tabs>
          <w:tab w:val="left" w:pos="1126"/>
        </w:tabs>
        <w:ind w:left="1126" w:hanging="179"/>
        <w:rPr>
          <w:position w:val="-2"/>
          <w:sz w:val="13"/>
        </w:rPr>
      </w:pPr>
      <w:r>
        <w:rPr>
          <w:sz w:val="24"/>
        </w:rPr>
        <w:t>Imipénème</w:t>
      </w:r>
      <w:r w:rsidR="0039736E">
        <w:rPr>
          <w:sz w:val="24"/>
        </w:rPr>
        <w:t xml:space="preserve"> </w:t>
      </w:r>
      <w:r>
        <w:rPr>
          <w:sz w:val="24"/>
        </w:rPr>
        <w:t>et</w:t>
      </w:r>
      <w:r w:rsidR="0039736E">
        <w:rPr>
          <w:sz w:val="24"/>
        </w:rPr>
        <w:t xml:space="preserve"> </w:t>
      </w:r>
      <w:r>
        <w:rPr>
          <w:i/>
          <w:sz w:val="24"/>
        </w:rPr>
        <w:t>Pseudomonas</w:t>
      </w:r>
      <w:r w:rsidR="00796245">
        <w:rPr>
          <w:i/>
          <w:sz w:val="24"/>
        </w:rPr>
        <w:t xml:space="preserve"> </w:t>
      </w:r>
      <w:r>
        <w:rPr>
          <w:i/>
          <w:sz w:val="24"/>
        </w:rPr>
        <w:t>aeruginosa</w:t>
      </w:r>
      <w:r>
        <w:rPr>
          <w:sz w:val="24"/>
        </w:rPr>
        <w:t>:</w:t>
      </w:r>
      <w:r w:rsidR="00796245">
        <w:rPr>
          <w:sz w:val="24"/>
        </w:rPr>
        <w:t xml:space="preserve"> </w:t>
      </w:r>
      <w:r>
        <w:rPr>
          <w:sz w:val="24"/>
        </w:rPr>
        <w:t>modification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la</w:t>
      </w:r>
      <w:r w:rsidR="0039736E">
        <w:rPr>
          <w:sz w:val="24"/>
        </w:rPr>
        <w:t xml:space="preserve"> </w:t>
      </w:r>
      <w:r>
        <w:rPr>
          <w:sz w:val="24"/>
        </w:rPr>
        <w:t>porine</w:t>
      </w:r>
      <w:r>
        <w:rPr>
          <w:spacing w:val="-5"/>
          <w:sz w:val="24"/>
        </w:rPr>
        <w:t>D</w:t>
      </w:r>
      <w:r>
        <w:rPr>
          <w:spacing w:val="-5"/>
          <w:sz w:val="24"/>
          <w:vertAlign w:val="subscript"/>
        </w:rPr>
        <w:t>2.</w:t>
      </w: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272" w:line="274" w:lineRule="exact"/>
        <w:ind w:left="498" w:hanging="271"/>
      </w:pPr>
      <w:r>
        <w:rPr>
          <w:spacing w:val="-2"/>
        </w:rPr>
        <w:t>AMINOSIDES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3"/>
        </w:tabs>
        <w:ind w:left="813" w:right="1639" w:hanging="226"/>
        <w:rPr>
          <w:sz w:val="24"/>
        </w:rPr>
      </w:pPr>
      <w:r>
        <w:rPr>
          <w:sz w:val="24"/>
        </w:rPr>
        <w:t>Modification</w:t>
      </w:r>
      <w:r w:rsidR="0039736E">
        <w:rPr>
          <w:sz w:val="24"/>
        </w:rPr>
        <w:t xml:space="preserve"> </w:t>
      </w:r>
      <w:r>
        <w:rPr>
          <w:sz w:val="24"/>
        </w:rPr>
        <w:t>au</w:t>
      </w:r>
      <w:r w:rsidR="0039736E">
        <w:rPr>
          <w:sz w:val="24"/>
        </w:rPr>
        <w:t xml:space="preserve"> </w:t>
      </w:r>
      <w:r>
        <w:rPr>
          <w:sz w:val="24"/>
        </w:rPr>
        <w:t>niveau</w:t>
      </w:r>
      <w:r w:rsidR="0039736E">
        <w:rPr>
          <w:sz w:val="24"/>
        </w:rPr>
        <w:t xml:space="preserve"> </w:t>
      </w:r>
      <w:r>
        <w:rPr>
          <w:sz w:val="24"/>
        </w:rPr>
        <w:t>du</w:t>
      </w:r>
      <w:r w:rsidR="0039736E">
        <w:rPr>
          <w:sz w:val="24"/>
        </w:rPr>
        <w:t xml:space="preserve"> </w:t>
      </w:r>
      <w:r>
        <w:rPr>
          <w:sz w:val="24"/>
        </w:rPr>
        <w:t>transporteur</w:t>
      </w:r>
      <w:r w:rsidR="0039736E">
        <w:rPr>
          <w:sz w:val="24"/>
        </w:rPr>
        <w:t xml:space="preserve"> </w:t>
      </w:r>
      <w:r>
        <w:rPr>
          <w:sz w:val="24"/>
        </w:rPr>
        <w:t>permettant</w:t>
      </w:r>
      <w:r w:rsidR="0039736E">
        <w:rPr>
          <w:sz w:val="24"/>
        </w:rPr>
        <w:t xml:space="preserve"> </w:t>
      </w:r>
      <w:r>
        <w:rPr>
          <w:sz w:val="24"/>
        </w:rPr>
        <w:t>le</w:t>
      </w:r>
      <w:r w:rsidR="0039736E">
        <w:rPr>
          <w:sz w:val="24"/>
        </w:rPr>
        <w:t xml:space="preserve"> </w:t>
      </w:r>
      <w:r>
        <w:rPr>
          <w:sz w:val="24"/>
        </w:rPr>
        <w:t>passage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la</w:t>
      </w:r>
      <w:r w:rsidR="0039736E">
        <w:rPr>
          <w:sz w:val="24"/>
        </w:rPr>
        <w:t xml:space="preserve"> </w:t>
      </w:r>
      <w:r>
        <w:rPr>
          <w:sz w:val="24"/>
        </w:rPr>
        <w:t xml:space="preserve">membrane </w:t>
      </w:r>
      <w:r>
        <w:rPr>
          <w:spacing w:val="-2"/>
          <w:sz w:val="24"/>
        </w:rPr>
        <w:t>cytoplasmique</w:t>
      </w:r>
    </w:p>
    <w:p w:rsidR="003F05B1" w:rsidRDefault="0039736E" w:rsidP="0097155E">
      <w:pPr>
        <w:pStyle w:val="Paragraphedeliste"/>
        <w:numPr>
          <w:ilvl w:val="0"/>
          <w:numId w:val="8"/>
        </w:numPr>
        <w:tabs>
          <w:tab w:val="left" w:pos="1457"/>
        </w:tabs>
        <w:ind w:left="1457" w:hanging="179"/>
        <w:rPr>
          <w:sz w:val="24"/>
        </w:rPr>
      </w:pPr>
      <w:r>
        <w:rPr>
          <w:sz w:val="24"/>
        </w:rPr>
        <w:t>A</w:t>
      </w:r>
      <w:r w:rsidR="00A852FD">
        <w:rPr>
          <w:sz w:val="24"/>
        </w:rPr>
        <w:t>u</w:t>
      </w:r>
      <w:r>
        <w:rPr>
          <w:sz w:val="24"/>
        </w:rPr>
        <w:t xml:space="preserve"> </w:t>
      </w:r>
      <w:r w:rsidR="00A852FD">
        <w:rPr>
          <w:sz w:val="24"/>
        </w:rPr>
        <w:t>niveau</w:t>
      </w:r>
      <w:r>
        <w:rPr>
          <w:sz w:val="24"/>
        </w:rPr>
        <w:t xml:space="preserve"> </w:t>
      </w:r>
      <w:r w:rsidR="00A852FD">
        <w:rPr>
          <w:sz w:val="24"/>
        </w:rPr>
        <w:t>du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transporteur</w:t>
      </w:r>
    </w:p>
    <w:p w:rsidR="003F05B1" w:rsidRDefault="0039736E" w:rsidP="0097155E">
      <w:pPr>
        <w:pStyle w:val="Paragraphedeliste"/>
        <w:numPr>
          <w:ilvl w:val="0"/>
          <w:numId w:val="8"/>
        </w:numPr>
        <w:tabs>
          <w:tab w:val="left" w:pos="1457"/>
        </w:tabs>
        <w:ind w:left="1457" w:hanging="179"/>
        <w:rPr>
          <w:sz w:val="24"/>
        </w:rPr>
      </w:pPr>
      <w:r>
        <w:rPr>
          <w:sz w:val="24"/>
        </w:rPr>
        <w:t>A</w:t>
      </w:r>
      <w:r w:rsidR="00A852FD">
        <w:rPr>
          <w:sz w:val="24"/>
        </w:rPr>
        <w:t>u</w:t>
      </w:r>
      <w:r>
        <w:rPr>
          <w:sz w:val="24"/>
        </w:rPr>
        <w:t xml:space="preserve"> </w:t>
      </w:r>
      <w:r w:rsidR="00A852FD">
        <w:rPr>
          <w:sz w:val="24"/>
        </w:rPr>
        <w:t>niveau</w:t>
      </w:r>
      <w:r>
        <w:rPr>
          <w:sz w:val="24"/>
        </w:rPr>
        <w:t xml:space="preserve"> </w:t>
      </w:r>
      <w:r w:rsidR="00A852FD">
        <w:rPr>
          <w:sz w:val="24"/>
        </w:rPr>
        <w:t>du</w:t>
      </w:r>
      <w:r>
        <w:rPr>
          <w:sz w:val="24"/>
        </w:rPr>
        <w:t xml:space="preserve"> </w:t>
      </w:r>
      <w:r w:rsidR="00A852FD">
        <w:rPr>
          <w:sz w:val="24"/>
        </w:rPr>
        <w:t>système</w:t>
      </w:r>
      <w:r>
        <w:rPr>
          <w:sz w:val="24"/>
        </w:rPr>
        <w:t xml:space="preserve"> </w:t>
      </w:r>
      <w:r w:rsidR="00A852FD">
        <w:rPr>
          <w:sz w:val="24"/>
        </w:rPr>
        <w:t>générateur</w:t>
      </w:r>
      <w:r>
        <w:rPr>
          <w:sz w:val="24"/>
        </w:rPr>
        <w:t xml:space="preserve"> </w:t>
      </w:r>
      <w:r w:rsidR="00A852FD">
        <w:rPr>
          <w:sz w:val="24"/>
        </w:rPr>
        <w:t>d</w:t>
      </w:r>
      <w:r w:rsidR="00A852FD">
        <w:rPr>
          <w:spacing w:val="-2"/>
          <w:sz w:val="24"/>
        </w:rPr>
        <w:t>’énergie</w:t>
      </w:r>
    </w:p>
    <w:p w:rsidR="003F05B1" w:rsidRDefault="00A852FD">
      <w:pPr>
        <w:pStyle w:val="Corpsdetexte"/>
        <w:ind w:left="1607"/>
      </w:pPr>
      <w:r>
        <w:rPr>
          <w:sz w:val="20"/>
        </w:rPr>
        <w:t>»</w:t>
      </w:r>
      <w:r>
        <w:t>par</w:t>
      </w:r>
      <w:r w:rsidR="0039736E">
        <w:t xml:space="preserve"> </w:t>
      </w:r>
      <w:r>
        <w:t>exemple:</w:t>
      </w:r>
      <w:r w:rsidR="00796245">
        <w:t xml:space="preserve"> </w:t>
      </w:r>
      <w:r>
        <w:t>souche</w:t>
      </w:r>
      <w:r w:rsidR="0039736E">
        <w:t xml:space="preserve"> </w:t>
      </w:r>
      <w:r>
        <w:t>déficiente</w:t>
      </w:r>
      <w:r w:rsidR="0039736E">
        <w:t xml:space="preserve"> </w:t>
      </w:r>
      <w:r>
        <w:t>catalase</w:t>
      </w:r>
      <w:r w:rsidR="0039736E">
        <w:t xml:space="preserve"> </w:t>
      </w:r>
      <w:r>
        <w:rPr>
          <w:spacing w:val="-2"/>
        </w:rPr>
        <w:t>négative</w:t>
      </w:r>
    </w:p>
    <w:p w:rsidR="003F05B1" w:rsidRDefault="003F05B1">
      <w:pPr>
        <w:pStyle w:val="Corpsdetexte"/>
        <w:spacing w:before="2"/>
      </w:pP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before="1" w:line="274" w:lineRule="exact"/>
        <w:ind w:left="498" w:hanging="271"/>
      </w:pPr>
      <w:r>
        <w:rPr>
          <w:spacing w:val="-2"/>
        </w:rPr>
        <w:t>FOSFOMYCINE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z w:val="24"/>
        </w:rPr>
        <w:t>Pénétration</w:t>
      </w:r>
      <w:r w:rsidR="0039736E">
        <w:rPr>
          <w:sz w:val="24"/>
        </w:rPr>
        <w:t xml:space="preserve"> </w:t>
      </w:r>
      <w:r>
        <w:rPr>
          <w:sz w:val="24"/>
        </w:rPr>
        <w:t>par</w:t>
      </w:r>
      <w:r w:rsidR="0039736E">
        <w:rPr>
          <w:sz w:val="24"/>
        </w:rPr>
        <w:t xml:space="preserve"> </w:t>
      </w:r>
      <w:r>
        <w:rPr>
          <w:sz w:val="24"/>
        </w:rPr>
        <w:t>les</w:t>
      </w:r>
      <w:r w:rsidR="0039736E">
        <w:rPr>
          <w:sz w:val="24"/>
        </w:rPr>
        <w:t xml:space="preserve"> s</w:t>
      </w:r>
      <w:r>
        <w:rPr>
          <w:sz w:val="24"/>
        </w:rPr>
        <w:t>ystème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transport</w:t>
      </w:r>
      <w:r w:rsidR="0039736E">
        <w:rPr>
          <w:sz w:val="24"/>
        </w:rPr>
        <w:t xml:space="preserve"> </w:t>
      </w:r>
      <w:r>
        <w:rPr>
          <w:sz w:val="24"/>
        </w:rPr>
        <w:t>des</w:t>
      </w:r>
      <w:r w:rsidR="0039736E">
        <w:rPr>
          <w:sz w:val="24"/>
        </w:rPr>
        <w:t xml:space="preserve"> </w:t>
      </w:r>
      <w:r>
        <w:rPr>
          <w:sz w:val="24"/>
        </w:rPr>
        <w:t>hexoses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monophosphate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ind w:left="812" w:hanging="225"/>
        <w:rPr>
          <w:sz w:val="24"/>
        </w:rPr>
      </w:pPr>
      <w:r>
        <w:rPr>
          <w:sz w:val="24"/>
        </w:rPr>
        <w:t>.Une</w:t>
      </w:r>
      <w:r w:rsidR="0039736E">
        <w:rPr>
          <w:sz w:val="24"/>
        </w:rPr>
        <w:t xml:space="preserve"> </w:t>
      </w:r>
      <w:r>
        <w:rPr>
          <w:sz w:val="24"/>
        </w:rPr>
        <w:t>mutation</w:t>
      </w:r>
      <w:r w:rsidR="0039736E">
        <w:rPr>
          <w:sz w:val="24"/>
        </w:rPr>
        <w:t xml:space="preserve"> </w:t>
      </w:r>
      <w:r>
        <w:rPr>
          <w:sz w:val="24"/>
        </w:rPr>
        <w:t>dans</w:t>
      </w:r>
      <w:r w:rsidR="0039736E">
        <w:rPr>
          <w:sz w:val="24"/>
        </w:rPr>
        <w:t xml:space="preserve"> </w:t>
      </w:r>
      <w:r>
        <w:rPr>
          <w:sz w:val="24"/>
        </w:rPr>
        <w:t>ce</w:t>
      </w:r>
      <w:r w:rsidR="0039736E">
        <w:rPr>
          <w:sz w:val="24"/>
        </w:rPr>
        <w:t xml:space="preserve"> </w:t>
      </w:r>
      <w:r>
        <w:rPr>
          <w:sz w:val="24"/>
        </w:rPr>
        <w:t>système</w:t>
      </w:r>
      <w:r w:rsidR="0039736E">
        <w:rPr>
          <w:sz w:val="24"/>
        </w:rPr>
        <w:t xml:space="preserve"> </w:t>
      </w:r>
      <w:r>
        <w:rPr>
          <w:sz w:val="24"/>
        </w:rPr>
        <w:t>entraîne</w:t>
      </w:r>
      <w:r w:rsidR="0039736E">
        <w:rPr>
          <w:sz w:val="24"/>
        </w:rPr>
        <w:t xml:space="preserve"> </w:t>
      </w:r>
      <w:r>
        <w:rPr>
          <w:sz w:val="24"/>
        </w:rPr>
        <w:t>la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résistance</w:t>
      </w:r>
    </w:p>
    <w:p w:rsidR="003F05B1" w:rsidRDefault="003F05B1">
      <w:pPr>
        <w:pStyle w:val="Corpsdetexte"/>
      </w:pPr>
    </w:p>
    <w:p w:rsidR="003F05B1" w:rsidRDefault="003F05B1">
      <w:pPr>
        <w:pStyle w:val="Corpsdetexte"/>
        <w:spacing w:before="5"/>
      </w:pPr>
    </w:p>
    <w:p w:rsidR="003F05B1" w:rsidRDefault="00A852FD">
      <w:pPr>
        <w:pStyle w:val="Heading5"/>
        <w:spacing w:before="1"/>
      </w:pPr>
      <w:r>
        <w:t>III</w:t>
      </w:r>
      <w:r w:rsidR="0039736E">
        <w:t xml:space="preserve"> </w:t>
      </w:r>
      <w:r>
        <w:t>SECRETION</w:t>
      </w:r>
      <w:r>
        <w:rPr>
          <w:spacing w:val="-2"/>
        </w:rPr>
        <w:t xml:space="preserve"> D’ENZYMES</w:t>
      </w:r>
    </w:p>
    <w:p w:rsidR="003F05B1" w:rsidRDefault="00A852FD" w:rsidP="0097155E">
      <w:pPr>
        <w:pStyle w:val="Paragraphedeliste"/>
        <w:numPr>
          <w:ilvl w:val="0"/>
          <w:numId w:val="9"/>
        </w:numPr>
        <w:tabs>
          <w:tab w:val="left" w:pos="498"/>
        </w:tabs>
        <w:spacing w:before="292"/>
        <w:ind w:left="498" w:hanging="271"/>
        <w:rPr>
          <w:sz w:val="20"/>
        </w:rPr>
      </w:pPr>
      <w:r>
        <w:rPr>
          <w:sz w:val="20"/>
        </w:rPr>
        <w:t>L’ENZYME</w:t>
      </w:r>
      <w:r w:rsidR="0039736E">
        <w:rPr>
          <w:sz w:val="20"/>
        </w:rPr>
        <w:t xml:space="preserve"> </w:t>
      </w:r>
      <w:r>
        <w:rPr>
          <w:sz w:val="20"/>
        </w:rPr>
        <w:t>VA</w:t>
      </w:r>
      <w:r w:rsidR="0039736E">
        <w:rPr>
          <w:sz w:val="20"/>
        </w:rPr>
        <w:t xml:space="preserve"> </w:t>
      </w:r>
      <w:r>
        <w:rPr>
          <w:sz w:val="20"/>
        </w:rPr>
        <w:t>DETRUIRE</w:t>
      </w:r>
      <w:r w:rsidR="0039736E">
        <w:rPr>
          <w:sz w:val="20"/>
        </w:rPr>
        <w:t xml:space="preserve"> </w:t>
      </w:r>
      <w:r>
        <w:rPr>
          <w:sz w:val="20"/>
        </w:rPr>
        <w:t>OU</w:t>
      </w:r>
      <w:r w:rsidR="0039736E">
        <w:rPr>
          <w:sz w:val="20"/>
        </w:rPr>
        <w:t xml:space="preserve"> </w:t>
      </w:r>
      <w:r>
        <w:rPr>
          <w:sz w:val="20"/>
        </w:rPr>
        <w:t>MODIFIER</w:t>
      </w:r>
      <w:r w:rsidR="0039736E">
        <w:rPr>
          <w:sz w:val="20"/>
        </w:rPr>
        <w:t xml:space="preserve"> </w:t>
      </w:r>
      <w:r>
        <w:rPr>
          <w:sz w:val="20"/>
        </w:rPr>
        <w:t>L</w:t>
      </w:r>
      <w:r>
        <w:rPr>
          <w:spacing w:val="-2"/>
          <w:sz w:val="20"/>
        </w:rPr>
        <w:t>’ANTIBIOTIQUE</w:t>
      </w:r>
    </w:p>
    <w:p w:rsidR="003F05B1" w:rsidRDefault="003F05B1">
      <w:pPr>
        <w:pStyle w:val="Corpsdetexte"/>
        <w:spacing w:before="50"/>
        <w:rPr>
          <w:sz w:val="20"/>
        </w:rPr>
      </w:pP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spacing w:line="274" w:lineRule="exact"/>
        <w:ind w:left="498" w:hanging="271"/>
      </w:pPr>
      <w:r>
        <w:rPr>
          <w:spacing w:val="-2"/>
        </w:rPr>
        <w:t>BETALACTAMINES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pacing w:val="-2"/>
          <w:sz w:val="24"/>
        </w:rPr>
        <w:t>Pénicillinases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ind w:left="812" w:hanging="225"/>
        <w:rPr>
          <w:sz w:val="24"/>
        </w:rPr>
      </w:pPr>
      <w:r>
        <w:rPr>
          <w:spacing w:val="-2"/>
          <w:sz w:val="24"/>
        </w:rPr>
        <w:t>Céphalosporinase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ind w:left="812" w:hanging="225"/>
        <w:rPr>
          <w:sz w:val="24"/>
        </w:rPr>
      </w:pPr>
      <w:r>
        <w:rPr>
          <w:spacing w:val="-2"/>
          <w:sz w:val="24"/>
        </w:rPr>
        <w:t>Imipénèmases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ind w:left="812" w:hanging="225"/>
        <w:rPr>
          <w:sz w:val="24"/>
        </w:rPr>
      </w:pPr>
      <w:r>
        <w:rPr>
          <w:sz w:val="24"/>
        </w:rPr>
        <w:t>Bêta</w:t>
      </w:r>
      <w:r w:rsidR="0039736E">
        <w:rPr>
          <w:sz w:val="24"/>
        </w:rPr>
        <w:t xml:space="preserve"> </w:t>
      </w:r>
      <w:r>
        <w:rPr>
          <w:sz w:val="24"/>
        </w:rPr>
        <w:t>lactamases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spectre</w:t>
      </w:r>
      <w:r w:rsidR="0039736E">
        <w:rPr>
          <w:sz w:val="24"/>
        </w:rPr>
        <w:t xml:space="preserve"> </w:t>
      </w:r>
      <w:r>
        <w:rPr>
          <w:sz w:val="24"/>
        </w:rPr>
        <w:t>élargi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(BLSE)</w:t>
      </w:r>
    </w:p>
    <w:p w:rsidR="003F05B1" w:rsidRDefault="0039736E" w:rsidP="0097155E">
      <w:pPr>
        <w:pStyle w:val="Paragraphedeliste"/>
        <w:numPr>
          <w:ilvl w:val="2"/>
          <w:numId w:val="9"/>
        </w:numPr>
        <w:tabs>
          <w:tab w:val="left" w:pos="1126"/>
        </w:tabs>
        <w:ind w:left="1126" w:hanging="179"/>
        <w:rPr>
          <w:sz w:val="20"/>
        </w:rPr>
      </w:pPr>
      <w:r>
        <w:rPr>
          <w:sz w:val="24"/>
        </w:rPr>
        <w:t>M</w:t>
      </w:r>
      <w:r w:rsidR="00A852FD">
        <w:rPr>
          <w:sz w:val="24"/>
        </w:rPr>
        <w:t>utation</w:t>
      </w:r>
      <w:r>
        <w:rPr>
          <w:sz w:val="24"/>
        </w:rPr>
        <w:t xml:space="preserve"> </w:t>
      </w:r>
      <w:r w:rsidR="00A852FD">
        <w:rPr>
          <w:sz w:val="24"/>
        </w:rPr>
        <w:t>dans</w:t>
      </w:r>
      <w:r>
        <w:rPr>
          <w:sz w:val="24"/>
        </w:rPr>
        <w:t xml:space="preserve"> </w:t>
      </w:r>
      <w:r w:rsidR="00A852FD">
        <w:rPr>
          <w:sz w:val="24"/>
        </w:rPr>
        <w:t>des</w:t>
      </w:r>
      <w:r>
        <w:rPr>
          <w:sz w:val="24"/>
        </w:rPr>
        <w:t xml:space="preserve"> </w:t>
      </w:r>
      <w:r w:rsidR="00A852FD">
        <w:rPr>
          <w:sz w:val="24"/>
        </w:rPr>
        <w:t>bêta</w:t>
      </w:r>
      <w:r>
        <w:rPr>
          <w:sz w:val="24"/>
        </w:rPr>
        <w:t xml:space="preserve"> </w:t>
      </w:r>
      <w:r w:rsidR="00A852FD">
        <w:rPr>
          <w:sz w:val="24"/>
        </w:rPr>
        <w:t>lactamases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anciennes</w:t>
      </w:r>
    </w:p>
    <w:p w:rsidR="003F05B1" w:rsidRDefault="00A852FD" w:rsidP="0097155E">
      <w:pPr>
        <w:pStyle w:val="Paragraphedeliste"/>
        <w:numPr>
          <w:ilvl w:val="1"/>
          <w:numId w:val="9"/>
        </w:numPr>
        <w:tabs>
          <w:tab w:val="left" w:pos="812"/>
        </w:tabs>
        <w:ind w:left="812" w:hanging="225"/>
        <w:rPr>
          <w:sz w:val="24"/>
        </w:rPr>
      </w:pPr>
      <w:r>
        <w:rPr>
          <w:spacing w:val="-2"/>
          <w:sz w:val="24"/>
        </w:rPr>
        <w:t>Hyper</w:t>
      </w:r>
      <w:r w:rsidR="0039736E">
        <w:rPr>
          <w:spacing w:val="-2"/>
          <w:sz w:val="24"/>
        </w:rPr>
        <w:t xml:space="preserve"> </w:t>
      </w:r>
      <w:r>
        <w:rPr>
          <w:spacing w:val="-2"/>
          <w:sz w:val="24"/>
        </w:rPr>
        <w:t>production</w:t>
      </w:r>
      <w:r w:rsidR="0039736E">
        <w:rPr>
          <w:spacing w:val="-2"/>
          <w:sz w:val="24"/>
        </w:rPr>
        <w:t xml:space="preserve"> </w:t>
      </w:r>
      <w:r>
        <w:rPr>
          <w:spacing w:val="-2"/>
          <w:sz w:val="24"/>
        </w:rPr>
        <w:t>de</w:t>
      </w:r>
      <w:r w:rsidR="0039736E">
        <w:rPr>
          <w:spacing w:val="-2"/>
          <w:sz w:val="24"/>
        </w:rPr>
        <w:t xml:space="preserve"> </w:t>
      </w:r>
      <w:r>
        <w:rPr>
          <w:spacing w:val="-2"/>
          <w:sz w:val="24"/>
        </w:rPr>
        <w:t>bêtalactamase</w:t>
      </w:r>
      <w:r w:rsidR="0039736E">
        <w:rPr>
          <w:spacing w:val="-2"/>
          <w:sz w:val="24"/>
        </w:rPr>
        <w:t xml:space="preserve"> </w:t>
      </w:r>
      <w:r>
        <w:rPr>
          <w:spacing w:val="-2"/>
          <w:sz w:val="24"/>
        </w:rPr>
        <w:t>(céphalosporinase</w:t>
      </w:r>
      <w:r w:rsidR="0039736E">
        <w:rPr>
          <w:spacing w:val="-2"/>
          <w:sz w:val="24"/>
        </w:rPr>
        <w:t xml:space="preserve"> </w:t>
      </w:r>
      <w:r>
        <w:rPr>
          <w:spacing w:val="-2"/>
          <w:sz w:val="24"/>
        </w:rPr>
        <w:t>déréprimée)</w:t>
      </w:r>
    </w:p>
    <w:p w:rsidR="003F05B1" w:rsidRDefault="003F05B1">
      <w:pPr>
        <w:pStyle w:val="Corpsdetexte"/>
        <w:spacing w:before="5"/>
      </w:pPr>
    </w:p>
    <w:p w:rsidR="003F05B1" w:rsidRDefault="00A852FD" w:rsidP="0097155E">
      <w:pPr>
        <w:pStyle w:val="Heading7"/>
        <w:numPr>
          <w:ilvl w:val="0"/>
          <w:numId w:val="9"/>
        </w:numPr>
        <w:tabs>
          <w:tab w:val="left" w:pos="498"/>
        </w:tabs>
        <w:ind w:left="498" w:hanging="271"/>
      </w:pPr>
      <w:r>
        <w:rPr>
          <w:spacing w:val="-2"/>
        </w:rPr>
        <w:t>AMINOSIDES</w:t>
      </w:r>
    </w:p>
    <w:p w:rsidR="003F05B1" w:rsidRDefault="003F05B1">
      <w:pPr>
        <w:pStyle w:val="Heading7"/>
        <w:sectPr w:rsidR="003F05B1">
          <w:pgSz w:w="11900" w:h="16840"/>
          <w:pgMar w:top="940" w:right="850" w:bottom="660" w:left="1133" w:header="0" w:footer="461" w:gutter="0"/>
          <w:cols w:space="720"/>
        </w:sectPr>
      </w:pPr>
    </w:p>
    <w:p w:rsidR="003F05B1" w:rsidRDefault="00A852FD" w:rsidP="0097155E">
      <w:pPr>
        <w:pStyle w:val="Paragraphedeliste"/>
        <w:numPr>
          <w:ilvl w:val="0"/>
          <w:numId w:val="9"/>
        </w:numPr>
        <w:tabs>
          <w:tab w:val="left" w:pos="1126"/>
        </w:tabs>
        <w:spacing w:before="72"/>
        <w:ind w:left="1126" w:hanging="179"/>
        <w:rPr>
          <w:sz w:val="24"/>
        </w:rPr>
      </w:pPr>
      <w:r>
        <w:rPr>
          <w:spacing w:val="-2"/>
          <w:sz w:val="24"/>
        </w:rPr>
        <w:lastRenderedPageBreak/>
        <w:t>phosphorylases</w:t>
      </w:r>
    </w:p>
    <w:p w:rsidR="003F05B1" w:rsidRDefault="00A852FD" w:rsidP="0097155E">
      <w:pPr>
        <w:pStyle w:val="Paragraphedeliste"/>
        <w:numPr>
          <w:ilvl w:val="0"/>
          <w:numId w:val="9"/>
        </w:numPr>
        <w:tabs>
          <w:tab w:val="left" w:pos="1126"/>
        </w:tabs>
        <w:ind w:left="1126" w:hanging="179"/>
        <w:rPr>
          <w:sz w:val="24"/>
        </w:rPr>
      </w:pPr>
      <w:r>
        <w:rPr>
          <w:spacing w:val="-2"/>
          <w:sz w:val="24"/>
        </w:rPr>
        <w:t>acétylases</w:t>
      </w:r>
    </w:p>
    <w:p w:rsidR="003F05B1" w:rsidRDefault="00A852FD" w:rsidP="0097155E">
      <w:pPr>
        <w:pStyle w:val="Paragraphedeliste"/>
        <w:numPr>
          <w:ilvl w:val="0"/>
          <w:numId w:val="9"/>
        </w:numPr>
        <w:tabs>
          <w:tab w:val="left" w:pos="1126"/>
        </w:tabs>
        <w:ind w:left="1126" w:hanging="179"/>
        <w:rPr>
          <w:sz w:val="24"/>
        </w:rPr>
      </w:pPr>
      <w:r>
        <w:rPr>
          <w:spacing w:val="-2"/>
          <w:sz w:val="24"/>
        </w:rPr>
        <w:t>adénylases</w:t>
      </w:r>
    </w:p>
    <w:p w:rsidR="003F05B1" w:rsidRDefault="003F05B1">
      <w:pPr>
        <w:pStyle w:val="Corpsdetexte"/>
        <w:spacing w:before="4"/>
      </w:pPr>
    </w:p>
    <w:p w:rsidR="003F05B1" w:rsidRDefault="00A852FD" w:rsidP="0097155E">
      <w:pPr>
        <w:pStyle w:val="Heading7"/>
        <w:numPr>
          <w:ilvl w:val="0"/>
          <w:numId w:val="7"/>
        </w:numPr>
        <w:tabs>
          <w:tab w:val="left" w:pos="498"/>
        </w:tabs>
        <w:spacing w:before="1" w:line="274" w:lineRule="exact"/>
        <w:ind w:left="498" w:hanging="271"/>
      </w:pPr>
      <w:r>
        <w:rPr>
          <w:spacing w:val="-2"/>
        </w:rPr>
        <w:t>MACROLIDES</w:t>
      </w:r>
    </w:p>
    <w:p w:rsidR="003F05B1" w:rsidRDefault="00A852FD" w:rsidP="0097155E">
      <w:pPr>
        <w:pStyle w:val="Paragraphedeliste"/>
        <w:numPr>
          <w:ilvl w:val="1"/>
          <w:numId w:val="7"/>
        </w:numPr>
        <w:tabs>
          <w:tab w:val="left" w:pos="1126"/>
        </w:tabs>
        <w:spacing w:line="274" w:lineRule="exact"/>
        <w:ind w:left="1126" w:hanging="179"/>
        <w:rPr>
          <w:sz w:val="24"/>
        </w:rPr>
      </w:pPr>
      <w:r>
        <w:rPr>
          <w:spacing w:val="-2"/>
          <w:sz w:val="24"/>
        </w:rPr>
        <w:t>esterases</w:t>
      </w:r>
    </w:p>
    <w:p w:rsidR="003F05B1" w:rsidRDefault="00A852FD" w:rsidP="0097155E">
      <w:pPr>
        <w:pStyle w:val="Paragraphedeliste"/>
        <w:numPr>
          <w:ilvl w:val="1"/>
          <w:numId w:val="7"/>
        </w:numPr>
        <w:tabs>
          <w:tab w:val="left" w:pos="1126"/>
        </w:tabs>
        <w:ind w:left="1126" w:hanging="179"/>
        <w:rPr>
          <w:sz w:val="24"/>
        </w:rPr>
      </w:pPr>
      <w:r>
        <w:rPr>
          <w:spacing w:val="-2"/>
          <w:sz w:val="24"/>
        </w:rPr>
        <w:t>lincomycineacetylase</w:t>
      </w:r>
    </w:p>
    <w:p w:rsidR="003F05B1" w:rsidRDefault="003F05B1">
      <w:pPr>
        <w:pStyle w:val="Corpsdetexte"/>
        <w:spacing w:before="4"/>
      </w:pPr>
    </w:p>
    <w:p w:rsidR="003F05B1" w:rsidRDefault="00A852FD" w:rsidP="0097155E">
      <w:pPr>
        <w:pStyle w:val="Heading7"/>
        <w:numPr>
          <w:ilvl w:val="0"/>
          <w:numId w:val="7"/>
        </w:numPr>
        <w:tabs>
          <w:tab w:val="left" w:pos="498"/>
        </w:tabs>
        <w:spacing w:line="274" w:lineRule="exact"/>
        <w:ind w:left="498" w:hanging="271"/>
      </w:pPr>
      <w:r>
        <w:rPr>
          <w:spacing w:val="-2"/>
        </w:rPr>
        <w:t>PHENICOLES</w:t>
      </w:r>
    </w:p>
    <w:p w:rsidR="003F05B1" w:rsidRDefault="00796245" w:rsidP="0097155E">
      <w:pPr>
        <w:pStyle w:val="Paragraphedeliste"/>
        <w:numPr>
          <w:ilvl w:val="1"/>
          <w:numId w:val="7"/>
        </w:numPr>
        <w:tabs>
          <w:tab w:val="left" w:pos="1126"/>
        </w:tabs>
        <w:spacing w:line="274" w:lineRule="exact"/>
        <w:ind w:left="1126" w:hanging="179"/>
        <w:rPr>
          <w:sz w:val="24"/>
        </w:rPr>
      </w:pPr>
      <w:r>
        <w:rPr>
          <w:spacing w:val="-2"/>
          <w:sz w:val="24"/>
        </w:rPr>
        <w:t>C</w:t>
      </w:r>
      <w:r w:rsidR="00A852FD">
        <w:rPr>
          <w:spacing w:val="-2"/>
          <w:sz w:val="24"/>
        </w:rPr>
        <w:t>hloramphénicolacétylase</w:t>
      </w:r>
    </w:p>
    <w:p w:rsidR="003F05B1" w:rsidRDefault="003F05B1">
      <w:pPr>
        <w:pStyle w:val="Corpsdetexte"/>
      </w:pPr>
    </w:p>
    <w:p w:rsidR="003F05B1" w:rsidRDefault="003F05B1">
      <w:pPr>
        <w:pStyle w:val="Corpsdetexte"/>
        <w:spacing w:before="6"/>
      </w:pPr>
    </w:p>
    <w:p w:rsidR="003F05B1" w:rsidRDefault="00A852FD">
      <w:pPr>
        <w:pStyle w:val="Heading5"/>
      </w:pPr>
      <w:r>
        <w:t>IV</w:t>
      </w:r>
      <w:r w:rsidR="0039736E">
        <w:t xml:space="preserve"> </w:t>
      </w:r>
      <w:r>
        <w:t>MECANISMESD</w:t>
      </w:r>
      <w:r>
        <w:rPr>
          <w:spacing w:val="-2"/>
        </w:rPr>
        <w:t>’EFFLUX</w:t>
      </w:r>
    </w:p>
    <w:p w:rsidR="003F05B1" w:rsidRDefault="00A852FD" w:rsidP="0097155E">
      <w:pPr>
        <w:pStyle w:val="Paragraphedeliste"/>
        <w:numPr>
          <w:ilvl w:val="0"/>
          <w:numId w:val="7"/>
        </w:numPr>
        <w:tabs>
          <w:tab w:val="left" w:pos="498"/>
        </w:tabs>
        <w:spacing w:before="249"/>
        <w:ind w:left="498" w:hanging="271"/>
        <w:rPr>
          <w:sz w:val="24"/>
        </w:rPr>
      </w:pPr>
      <w:r>
        <w:rPr>
          <w:sz w:val="24"/>
        </w:rPr>
        <w:t>Mécanismes</w:t>
      </w:r>
      <w:r w:rsidR="0039736E">
        <w:rPr>
          <w:sz w:val="24"/>
        </w:rPr>
        <w:t xml:space="preserve"> </w:t>
      </w:r>
      <w:r>
        <w:rPr>
          <w:sz w:val="24"/>
        </w:rPr>
        <w:t>communs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toutes</w:t>
      </w:r>
      <w:r w:rsidR="0039736E">
        <w:rPr>
          <w:sz w:val="24"/>
        </w:rPr>
        <w:t xml:space="preserve"> </w:t>
      </w:r>
      <w:r>
        <w:rPr>
          <w:sz w:val="24"/>
        </w:rPr>
        <w:t>les</w:t>
      </w:r>
      <w:r w:rsidR="0039736E">
        <w:rPr>
          <w:sz w:val="24"/>
        </w:rPr>
        <w:t xml:space="preserve"> </w:t>
      </w:r>
      <w:r>
        <w:rPr>
          <w:sz w:val="24"/>
        </w:rPr>
        <w:t>cellules</w:t>
      </w:r>
      <w:r w:rsidR="0039736E">
        <w:rPr>
          <w:sz w:val="24"/>
        </w:rPr>
        <w:t xml:space="preserve"> </w:t>
      </w:r>
      <w:r>
        <w:rPr>
          <w:sz w:val="24"/>
        </w:rPr>
        <w:t>(eucaryotes</w:t>
      </w:r>
      <w:r w:rsidR="0039736E">
        <w:rPr>
          <w:sz w:val="24"/>
        </w:rPr>
        <w:t xml:space="preserve"> </w:t>
      </w:r>
      <w:r>
        <w:rPr>
          <w:sz w:val="24"/>
        </w:rPr>
        <w:t>et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procaryotes)</w:t>
      </w:r>
    </w:p>
    <w:p w:rsidR="003F05B1" w:rsidRDefault="00A852FD" w:rsidP="0097155E">
      <w:pPr>
        <w:pStyle w:val="Paragraphedeliste"/>
        <w:numPr>
          <w:ilvl w:val="0"/>
          <w:numId w:val="7"/>
        </w:numPr>
        <w:tabs>
          <w:tab w:val="left" w:pos="498"/>
        </w:tabs>
        <w:ind w:left="498" w:hanging="271"/>
        <w:rPr>
          <w:sz w:val="24"/>
        </w:rPr>
      </w:pPr>
      <w:r>
        <w:rPr>
          <w:sz w:val="24"/>
        </w:rPr>
        <w:t>Excrétion</w:t>
      </w:r>
      <w:r w:rsidR="0039736E">
        <w:rPr>
          <w:sz w:val="24"/>
        </w:rPr>
        <w:t xml:space="preserve"> </w:t>
      </w:r>
      <w:r>
        <w:rPr>
          <w:sz w:val="24"/>
        </w:rPr>
        <w:t>des</w:t>
      </w:r>
      <w:r w:rsidR="0039736E">
        <w:rPr>
          <w:sz w:val="24"/>
        </w:rPr>
        <w:t xml:space="preserve"> </w:t>
      </w:r>
      <w:r>
        <w:rPr>
          <w:sz w:val="24"/>
        </w:rPr>
        <w:t>différents</w:t>
      </w:r>
      <w:r w:rsidR="0039736E">
        <w:rPr>
          <w:sz w:val="24"/>
        </w:rPr>
        <w:t xml:space="preserve"> </w:t>
      </w:r>
      <w:r>
        <w:rPr>
          <w:sz w:val="24"/>
        </w:rPr>
        <w:t>«toxiques</w:t>
      </w:r>
      <w:r>
        <w:rPr>
          <w:spacing w:val="-10"/>
          <w:sz w:val="24"/>
        </w:rPr>
        <w:t>»</w:t>
      </w:r>
    </w:p>
    <w:p w:rsidR="003F05B1" w:rsidRDefault="00A852FD" w:rsidP="0097155E">
      <w:pPr>
        <w:pStyle w:val="Paragraphedeliste"/>
        <w:numPr>
          <w:ilvl w:val="0"/>
          <w:numId w:val="7"/>
        </w:numPr>
        <w:tabs>
          <w:tab w:val="left" w:pos="498"/>
        </w:tabs>
        <w:ind w:left="498" w:hanging="271"/>
        <w:rPr>
          <w:sz w:val="24"/>
        </w:rPr>
      </w:pPr>
      <w:r>
        <w:rPr>
          <w:sz w:val="24"/>
        </w:rPr>
        <w:t>.Chez</w:t>
      </w:r>
      <w:r w:rsidR="0039736E">
        <w:rPr>
          <w:sz w:val="24"/>
        </w:rPr>
        <w:t xml:space="preserve"> </w:t>
      </w:r>
      <w:r>
        <w:rPr>
          <w:sz w:val="24"/>
        </w:rPr>
        <w:t>les</w:t>
      </w:r>
      <w:r w:rsidR="0039736E">
        <w:rPr>
          <w:sz w:val="24"/>
        </w:rPr>
        <w:t xml:space="preserve"> </w:t>
      </w:r>
      <w:r>
        <w:rPr>
          <w:sz w:val="24"/>
        </w:rPr>
        <w:t>bactéries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Gram</w:t>
      </w:r>
      <w:r>
        <w:rPr>
          <w:spacing w:val="-2"/>
          <w:sz w:val="24"/>
        </w:rPr>
        <w:t>positif</w:t>
      </w:r>
    </w:p>
    <w:p w:rsidR="003F05B1" w:rsidRDefault="00A852FD" w:rsidP="0097155E">
      <w:pPr>
        <w:pStyle w:val="Paragraphedeliste"/>
        <w:numPr>
          <w:ilvl w:val="1"/>
          <w:numId w:val="7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structure</w:t>
      </w:r>
      <w:r w:rsidR="0039736E">
        <w:rPr>
          <w:sz w:val="24"/>
        </w:rPr>
        <w:t xml:space="preserve"> </w:t>
      </w:r>
      <w:r>
        <w:rPr>
          <w:sz w:val="24"/>
        </w:rPr>
        <w:t>relativement</w:t>
      </w:r>
      <w:r w:rsidR="0039736E">
        <w:rPr>
          <w:sz w:val="24"/>
        </w:rPr>
        <w:t xml:space="preserve"> </w:t>
      </w:r>
      <w:r>
        <w:rPr>
          <w:sz w:val="24"/>
        </w:rPr>
        <w:t>simple</w:t>
      </w:r>
      <w:r w:rsidR="0039736E">
        <w:rPr>
          <w:sz w:val="24"/>
        </w:rPr>
        <w:t xml:space="preserve"> </w:t>
      </w:r>
      <w:r>
        <w:rPr>
          <w:sz w:val="24"/>
        </w:rPr>
        <w:t>avec</w:t>
      </w:r>
      <w:r w:rsidR="0039736E">
        <w:rPr>
          <w:sz w:val="24"/>
        </w:rPr>
        <w:t xml:space="preserve"> </w:t>
      </w: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pompe</w:t>
      </w:r>
      <w:r w:rsidR="0039736E">
        <w:rPr>
          <w:sz w:val="24"/>
        </w:rPr>
        <w:t xml:space="preserve"> </w:t>
      </w:r>
      <w:r>
        <w:rPr>
          <w:sz w:val="24"/>
        </w:rPr>
        <w:t>dans</w:t>
      </w:r>
      <w:r w:rsidR="0039736E">
        <w:rPr>
          <w:sz w:val="24"/>
        </w:rPr>
        <w:t xml:space="preserve"> </w:t>
      </w:r>
      <w:r>
        <w:rPr>
          <w:sz w:val="24"/>
        </w:rPr>
        <w:t>la</w:t>
      </w:r>
      <w:r w:rsidR="0039736E">
        <w:rPr>
          <w:sz w:val="24"/>
        </w:rPr>
        <w:t xml:space="preserve"> </w:t>
      </w:r>
      <w:r>
        <w:rPr>
          <w:sz w:val="24"/>
        </w:rPr>
        <w:t>membrane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cytoplasmique</w:t>
      </w:r>
    </w:p>
    <w:p w:rsidR="003F05B1" w:rsidRDefault="00A852FD" w:rsidP="0097155E">
      <w:pPr>
        <w:pStyle w:val="Paragraphedeliste"/>
        <w:numPr>
          <w:ilvl w:val="0"/>
          <w:numId w:val="7"/>
        </w:numPr>
        <w:tabs>
          <w:tab w:val="left" w:pos="498"/>
        </w:tabs>
        <w:ind w:left="498" w:right="487"/>
        <w:rPr>
          <w:sz w:val="24"/>
        </w:rPr>
      </w:pPr>
      <w:r>
        <w:rPr>
          <w:sz w:val="24"/>
        </w:rPr>
        <w:t>.Chez</w:t>
      </w:r>
      <w:r w:rsidR="0039736E">
        <w:rPr>
          <w:sz w:val="24"/>
        </w:rPr>
        <w:t xml:space="preserve"> </w:t>
      </w:r>
      <w:r>
        <w:rPr>
          <w:sz w:val="24"/>
        </w:rPr>
        <w:t>les</w:t>
      </w:r>
      <w:r w:rsidR="0039736E">
        <w:rPr>
          <w:sz w:val="24"/>
        </w:rPr>
        <w:t xml:space="preserve"> </w:t>
      </w:r>
      <w:r>
        <w:rPr>
          <w:sz w:val="24"/>
        </w:rPr>
        <w:t>bactéries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Gram</w:t>
      </w:r>
      <w:r w:rsidR="0039736E">
        <w:rPr>
          <w:sz w:val="24"/>
        </w:rPr>
        <w:t xml:space="preserve"> </w:t>
      </w:r>
      <w:r>
        <w:rPr>
          <w:sz w:val="24"/>
        </w:rPr>
        <w:t>négatif</w:t>
      </w:r>
      <w:r w:rsidR="0039736E">
        <w:rPr>
          <w:sz w:val="24"/>
        </w:rPr>
        <w:t xml:space="preserve"> </w:t>
      </w:r>
      <w:r>
        <w:rPr>
          <w:sz w:val="24"/>
        </w:rPr>
        <w:t>une</w:t>
      </w:r>
      <w:r w:rsidR="0039736E">
        <w:rPr>
          <w:sz w:val="24"/>
        </w:rPr>
        <w:t xml:space="preserve"> </w:t>
      </w:r>
      <w:r>
        <w:rPr>
          <w:sz w:val="24"/>
        </w:rPr>
        <w:t>structure</w:t>
      </w:r>
      <w:r w:rsidR="0039736E">
        <w:rPr>
          <w:sz w:val="24"/>
        </w:rPr>
        <w:t xml:space="preserve"> </w:t>
      </w:r>
      <w:r>
        <w:rPr>
          <w:sz w:val="24"/>
        </w:rPr>
        <w:t>plus</w:t>
      </w:r>
      <w:r w:rsidR="0039736E">
        <w:rPr>
          <w:sz w:val="24"/>
        </w:rPr>
        <w:t xml:space="preserve"> </w:t>
      </w:r>
      <w:r>
        <w:rPr>
          <w:sz w:val="24"/>
        </w:rPr>
        <w:t>complexe</w:t>
      </w:r>
      <w:r w:rsidR="0039736E">
        <w:rPr>
          <w:sz w:val="24"/>
        </w:rPr>
        <w:t xml:space="preserve"> </w:t>
      </w:r>
      <w:r>
        <w:rPr>
          <w:sz w:val="24"/>
        </w:rPr>
        <w:t>car</w:t>
      </w:r>
      <w:r w:rsidR="0039736E">
        <w:rPr>
          <w:sz w:val="24"/>
        </w:rPr>
        <w:t xml:space="preserve"> </w:t>
      </w:r>
      <w:r>
        <w:rPr>
          <w:sz w:val="24"/>
        </w:rPr>
        <w:t>il</w:t>
      </w:r>
      <w:r w:rsidR="0039736E">
        <w:rPr>
          <w:sz w:val="24"/>
        </w:rPr>
        <w:t xml:space="preserve"> </w:t>
      </w:r>
      <w:r>
        <w:rPr>
          <w:sz w:val="24"/>
        </w:rPr>
        <w:t>faut</w:t>
      </w:r>
      <w:r w:rsidR="0039736E">
        <w:rPr>
          <w:sz w:val="24"/>
        </w:rPr>
        <w:t xml:space="preserve"> </w:t>
      </w:r>
      <w:r>
        <w:rPr>
          <w:sz w:val="24"/>
        </w:rPr>
        <w:t>évacuer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travers</w:t>
      </w:r>
      <w:r w:rsidR="0039736E">
        <w:rPr>
          <w:sz w:val="24"/>
        </w:rPr>
        <w:t xml:space="preserve"> </w:t>
      </w:r>
      <w:r>
        <w:rPr>
          <w:sz w:val="24"/>
        </w:rPr>
        <w:t>la membrane externe</w:t>
      </w:r>
    </w:p>
    <w:p w:rsidR="003F05B1" w:rsidRDefault="00A852FD" w:rsidP="0097155E">
      <w:pPr>
        <w:pStyle w:val="Paragraphedeliste"/>
        <w:numPr>
          <w:ilvl w:val="0"/>
          <w:numId w:val="6"/>
        </w:numPr>
        <w:tabs>
          <w:tab w:val="left" w:pos="812"/>
        </w:tabs>
        <w:ind w:left="812" w:hanging="225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composants</w:t>
      </w:r>
    </w:p>
    <w:p w:rsidR="003F05B1" w:rsidRDefault="0039736E" w:rsidP="0097155E">
      <w:pPr>
        <w:pStyle w:val="Paragraphedeliste"/>
        <w:numPr>
          <w:ilvl w:val="1"/>
          <w:numId w:val="6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U</w:t>
      </w:r>
      <w:r w:rsidR="00A852FD">
        <w:rPr>
          <w:sz w:val="24"/>
        </w:rPr>
        <w:t>ne</w:t>
      </w:r>
      <w:r>
        <w:rPr>
          <w:sz w:val="24"/>
        </w:rPr>
        <w:t xml:space="preserve"> </w:t>
      </w:r>
      <w:r w:rsidR="00A852FD">
        <w:rPr>
          <w:sz w:val="24"/>
        </w:rPr>
        <w:t>pompe</w:t>
      </w:r>
      <w:r>
        <w:rPr>
          <w:sz w:val="24"/>
        </w:rPr>
        <w:t xml:space="preserve"> </w:t>
      </w:r>
      <w:r w:rsidR="00A852FD">
        <w:rPr>
          <w:sz w:val="24"/>
        </w:rPr>
        <w:t>dans</w:t>
      </w:r>
      <w:r>
        <w:rPr>
          <w:sz w:val="24"/>
        </w:rPr>
        <w:t xml:space="preserve"> </w:t>
      </w:r>
      <w:r w:rsidR="00A852FD">
        <w:rPr>
          <w:sz w:val="24"/>
        </w:rPr>
        <w:t>la</w:t>
      </w:r>
      <w:r>
        <w:rPr>
          <w:sz w:val="24"/>
        </w:rPr>
        <w:t xml:space="preserve"> </w:t>
      </w:r>
      <w:r w:rsidR="00A852FD">
        <w:rPr>
          <w:sz w:val="24"/>
        </w:rPr>
        <w:t>membrane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cytoplasmique</w:t>
      </w:r>
    </w:p>
    <w:p w:rsidR="003F05B1" w:rsidRDefault="0039736E" w:rsidP="0097155E">
      <w:pPr>
        <w:pStyle w:val="Paragraphedeliste"/>
        <w:numPr>
          <w:ilvl w:val="1"/>
          <w:numId w:val="6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U</w:t>
      </w:r>
      <w:r w:rsidR="00A852FD">
        <w:rPr>
          <w:sz w:val="24"/>
        </w:rPr>
        <w:t>n</w:t>
      </w:r>
      <w:r>
        <w:rPr>
          <w:sz w:val="24"/>
        </w:rPr>
        <w:t xml:space="preserve"> </w:t>
      </w:r>
      <w:r w:rsidR="00A852FD">
        <w:rPr>
          <w:sz w:val="24"/>
        </w:rPr>
        <w:t>tunnel</w:t>
      </w:r>
      <w:r>
        <w:rPr>
          <w:sz w:val="24"/>
        </w:rPr>
        <w:t xml:space="preserve"> </w:t>
      </w:r>
      <w:r w:rsidR="00A852FD">
        <w:rPr>
          <w:sz w:val="24"/>
        </w:rPr>
        <w:t>de</w:t>
      </w:r>
      <w:r>
        <w:rPr>
          <w:sz w:val="24"/>
        </w:rPr>
        <w:t xml:space="preserve"> </w:t>
      </w:r>
      <w:r w:rsidR="00A852FD">
        <w:rPr>
          <w:sz w:val="24"/>
        </w:rPr>
        <w:t>jonction</w:t>
      </w:r>
      <w:r>
        <w:rPr>
          <w:sz w:val="24"/>
        </w:rPr>
        <w:t xml:space="preserve"> </w:t>
      </w:r>
      <w:r w:rsidR="00A852FD">
        <w:rPr>
          <w:sz w:val="24"/>
        </w:rPr>
        <w:t>péri</w:t>
      </w:r>
      <w:r w:rsidR="00A852FD">
        <w:rPr>
          <w:spacing w:val="-2"/>
          <w:sz w:val="24"/>
        </w:rPr>
        <w:t>plasmique</w:t>
      </w:r>
    </w:p>
    <w:p w:rsidR="003F05B1" w:rsidRDefault="0039736E" w:rsidP="0097155E">
      <w:pPr>
        <w:pStyle w:val="Paragraphedeliste"/>
        <w:numPr>
          <w:ilvl w:val="1"/>
          <w:numId w:val="6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U</w:t>
      </w:r>
      <w:r w:rsidR="00A852FD">
        <w:rPr>
          <w:sz w:val="24"/>
        </w:rPr>
        <w:t>ne</w:t>
      </w:r>
      <w:r>
        <w:rPr>
          <w:sz w:val="24"/>
        </w:rPr>
        <w:t xml:space="preserve"> </w:t>
      </w:r>
      <w:r w:rsidR="00A852FD">
        <w:rPr>
          <w:sz w:val="24"/>
        </w:rPr>
        <w:t>porine</w:t>
      </w:r>
      <w:r>
        <w:rPr>
          <w:sz w:val="24"/>
        </w:rPr>
        <w:t xml:space="preserve"> </w:t>
      </w:r>
      <w:r w:rsidR="00A852FD">
        <w:rPr>
          <w:sz w:val="24"/>
        </w:rPr>
        <w:t>permettant</w:t>
      </w:r>
      <w:r>
        <w:rPr>
          <w:sz w:val="24"/>
        </w:rPr>
        <w:t xml:space="preserve"> </w:t>
      </w:r>
      <w:r w:rsidR="00A852FD">
        <w:rPr>
          <w:sz w:val="24"/>
        </w:rPr>
        <w:t>de</w:t>
      </w:r>
      <w:r>
        <w:rPr>
          <w:sz w:val="24"/>
        </w:rPr>
        <w:t xml:space="preserve"> </w:t>
      </w:r>
      <w:r w:rsidR="00A852FD">
        <w:rPr>
          <w:sz w:val="24"/>
        </w:rPr>
        <w:t>passer</w:t>
      </w:r>
      <w:r>
        <w:rPr>
          <w:sz w:val="24"/>
        </w:rPr>
        <w:t xml:space="preserve"> </w:t>
      </w:r>
      <w:r w:rsidR="00A852FD">
        <w:rPr>
          <w:sz w:val="24"/>
        </w:rPr>
        <w:t>la</w:t>
      </w:r>
      <w:r>
        <w:rPr>
          <w:sz w:val="24"/>
        </w:rPr>
        <w:t xml:space="preserve"> </w:t>
      </w:r>
      <w:r w:rsidR="00A852FD">
        <w:rPr>
          <w:sz w:val="24"/>
        </w:rPr>
        <w:t>barrière</w:t>
      </w:r>
      <w:r>
        <w:rPr>
          <w:sz w:val="24"/>
        </w:rPr>
        <w:t xml:space="preserve"> </w:t>
      </w:r>
      <w:r w:rsidR="00A852FD">
        <w:rPr>
          <w:sz w:val="24"/>
        </w:rPr>
        <w:t>de</w:t>
      </w:r>
      <w:r>
        <w:rPr>
          <w:sz w:val="24"/>
        </w:rPr>
        <w:t xml:space="preserve"> </w:t>
      </w:r>
      <w:r w:rsidR="00A852FD">
        <w:rPr>
          <w:sz w:val="24"/>
        </w:rPr>
        <w:t>la</w:t>
      </w:r>
      <w:r>
        <w:rPr>
          <w:sz w:val="24"/>
        </w:rPr>
        <w:t xml:space="preserve"> </w:t>
      </w:r>
      <w:r w:rsidR="00A852FD">
        <w:rPr>
          <w:sz w:val="24"/>
        </w:rPr>
        <w:t>paroi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bactérienne.</w:t>
      </w:r>
    </w:p>
    <w:p w:rsidR="003F05B1" w:rsidRDefault="00A852FD" w:rsidP="0097155E">
      <w:pPr>
        <w:pStyle w:val="Heading7"/>
        <w:numPr>
          <w:ilvl w:val="0"/>
          <w:numId w:val="7"/>
        </w:numPr>
        <w:tabs>
          <w:tab w:val="left" w:pos="498"/>
        </w:tabs>
        <w:spacing w:before="257" w:line="274" w:lineRule="exact"/>
        <w:ind w:left="498" w:hanging="271"/>
      </w:pPr>
      <w:r>
        <w:t>BETA</w:t>
      </w:r>
      <w:r>
        <w:rPr>
          <w:spacing w:val="-2"/>
        </w:rPr>
        <w:t>LACTAMINE</w:t>
      </w:r>
    </w:p>
    <w:p w:rsidR="003F05B1" w:rsidRDefault="00A852FD" w:rsidP="0097155E">
      <w:pPr>
        <w:pStyle w:val="Paragraphedeliste"/>
        <w:numPr>
          <w:ilvl w:val="0"/>
          <w:numId w:val="5"/>
        </w:numPr>
        <w:tabs>
          <w:tab w:val="left" w:pos="812"/>
        </w:tabs>
        <w:spacing w:line="274" w:lineRule="exact"/>
        <w:ind w:left="812" w:hanging="225"/>
        <w:rPr>
          <w:i/>
          <w:sz w:val="24"/>
        </w:rPr>
      </w:pPr>
      <w:r>
        <w:rPr>
          <w:i/>
          <w:spacing w:val="-2"/>
          <w:sz w:val="24"/>
        </w:rPr>
        <w:t>Pseudomonas</w:t>
      </w:r>
      <w:r w:rsidR="00796245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aeruginosa</w:t>
      </w:r>
    </w:p>
    <w:p w:rsidR="003F05B1" w:rsidRDefault="00A852FD" w:rsidP="0097155E">
      <w:pPr>
        <w:pStyle w:val="Paragraphedeliste"/>
        <w:numPr>
          <w:ilvl w:val="1"/>
          <w:numId w:val="5"/>
        </w:numPr>
        <w:tabs>
          <w:tab w:val="left" w:pos="1126"/>
        </w:tabs>
        <w:ind w:left="1126" w:hanging="179"/>
        <w:rPr>
          <w:sz w:val="24"/>
        </w:rPr>
      </w:pPr>
      <w:r>
        <w:rPr>
          <w:spacing w:val="-2"/>
          <w:sz w:val="24"/>
        </w:rPr>
        <w:t>céfepime</w:t>
      </w:r>
    </w:p>
    <w:p w:rsidR="003F05B1" w:rsidRDefault="00A852FD" w:rsidP="0097155E">
      <w:pPr>
        <w:pStyle w:val="Heading7"/>
        <w:numPr>
          <w:ilvl w:val="0"/>
          <w:numId w:val="7"/>
        </w:numPr>
        <w:tabs>
          <w:tab w:val="left" w:pos="498"/>
        </w:tabs>
        <w:spacing w:before="259" w:line="274" w:lineRule="exact"/>
        <w:ind w:left="498" w:hanging="271"/>
      </w:pPr>
      <w:r>
        <w:rPr>
          <w:spacing w:val="-2"/>
        </w:rPr>
        <w:t>AMINOSIDES</w:t>
      </w:r>
    </w:p>
    <w:p w:rsidR="003F05B1" w:rsidRDefault="00A852FD" w:rsidP="0097155E">
      <w:pPr>
        <w:pStyle w:val="Paragraphedeliste"/>
        <w:numPr>
          <w:ilvl w:val="1"/>
          <w:numId w:val="7"/>
        </w:numPr>
        <w:tabs>
          <w:tab w:val="left" w:pos="811"/>
        </w:tabs>
        <w:spacing w:line="274" w:lineRule="exact"/>
        <w:ind w:left="811" w:hanging="224"/>
        <w:rPr>
          <w:i/>
          <w:sz w:val="24"/>
        </w:rPr>
      </w:pPr>
      <w:r>
        <w:rPr>
          <w:i/>
          <w:spacing w:val="-2"/>
          <w:sz w:val="24"/>
        </w:rPr>
        <w:t>Pseudomonas</w:t>
      </w:r>
      <w:r w:rsidR="00796245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aeruginosa</w:t>
      </w:r>
    </w:p>
    <w:p w:rsidR="003F05B1" w:rsidRDefault="00A852FD" w:rsidP="0097155E">
      <w:pPr>
        <w:pStyle w:val="Heading7"/>
        <w:numPr>
          <w:ilvl w:val="0"/>
          <w:numId w:val="7"/>
        </w:numPr>
        <w:tabs>
          <w:tab w:val="left" w:pos="498"/>
        </w:tabs>
        <w:spacing w:before="257" w:line="274" w:lineRule="exact"/>
        <w:ind w:left="498" w:hanging="271"/>
      </w:pPr>
      <w:r>
        <w:rPr>
          <w:spacing w:val="-2"/>
        </w:rPr>
        <w:t>MACROLIDES</w:t>
      </w:r>
    </w:p>
    <w:p w:rsidR="003F05B1" w:rsidRDefault="00A852FD" w:rsidP="0097155E">
      <w:pPr>
        <w:pStyle w:val="Paragraphedeliste"/>
        <w:numPr>
          <w:ilvl w:val="0"/>
          <w:numId w:val="4"/>
        </w:numPr>
        <w:tabs>
          <w:tab w:val="left" w:pos="812"/>
        </w:tabs>
        <w:spacing w:line="274" w:lineRule="exact"/>
        <w:ind w:left="812" w:hanging="225"/>
        <w:rPr>
          <w:sz w:val="24"/>
        </w:rPr>
      </w:pPr>
      <w:r>
        <w:rPr>
          <w:spacing w:val="-2"/>
          <w:sz w:val="24"/>
        </w:rPr>
        <w:t>pneumocoques</w:t>
      </w:r>
    </w:p>
    <w:p w:rsidR="003F05B1" w:rsidRDefault="00A852FD" w:rsidP="0097155E">
      <w:pPr>
        <w:pStyle w:val="Paragraphedeliste"/>
        <w:numPr>
          <w:ilvl w:val="1"/>
          <w:numId w:val="4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résistance</w:t>
      </w:r>
      <w:r w:rsidR="0039736E">
        <w:rPr>
          <w:sz w:val="24"/>
        </w:rPr>
        <w:t xml:space="preserve"> </w:t>
      </w:r>
      <w:r>
        <w:rPr>
          <w:sz w:val="24"/>
        </w:rPr>
        <w:t>à</w:t>
      </w:r>
      <w:r w:rsidR="0039736E">
        <w:rPr>
          <w:sz w:val="24"/>
        </w:rPr>
        <w:t xml:space="preserve"> </w:t>
      </w:r>
      <w:r>
        <w:rPr>
          <w:sz w:val="24"/>
        </w:rPr>
        <w:t>l’érythromycine</w:t>
      </w:r>
      <w:r w:rsidR="0039736E">
        <w:rPr>
          <w:sz w:val="24"/>
        </w:rPr>
        <w:t xml:space="preserve"> </w:t>
      </w:r>
      <w:r>
        <w:rPr>
          <w:sz w:val="24"/>
        </w:rPr>
        <w:t>mais</w:t>
      </w:r>
      <w:r w:rsidR="0039736E">
        <w:rPr>
          <w:sz w:val="24"/>
        </w:rPr>
        <w:t xml:space="preserve"> </w:t>
      </w:r>
      <w:r>
        <w:rPr>
          <w:sz w:val="24"/>
        </w:rPr>
        <w:t>sensible</w:t>
      </w:r>
      <w:r w:rsidR="0039736E">
        <w:rPr>
          <w:sz w:val="24"/>
        </w:rPr>
        <w:t xml:space="preserve"> </w:t>
      </w:r>
      <w:r>
        <w:rPr>
          <w:sz w:val="24"/>
        </w:rPr>
        <w:t>aux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kétolides</w:t>
      </w:r>
    </w:p>
    <w:p w:rsidR="003F05B1" w:rsidRDefault="00A852FD" w:rsidP="0097155E">
      <w:pPr>
        <w:pStyle w:val="Paragraphedeliste"/>
        <w:numPr>
          <w:ilvl w:val="0"/>
          <w:numId w:val="4"/>
        </w:numPr>
        <w:tabs>
          <w:tab w:val="left" w:pos="812"/>
        </w:tabs>
        <w:ind w:left="812" w:hanging="225"/>
        <w:rPr>
          <w:sz w:val="24"/>
        </w:rPr>
      </w:pPr>
      <w:r>
        <w:rPr>
          <w:spacing w:val="-2"/>
          <w:sz w:val="24"/>
        </w:rPr>
        <w:t>staphylocoques.</w:t>
      </w:r>
    </w:p>
    <w:p w:rsidR="003F05B1" w:rsidRDefault="00A852FD" w:rsidP="0097155E">
      <w:pPr>
        <w:pStyle w:val="Paragraphedeliste"/>
        <w:numPr>
          <w:ilvl w:val="0"/>
          <w:numId w:val="7"/>
        </w:numPr>
        <w:tabs>
          <w:tab w:val="left" w:pos="498"/>
        </w:tabs>
        <w:spacing w:before="258" w:line="250" w:lineRule="exact"/>
        <w:ind w:left="498" w:hanging="271"/>
        <w:rPr>
          <w:b/>
        </w:rPr>
      </w:pPr>
      <w:r>
        <w:rPr>
          <w:b/>
          <w:spacing w:val="-2"/>
        </w:rPr>
        <w:t>QUINOLONES</w:t>
      </w:r>
    </w:p>
    <w:p w:rsidR="003F05B1" w:rsidRDefault="00A852FD">
      <w:pPr>
        <w:pStyle w:val="Corpsdetexte"/>
        <w:spacing w:line="273" w:lineRule="exact"/>
        <w:ind w:left="587"/>
      </w:pPr>
      <w:r>
        <w:rPr>
          <w:sz w:val="20"/>
        </w:rPr>
        <w:t>–</w:t>
      </w:r>
      <w:r>
        <w:t>Seule</w:t>
      </w:r>
      <w:r w:rsidR="0039736E">
        <w:t xml:space="preserve"> </w:t>
      </w:r>
      <w:r>
        <w:t>la</w:t>
      </w:r>
      <w:r w:rsidR="0039736E">
        <w:t xml:space="preserve"> </w:t>
      </w:r>
      <w:r>
        <w:t>norfloxacine</w:t>
      </w:r>
      <w:r w:rsidR="0039736E">
        <w:t xml:space="preserve"> </w:t>
      </w:r>
      <w:r>
        <w:t>et</w:t>
      </w:r>
      <w:r w:rsidR="0039736E">
        <w:t xml:space="preserve"> </w:t>
      </w:r>
      <w:r>
        <w:t>la</w:t>
      </w:r>
      <w:r w:rsidR="0039736E">
        <w:t xml:space="preserve"> </w:t>
      </w:r>
      <w:r>
        <w:t>ciprofloxacine</w:t>
      </w:r>
      <w:r w:rsidR="0039736E">
        <w:t xml:space="preserve"> </w:t>
      </w:r>
      <w:r>
        <w:t>sont</w:t>
      </w:r>
      <w:r w:rsidR="0039736E">
        <w:t xml:space="preserve"> </w:t>
      </w:r>
      <w:r>
        <w:rPr>
          <w:spacing w:val="-2"/>
        </w:rPr>
        <w:t>touchées</w:t>
      </w:r>
    </w:p>
    <w:p w:rsidR="003F05B1" w:rsidRDefault="003F05B1">
      <w:pPr>
        <w:pStyle w:val="Corpsdetexte"/>
        <w:spacing w:before="188"/>
      </w:pPr>
    </w:p>
    <w:p w:rsidR="003F05B1" w:rsidRDefault="00A852FD">
      <w:pPr>
        <w:pStyle w:val="Heading5"/>
        <w:spacing w:before="1"/>
      </w:pPr>
      <w:r>
        <w:t>V</w:t>
      </w:r>
      <w:r w:rsidR="0039736E">
        <w:t xml:space="preserve"> </w:t>
      </w:r>
      <w:r>
        <w:t>PROTECTION</w:t>
      </w:r>
      <w:r w:rsidR="0039736E">
        <w:t xml:space="preserve"> </w:t>
      </w:r>
      <w:r>
        <w:t>DE</w:t>
      </w:r>
      <w:r>
        <w:rPr>
          <w:spacing w:val="-2"/>
        </w:rPr>
        <w:t xml:space="preserve"> CIBLE</w:t>
      </w:r>
    </w:p>
    <w:p w:rsidR="003F05B1" w:rsidRDefault="00A852FD" w:rsidP="0097155E">
      <w:pPr>
        <w:pStyle w:val="Paragraphedeliste"/>
        <w:numPr>
          <w:ilvl w:val="0"/>
          <w:numId w:val="7"/>
        </w:numPr>
        <w:tabs>
          <w:tab w:val="left" w:pos="498"/>
        </w:tabs>
        <w:spacing w:before="253"/>
        <w:ind w:left="498" w:hanging="271"/>
        <w:rPr>
          <w:b/>
          <w:sz w:val="24"/>
        </w:rPr>
      </w:pPr>
      <w:r>
        <w:rPr>
          <w:b/>
          <w:spacing w:val="-2"/>
          <w:sz w:val="24"/>
        </w:rPr>
        <w:t>TETRACYCLINE</w:t>
      </w:r>
    </w:p>
    <w:p w:rsidR="003F05B1" w:rsidRDefault="00A852FD" w:rsidP="0097155E">
      <w:pPr>
        <w:pStyle w:val="Paragraphedeliste"/>
        <w:numPr>
          <w:ilvl w:val="0"/>
          <w:numId w:val="7"/>
        </w:numPr>
        <w:tabs>
          <w:tab w:val="left" w:pos="498"/>
        </w:tabs>
        <w:spacing w:before="230"/>
        <w:ind w:left="498" w:hanging="271"/>
        <w:rPr>
          <w:b/>
          <w:sz w:val="24"/>
        </w:rPr>
      </w:pPr>
      <w:r>
        <w:rPr>
          <w:b/>
          <w:spacing w:val="-2"/>
          <w:sz w:val="24"/>
        </w:rPr>
        <w:t>FLUOROQUINOLONES</w:t>
      </w:r>
    </w:p>
    <w:p w:rsidR="003F05B1" w:rsidRDefault="003F05B1">
      <w:pPr>
        <w:pStyle w:val="Corpsdetexte"/>
        <w:spacing w:before="231"/>
        <w:rPr>
          <w:b/>
        </w:rPr>
      </w:pPr>
    </w:p>
    <w:p w:rsidR="003F05B1" w:rsidRDefault="00A852FD">
      <w:pPr>
        <w:pStyle w:val="Heading5"/>
        <w:spacing w:before="1"/>
      </w:pPr>
      <w:r>
        <w:t>COMMENT</w:t>
      </w:r>
      <w:r w:rsidR="0039736E">
        <w:t xml:space="preserve"> </w:t>
      </w:r>
      <w:r>
        <w:t>UNE</w:t>
      </w:r>
      <w:r w:rsidR="0039736E">
        <w:t xml:space="preserve"> </w:t>
      </w:r>
      <w:r>
        <w:t>BACTERIE</w:t>
      </w:r>
      <w:r w:rsidR="0039736E">
        <w:t xml:space="preserve"> </w:t>
      </w:r>
      <w:r>
        <w:t>PEUT</w:t>
      </w:r>
      <w:r w:rsidR="0039736E">
        <w:t xml:space="preserve"> </w:t>
      </w:r>
      <w:r>
        <w:t>ACQUERIR</w:t>
      </w:r>
      <w:r w:rsidR="0039736E">
        <w:t xml:space="preserve"> </w:t>
      </w:r>
      <w:r>
        <w:t>LA</w:t>
      </w:r>
      <w:r w:rsidR="0039736E">
        <w:t xml:space="preserve"> </w:t>
      </w:r>
      <w:r>
        <w:t>RESISTANCE</w:t>
      </w:r>
      <w:r>
        <w:rPr>
          <w:spacing w:val="-10"/>
        </w:rPr>
        <w:t>?</w:t>
      </w:r>
    </w:p>
    <w:p w:rsidR="003F05B1" w:rsidRDefault="00A852FD" w:rsidP="0097155E">
      <w:pPr>
        <w:pStyle w:val="Heading7"/>
        <w:numPr>
          <w:ilvl w:val="0"/>
          <w:numId w:val="7"/>
        </w:numPr>
        <w:tabs>
          <w:tab w:val="left" w:pos="498"/>
        </w:tabs>
        <w:spacing w:before="250" w:line="274" w:lineRule="exact"/>
        <w:ind w:left="498" w:hanging="271"/>
      </w:pPr>
      <w:r>
        <w:rPr>
          <w:spacing w:val="-2"/>
        </w:rPr>
        <w:t>MUTATION</w:t>
      </w:r>
    </w:p>
    <w:p w:rsidR="003F05B1" w:rsidRDefault="00A852FD" w:rsidP="0097155E">
      <w:pPr>
        <w:pStyle w:val="Paragraphedeliste"/>
        <w:numPr>
          <w:ilvl w:val="0"/>
          <w:numId w:val="3"/>
        </w:numPr>
        <w:tabs>
          <w:tab w:val="left" w:pos="1307"/>
        </w:tabs>
        <w:spacing w:line="274" w:lineRule="exact"/>
        <w:ind w:hanging="225"/>
        <w:rPr>
          <w:sz w:val="24"/>
        </w:rPr>
      </w:pPr>
      <w:r>
        <w:rPr>
          <w:sz w:val="24"/>
        </w:rPr>
        <w:t>Modification</w:t>
      </w:r>
      <w:r w:rsidR="0039736E">
        <w:rPr>
          <w:sz w:val="24"/>
        </w:rPr>
        <w:t xml:space="preserve"> </w:t>
      </w:r>
      <w:r>
        <w:rPr>
          <w:sz w:val="24"/>
        </w:rPr>
        <w:t>du</w:t>
      </w:r>
      <w:r w:rsidR="0039736E">
        <w:rPr>
          <w:sz w:val="24"/>
        </w:rPr>
        <w:t xml:space="preserve"> </w:t>
      </w:r>
      <w:r>
        <w:rPr>
          <w:sz w:val="24"/>
        </w:rPr>
        <w:t>gène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structure</w:t>
      </w:r>
    </w:p>
    <w:p w:rsidR="003F05B1" w:rsidRDefault="00A852FD" w:rsidP="0097155E">
      <w:pPr>
        <w:pStyle w:val="Paragraphedeliste"/>
        <w:numPr>
          <w:ilvl w:val="0"/>
          <w:numId w:val="3"/>
        </w:numPr>
        <w:tabs>
          <w:tab w:val="left" w:pos="1307"/>
        </w:tabs>
        <w:ind w:hanging="225"/>
        <w:rPr>
          <w:sz w:val="24"/>
        </w:rPr>
      </w:pPr>
      <w:r>
        <w:rPr>
          <w:sz w:val="24"/>
        </w:rPr>
        <w:t>Modification</w:t>
      </w:r>
      <w:r w:rsidR="0039736E">
        <w:rPr>
          <w:sz w:val="24"/>
        </w:rPr>
        <w:t xml:space="preserve"> </w:t>
      </w:r>
      <w:r>
        <w:rPr>
          <w:sz w:val="24"/>
        </w:rPr>
        <w:t>du</w:t>
      </w:r>
      <w:r w:rsidR="0039736E">
        <w:rPr>
          <w:sz w:val="24"/>
        </w:rPr>
        <w:t xml:space="preserve"> </w:t>
      </w:r>
      <w:r>
        <w:rPr>
          <w:sz w:val="24"/>
        </w:rPr>
        <w:t>niveau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synthèse</w:t>
      </w:r>
    </w:p>
    <w:p w:rsidR="003F05B1" w:rsidRDefault="00A852FD">
      <w:pPr>
        <w:pStyle w:val="Corpsdetexte"/>
        <w:ind w:left="1847"/>
      </w:pPr>
      <w:r>
        <w:rPr>
          <w:spacing w:val="-2"/>
          <w:sz w:val="20"/>
        </w:rPr>
        <w:t>–</w:t>
      </w:r>
      <w:r>
        <w:rPr>
          <w:spacing w:val="-2"/>
        </w:rPr>
        <w:t>promoteur</w:t>
      </w:r>
    </w:p>
    <w:p w:rsidR="003F05B1" w:rsidRDefault="003F05B1">
      <w:pPr>
        <w:pStyle w:val="Corpsdetexte"/>
        <w:sectPr w:rsidR="003F05B1">
          <w:pgSz w:w="11900" w:h="16840"/>
          <w:pgMar w:top="940" w:right="850" w:bottom="660" w:left="1133" w:header="0" w:footer="461" w:gutter="0"/>
          <w:cols w:space="720"/>
        </w:sectPr>
      </w:pPr>
    </w:p>
    <w:p w:rsidR="003F05B1" w:rsidRDefault="00A852FD">
      <w:pPr>
        <w:pStyle w:val="Corpsdetexte"/>
        <w:spacing w:before="72"/>
        <w:ind w:left="1847"/>
      </w:pPr>
      <w:r>
        <w:rPr>
          <w:spacing w:val="-2"/>
          <w:sz w:val="20"/>
        </w:rPr>
        <w:lastRenderedPageBreak/>
        <w:t>–</w:t>
      </w:r>
      <w:r>
        <w:rPr>
          <w:spacing w:val="-2"/>
        </w:rPr>
        <w:t>système régulateur</w:t>
      </w:r>
    </w:p>
    <w:p w:rsidR="003F05B1" w:rsidRDefault="003F05B1">
      <w:pPr>
        <w:pStyle w:val="Corpsdetexte"/>
        <w:spacing w:before="4"/>
      </w:pPr>
    </w:p>
    <w:p w:rsidR="003F05B1" w:rsidRDefault="00A852FD" w:rsidP="0097155E">
      <w:pPr>
        <w:pStyle w:val="Heading7"/>
        <w:numPr>
          <w:ilvl w:val="0"/>
          <w:numId w:val="7"/>
        </w:numPr>
        <w:tabs>
          <w:tab w:val="left" w:pos="498"/>
        </w:tabs>
        <w:ind w:left="498" w:hanging="271"/>
      </w:pPr>
      <w:r>
        <w:t>ACQUISITION</w:t>
      </w:r>
      <w:r w:rsidR="0039736E">
        <w:t xml:space="preserve"> </w:t>
      </w:r>
      <w:r>
        <w:t>DE</w:t>
      </w:r>
      <w:r w:rsidR="0039736E">
        <w:t xml:space="preserve"> </w:t>
      </w:r>
      <w:r>
        <w:t>MATERIEL</w:t>
      </w:r>
      <w:r w:rsidR="0039736E">
        <w:t xml:space="preserve"> </w:t>
      </w:r>
      <w:r>
        <w:rPr>
          <w:spacing w:val="-2"/>
        </w:rPr>
        <w:t>ETRANGER</w:t>
      </w:r>
    </w:p>
    <w:p w:rsidR="003F05B1" w:rsidRDefault="00A852FD" w:rsidP="0097155E">
      <w:pPr>
        <w:pStyle w:val="Paragraphedeliste"/>
        <w:numPr>
          <w:ilvl w:val="0"/>
          <w:numId w:val="2"/>
        </w:numPr>
        <w:tabs>
          <w:tab w:val="left" w:pos="1306"/>
        </w:tabs>
        <w:spacing w:before="251" w:line="230" w:lineRule="exact"/>
        <w:ind w:left="1306" w:hanging="179"/>
        <w:rPr>
          <w:sz w:val="20"/>
        </w:rPr>
      </w:pPr>
      <w:r>
        <w:rPr>
          <w:spacing w:val="-2"/>
          <w:sz w:val="20"/>
        </w:rPr>
        <w:t>TRANSFORMATION</w:t>
      </w:r>
    </w:p>
    <w:p w:rsidR="003F05B1" w:rsidRDefault="00A852FD" w:rsidP="0097155E">
      <w:pPr>
        <w:pStyle w:val="Paragraphedeliste"/>
        <w:numPr>
          <w:ilvl w:val="1"/>
          <w:numId w:val="2"/>
        </w:numPr>
        <w:tabs>
          <w:tab w:val="left" w:pos="1915"/>
        </w:tabs>
        <w:ind w:right="753" w:firstLine="0"/>
        <w:rPr>
          <w:sz w:val="24"/>
        </w:rPr>
      </w:pPr>
      <w:r>
        <w:rPr>
          <w:sz w:val="24"/>
        </w:rPr>
        <w:t>Morceau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gène</w:t>
      </w:r>
      <w:r w:rsidR="0039736E">
        <w:rPr>
          <w:sz w:val="24"/>
        </w:rPr>
        <w:t xml:space="preserve"> </w:t>
      </w:r>
      <w:r>
        <w:rPr>
          <w:sz w:val="24"/>
        </w:rPr>
        <w:t>provenant</w:t>
      </w:r>
      <w:r w:rsidR="0039736E">
        <w:rPr>
          <w:sz w:val="24"/>
        </w:rPr>
        <w:t xml:space="preserve"> </w:t>
      </w:r>
      <w:r>
        <w:rPr>
          <w:sz w:val="24"/>
        </w:rPr>
        <w:t>d’une</w:t>
      </w:r>
      <w:r w:rsidR="0039736E">
        <w:rPr>
          <w:sz w:val="24"/>
        </w:rPr>
        <w:t xml:space="preserve"> </w:t>
      </w:r>
      <w:r>
        <w:rPr>
          <w:sz w:val="24"/>
        </w:rPr>
        <w:t>bactérie</w:t>
      </w:r>
      <w:r w:rsidR="0039736E">
        <w:rPr>
          <w:sz w:val="24"/>
        </w:rPr>
        <w:t xml:space="preserve"> </w:t>
      </w:r>
      <w:r>
        <w:rPr>
          <w:sz w:val="24"/>
        </w:rPr>
        <w:t>de</w:t>
      </w:r>
      <w:r w:rsidR="0039736E">
        <w:rPr>
          <w:sz w:val="24"/>
        </w:rPr>
        <w:t xml:space="preserve"> </w:t>
      </w:r>
      <w:r>
        <w:rPr>
          <w:sz w:val="24"/>
        </w:rPr>
        <w:t>même</w:t>
      </w:r>
      <w:r w:rsidR="0039736E">
        <w:rPr>
          <w:sz w:val="24"/>
        </w:rPr>
        <w:t xml:space="preserve"> </w:t>
      </w:r>
      <w:r>
        <w:rPr>
          <w:sz w:val="24"/>
        </w:rPr>
        <w:t>espèce</w:t>
      </w:r>
      <w:r w:rsidR="0039736E">
        <w:rPr>
          <w:sz w:val="24"/>
        </w:rPr>
        <w:t xml:space="preserve"> </w:t>
      </w:r>
      <w:r>
        <w:rPr>
          <w:sz w:val="24"/>
        </w:rPr>
        <w:t>et</w:t>
      </w:r>
      <w:r w:rsidR="0039736E">
        <w:rPr>
          <w:sz w:val="24"/>
        </w:rPr>
        <w:t xml:space="preserve"> </w:t>
      </w:r>
      <w:r>
        <w:rPr>
          <w:sz w:val="24"/>
        </w:rPr>
        <w:t>d’une</w:t>
      </w:r>
      <w:r w:rsidR="0039736E">
        <w:rPr>
          <w:sz w:val="24"/>
        </w:rPr>
        <w:t xml:space="preserve"> </w:t>
      </w:r>
      <w:r>
        <w:rPr>
          <w:sz w:val="24"/>
        </w:rPr>
        <w:t>espèce bactérienne très proche.</w:t>
      </w:r>
    </w:p>
    <w:p w:rsidR="003F05B1" w:rsidRDefault="00A852FD">
      <w:pPr>
        <w:pStyle w:val="Corpsdetexte"/>
        <w:ind w:left="1847"/>
      </w:pPr>
      <w:r>
        <w:rPr>
          <w:sz w:val="20"/>
        </w:rPr>
        <w:t>–</w:t>
      </w:r>
      <w:r>
        <w:t>PLP</w:t>
      </w:r>
      <w:r w:rsidR="0039736E">
        <w:t xml:space="preserve"> </w:t>
      </w:r>
      <w:r>
        <w:t>des</w:t>
      </w:r>
      <w:r w:rsidR="0039736E">
        <w:t xml:space="preserve"> </w:t>
      </w:r>
      <w:r>
        <w:rPr>
          <w:spacing w:val="-2"/>
        </w:rPr>
        <w:t>pneumocoques</w:t>
      </w:r>
    </w:p>
    <w:p w:rsidR="003F05B1" w:rsidRDefault="00A852FD" w:rsidP="0097155E">
      <w:pPr>
        <w:pStyle w:val="Paragraphedeliste"/>
        <w:numPr>
          <w:ilvl w:val="0"/>
          <w:numId w:val="2"/>
        </w:numPr>
        <w:tabs>
          <w:tab w:val="left" w:pos="1307"/>
        </w:tabs>
        <w:spacing w:before="1"/>
        <w:ind w:hanging="225"/>
        <w:rPr>
          <w:sz w:val="20"/>
        </w:rPr>
      </w:pPr>
      <w:r>
        <w:rPr>
          <w:spacing w:val="-2"/>
          <w:sz w:val="20"/>
        </w:rPr>
        <w:t>CONJUGAISON</w:t>
      </w:r>
    </w:p>
    <w:p w:rsidR="003F05B1" w:rsidRDefault="003F05B1">
      <w:pPr>
        <w:pStyle w:val="Corpsdetexte"/>
        <w:spacing w:before="21"/>
        <w:rPr>
          <w:sz w:val="20"/>
        </w:rPr>
      </w:pPr>
    </w:p>
    <w:p w:rsidR="003F05B1" w:rsidRDefault="00A852FD" w:rsidP="0097155E">
      <w:pPr>
        <w:pStyle w:val="Paragraphedeliste"/>
        <w:numPr>
          <w:ilvl w:val="0"/>
          <w:numId w:val="2"/>
        </w:numPr>
        <w:tabs>
          <w:tab w:val="left" w:pos="1307"/>
        </w:tabs>
        <w:spacing w:before="1"/>
        <w:ind w:hanging="225"/>
        <w:rPr>
          <w:sz w:val="24"/>
        </w:rPr>
      </w:pPr>
      <w:r>
        <w:rPr>
          <w:spacing w:val="-2"/>
          <w:sz w:val="20"/>
        </w:rPr>
        <w:t>TRANSDUCTION</w:t>
      </w:r>
      <w:r w:rsidR="0039736E">
        <w:rPr>
          <w:spacing w:val="-2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4"/>
        </w:rPr>
        <w:t>bactériophages)</w:t>
      </w:r>
    </w:p>
    <w:p w:rsidR="003F05B1" w:rsidRDefault="00A852FD" w:rsidP="0097155E">
      <w:pPr>
        <w:pStyle w:val="Paragraphedeliste"/>
        <w:numPr>
          <w:ilvl w:val="1"/>
          <w:numId w:val="7"/>
        </w:numPr>
        <w:tabs>
          <w:tab w:val="left" w:pos="1126"/>
        </w:tabs>
        <w:ind w:left="1126" w:hanging="179"/>
        <w:rPr>
          <w:sz w:val="24"/>
        </w:rPr>
      </w:pPr>
      <w:r>
        <w:rPr>
          <w:sz w:val="24"/>
        </w:rPr>
        <w:t>Gènes</w:t>
      </w:r>
      <w:r w:rsidR="0039736E">
        <w:rPr>
          <w:sz w:val="24"/>
        </w:rPr>
        <w:t xml:space="preserve"> </w:t>
      </w:r>
      <w:r>
        <w:rPr>
          <w:spacing w:val="-2"/>
          <w:sz w:val="24"/>
        </w:rPr>
        <w:t>chromosomiques</w:t>
      </w:r>
    </w:p>
    <w:p w:rsidR="003F05B1" w:rsidRDefault="00A852FD" w:rsidP="0097155E">
      <w:pPr>
        <w:pStyle w:val="Paragraphedeliste"/>
        <w:numPr>
          <w:ilvl w:val="1"/>
          <w:numId w:val="7"/>
        </w:numPr>
        <w:tabs>
          <w:tab w:val="left" w:pos="1126"/>
        </w:tabs>
        <w:ind w:left="1126" w:hanging="179"/>
        <w:rPr>
          <w:sz w:val="24"/>
        </w:rPr>
      </w:pPr>
      <w:r>
        <w:rPr>
          <w:spacing w:val="-2"/>
          <w:sz w:val="24"/>
        </w:rPr>
        <w:t>plasmides</w:t>
      </w:r>
    </w:p>
    <w:p w:rsidR="003F05B1" w:rsidRDefault="00A852FD" w:rsidP="0097155E">
      <w:pPr>
        <w:pStyle w:val="Paragraphedeliste"/>
        <w:numPr>
          <w:ilvl w:val="1"/>
          <w:numId w:val="7"/>
        </w:numPr>
        <w:tabs>
          <w:tab w:val="left" w:pos="1126"/>
        </w:tabs>
        <w:ind w:left="1126" w:hanging="179"/>
        <w:rPr>
          <w:sz w:val="24"/>
        </w:rPr>
      </w:pPr>
      <w:r>
        <w:rPr>
          <w:spacing w:val="-2"/>
          <w:sz w:val="24"/>
        </w:rPr>
        <w:t>transposons</w:t>
      </w:r>
    </w:p>
    <w:p w:rsidR="003F05B1" w:rsidRDefault="00796245" w:rsidP="00796245">
      <w:pPr>
        <w:pStyle w:val="Corpsdetexte"/>
      </w:pPr>
      <w:r>
        <w:rPr>
          <w:sz w:val="20"/>
        </w:rPr>
        <w:t xml:space="preserve">                  </w:t>
      </w:r>
      <w:r w:rsidR="00A852FD">
        <w:rPr>
          <w:sz w:val="20"/>
        </w:rPr>
        <w:t>–</w:t>
      </w:r>
      <w:r w:rsidR="00A852FD">
        <w:rPr>
          <w:spacing w:val="-2"/>
        </w:rPr>
        <w:t>intégrons</w:t>
      </w:r>
    </w:p>
    <w:sectPr w:rsidR="003F05B1" w:rsidSect="0039736E">
      <w:pgSz w:w="11900" w:h="16840"/>
      <w:pgMar w:top="960" w:right="850" w:bottom="660" w:left="1133" w:header="0" w:footer="4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6E" w:rsidRDefault="00CE456E" w:rsidP="003F05B1">
      <w:r>
        <w:separator/>
      </w:r>
    </w:p>
  </w:endnote>
  <w:endnote w:type="continuationSeparator" w:id="1">
    <w:p w:rsidR="00CE456E" w:rsidRDefault="00CE456E" w:rsidP="003F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F2" w:rsidRDefault="00D82DE9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06.7pt;margin-top:807.95pt;width:178.05pt;height:12pt;z-index:-17775616;mso-position-horizontal-relative:page;mso-position-vertical-relative:page" filled="f" stroked="f">
          <v:textbox inset="0,0,0,0">
            <w:txbxContent>
              <w:p w:rsidR="003D5AF2" w:rsidRDefault="003D5AF2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528.45pt;margin-top:808.05pt;width:17pt;height:15.3pt;z-index:-17775104;mso-position-horizontal-relative:page;mso-position-vertical-relative:page" filled="f" stroked="f">
          <v:textbox inset="0,0,0,0">
            <w:txbxContent>
              <w:p w:rsidR="003D5AF2" w:rsidRDefault="00D82DE9">
                <w:pPr>
                  <w:pStyle w:val="Corpsdetexte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3D5AF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96245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6E" w:rsidRDefault="00CE456E" w:rsidP="003F05B1">
      <w:r>
        <w:separator/>
      </w:r>
    </w:p>
  </w:footnote>
  <w:footnote w:type="continuationSeparator" w:id="1">
    <w:p w:rsidR="00CE456E" w:rsidRDefault="00CE456E" w:rsidP="003F0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16A"/>
    <w:multiLevelType w:val="hybridMultilevel"/>
    <w:tmpl w:val="6472E1A2"/>
    <w:lvl w:ilvl="0" w:tplc="B62C5CDC">
      <w:numFmt w:val="bullet"/>
      <w:lvlText w:val="•"/>
      <w:lvlJc w:val="left"/>
      <w:pPr>
        <w:ind w:left="4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05A5060">
      <w:numFmt w:val="bullet"/>
      <w:lvlText w:val="–"/>
      <w:lvlJc w:val="left"/>
      <w:pPr>
        <w:ind w:left="13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79234B4">
      <w:numFmt w:val="bullet"/>
      <w:lvlText w:val="•"/>
      <w:lvlJc w:val="left"/>
      <w:pPr>
        <w:ind w:left="1918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8"/>
        <w:sz w:val="18"/>
        <w:szCs w:val="18"/>
        <w:lang w:val="fr-FR" w:eastAsia="en-US" w:bidi="ar-SA"/>
      </w:rPr>
    </w:lvl>
    <w:lvl w:ilvl="3" w:tplc="440855B2">
      <w:numFmt w:val="bullet"/>
      <w:lvlText w:val="–"/>
      <w:lvlJc w:val="left"/>
      <w:pPr>
        <w:ind w:left="145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4" w:tplc="2206B34C">
      <w:numFmt w:val="bullet"/>
      <w:lvlText w:val="•"/>
      <w:lvlJc w:val="left"/>
      <w:pPr>
        <w:ind w:left="1360" w:hanging="180"/>
      </w:pPr>
      <w:rPr>
        <w:rFonts w:hint="default"/>
        <w:lang w:val="fr-FR" w:eastAsia="en-US" w:bidi="ar-SA"/>
      </w:rPr>
    </w:lvl>
    <w:lvl w:ilvl="5" w:tplc="08CCB9A4">
      <w:numFmt w:val="bullet"/>
      <w:lvlText w:val="•"/>
      <w:lvlJc w:val="left"/>
      <w:pPr>
        <w:ind w:left="1460" w:hanging="180"/>
      </w:pPr>
      <w:rPr>
        <w:rFonts w:hint="default"/>
        <w:lang w:val="fr-FR" w:eastAsia="en-US" w:bidi="ar-SA"/>
      </w:rPr>
    </w:lvl>
    <w:lvl w:ilvl="6" w:tplc="48B807A6">
      <w:numFmt w:val="bullet"/>
      <w:lvlText w:val="•"/>
      <w:lvlJc w:val="left"/>
      <w:pPr>
        <w:ind w:left="1920" w:hanging="180"/>
      </w:pPr>
      <w:rPr>
        <w:rFonts w:hint="default"/>
        <w:lang w:val="fr-FR" w:eastAsia="en-US" w:bidi="ar-SA"/>
      </w:rPr>
    </w:lvl>
    <w:lvl w:ilvl="7" w:tplc="CF021364">
      <w:numFmt w:val="bullet"/>
      <w:lvlText w:val="•"/>
      <w:lvlJc w:val="left"/>
      <w:pPr>
        <w:ind w:left="3919" w:hanging="180"/>
      </w:pPr>
      <w:rPr>
        <w:rFonts w:hint="default"/>
        <w:lang w:val="fr-FR" w:eastAsia="en-US" w:bidi="ar-SA"/>
      </w:rPr>
    </w:lvl>
    <w:lvl w:ilvl="8" w:tplc="3614FF5A">
      <w:numFmt w:val="bullet"/>
      <w:lvlText w:val="•"/>
      <w:lvlJc w:val="left"/>
      <w:pPr>
        <w:ind w:left="5918" w:hanging="180"/>
      </w:pPr>
      <w:rPr>
        <w:rFonts w:hint="default"/>
        <w:lang w:val="fr-FR" w:eastAsia="en-US" w:bidi="ar-SA"/>
      </w:rPr>
    </w:lvl>
  </w:abstractNum>
  <w:abstractNum w:abstractNumId="1">
    <w:nsid w:val="0F7831F3"/>
    <w:multiLevelType w:val="hybridMultilevel"/>
    <w:tmpl w:val="DB0AD054"/>
    <w:lvl w:ilvl="0" w:tplc="DE948502">
      <w:numFmt w:val="bullet"/>
      <w:lvlText w:val="–"/>
      <w:lvlJc w:val="left"/>
      <w:pPr>
        <w:ind w:left="91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00A4F2E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0E38F312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B68CCEAE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A5C86DBC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2D70AA7A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96EEBD18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F78EA79E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D8D4E8C2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2">
    <w:nsid w:val="18F05D74"/>
    <w:multiLevelType w:val="hybridMultilevel"/>
    <w:tmpl w:val="F75E869C"/>
    <w:lvl w:ilvl="0" w:tplc="7BDABC44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48656F2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DA4E66C2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79AC58D6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6F58FF46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B50AEF02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CC20A444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2FCC2C2C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1610A682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3">
    <w:nsid w:val="1F6630F5"/>
    <w:multiLevelType w:val="hybridMultilevel"/>
    <w:tmpl w:val="B7466832"/>
    <w:lvl w:ilvl="0" w:tplc="ADECB3BE">
      <w:numFmt w:val="bullet"/>
      <w:lvlText w:val=""/>
      <w:lvlJc w:val="left"/>
      <w:pPr>
        <w:ind w:left="9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13748934">
      <w:numFmt w:val="bullet"/>
      <w:lvlText w:val="•"/>
      <w:lvlJc w:val="left"/>
      <w:pPr>
        <w:ind w:left="1837" w:hanging="360"/>
      </w:pPr>
      <w:rPr>
        <w:rFonts w:hint="default"/>
        <w:lang w:val="fr-FR" w:eastAsia="en-US" w:bidi="ar-SA"/>
      </w:rPr>
    </w:lvl>
    <w:lvl w:ilvl="2" w:tplc="1486C4A6">
      <w:numFmt w:val="bullet"/>
      <w:lvlText w:val="•"/>
      <w:lvlJc w:val="left"/>
      <w:pPr>
        <w:ind w:left="2735" w:hanging="360"/>
      </w:pPr>
      <w:rPr>
        <w:rFonts w:hint="default"/>
        <w:lang w:val="fr-FR" w:eastAsia="en-US" w:bidi="ar-SA"/>
      </w:rPr>
    </w:lvl>
    <w:lvl w:ilvl="3" w:tplc="89667A7A">
      <w:numFmt w:val="bullet"/>
      <w:lvlText w:val="•"/>
      <w:lvlJc w:val="left"/>
      <w:pPr>
        <w:ind w:left="3633" w:hanging="360"/>
      </w:pPr>
      <w:rPr>
        <w:rFonts w:hint="default"/>
        <w:lang w:val="fr-FR" w:eastAsia="en-US" w:bidi="ar-SA"/>
      </w:rPr>
    </w:lvl>
    <w:lvl w:ilvl="4" w:tplc="FBCECD5C">
      <w:numFmt w:val="bullet"/>
      <w:lvlText w:val="•"/>
      <w:lvlJc w:val="left"/>
      <w:pPr>
        <w:ind w:left="4530" w:hanging="360"/>
      </w:pPr>
      <w:rPr>
        <w:rFonts w:hint="default"/>
        <w:lang w:val="fr-FR" w:eastAsia="en-US" w:bidi="ar-SA"/>
      </w:rPr>
    </w:lvl>
    <w:lvl w:ilvl="5" w:tplc="FA82DDF4">
      <w:numFmt w:val="bullet"/>
      <w:lvlText w:val="•"/>
      <w:lvlJc w:val="left"/>
      <w:pPr>
        <w:ind w:left="5428" w:hanging="360"/>
      </w:pPr>
      <w:rPr>
        <w:rFonts w:hint="default"/>
        <w:lang w:val="fr-FR" w:eastAsia="en-US" w:bidi="ar-SA"/>
      </w:rPr>
    </w:lvl>
    <w:lvl w:ilvl="6" w:tplc="933CE664">
      <w:numFmt w:val="bullet"/>
      <w:lvlText w:val="•"/>
      <w:lvlJc w:val="left"/>
      <w:pPr>
        <w:ind w:left="6326" w:hanging="360"/>
      </w:pPr>
      <w:rPr>
        <w:rFonts w:hint="default"/>
        <w:lang w:val="fr-FR" w:eastAsia="en-US" w:bidi="ar-SA"/>
      </w:rPr>
    </w:lvl>
    <w:lvl w:ilvl="7" w:tplc="41E69048">
      <w:numFmt w:val="bullet"/>
      <w:lvlText w:val="•"/>
      <w:lvlJc w:val="left"/>
      <w:pPr>
        <w:ind w:left="7223" w:hanging="360"/>
      </w:pPr>
      <w:rPr>
        <w:rFonts w:hint="default"/>
        <w:lang w:val="fr-FR" w:eastAsia="en-US" w:bidi="ar-SA"/>
      </w:rPr>
    </w:lvl>
    <w:lvl w:ilvl="8" w:tplc="9B44F768">
      <w:numFmt w:val="bullet"/>
      <w:lvlText w:val="•"/>
      <w:lvlJc w:val="left"/>
      <w:pPr>
        <w:ind w:left="8121" w:hanging="360"/>
      </w:pPr>
      <w:rPr>
        <w:rFonts w:hint="default"/>
        <w:lang w:val="fr-FR" w:eastAsia="en-US" w:bidi="ar-SA"/>
      </w:rPr>
    </w:lvl>
  </w:abstractNum>
  <w:abstractNum w:abstractNumId="4">
    <w:nsid w:val="22D21DE7"/>
    <w:multiLevelType w:val="hybridMultilevel"/>
    <w:tmpl w:val="A59850AA"/>
    <w:lvl w:ilvl="0" w:tplc="E16EF780">
      <w:numFmt w:val="bullet"/>
      <w:lvlText w:val="–"/>
      <w:lvlJc w:val="left"/>
      <w:pPr>
        <w:ind w:left="13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9CDBFC">
      <w:numFmt w:val="bullet"/>
      <w:lvlText w:val="•"/>
      <w:lvlJc w:val="left"/>
      <w:pPr>
        <w:ind w:left="1847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8"/>
        <w:sz w:val="18"/>
        <w:szCs w:val="18"/>
        <w:lang w:val="fr-FR" w:eastAsia="en-US" w:bidi="ar-SA"/>
      </w:rPr>
    </w:lvl>
    <w:lvl w:ilvl="2" w:tplc="F37EAAAA">
      <w:numFmt w:val="bullet"/>
      <w:lvlText w:val="•"/>
      <w:lvlJc w:val="left"/>
      <w:pPr>
        <w:ind w:left="2737" w:hanging="71"/>
      </w:pPr>
      <w:rPr>
        <w:rFonts w:hint="default"/>
        <w:lang w:val="fr-FR" w:eastAsia="en-US" w:bidi="ar-SA"/>
      </w:rPr>
    </w:lvl>
    <w:lvl w:ilvl="3" w:tplc="D73CBE4A">
      <w:numFmt w:val="bullet"/>
      <w:lvlText w:val="•"/>
      <w:lvlJc w:val="left"/>
      <w:pPr>
        <w:ind w:left="3634" w:hanging="71"/>
      </w:pPr>
      <w:rPr>
        <w:rFonts w:hint="default"/>
        <w:lang w:val="fr-FR" w:eastAsia="en-US" w:bidi="ar-SA"/>
      </w:rPr>
    </w:lvl>
    <w:lvl w:ilvl="4" w:tplc="A6BC2C26">
      <w:numFmt w:val="bullet"/>
      <w:lvlText w:val="•"/>
      <w:lvlJc w:val="left"/>
      <w:pPr>
        <w:ind w:left="4532" w:hanging="71"/>
      </w:pPr>
      <w:rPr>
        <w:rFonts w:hint="default"/>
        <w:lang w:val="fr-FR" w:eastAsia="en-US" w:bidi="ar-SA"/>
      </w:rPr>
    </w:lvl>
    <w:lvl w:ilvl="5" w:tplc="3CD63804">
      <w:numFmt w:val="bullet"/>
      <w:lvlText w:val="•"/>
      <w:lvlJc w:val="left"/>
      <w:pPr>
        <w:ind w:left="5429" w:hanging="71"/>
      </w:pPr>
      <w:rPr>
        <w:rFonts w:hint="default"/>
        <w:lang w:val="fr-FR" w:eastAsia="en-US" w:bidi="ar-SA"/>
      </w:rPr>
    </w:lvl>
    <w:lvl w:ilvl="6" w:tplc="515221D2">
      <w:numFmt w:val="bullet"/>
      <w:lvlText w:val="•"/>
      <w:lvlJc w:val="left"/>
      <w:pPr>
        <w:ind w:left="6327" w:hanging="71"/>
      </w:pPr>
      <w:rPr>
        <w:rFonts w:hint="default"/>
        <w:lang w:val="fr-FR" w:eastAsia="en-US" w:bidi="ar-SA"/>
      </w:rPr>
    </w:lvl>
    <w:lvl w:ilvl="7" w:tplc="E5023FB6">
      <w:numFmt w:val="bullet"/>
      <w:lvlText w:val="•"/>
      <w:lvlJc w:val="left"/>
      <w:pPr>
        <w:ind w:left="7224" w:hanging="71"/>
      </w:pPr>
      <w:rPr>
        <w:rFonts w:hint="default"/>
        <w:lang w:val="fr-FR" w:eastAsia="en-US" w:bidi="ar-SA"/>
      </w:rPr>
    </w:lvl>
    <w:lvl w:ilvl="8" w:tplc="85A0B536">
      <w:numFmt w:val="bullet"/>
      <w:lvlText w:val="•"/>
      <w:lvlJc w:val="left"/>
      <w:pPr>
        <w:ind w:left="8122" w:hanging="71"/>
      </w:pPr>
      <w:rPr>
        <w:rFonts w:hint="default"/>
        <w:lang w:val="fr-FR" w:eastAsia="en-US" w:bidi="ar-SA"/>
      </w:rPr>
    </w:lvl>
  </w:abstractNum>
  <w:abstractNum w:abstractNumId="5">
    <w:nsid w:val="26AC5950"/>
    <w:multiLevelType w:val="hybridMultilevel"/>
    <w:tmpl w:val="5BD2E7C8"/>
    <w:lvl w:ilvl="0" w:tplc="813C69D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0A7440E4">
      <w:numFmt w:val="bullet"/>
      <w:lvlText w:val="•"/>
      <w:lvlJc w:val="left"/>
      <w:pPr>
        <w:ind w:left="2125" w:hanging="140"/>
      </w:pPr>
      <w:rPr>
        <w:rFonts w:hint="default"/>
        <w:lang w:val="fr-FR" w:eastAsia="en-US" w:bidi="ar-SA"/>
      </w:rPr>
    </w:lvl>
    <w:lvl w:ilvl="2" w:tplc="CFA0C260">
      <w:numFmt w:val="bullet"/>
      <w:lvlText w:val="•"/>
      <w:lvlJc w:val="left"/>
      <w:pPr>
        <w:ind w:left="2991" w:hanging="140"/>
      </w:pPr>
      <w:rPr>
        <w:rFonts w:hint="default"/>
        <w:lang w:val="fr-FR" w:eastAsia="en-US" w:bidi="ar-SA"/>
      </w:rPr>
    </w:lvl>
    <w:lvl w:ilvl="3" w:tplc="788030EC">
      <w:numFmt w:val="bullet"/>
      <w:lvlText w:val="•"/>
      <w:lvlJc w:val="left"/>
      <w:pPr>
        <w:ind w:left="3857" w:hanging="140"/>
      </w:pPr>
      <w:rPr>
        <w:rFonts w:hint="default"/>
        <w:lang w:val="fr-FR" w:eastAsia="en-US" w:bidi="ar-SA"/>
      </w:rPr>
    </w:lvl>
    <w:lvl w:ilvl="4" w:tplc="50AE9DDC">
      <w:numFmt w:val="bullet"/>
      <w:lvlText w:val="•"/>
      <w:lvlJc w:val="left"/>
      <w:pPr>
        <w:ind w:left="4722" w:hanging="140"/>
      </w:pPr>
      <w:rPr>
        <w:rFonts w:hint="default"/>
        <w:lang w:val="fr-FR" w:eastAsia="en-US" w:bidi="ar-SA"/>
      </w:rPr>
    </w:lvl>
    <w:lvl w:ilvl="5" w:tplc="74D80C22">
      <w:numFmt w:val="bullet"/>
      <w:lvlText w:val="•"/>
      <w:lvlJc w:val="left"/>
      <w:pPr>
        <w:ind w:left="5588" w:hanging="140"/>
      </w:pPr>
      <w:rPr>
        <w:rFonts w:hint="default"/>
        <w:lang w:val="fr-FR" w:eastAsia="en-US" w:bidi="ar-SA"/>
      </w:rPr>
    </w:lvl>
    <w:lvl w:ilvl="6" w:tplc="C2026366">
      <w:numFmt w:val="bullet"/>
      <w:lvlText w:val="•"/>
      <w:lvlJc w:val="left"/>
      <w:pPr>
        <w:ind w:left="6454" w:hanging="140"/>
      </w:pPr>
      <w:rPr>
        <w:rFonts w:hint="default"/>
        <w:lang w:val="fr-FR" w:eastAsia="en-US" w:bidi="ar-SA"/>
      </w:rPr>
    </w:lvl>
    <w:lvl w:ilvl="7" w:tplc="A0B26784">
      <w:numFmt w:val="bullet"/>
      <w:lvlText w:val="•"/>
      <w:lvlJc w:val="left"/>
      <w:pPr>
        <w:ind w:left="7319" w:hanging="140"/>
      </w:pPr>
      <w:rPr>
        <w:rFonts w:hint="default"/>
        <w:lang w:val="fr-FR" w:eastAsia="en-US" w:bidi="ar-SA"/>
      </w:rPr>
    </w:lvl>
    <w:lvl w:ilvl="8" w:tplc="C3564848">
      <w:numFmt w:val="bullet"/>
      <w:lvlText w:val="•"/>
      <w:lvlJc w:val="left"/>
      <w:pPr>
        <w:ind w:left="8185" w:hanging="140"/>
      </w:pPr>
      <w:rPr>
        <w:rFonts w:hint="default"/>
        <w:lang w:val="fr-FR" w:eastAsia="en-US" w:bidi="ar-SA"/>
      </w:rPr>
    </w:lvl>
  </w:abstractNum>
  <w:abstractNum w:abstractNumId="6">
    <w:nsid w:val="28087FB8"/>
    <w:multiLevelType w:val="hybridMultilevel"/>
    <w:tmpl w:val="1CCAD5E4"/>
    <w:lvl w:ilvl="0" w:tplc="0E9004FE">
      <w:numFmt w:val="bullet"/>
      <w:lvlText w:val="•"/>
      <w:lvlJc w:val="left"/>
      <w:pPr>
        <w:ind w:left="4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428A4AC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F224CE2">
      <w:numFmt w:val="bullet"/>
      <w:lvlText w:val="•"/>
      <w:lvlJc w:val="left"/>
      <w:pPr>
        <w:ind w:left="1120" w:hanging="180"/>
      </w:pPr>
      <w:rPr>
        <w:rFonts w:hint="default"/>
        <w:lang w:val="fr-FR" w:eastAsia="en-US" w:bidi="ar-SA"/>
      </w:rPr>
    </w:lvl>
    <w:lvl w:ilvl="3" w:tplc="0DFA7D60">
      <w:numFmt w:val="bullet"/>
      <w:lvlText w:val="•"/>
      <w:lvlJc w:val="left"/>
      <w:pPr>
        <w:ind w:left="2219" w:hanging="180"/>
      </w:pPr>
      <w:rPr>
        <w:rFonts w:hint="default"/>
        <w:lang w:val="fr-FR" w:eastAsia="en-US" w:bidi="ar-SA"/>
      </w:rPr>
    </w:lvl>
    <w:lvl w:ilvl="4" w:tplc="4BE2AA72">
      <w:numFmt w:val="bullet"/>
      <w:lvlText w:val="•"/>
      <w:lvlJc w:val="left"/>
      <w:pPr>
        <w:ind w:left="3319" w:hanging="180"/>
      </w:pPr>
      <w:rPr>
        <w:rFonts w:hint="default"/>
        <w:lang w:val="fr-FR" w:eastAsia="en-US" w:bidi="ar-SA"/>
      </w:rPr>
    </w:lvl>
    <w:lvl w:ilvl="5" w:tplc="7F660100">
      <w:numFmt w:val="bullet"/>
      <w:lvlText w:val="•"/>
      <w:lvlJc w:val="left"/>
      <w:pPr>
        <w:ind w:left="4418" w:hanging="180"/>
      </w:pPr>
      <w:rPr>
        <w:rFonts w:hint="default"/>
        <w:lang w:val="fr-FR" w:eastAsia="en-US" w:bidi="ar-SA"/>
      </w:rPr>
    </w:lvl>
    <w:lvl w:ilvl="6" w:tplc="9E44121E">
      <w:numFmt w:val="bullet"/>
      <w:lvlText w:val="•"/>
      <w:lvlJc w:val="left"/>
      <w:pPr>
        <w:ind w:left="5518" w:hanging="180"/>
      </w:pPr>
      <w:rPr>
        <w:rFonts w:hint="default"/>
        <w:lang w:val="fr-FR" w:eastAsia="en-US" w:bidi="ar-SA"/>
      </w:rPr>
    </w:lvl>
    <w:lvl w:ilvl="7" w:tplc="80B064A2">
      <w:numFmt w:val="bullet"/>
      <w:lvlText w:val="•"/>
      <w:lvlJc w:val="left"/>
      <w:pPr>
        <w:ind w:left="6618" w:hanging="180"/>
      </w:pPr>
      <w:rPr>
        <w:rFonts w:hint="default"/>
        <w:lang w:val="fr-FR" w:eastAsia="en-US" w:bidi="ar-SA"/>
      </w:rPr>
    </w:lvl>
    <w:lvl w:ilvl="8" w:tplc="FB3CBB06">
      <w:numFmt w:val="bullet"/>
      <w:lvlText w:val="•"/>
      <w:lvlJc w:val="left"/>
      <w:pPr>
        <w:ind w:left="7717" w:hanging="180"/>
      </w:pPr>
      <w:rPr>
        <w:rFonts w:hint="default"/>
        <w:lang w:val="fr-FR" w:eastAsia="en-US" w:bidi="ar-SA"/>
      </w:rPr>
    </w:lvl>
  </w:abstractNum>
  <w:abstractNum w:abstractNumId="7">
    <w:nsid w:val="2D5C4DC0"/>
    <w:multiLevelType w:val="hybridMultilevel"/>
    <w:tmpl w:val="044AC6C0"/>
    <w:lvl w:ilvl="0" w:tplc="5F1C0D12">
      <w:numFmt w:val="bullet"/>
      <w:lvlText w:val="-"/>
      <w:lvlJc w:val="left"/>
      <w:pPr>
        <w:ind w:left="227" w:hanging="207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BCC67892">
      <w:numFmt w:val="bullet"/>
      <w:lvlText w:val=""/>
      <w:lvlJc w:val="left"/>
      <w:pPr>
        <w:ind w:left="1667" w:hanging="1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1332E92E">
      <w:numFmt w:val="bullet"/>
      <w:lvlText w:val="•"/>
      <w:lvlJc w:val="left"/>
      <w:pPr>
        <w:ind w:left="2577" w:hanging="1140"/>
      </w:pPr>
      <w:rPr>
        <w:rFonts w:hint="default"/>
        <w:lang w:val="fr-FR" w:eastAsia="en-US" w:bidi="ar-SA"/>
      </w:rPr>
    </w:lvl>
    <w:lvl w:ilvl="3" w:tplc="35CE8E1C">
      <w:numFmt w:val="bullet"/>
      <w:lvlText w:val="•"/>
      <w:lvlJc w:val="left"/>
      <w:pPr>
        <w:ind w:left="3494" w:hanging="1140"/>
      </w:pPr>
      <w:rPr>
        <w:rFonts w:hint="default"/>
        <w:lang w:val="fr-FR" w:eastAsia="en-US" w:bidi="ar-SA"/>
      </w:rPr>
    </w:lvl>
    <w:lvl w:ilvl="4" w:tplc="42B80946">
      <w:numFmt w:val="bullet"/>
      <w:lvlText w:val="•"/>
      <w:lvlJc w:val="left"/>
      <w:pPr>
        <w:ind w:left="4412" w:hanging="1140"/>
      </w:pPr>
      <w:rPr>
        <w:rFonts w:hint="default"/>
        <w:lang w:val="fr-FR" w:eastAsia="en-US" w:bidi="ar-SA"/>
      </w:rPr>
    </w:lvl>
    <w:lvl w:ilvl="5" w:tplc="423C7E10">
      <w:numFmt w:val="bullet"/>
      <w:lvlText w:val="•"/>
      <w:lvlJc w:val="left"/>
      <w:pPr>
        <w:ind w:left="5329" w:hanging="1140"/>
      </w:pPr>
      <w:rPr>
        <w:rFonts w:hint="default"/>
        <w:lang w:val="fr-FR" w:eastAsia="en-US" w:bidi="ar-SA"/>
      </w:rPr>
    </w:lvl>
    <w:lvl w:ilvl="6" w:tplc="A68CC28A">
      <w:numFmt w:val="bullet"/>
      <w:lvlText w:val="•"/>
      <w:lvlJc w:val="left"/>
      <w:pPr>
        <w:ind w:left="6247" w:hanging="1140"/>
      </w:pPr>
      <w:rPr>
        <w:rFonts w:hint="default"/>
        <w:lang w:val="fr-FR" w:eastAsia="en-US" w:bidi="ar-SA"/>
      </w:rPr>
    </w:lvl>
    <w:lvl w:ilvl="7" w:tplc="B286368A">
      <w:numFmt w:val="bullet"/>
      <w:lvlText w:val="•"/>
      <w:lvlJc w:val="left"/>
      <w:pPr>
        <w:ind w:left="7164" w:hanging="1140"/>
      </w:pPr>
      <w:rPr>
        <w:rFonts w:hint="default"/>
        <w:lang w:val="fr-FR" w:eastAsia="en-US" w:bidi="ar-SA"/>
      </w:rPr>
    </w:lvl>
    <w:lvl w:ilvl="8" w:tplc="CE92357C">
      <w:numFmt w:val="bullet"/>
      <w:lvlText w:val="•"/>
      <w:lvlJc w:val="left"/>
      <w:pPr>
        <w:ind w:left="8082" w:hanging="1140"/>
      </w:pPr>
      <w:rPr>
        <w:rFonts w:hint="default"/>
        <w:lang w:val="fr-FR" w:eastAsia="en-US" w:bidi="ar-SA"/>
      </w:rPr>
    </w:lvl>
  </w:abstractNum>
  <w:abstractNum w:abstractNumId="8">
    <w:nsid w:val="31F54E4E"/>
    <w:multiLevelType w:val="hybridMultilevel"/>
    <w:tmpl w:val="9928057E"/>
    <w:lvl w:ilvl="0" w:tplc="00BCAF1C">
      <w:numFmt w:val="bullet"/>
      <w:lvlText w:val="*"/>
      <w:lvlJc w:val="left"/>
      <w:pPr>
        <w:ind w:left="1307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3A5EA9D6">
      <w:numFmt w:val="bullet"/>
      <w:lvlText w:val="•"/>
      <w:lvlJc w:val="left"/>
      <w:pPr>
        <w:ind w:left="2161" w:hanging="180"/>
      </w:pPr>
      <w:rPr>
        <w:rFonts w:hint="default"/>
        <w:lang w:val="fr-FR" w:eastAsia="en-US" w:bidi="ar-SA"/>
      </w:rPr>
    </w:lvl>
    <w:lvl w:ilvl="2" w:tplc="FE3A7BFC">
      <w:numFmt w:val="bullet"/>
      <w:lvlText w:val="•"/>
      <w:lvlJc w:val="left"/>
      <w:pPr>
        <w:ind w:left="3023" w:hanging="180"/>
      </w:pPr>
      <w:rPr>
        <w:rFonts w:hint="default"/>
        <w:lang w:val="fr-FR" w:eastAsia="en-US" w:bidi="ar-SA"/>
      </w:rPr>
    </w:lvl>
    <w:lvl w:ilvl="3" w:tplc="F70624B6">
      <w:numFmt w:val="bullet"/>
      <w:lvlText w:val="•"/>
      <w:lvlJc w:val="left"/>
      <w:pPr>
        <w:ind w:left="3885" w:hanging="180"/>
      </w:pPr>
      <w:rPr>
        <w:rFonts w:hint="default"/>
        <w:lang w:val="fr-FR" w:eastAsia="en-US" w:bidi="ar-SA"/>
      </w:rPr>
    </w:lvl>
    <w:lvl w:ilvl="4" w:tplc="9E7C83D6">
      <w:numFmt w:val="bullet"/>
      <w:lvlText w:val="•"/>
      <w:lvlJc w:val="left"/>
      <w:pPr>
        <w:ind w:left="4746" w:hanging="180"/>
      </w:pPr>
      <w:rPr>
        <w:rFonts w:hint="default"/>
        <w:lang w:val="fr-FR" w:eastAsia="en-US" w:bidi="ar-SA"/>
      </w:rPr>
    </w:lvl>
    <w:lvl w:ilvl="5" w:tplc="321A6692">
      <w:numFmt w:val="bullet"/>
      <w:lvlText w:val="•"/>
      <w:lvlJc w:val="left"/>
      <w:pPr>
        <w:ind w:left="5608" w:hanging="180"/>
      </w:pPr>
      <w:rPr>
        <w:rFonts w:hint="default"/>
        <w:lang w:val="fr-FR" w:eastAsia="en-US" w:bidi="ar-SA"/>
      </w:rPr>
    </w:lvl>
    <w:lvl w:ilvl="6" w:tplc="59E89D86">
      <w:numFmt w:val="bullet"/>
      <w:lvlText w:val="•"/>
      <w:lvlJc w:val="left"/>
      <w:pPr>
        <w:ind w:left="6470" w:hanging="180"/>
      </w:pPr>
      <w:rPr>
        <w:rFonts w:hint="default"/>
        <w:lang w:val="fr-FR" w:eastAsia="en-US" w:bidi="ar-SA"/>
      </w:rPr>
    </w:lvl>
    <w:lvl w:ilvl="7" w:tplc="9F2A7538">
      <w:numFmt w:val="bullet"/>
      <w:lvlText w:val="•"/>
      <w:lvlJc w:val="left"/>
      <w:pPr>
        <w:ind w:left="7331" w:hanging="180"/>
      </w:pPr>
      <w:rPr>
        <w:rFonts w:hint="default"/>
        <w:lang w:val="fr-FR" w:eastAsia="en-US" w:bidi="ar-SA"/>
      </w:rPr>
    </w:lvl>
    <w:lvl w:ilvl="8" w:tplc="4C26D1F6">
      <w:numFmt w:val="bullet"/>
      <w:lvlText w:val="•"/>
      <w:lvlJc w:val="left"/>
      <w:pPr>
        <w:ind w:left="8193" w:hanging="180"/>
      </w:pPr>
      <w:rPr>
        <w:rFonts w:hint="default"/>
        <w:lang w:val="fr-FR" w:eastAsia="en-US" w:bidi="ar-SA"/>
      </w:rPr>
    </w:lvl>
  </w:abstractNum>
  <w:abstractNum w:abstractNumId="9">
    <w:nsid w:val="32786B91"/>
    <w:multiLevelType w:val="hybridMultilevel"/>
    <w:tmpl w:val="D59203B2"/>
    <w:lvl w:ilvl="0" w:tplc="1A56D262">
      <w:numFmt w:val="bullet"/>
      <w:lvlText w:val="–"/>
      <w:lvlJc w:val="left"/>
      <w:pPr>
        <w:ind w:left="145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684F224">
      <w:numFmt w:val="bullet"/>
      <w:lvlText w:val="•"/>
      <w:lvlJc w:val="left"/>
      <w:pPr>
        <w:ind w:left="2305" w:hanging="180"/>
      </w:pPr>
      <w:rPr>
        <w:rFonts w:hint="default"/>
        <w:lang w:val="fr-FR" w:eastAsia="en-US" w:bidi="ar-SA"/>
      </w:rPr>
    </w:lvl>
    <w:lvl w:ilvl="2" w:tplc="14E8880E">
      <w:numFmt w:val="bullet"/>
      <w:lvlText w:val="•"/>
      <w:lvlJc w:val="left"/>
      <w:pPr>
        <w:ind w:left="3151" w:hanging="180"/>
      </w:pPr>
      <w:rPr>
        <w:rFonts w:hint="default"/>
        <w:lang w:val="fr-FR" w:eastAsia="en-US" w:bidi="ar-SA"/>
      </w:rPr>
    </w:lvl>
    <w:lvl w:ilvl="3" w:tplc="26108EF4">
      <w:numFmt w:val="bullet"/>
      <w:lvlText w:val="•"/>
      <w:lvlJc w:val="left"/>
      <w:pPr>
        <w:ind w:left="3997" w:hanging="180"/>
      </w:pPr>
      <w:rPr>
        <w:rFonts w:hint="default"/>
        <w:lang w:val="fr-FR" w:eastAsia="en-US" w:bidi="ar-SA"/>
      </w:rPr>
    </w:lvl>
    <w:lvl w:ilvl="4" w:tplc="892A8CEA">
      <w:numFmt w:val="bullet"/>
      <w:lvlText w:val="•"/>
      <w:lvlJc w:val="left"/>
      <w:pPr>
        <w:ind w:left="4842" w:hanging="180"/>
      </w:pPr>
      <w:rPr>
        <w:rFonts w:hint="default"/>
        <w:lang w:val="fr-FR" w:eastAsia="en-US" w:bidi="ar-SA"/>
      </w:rPr>
    </w:lvl>
    <w:lvl w:ilvl="5" w:tplc="677C6504">
      <w:numFmt w:val="bullet"/>
      <w:lvlText w:val="•"/>
      <w:lvlJc w:val="left"/>
      <w:pPr>
        <w:ind w:left="5688" w:hanging="180"/>
      </w:pPr>
      <w:rPr>
        <w:rFonts w:hint="default"/>
        <w:lang w:val="fr-FR" w:eastAsia="en-US" w:bidi="ar-SA"/>
      </w:rPr>
    </w:lvl>
    <w:lvl w:ilvl="6" w:tplc="E22C2EBC">
      <w:numFmt w:val="bullet"/>
      <w:lvlText w:val="•"/>
      <w:lvlJc w:val="left"/>
      <w:pPr>
        <w:ind w:left="6534" w:hanging="180"/>
      </w:pPr>
      <w:rPr>
        <w:rFonts w:hint="default"/>
        <w:lang w:val="fr-FR" w:eastAsia="en-US" w:bidi="ar-SA"/>
      </w:rPr>
    </w:lvl>
    <w:lvl w:ilvl="7" w:tplc="6BCAABEA">
      <w:numFmt w:val="bullet"/>
      <w:lvlText w:val="•"/>
      <w:lvlJc w:val="left"/>
      <w:pPr>
        <w:ind w:left="7379" w:hanging="180"/>
      </w:pPr>
      <w:rPr>
        <w:rFonts w:hint="default"/>
        <w:lang w:val="fr-FR" w:eastAsia="en-US" w:bidi="ar-SA"/>
      </w:rPr>
    </w:lvl>
    <w:lvl w:ilvl="8" w:tplc="D9B6CB0C">
      <w:numFmt w:val="bullet"/>
      <w:lvlText w:val="•"/>
      <w:lvlJc w:val="left"/>
      <w:pPr>
        <w:ind w:left="8225" w:hanging="180"/>
      </w:pPr>
      <w:rPr>
        <w:rFonts w:hint="default"/>
        <w:lang w:val="fr-FR" w:eastAsia="en-US" w:bidi="ar-SA"/>
      </w:rPr>
    </w:lvl>
  </w:abstractNum>
  <w:abstractNum w:abstractNumId="10">
    <w:nsid w:val="355D013F"/>
    <w:multiLevelType w:val="hybridMultilevel"/>
    <w:tmpl w:val="D7CC3EEE"/>
    <w:lvl w:ilvl="0" w:tplc="BC7C8D50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27C1EDE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AFB43216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F47E1B2A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5D7485FC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98C08A26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3B7EAF62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DD243FAE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4BAA35DA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11">
    <w:nsid w:val="3EFE5639"/>
    <w:multiLevelType w:val="hybridMultilevel"/>
    <w:tmpl w:val="1A2C5CFC"/>
    <w:lvl w:ilvl="0" w:tplc="86D038B6">
      <w:numFmt w:val="bullet"/>
      <w:lvlText w:val="–"/>
      <w:lvlJc w:val="left"/>
      <w:pPr>
        <w:ind w:left="13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7CAB802">
      <w:numFmt w:val="bullet"/>
      <w:lvlText w:val="•"/>
      <w:lvlJc w:val="left"/>
      <w:pPr>
        <w:ind w:left="2161" w:hanging="226"/>
      </w:pPr>
      <w:rPr>
        <w:rFonts w:hint="default"/>
        <w:lang w:val="fr-FR" w:eastAsia="en-US" w:bidi="ar-SA"/>
      </w:rPr>
    </w:lvl>
    <w:lvl w:ilvl="2" w:tplc="BA76F7C4">
      <w:numFmt w:val="bullet"/>
      <w:lvlText w:val="•"/>
      <w:lvlJc w:val="left"/>
      <w:pPr>
        <w:ind w:left="3023" w:hanging="226"/>
      </w:pPr>
      <w:rPr>
        <w:rFonts w:hint="default"/>
        <w:lang w:val="fr-FR" w:eastAsia="en-US" w:bidi="ar-SA"/>
      </w:rPr>
    </w:lvl>
    <w:lvl w:ilvl="3" w:tplc="C7BAD702">
      <w:numFmt w:val="bullet"/>
      <w:lvlText w:val="•"/>
      <w:lvlJc w:val="left"/>
      <w:pPr>
        <w:ind w:left="3885" w:hanging="226"/>
      </w:pPr>
      <w:rPr>
        <w:rFonts w:hint="default"/>
        <w:lang w:val="fr-FR" w:eastAsia="en-US" w:bidi="ar-SA"/>
      </w:rPr>
    </w:lvl>
    <w:lvl w:ilvl="4" w:tplc="E1D8BF66">
      <w:numFmt w:val="bullet"/>
      <w:lvlText w:val="•"/>
      <w:lvlJc w:val="left"/>
      <w:pPr>
        <w:ind w:left="4746" w:hanging="226"/>
      </w:pPr>
      <w:rPr>
        <w:rFonts w:hint="default"/>
        <w:lang w:val="fr-FR" w:eastAsia="en-US" w:bidi="ar-SA"/>
      </w:rPr>
    </w:lvl>
    <w:lvl w:ilvl="5" w:tplc="423EC064">
      <w:numFmt w:val="bullet"/>
      <w:lvlText w:val="•"/>
      <w:lvlJc w:val="left"/>
      <w:pPr>
        <w:ind w:left="5608" w:hanging="226"/>
      </w:pPr>
      <w:rPr>
        <w:rFonts w:hint="default"/>
        <w:lang w:val="fr-FR" w:eastAsia="en-US" w:bidi="ar-SA"/>
      </w:rPr>
    </w:lvl>
    <w:lvl w:ilvl="6" w:tplc="4138508C">
      <w:numFmt w:val="bullet"/>
      <w:lvlText w:val="•"/>
      <w:lvlJc w:val="left"/>
      <w:pPr>
        <w:ind w:left="6470" w:hanging="226"/>
      </w:pPr>
      <w:rPr>
        <w:rFonts w:hint="default"/>
        <w:lang w:val="fr-FR" w:eastAsia="en-US" w:bidi="ar-SA"/>
      </w:rPr>
    </w:lvl>
    <w:lvl w:ilvl="7" w:tplc="980EF304">
      <w:numFmt w:val="bullet"/>
      <w:lvlText w:val="•"/>
      <w:lvlJc w:val="left"/>
      <w:pPr>
        <w:ind w:left="7331" w:hanging="226"/>
      </w:pPr>
      <w:rPr>
        <w:rFonts w:hint="default"/>
        <w:lang w:val="fr-FR" w:eastAsia="en-US" w:bidi="ar-SA"/>
      </w:rPr>
    </w:lvl>
    <w:lvl w:ilvl="8" w:tplc="799E3DEA">
      <w:numFmt w:val="bullet"/>
      <w:lvlText w:val="•"/>
      <w:lvlJc w:val="left"/>
      <w:pPr>
        <w:ind w:left="8193" w:hanging="226"/>
      </w:pPr>
      <w:rPr>
        <w:rFonts w:hint="default"/>
        <w:lang w:val="fr-FR" w:eastAsia="en-US" w:bidi="ar-SA"/>
      </w:rPr>
    </w:lvl>
  </w:abstractNum>
  <w:abstractNum w:abstractNumId="12">
    <w:nsid w:val="5CEB7A39"/>
    <w:multiLevelType w:val="hybridMultilevel"/>
    <w:tmpl w:val="42541262"/>
    <w:lvl w:ilvl="0" w:tplc="94CE2B74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78E4D72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9DFAFDEE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4F7A4C64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FC1A16C0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25661B98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DAB877FC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714C0BE6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F4608C3A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13">
    <w:nsid w:val="6A21407F"/>
    <w:multiLevelType w:val="hybridMultilevel"/>
    <w:tmpl w:val="FC362C30"/>
    <w:lvl w:ilvl="0" w:tplc="B4000912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E24B77C">
      <w:numFmt w:val="bullet"/>
      <w:lvlText w:val="•"/>
      <w:lvlJc w:val="left"/>
      <w:pPr>
        <w:ind w:left="1729" w:hanging="226"/>
      </w:pPr>
      <w:rPr>
        <w:rFonts w:hint="default"/>
        <w:lang w:val="fr-FR" w:eastAsia="en-US" w:bidi="ar-SA"/>
      </w:rPr>
    </w:lvl>
    <w:lvl w:ilvl="2" w:tplc="B4243588">
      <w:numFmt w:val="bullet"/>
      <w:lvlText w:val="•"/>
      <w:lvlJc w:val="left"/>
      <w:pPr>
        <w:ind w:left="2639" w:hanging="226"/>
      </w:pPr>
      <w:rPr>
        <w:rFonts w:hint="default"/>
        <w:lang w:val="fr-FR" w:eastAsia="en-US" w:bidi="ar-SA"/>
      </w:rPr>
    </w:lvl>
    <w:lvl w:ilvl="3" w:tplc="F3849BCE">
      <w:numFmt w:val="bullet"/>
      <w:lvlText w:val="•"/>
      <w:lvlJc w:val="left"/>
      <w:pPr>
        <w:ind w:left="3549" w:hanging="226"/>
      </w:pPr>
      <w:rPr>
        <w:rFonts w:hint="default"/>
        <w:lang w:val="fr-FR" w:eastAsia="en-US" w:bidi="ar-SA"/>
      </w:rPr>
    </w:lvl>
    <w:lvl w:ilvl="4" w:tplc="A8A2E428">
      <w:numFmt w:val="bullet"/>
      <w:lvlText w:val="•"/>
      <w:lvlJc w:val="left"/>
      <w:pPr>
        <w:ind w:left="4458" w:hanging="226"/>
      </w:pPr>
      <w:rPr>
        <w:rFonts w:hint="default"/>
        <w:lang w:val="fr-FR" w:eastAsia="en-US" w:bidi="ar-SA"/>
      </w:rPr>
    </w:lvl>
    <w:lvl w:ilvl="5" w:tplc="6BEEE7D8">
      <w:numFmt w:val="bullet"/>
      <w:lvlText w:val="•"/>
      <w:lvlJc w:val="left"/>
      <w:pPr>
        <w:ind w:left="5368" w:hanging="226"/>
      </w:pPr>
      <w:rPr>
        <w:rFonts w:hint="default"/>
        <w:lang w:val="fr-FR" w:eastAsia="en-US" w:bidi="ar-SA"/>
      </w:rPr>
    </w:lvl>
    <w:lvl w:ilvl="6" w:tplc="F6F82D0C">
      <w:numFmt w:val="bullet"/>
      <w:lvlText w:val="•"/>
      <w:lvlJc w:val="left"/>
      <w:pPr>
        <w:ind w:left="6278" w:hanging="226"/>
      </w:pPr>
      <w:rPr>
        <w:rFonts w:hint="default"/>
        <w:lang w:val="fr-FR" w:eastAsia="en-US" w:bidi="ar-SA"/>
      </w:rPr>
    </w:lvl>
    <w:lvl w:ilvl="7" w:tplc="B0703FA4">
      <w:numFmt w:val="bullet"/>
      <w:lvlText w:val="•"/>
      <w:lvlJc w:val="left"/>
      <w:pPr>
        <w:ind w:left="7187" w:hanging="226"/>
      </w:pPr>
      <w:rPr>
        <w:rFonts w:hint="default"/>
        <w:lang w:val="fr-FR" w:eastAsia="en-US" w:bidi="ar-SA"/>
      </w:rPr>
    </w:lvl>
    <w:lvl w:ilvl="8" w:tplc="045CBBA0">
      <w:numFmt w:val="bullet"/>
      <w:lvlText w:val="•"/>
      <w:lvlJc w:val="left"/>
      <w:pPr>
        <w:ind w:left="8097" w:hanging="22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05B1"/>
    <w:rsid w:val="00006FF9"/>
    <w:rsid w:val="0005260A"/>
    <w:rsid w:val="00192A8E"/>
    <w:rsid w:val="0023785B"/>
    <w:rsid w:val="00287269"/>
    <w:rsid w:val="0039736E"/>
    <w:rsid w:val="003C3014"/>
    <w:rsid w:val="003D5AF2"/>
    <w:rsid w:val="003F05B1"/>
    <w:rsid w:val="00500E73"/>
    <w:rsid w:val="00573AF5"/>
    <w:rsid w:val="0062339D"/>
    <w:rsid w:val="0064174B"/>
    <w:rsid w:val="00676E72"/>
    <w:rsid w:val="00796245"/>
    <w:rsid w:val="00800E48"/>
    <w:rsid w:val="008B2E54"/>
    <w:rsid w:val="008D1CF0"/>
    <w:rsid w:val="008E3F18"/>
    <w:rsid w:val="0097155E"/>
    <w:rsid w:val="00A852FD"/>
    <w:rsid w:val="00AC5D83"/>
    <w:rsid w:val="00AD28B9"/>
    <w:rsid w:val="00B912E4"/>
    <w:rsid w:val="00C55E5F"/>
    <w:rsid w:val="00CE456E"/>
    <w:rsid w:val="00D82DE9"/>
    <w:rsid w:val="00E7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05B1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3F05B1"/>
    <w:pPr>
      <w:spacing w:before="1"/>
      <w:ind w:left="227" w:hanging="399"/>
    </w:pPr>
    <w:rPr>
      <w:b/>
      <w:bCs/>
      <w:sz w:val="28"/>
      <w:szCs w:val="28"/>
    </w:rPr>
  </w:style>
  <w:style w:type="paragraph" w:customStyle="1" w:styleId="TOC2">
    <w:name w:val="TOC 2"/>
    <w:basedOn w:val="Normal"/>
    <w:uiPriority w:val="1"/>
    <w:qFormat/>
    <w:rsid w:val="003F05B1"/>
    <w:pPr>
      <w:spacing w:before="5" w:line="295" w:lineRule="exact"/>
      <w:ind w:left="1090" w:hanging="323"/>
    </w:pPr>
    <w:rPr>
      <w:b/>
      <w:bCs/>
      <w:sz w:val="26"/>
      <w:szCs w:val="26"/>
    </w:rPr>
  </w:style>
  <w:style w:type="paragraph" w:customStyle="1" w:styleId="TOC3">
    <w:name w:val="TOC 3"/>
    <w:basedOn w:val="Normal"/>
    <w:uiPriority w:val="1"/>
    <w:qFormat/>
    <w:rsid w:val="003F05B1"/>
    <w:pPr>
      <w:ind w:left="905" w:hanging="138"/>
    </w:pPr>
    <w:rPr>
      <w:sz w:val="24"/>
      <w:szCs w:val="24"/>
    </w:rPr>
  </w:style>
  <w:style w:type="paragraph" w:customStyle="1" w:styleId="TOC4">
    <w:name w:val="TOC 4"/>
    <w:basedOn w:val="Normal"/>
    <w:uiPriority w:val="1"/>
    <w:qFormat/>
    <w:rsid w:val="003F05B1"/>
    <w:pPr>
      <w:ind w:left="1127"/>
    </w:pPr>
  </w:style>
  <w:style w:type="paragraph" w:customStyle="1" w:styleId="TOC5">
    <w:name w:val="TOC 5"/>
    <w:basedOn w:val="Normal"/>
    <w:uiPriority w:val="1"/>
    <w:qFormat/>
    <w:rsid w:val="003F05B1"/>
    <w:pPr>
      <w:ind w:left="1127"/>
    </w:pPr>
    <w:rPr>
      <w:b/>
      <w:bCs/>
      <w:i/>
      <w:iCs/>
    </w:rPr>
  </w:style>
  <w:style w:type="paragraph" w:styleId="Corpsdetexte">
    <w:name w:val="Body Text"/>
    <w:basedOn w:val="Normal"/>
    <w:uiPriority w:val="1"/>
    <w:qFormat/>
    <w:rsid w:val="003F05B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F05B1"/>
    <w:pPr>
      <w:spacing w:before="58"/>
      <w:ind w:left="6" w:hanging="567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3F05B1"/>
    <w:pPr>
      <w:spacing w:before="57"/>
      <w:ind w:left="677" w:hanging="450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3F05B1"/>
    <w:pPr>
      <w:spacing w:before="59"/>
      <w:ind w:left="903"/>
      <w:jc w:val="center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3F05B1"/>
    <w:pPr>
      <w:ind w:left="227"/>
      <w:outlineLvl w:val="4"/>
    </w:pPr>
    <w:rPr>
      <w:b/>
      <w:bCs/>
      <w:i/>
      <w:iCs/>
      <w:sz w:val="32"/>
      <w:szCs w:val="32"/>
      <w:u w:val="single" w:color="000000"/>
    </w:rPr>
  </w:style>
  <w:style w:type="paragraph" w:customStyle="1" w:styleId="Heading5">
    <w:name w:val="Heading 5"/>
    <w:basedOn w:val="Normal"/>
    <w:uiPriority w:val="1"/>
    <w:qFormat/>
    <w:rsid w:val="003F05B1"/>
    <w:pPr>
      <w:ind w:left="227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3F05B1"/>
    <w:pPr>
      <w:ind w:left="227"/>
      <w:outlineLvl w:val="6"/>
    </w:pPr>
    <w:rPr>
      <w:b/>
      <w:bCs/>
      <w:sz w:val="28"/>
      <w:szCs w:val="28"/>
    </w:rPr>
  </w:style>
  <w:style w:type="paragraph" w:customStyle="1" w:styleId="Heading7">
    <w:name w:val="Heading 7"/>
    <w:basedOn w:val="Normal"/>
    <w:uiPriority w:val="1"/>
    <w:qFormat/>
    <w:rsid w:val="003F05B1"/>
    <w:pPr>
      <w:ind w:left="227"/>
      <w:outlineLvl w:val="7"/>
    </w:pPr>
    <w:rPr>
      <w:b/>
      <w:bCs/>
      <w:sz w:val="24"/>
      <w:szCs w:val="24"/>
    </w:rPr>
  </w:style>
  <w:style w:type="paragraph" w:customStyle="1" w:styleId="Heading8">
    <w:name w:val="Heading 8"/>
    <w:basedOn w:val="Normal"/>
    <w:uiPriority w:val="1"/>
    <w:qFormat/>
    <w:rsid w:val="003F05B1"/>
    <w:pPr>
      <w:ind w:left="227"/>
      <w:outlineLvl w:val="8"/>
    </w:pPr>
    <w:rPr>
      <w:b/>
      <w:bCs/>
      <w:sz w:val="24"/>
      <w:szCs w:val="24"/>
    </w:rPr>
  </w:style>
  <w:style w:type="paragraph" w:customStyle="1" w:styleId="Heading9">
    <w:name w:val="Heading 9"/>
    <w:basedOn w:val="Normal"/>
    <w:uiPriority w:val="1"/>
    <w:qFormat/>
    <w:rsid w:val="003F05B1"/>
    <w:pPr>
      <w:ind w:left="227"/>
    </w:pPr>
    <w:rPr>
      <w:b/>
      <w:bCs/>
      <w:i/>
      <w:iCs/>
      <w:sz w:val="24"/>
      <w:szCs w:val="24"/>
    </w:rPr>
  </w:style>
  <w:style w:type="paragraph" w:styleId="Titre">
    <w:name w:val="Title"/>
    <w:basedOn w:val="Normal"/>
    <w:uiPriority w:val="1"/>
    <w:qFormat/>
    <w:rsid w:val="003F05B1"/>
    <w:pPr>
      <w:ind w:left="7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3F05B1"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  <w:rsid w:val="003F05B1"/>
  </w:style>
  <w:style w:type="paragraph" w:styleId="Textedebulles">
    <w:name w:val="Balloon Text"/>
    <w:basedOn w:val="Normal"/>
    <w:link w:val="TextedebullesCar"/>
    <w:uiPriority w:val="99"/>
    <w:semiHidden/>
    <w:unhideWhenUsed/>
    <w:rsid w:val="00006F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FF9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006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FF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6F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6FF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66C8-4029-4BC0-ABF6-B35C5E14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bactériologie 2007-2008</vt:lpstr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bactériologie 2007-2008</dc:title>
  <dc:subject>DCEM1 Bactériologie</dc:subject>
  <dc:creator>Dr. Jocelyne Caillon</dc:creator>
  <cp:lastModifiedBy>pc</cp:lastModifiedBy>
  <cp:revision>4</cp:revision>
  <dcterms:created xsi:type="dcterms:W3CDTF">2025-04-19T13:25:00Z</dcterms:created>
  <dcterms:modified xsi:type="dcterms:W3CDTF">2025-04-28T15:32:00Z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2007-02-10T00:00:00Z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2025-04-19T00:00:00Z</vt:filetime>
  </property>
  <property fmtid="{D5CDD505-2E9C-101B-9397-08002B2CF9AE}" pid="5" name="Producer">
    <vt:lpwstr>GPL Ghostscript 8.54</vt:lpwstr>
  </property>
</Properties>
</file>