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Style w:val="Titre2Car"/>
          <w:rFonts w:ascii="Simplified Arabic" w:hAnsi="Simplified Arabic" w:cs="Simplified Arabic"/>
          <w:b/>
          <w:bCs/>
          <w:sz w:val="28"/>
          <w:szCs w:val="28"/>
          <w:rtl/>
        </w:rPr>
        <w:t>تاريخ السياسة الصناعية</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sz w:val="28"/>
          <w:szCs w:val="28"/>
          <w:rtl/>
        </w:rPr>
        <w:t>ويعود تاريخ السياسة الصناعية أساساً إلى</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الاقتصادي الالماني "فريدريك لست</w:t>
      </w:r>
      <w:r w:rsidRPr="00483255">
        <w:rPr>
          <w:rFonts w:ascii="Simplified Arabic" w:hAnsi="Simplified Arabic" w:cs="Simplified Arabic"/>
          <w:sz w:val="28"/>
          <w:szCs w:val="28"/>
        </w:rPr>
        <w:t>List .F "</w:t>
      </w:r>
      <w:r w:rsidRPr="00483255">
        <w:rPr>
          <w:rFonts w:ascii="Simplified Arabic" w:hAnsi="Simplified Arabic" w:cs="Simplified Arabic"/>
          <w:sz w:val="28"/>
          <w:szCs w:val="28"/>
          <w:rtl/>
        </w:rPr>
        <w:t>عام ،1909 وإلى "تقرير حول الصناعة" للاقتصادي والسياسي الامريكي الكسندر هاملتون</w:t>
      </w:r>
      <w:r w:rsidRPr="00483255">
        <w:rPr>
          <w:rFonts w:ascii="Simplified Arabic" w:hAnsi="Simplified Arabic" w:cs="Simplified Arabic"/>
          <w:sz w:val="28"/>
          <w:szCs w:val="28"/>
        </w:rPr>
        <w:t xml:space="preserve"> Hamilton .A </w:t>
      </w:r>
      <w:r w:rsidRPr="00483255">
        <w:rPr>
          <w:rFonts w:ascii="Simplified Arabic" w:hAnsi="Simplified Arabic" w:cs="Simplified Arabic"/>
          <w:sz w:val="28"/>
          <w:szCs w:val="28"/>
          <w:rtl/>
        </w:rPr>
        <w:t>عام ،1791 والذين دعوا إلى أهمية تدخل الدولة لتشجيع الصناعات التحويلية</w:t>
      </w:r>
      <w:r w:rsidRPr="00483255">
        <w:rPr>
          <w:rFonts w:ascii="Simplified Arabic" w:hAnsi="Simplified Arabic" w:cs="Simplified Arabic"/>
          <w:sz w:val="28"/>
          <w:szCs w:val="28"/>
        </w:rPr>
        <w:t>.</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sz w:val="28"/>
          <w:szCs w:val="28"/>
          <w:rtl/>
        </w:rPr>
        <w:t>كما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أيدّ</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الاقتصادي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الألماني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فريدريك</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لست</w:t>
      </w:r>
      <w:r w:rsidRPr="00483255">
        <w:rPr>
          <w:rFonts w:ascii="Simplified Arabic" w:hAnsi="Simplified Arabic" w:cs="Simplified Arabic"/>
          <w:sz w:val="28"/>
          <w:szCs w:val="28"/>
        </w:rPr>
        <w:t xml:space="preserve"> F. List </w:t>
      </w:r>
      <w:r w:rsidRPr="00483255">
        <w:rPr>
          <w:rFonts w:ascii="Simplified Arabic" w:hAnsi="Simplified Arabic" w:cs="Simplified Arabic"/>
          <w:sz w:val="28"/>
          <w:szCs w:val="28"/>
          <w:rtl/>
        </w:rPr>
        <w:t>الحماية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خلال فرض</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التعريفة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الجمركية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كوسيلة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لتصنيع</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ألمانيا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في منتصف</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القرن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التاسع عشر</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ثم</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تبعت</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جميع</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الدول</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الأوروبية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ألمانيا،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واليابان،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نفس</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المنهج</w:t>
      </w:r>
      <w:r w:rsidRPr="00483255">
        <w:rPr>
          <w:rFonts w:ascii="Simplified Arabic" w:hAnsi="Simplified Arabic" w:cs="Simplified Arabic"/>
          <w:sz w:val="28"/>
          <w:szCs w:val="28"/>
        </w:rPr>
        <w:t>.</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sz w:val="28"/>
          <w:szCs w:val="28"/>
          <w:rtl/>
        </w:rPr>
        <w:t>أما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عل</w:t>
      </w:r>
      <w:r>
        <w:rPr>
          <w:rFonts w:ascii="Simplified Arabic" w:hAnsi="Simplified Arabic" w:cs="Simplified Arabic" w:hint="cs"/>
          <w:sz w:val="28"/>
          <w:szCs w:val="28"/>
          <w:rtl/>
        </w:rPr>
        <w:t xml:space="preserve">ى </w:t>
      </w:r>
      <w:r w:rsidRPr="00483255">
        <w:rPr>
          <w:rFonts w:ascii="Simplified Arabic" w:hAnsi="Simplified Arabic" w:cs="Simplified Arabic"/>
          <w:sz w:val="28"/>
          <w:szCs w:val="28"/>
          <w:rtl/>
        </w:rPr>
        <w:t>مستوى</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الدول</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النامية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فقد</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بدأ</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الاهتمام</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بالسياسة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الصناعية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بعد</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نيل هذه</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الدول</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استقلالها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السياسي،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وصعوبة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الاتجاه</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نحو</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المنافسة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الأسواق الخارجية</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لذلك</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اتجهت</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الأسواق</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المحلية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خلال</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سياسة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إحلال</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الواردات لخلق</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قطاع</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صناعي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تحويلي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قوي</w:t>
      </w:r>
      <w:r w:rsidRPr="00483255">
        <w:rPr>
          <w:rFonts w:ascii="Simplified Arabic" w:hAnsi="Simplified Arabic" w:cs="Simplified Arabic"/>
          <w:sz w:val="28"/>
          <w:szCs w:val="28"/>
        </w:rPr>
        <w:t>.</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sz w:val="28"/>
          <w:szCs w:val="28"/>
          <w:rtl/>
        </w:rPr>
        <w:t>وتم</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ذلك</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اعتمادا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أفكار</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الاقتصادي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راؤول</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بريبش</w:t>
      </w:r>
      <w:r w:rsidRPr="00483255">
        <w:rPr>
          <w:rFonts w:ascii="Simplified Arabic" w:hAnsi="Simplified Arabic" w:cs="Simplified Arabic"/>
          <w:sz w:val="28"/>
          <w:szCs w:val="28"/>
        </w:rPr>
        <w:t xml:space="preserve"> R. Prebisch </w:t>
      </w:r>
      <w:r w:rsidRPr="00483255">
        <w:rPr>
          <w:rFonts w:ascii="Simplified Arabic" w:hAnsi="Simplified Arabic" w:cs="Simplified Arabic"/>
          <w:sz w:val="28"/>
          <w:szCs w:val="28"/>
          <w:rtl/>
        </w:rPr>
        <w:t>، وهانس</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سنجر</w:t>
      </w:r>
      <w:r w:rsidRPr="00483255">
        <w:rPr>
          <w:rFonts w:ascii="Simplified Arabic" w:hAnsi="Simplified Arabic" w:cs="Simplified Arabic"/>
          <w:sz w:val="28"/>
          <w:szCs w:val="28"/>
        </w:rPr>
        <w:t xml:space="preserve"> H. Singer </w:t>
      </w:r>
      <w:r w:rsidRPr="00483255">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بدأت</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دول</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أمريكا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اللاتينية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ثم انتشرت</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لاحقا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ًللهند</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وغيرها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البلدان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النامية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لاسيما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مصر</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بعد</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الاستقلال وبقية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البلدان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العربية</w:t>
      </w:r>
      <w:r w:rsidRPr="00483255">
        <w:rPr>
          <w:rFonts w:ascii="Simplified Arabic" w:hAnsi="Simplified Arabic" w:cs="Simplified Arabic"/>
          <w:sz w:val="28"/>
          <w:szCs w:val="28"/>
        </w:rPr>
        <w:t>.</w:t>
      </w:r>
    </w:p>
    <w:p w:rsidR="000F056F" w:rsidRPr="00483255" w:rsidRDefault="000F056F" w:rsidP="000F056F">
      <w:pPr>
        <w:pStyle w:val="Titre2"/>
        <w:bidi/>
        <w:spacing w:line="360" w:lineRule="auto"/>
        <w:rPr>
          <w:rFonts w:ascii="Simplified Arabic" w:eastAsia="Times New Roman" w:hAnsi="Simplified Arabic" w:cs="Simplified Arabic"/>
          <w:b/>
          <w:bCs/>
          <w:color w:val="auto"/>
          <w:sz w:val="28"/>
          <w:szCs w:val="28"/>
          <w:lang w:eastAsia="fr-FR"/>
        </w:rPr>
      </w:pPr>
      <w:r w:rsidRPr="00483255">
        <w:rPr>
          <w:rFonts w:ascii="Simplified Arabic" w:hAnsi="Simplified Arabic" w:cs="Simplified Arabic"/>
          <w:b/>
          <w:bCs/>
          <w:color w:val="auto"/>
          <w:sz w:val="28"/>
          <w:szCs w:val="28"/>
          <w:rtl/>
        </w:rPr>
        <w:t>مفهوم السياسة الصناعية</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sz w:val="28"/>
          <w:szCs w:val="28"/>
          <w:rtl/>
          <w:lang w:bidi="ar-DZ"/>
        </w:rPr>
        <w:t>هي م</w:t>
      </w:r>
      <w:r w:rsidRPr="00483255">
        <w:rPr>
          <w:rFonts w:ascii="Simplified Arabic" w:hAnsi="Simplified Arabic" w:cs="Simplified Arabic"/>
          <w:sz w:val="28"/>
          <w:szCs w:val="28"/>
          <w:rtl/>
        </w:rPr>
        <w:t>جمموعة من السياسات الموجهة أساساً لتشجيع تنمية الأنشطة الصناعية التحويلية. وتخ</w:t>
      </w:r>
      <w:r>
        <w:rPr>
          <w:rFonts w:ascii="Simplified Arabic" w:hAnsi="Simplified Arabic" w:cs="Simplified Arabic"/>
          <w:sz w:val="28"/>
          <w:szCs w:val="28"/>
          <w:rtl/>
        </w:rPr>
        <w:t>تلف هذه السياسات عن السياسات ال</w:t>
      </w:r>
      <w:r>
        <w:rPr>
          <w:rFonts w:ascii="Simplified Arabic" w:hAnsi="Simplified Arabic" w:cs="Simplified Arabic" w:hint="cs"/>
          <w:sz w:val="28"/>
          <w:szCs w:val="28"/>
          <w:rtl/>
        </w:rPr>
        <w:t>ا</w:t>
      </w:r>
      <w:r w:rsidRPr="00483255">
        <w:rPr>
          <w:rFonts w:ascii="Simplified Arabic" w:hAnsi="Simplified Arabic" w:cs="Simplified Arabic"/>
          <w:sz w:val="28"/>
          <w:szCs w:val="28"/>
          <w:rtl/>
        </w:rPr>
        <w:t>قتصادية الكلية في كونها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 xml:space="preserve">موجهة لقطاع معيّن وليس لكافة القطاعات </w:t>
      </w:r>
      <w:r w:rsidRPr="00483255">
        <w:rPr>
          <w:rFonts w:ascii="Simplified Arabic" w:hAnsi="Simplified Arabic" w:cs="Simplified Arabic" w:hint="cs"/>
          <w:sz w:val="28"/>
          <w:szCs w:val="28"/>
          <w:rtl/>
        </w:rPr>
        <w:t>الاقتصادية</w:t>
      </w:r>
      <w:r w:rsidRPr="00483255">
        <w:rPr>
          <w:rFonts w:ascii="Simplified Arabic" w:hAnsi="Simplified Arabic" w:cs="Simplified Arabic"/>
          <w:sz w:val="28"/>
          <w:szCs w:val="28"/>
          <w:rtl/>
        </w:rPr>
        <w:t>. كما أن السياسة الصناعية قد توصف بأنها "أفقية</w:t>
      </w:r>
      <w:r w:rsidRPr="00483255">
        <w:rPr>
          <w:rFonts w:ascii="Simplified Arabic" w:hAnsi="Simplified Arabic" w:cs="Simplified Arabic"/>
          <w:sz w:val="28"/>
          <w:szCs w:val="28"/>
        </w:rPr>
        <w:t xml:space="preserve"> Horizontal "</w:t>
      </w:r>
      <w:r w:rsidRPr="00483255">
        <w:rPr>
          <w:rFonts w:ascii="Simplified Arabic" w:hAnsi="Simplified Arabic" w:cs="Simplified Arabic"/>
          <w:sz w:val="28"/>
          <w:szCs w:val="28"/>
          <w:rtl/>
        </w:rPr>
        <w:t>في حالة شمول دعم السياسات الصناعية لكافة الأنشطة الصناعية التحويلية، بدون تمييز. وقد تكون "رأسية</w:t>
      </w:r>
      <w:r w:rsidRPr="00483255">
        <w:rPr>
          <w:rFonts w:ascii="Simplified Arabic" w:hAnsi="Simplified Arabic" w:cs="Simplified Arabic"/>
          <w:sz w:val="28"/>
          <w:szCs w:val="28"/>
        </w:rPr>
        <w:t xml:space="preserve"> Vertical "</w:t>
      </w:r>
      <w:r w:rsidRPr="00483255">
        <w:rPr>
          <w:rFonts w:ascii="Simplified Arabic" w:hAnsi="Simplified Arabic" w:cs="Simplified Arabic"/>
          <w:sz w:val="28"/>
          <w:szCs w:val="28"/>
          <w:rtl/>
        </w:rPr>
        <w:t xml:space="preserve">إذا كانت موجهة لدعم نشاط صناعي تحويلي معيّن. </w:t>
      </w: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tl/>
        </w:rPr>
      </w:pPr>
      <w:r w:rsidRPr="00483255">
        <w:rPr>
          <w:rFonts w:ascii="Simplified Arabic" w:hAnsi="Simplified Arabic" w:cs="Simplified Arabic"/>
          <w:sz w:val="28"/>
          <w:szCs w:val="28"/>
          <w:rtl/>
        </w:rPr>
        <w:lastRenderedPageBreak/>
        <w:t>نولاند</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باك</w:t>
      </w:r>
      <w:r w:rsidRPr="00483255">
        <w:rPr>
          <w:rFonts w:ascii="Simplified Arabic" w:hAnsi="Simplified Arabic" w:cs="Simplified Arabic"/>
          <w:sz w:val="28"/>
          <w:szCs w:val="28"/>
        </w:rPr>
        <w:t xml:space="preserve"> " Noland &amp; pack ": </w:t>
      </w:r>
      <w:r w:rsidRPr="00483255">
        <w:rPr>
          <w:rFonts w:ascii="Simplified Arabic" w:hAnsi="Simplified Arabic" w:cs="Simplified Arabic"/>
          <w:sz w:val="28"/>
          <w:szCs w:val="28"/>
          <w:rtl/>
        </w:rPr>
        <w:t>يريان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السياسات</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الصناعية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بأنها</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سياسة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لتغيير</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الهيكل القطاعي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للإنتاج</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نحو</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القطاعات</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توفر</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المزيد</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فرص</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النمو</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المتسارع</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مما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يتم</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إحداثه</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بواسطة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عملية التحول</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الاقتصادي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النموذجي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بما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يتلاءم</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مع</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نسبة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الأفضلية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الثابتة</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أنها</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سياسة</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تعمد</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إلى</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القطاع المهم</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بالنسبة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للدو</w:t>
      </w:r>
      <w:r>
        <w:rPr>
          <w:rFonts w:ascii="Simplified Arabic" w:hAnsi="Simplified Arabic" w:cs="Simplified Arabic" w:hint="cs"/>
          <w:sz w:val="28"/>
          <w:szCs w:val="28"/>
          <w:rtl/>
        </w:rPr>
        <w:t>لة.</w:t>
      </w:r>
    </w:p>
    <w:p w:rsidR="000F056F" w:rsidRPr="00483255" w:rsidRDefault="000F056F" w:rsidP="000F056F">
      <w:pPr>
        <w:pStyle w:val="Titre1"/>
        <w:bidi/>
        <w:rPr>
          <w:rFonts w:ascii="Simplified Arabic" w:hAnsi="Simplified Arabic" w:cs="Simplified Arabic"/>
          <w:b/>
          <w:bCs/>
          <w:color w:val="auto"/>
          <w:sz w:val="28"/>
          <w:szCs w:val="28"/>
        </w:rPr>
      </w:pPr>
      <w:r w:rsidRPr="00483255">
        <w:rPr>
          <w:rFonts w:ascii="Simplified Arabic" w:hAnsi="Simplified Arabic" w:cs="Simplified Arabic"/>
          <w:b/>
          <w:bCs/>
          <w:color w:val="auto"/>
          <w:sz w:val="28"/>
          <w:szCs w:val="28"/>
          <w:rtl/>
        </w:rPr>
        <w:t>المبحث الثاني أنواع السياسات الصناعية</w:t>
      </w:r>
    </w:p>
    <w:p w:rsidR="000F056F" w:rsidRPr="00483255" w:rsidRDefault="000F056F" w:rsidP="000F056F">
      <w:pPr>
        <w:shd w:val="clear" w:color="auto" w:fill="FFFFFF"/>
        <w:bidi/>
        <w:spacing w:after="0" w:line="360" w:lineRule="auto"/>
        <w:rPr>
          <w:rFonts w:ascii="Simplified Arabic" w:hAnsi="Simplified Arabic" w:cs="Simplified Arabic"/>
          <w:b/>
          <w:bCs/>
          <w:sz w:val="28"/>
          <w:szCs w:val="28"/>
          <w:highlight w:val="yellow"/>
          <w:rtl/>
        </w:rPr>
      </w:pPr>
    </w:p>
    <w:p w:rsidR="000F056F" w:rsidRDefault="000F056F" w:rsidP="000F056F">
      <w:pPr>
        <w:shd w:val="clear" w:color="auto" w:fill="FFFFFF"/>
        <w:bidi/>
        <w:spacing w:after="0" w:line="360" w:lineRule="auto"/>
        <w:rPr>
          <w:rFonts w:ascii="Simplified Arabic" w:hAnsi="Simplified Arabic" w:cs="Simplified Arabic" w:hint="cs"/>
          <w:b/>
          <w:bCs/>
          <w:sz w:val="28"/>
          <w:szCs w:val="28"/>
          <w:rtl/>
        </w:rPr>
      </w:pPr>
      <w:r w:rsidRPr="00483255">
        <w:rPr>
          <w:rFonts w:ascii="Simplified Arabic" w:hAnsi="Simplified Arabic" w:cs="Simplified Arabic"/>
          <w:sz w:val="28"/>
          <w:szCs w:val="28"/>
          <w:rtl/>
        </w:rPr>
        <w:t xml:space="preserve">الغرض من السياسة الصناعية </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و تحديد مسار الإجراء الالزم لدعم تحقيق ال</w:t>
      </w:r>
      <w:r>
        <w:rPr>
          <w:rFonts w:ascii="Simplified Arabic" w:hAnsi="Simplified Arabic" w:cs="Simplified Arabic" w:hint="cs"/>
          <w:sz w:val="28"/>
          <w:szCs w:val="28"/>
          <w:rtl/>
        </w:rPr>
        <w:t>أه</w:t>
      </w:r>
      <w:r w:rsidRPr="00483255">
        <w:rPr>
          <w:rFonts w:ascii="Simplified Arabic" w:hAnsi="Simplified Arabic" w:cs="Simplified Arabic"/>
          <w:sz w:val="28"/>
          <w:szCs w:val="28"/>
          <w:rtl/>
        </w:rPr>
        <w:t>داف الانمائية التي تعتمد على أداء قطاعي الصناعة التحويلية والصناعة. ويجري عادة تبرير السياسة الصناعية استنادا إلى حالات الاخفاق في الاسواق التي تعوق التشغيل السليم للاسواق الحرة وتمنع بالتالي قدرة البلدان على بلوغ أ</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داف التنمية. ومن ثم فإنه يلزم تدخل الحكومة للتغلب على حالات إخفاق الاسواق، بل ولمعادلة ساحة التعامل لاتاحة مزيد من المنافسة العادلة والشفافة. و</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ذه الطريقة الاستراتيجية للتفكير بشأن صنع سياسة صناعية ل</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ا أ</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مية عند النظر في تأثير السياسات الصناعية على المشاريع الصغيرة والمتوسطة الحجم حيث أن السياسات العامة والانشطة والمؤسسات الحكومية قد تكون منحازة صراحة أو ضمنا ضد المنتجين في المشاريع الصغيرة والمتوسطة الحجم. و</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ذا حقيقي بوجه خاص بالنسبة للبلدان النامية، حيث تميل السياسات إلى محاباة الشركات الاكبر حجما التي لدي</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ا موارد وصلات أفضل من الشركات الاصغر حجما، وفي الحالات التي يتم في</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 xml:space="preserve">ا تصميم خطط دعم صناعية على نحو لا يراعي التحديات والقيود الخاصة التي تواجَه </w:t>
      </w:r>
      <w:r w:rsidRPr="00483255">
        <w:rPr>
          <w:rFonts w:ascii="Simplified Arabic" w:hAnsi="Simplified Arabic" w:cs="Simplified Arabic"/>
          <w:sz w:val="28"/>
          <w:szCs w:val="28"/>
        </w:rPr>
        <w:t>.</w:t>
      </w:r>
      <w:r w:rsidRPr="00483255">
        <w:rPr>
          <w:rFonts w:ascii="Simplified Arabic" w:hAnsi="Simplified Arabic" w:cs="Simplified Arabic"/>
          <w:sz w:val="28"/>
          <w:szCs w:val="28"/>
          <w:rtl/>
        </w:rPr>
        <w:t>وبالاضافة إلى ذلك، فإن الخبرة الدولية  المشاريع الصغيرة والمتوسطة الحجم العاملة في مجال التصنيع في تنفيذ سياسات صناعية ليست لامعة وثبت أن فشل الحكومات في تصميم وتوجيه أنشطة السياسات الصناعية كان أحيانا أكثر ضررا من إخفاق السوق، لا سيما بالنسبة للمشاريع الصغيرة والمتوسطة الحجم</w:t>
      </w:r>
      <w:r w:rsidRPr="00483255">
        <w:rPr>
          <w:rFonts w:ascii="Simplified Arabic" w:hAnsi="Simplified Arabic" w:cs="Simplified Arabic"/>
          <w:sz w:val="28"/>
          <w:szCs w:val="28"/>
        </w:rPr>
        <w:t>.</w:t>
      </w:r>
    </w:p>
    <w:p w:rsidR="000F056F" w:rsidRPr="00483255" w:rsidRDefault="000F056F" w:rsidP="000F056F">
      <w:pPr>
        <w:shd w:val="clear" w:color="auto" w:fill="FFFFFF"/>
        <w:bidi/>
        <w:spacing w:after="0"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w:t>
      </w:r>
      <w:r w:rsidRPr="00483255">
        <w:rPr>
          <w:rFonts w:ascii="Simplified Arabic" w:hAnsi="Simplified Arabic" w:cs="Simplified Arabic"/>
          <w:b/>
          <w:bCs/>
          <w:sz w:val="28"/>
          <w:szCs w:val="28"/>
          <w:rtl/>
        </w:rPr>
        <w:t>السياسات الصناعية الرأسية</w:t>
      </w:r>
      <w:r>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و</w:t>
      </w:r>
      <w:r>
        <w:rPr>
          <w:rFonts w:ascii="Simplified Arabic" w:hAnsi="Simplified Arabic" w:cs="Simplified Arabic" w:hint="cs"/>
          <w:b/>
          <w:bCs/>
          <w:sz w:val="28"/>
          <w:szCs w:val="28"/>
          <w:rtl/>
        </w:rPr>
        <w:t xml:space="preserve"> </w:t>
      </w:r>
      <w:r w:rsidRPr="00483255">
        <w:rPr>
          <w:rFonts w:ascii="Simplified Arabic" w:hAnsi="Simplified Arabic" w:cs="Simplified Arabic" w:hint="cs"/>
          <w:b/>
          <w:bCs/>
          <w:sz w:val="28"/>
          <w:szCs w:val="28"/>
          <w:rtl/>
        </w:rPr>
        <w:t>الأفقية</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b/>
          <w:bCs/>
          <w:sz w:val="28"/>
          <w:szCs w:val="28"/>
          <w:rtl/>
        </w:rPr>
        <w:t xml:space="preserve">أولا السياسات الصناعية الرأسية </w:t>
      </w:r>
      <w:r w:rsidRPr="00483255">
        <w:rPr>
          <w:rFonts w:ascii="Simplified Arabic" w:hAnsi="Simplified Arabic" w:cs="Simplified Arabic"/>
          <w:sz w:val="28"/>
          <w:szCs w:val="28"/>
          <w:rtl/>
        </w:rPr>
        <w:t>ت</w:t>
      </w:r>
      <w:r>
        <w:rPr>
          <w:rFonts w:ascii="Simplified Arabic" w:hAnsi="Simplified Arabic" w:cs="Simplified Arabic" w:hint="cs"/>
          <w:sz w:val="28"/>
          <w:szCs w:val="28"/>
          <w:rtl/>
        </w:rPr>
        <w:t>ستهدف</w:t>
      </w:r>
      <w:r w:rsidRPr="00483255">
        <w:rPr>
          <w:rFonts w:ascii="Simplified Arabic" w:hAnsi="Simplified Arabic" w:cs="Simplified Arabic"/>
          <w:sz w:val="28"/>
          <w:szCs w:val="28"/>
          <w:rtl/>
        </w:rPr>
        <w:t xml:space="preserve"> قطاعات مختارة من أجل النمو</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والتمست ه</w:t>
      </w:r>
      <w:r>
        <w:rPr>
          <w:rFonts w:ascii="Simplified Arabic" w:hAnsi="Simplified Arabic" w:cs="Simplified Arabic" w:hint="cs"/>
          <w:sz w:val="28"/>
          <w:szCs w:val="28"/>
          <w:rtl/>
        </w:rPr>
        <w:t>ذه</w:t>
      </w:r>
      <w:r w:rsidRPr="00483255">
        <w:rPr>
          <w:rFonts w:ascii="Simplified Arabic" w:hAnsi="Simplified Arabic" w:cs="Simplified Arabic"/>
          <w:sz w:val="28"/>
          <w:szCs w:val="28"/>
          <w:rtl/>
        </w:rPr>
        <w:t xml:space="preserve"> </w:t>
      </w:r>
      <w:r w:rsidRPr="00483255">
        <w:rPr>
          <w:rFonts w:ascii="Simplified Arabic" w:hAnsi="Simplified Arabic" w:cs="Simplified Arabic" w:hint="cs"/>
          <w:sz w:val="28"/>
          <w:szCs w:val="28"/>
          <w:rtl/>
        </w:rPr>
        <w:t>الأنواع</w:t>
      </w:r>
      <w:r w:rsidRPr="00483255">
        <w:rPr>
          <w:rFonts w:ascii="Simplified Arabic" w:hAnsi="Simplified Arabic" w:cs="Simplified Arabic"/>
          <w:sz w:val="28"/>
          <w:szCs w:val="28"/>
          <w:rtl/>
        </w:rPr>
        <w:t xml:space="preserve"> من السياسات حماية الصناعات الوليدة ودعم القطاعات الاستراتيجية. وفي حين لا تزال البلدان المتقدمة النمو والبلدان النامية تضطلعان ب</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 xml:space="preserve">ذه السياسات إلى حد ما، تم التشكيك كثيًرا في </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ذا ال</w:t>
      </w:r>
      <w:r>
        <w:rPr>
          <w:rFonts w:ascii="Simplified Arabic" w:hAnsi="Simplified Arabic" w:cs="Simplified Arabic" w:hint="cs"/>
          <w:sz w:val="28"/>
          <w:szCs w:val="28"/>
          <w:rtl/>
        </w:rPr>
        <w:t>نهج</w:t>
      </w:r>
      <w:r w:rsidRPr="00483255">
        <w:rPr>
          <w:rFonts w:ascii="Simplified Arabic" w:hAnsi="Simplified Arabic" w:cs="Simplified Arabic"/>
          <w:sz w:val="28"/>
          <w:szCs w:val="28"/>
          <w:rtl/>
        </w:rPr>
        <w:t xml:space="preserve"> بوصفه منا</w:t>
      </w:r>
      <w:r>
        <w:rPr>
          <w:rFonts w:ascii="Simplified Arabic" w:hAnsi="Simplified Arabic" w:cstheme="majorBidi" w:hint="cs"/>
          <w:sz w:val="28"/>
          <w:szCs w:val="28"/>
          <w:rtl/>
        </w:rPr>
        <w:t xml:space="preserve">هضا </w:t>
      </w:r>
      <w:r w:rsidRPr="00483255">
        <w:rPr>
          <w:rFonts w:ascii="Simplified Arabic" w:hAnsi="Simplified Arabic" w:cs="Simplified Arabic"/>
          <w:sz w:val="28"/>
          <w:szCs w:val="28"/>
          <w:rtl/>
        </w:rPr>
        <w:t xml:space="preserve">للسياسات التي تسعى إلى تحرير التجارة وزيادة عدد </w:t>
      </w:r>
      <w:r w:rsidRPr="00483255">
        <w:rPr>
          <w:rFonts w:ascii="Simplified Arabic" w:hAnsi="Simplified Arabic" w:cs="Simplified Arabic" w:hint="cs"/>
          <w:sz w:val="28"/>
          <w:szCs w:val="28"/>
          <w:rtl/>
        </w:rPr>
        <w:t>الأسواق</w:t>
      </w:r>
      <w:r w:rsidRPr="00483255">
        <w:rPr>
          <w:rFonts w:ascii="Simplified Arabic" w:hAnsi="Simplified Arabic" w:cs="Simplified Arabic"/>
          <w:sz w:val="28"/>
          <w:szCs w:val="28"/>
          <w:rtl/>
        </w:rPr>
        <w:t xml:space="preserve"> الحرة. وع</w:t>
      </w:r>
      <w:r w:rsidRPr="00483255">
        <w:rPr>
          <w:rFonts w:ascii="Simplified Arabic" w:hAnsi="Simplified Arabic" w:cs="Simplified Arabic"/>
          <w:sz w:val="28"/>
          <w:szCs w:val="28"/>
          <w:rtl/>
          <w:lang w:bidi="ar-DZ"/>
        </w:rPr>
        <w:t>لا</w:t>
      </w:r>
      <w:r w:rsidRPr="00483255">
        <w:rPr>
          <w:rFonts w:ascii="Simplified Arabic" w:hAnsi="Simplified Arabic" w:cs="Simplified Arabic"/>
          <w:sz w:val="28"/>
          <w:szCs w:val="28"/>
          <w:rtl/>
        </w:rPr>
        <w:t xml:space="preserve">وة على ذلك، تميل السياسات الصناعية الرأسية إلى التطابق مع </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يكل صنع القرار المركزي، حيث تركز الا</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 xml:space="preserve">داف الانمائية على مؤشرات النمو الاقتصادي الكلي، بما في ذلك الناتج القومي، والصادرات والاستثمار </w:t>
      </w:r>
      <w:r w:rsidRPr="00483255">
        <w:rPr>
          <w:rFonts w:ascii="Simplified Arabic" w:hAnsi="Simplified Arabic" w:cs="Simplified Arabic" w:hint="cs"/>
          <w:sz w:val="28"/>
          <w:szCs w:val="28"/>
          <w:rtl/>
        </w:rPr>
        <w:t>الأجنبي</w:t>
      </w:r>
      <w:r w:rsidRPr="00483255">
        <w:rPr>
          <w:rFonts w:ascii="Simplified Arabic" w:hAnsi="Simplified Arabic" w:cs="Simplified Arabic"/>
          <w:sz w:val="28"/>
          <w:szCs w:val="28"/>
          <w:rtl/>
        </w:rPr>
        <w:t xml:space="preserve"> المباشر، أو على </w:t>
      </w:r>
      <w:r w:rsidRPr="00483255">
        <w:rPr>
          <w:rFonts w:ascii="Simplified Arabic" w:hAnsi="Simplified Arabic" w:cs="Simplified Arabic" w:hint="cs"/>
          <w:sz w:val="28"/>
          <w:szCs w:val="28"/>
          <w:rtl/>
        </w:rPr>
        <w:t>الأمن</w:t>
      </w:r>
      <w:r w:rsidRPr="00483255">
        <w:rPr>
          <w:rFonts w:ascii="Simplified Arabic" w:hAnsi="Simplified Arabic" w:cs="Simplified Arabic"/>
          <w:sz w:val="28"/>
          <w:szCs w:val="28"/>
          <w:rtl/>
        </w:rPr>
        <w:t xml:space="preserve"> القومي. ويميل </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ذا ال</w:t>
      </w:r>
      <w:r>
        <w:rPr>
          <w:rFonts w:ascii="Simplified Arabic" w:hAnsi="Simplified Arabic" w:cs="Simplified Arabic" w:hint="cs"/>
          <w:sz w:val="28"/>
          <w:szCs w:val="28"/>
          <w:rtl/>
        </w:rPr>
        <w:t>نهج</w:t>
      </w:r>
      <w:r w:rsidRPr="00483255">
        <w:rPr>
          <w:rFonts w:ascii="Simplified Arabic" w:hAnsi="Simplified Arabic" w:cs="Simplified Arabic"/>
          <w:sz w:val="28"/>
          <w:szCs w:val="28"/>
          <w:rtl/>
        </w:rPr>
        <w:t xml:space="preserve"> إلى عدم تشجيع تنمية المشاريع الخاصة والابتكار بل ويحول دون نمو الاقتصاد الجزئي وتوزيع مزايا الرفاه على جميع القطاعات. كما أن </w:t>
      </w:r>
      <w:r w:rsidRPr="00483255">
        <w:rPr>
          <w:rFonts w:ascii="Simplified Arabic" w:hAnsi="Simplified Arabic" w:cs="Simplified Arabic"/>
          <w:b/>
          <w:bCs/>
          <w:sz w:val="28"/>
          <w:szCs w:val="28"/>
          <w:rtl/>
        </w:rPr>
        <w:t>محاباة قطاعات معينة على حساب غير</w:t>
      </w:r>
      <w:r w:rsidRPr="00483255">
        <w:rPr>
          <w:rFonts w:ascii="Simplified Arabic" w:hAnsi="Simplified Arabic" w:cstheme="majorBidi"/>
          <w:b/>
          <w:bCs/>
          <w:sz w:val="28"/>
          <w:szCs w:val="28"/>
          <w:rtl/>
        </w:rPr>
        <w:t>ھ</w:t>
      </w:r>
      <w:r w:rsidRPr="00483255">
        <w:rPr>
          <w:rFonts w:ascii="Simplified Arabic" w:hAnsi="Simplified Arabic" w:cs="Simplified Arabic"/>
          <w:b/>
          <w:bCs/>
          <w:sz w:val="28"/>
          <w:szCs w:val="28"/>
          <w:rtl/>
        </w:rPr>
        <w:t>ا</w:t>
      </w:r>
      <w:r w:rsidRPr="00483255">
        <w:rPr>
          <w:rFonts w:ascii="Simplified Arabic" w:hAnsi="Simplified Arabic" w:cs="Simplified Arabic"/>
          <w:sz w:val="28"/>
          <w:szCs w:val="28"/>
          <w:rtl/>
        </w:rPr>
        <w:t xml:space="preserve"> يعزز سلوكيات السعي التي تلتمس في</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ا جماعات الربح التأثير على السياسة العامة والحفاظ على مخططات دعم تدخلية من أجل مكاسب شخصية</w:t>
      </w:r>
      <w:r w:rsidRPr="00483255">
        <w:rPr>
          <w:rFonts w:ascii="Simplified Arabic" w:hAnsi="Simplified Arabic" w:cs="Simplified Arabic"/>
          <w:sz w:val="28"/>
          <w:szCs w:val="28"/>
        </w:rPr>
        <w:t>.</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b/>
          <w:bCs/>
          <w:sz w:val="28"/>
          <w:szCs w:val="28"/>
          <w:rtl/>
        </w:rPr>
        <w:t xml:space="preserve">ثانيا السياسات الصناعية </w:t>
      </w:r>
      <w:r w:rsidRPr="00483255">
        <w:rPr>
          <w:rFonts w:ascii="Simplified Arabic" w:hAnsi="Simplified Arabic" w:cs="Simplified Arabic" w:hint="cs"/>
          <w:b/>
          <w:bCs/>
          <w:sz w:val="28"/>
          <w:szCs w:val="28"/>
          <w:rtl/>
        </w:rPr>
        <w:t>الأفقية</w:t>
      </w:r>
      <w:r w:rsidRPr="00483255">
        <w:rPr>
          <w:rFonts w:ascii="Simplified Arabic" w:hAnsi="Simplified Arabic" w:cs="Simplified Arabic"/>
          <w:b/>
          <w:bCs/>
          <w:sz w:val="28"/>
          <w:szCs w:val="28"/>
          <w:rtl/>
        </w:rPr>
        <w:t xml:space="preserve"> </w:t>
      </w:r>
      <w:r w:rsidRPr="00483255">
        <w:rPr>
          <w:rFonts w:ascii="Simplified Arabic" w:hAnsi="Simplified Arabic" w:cs="Simplified Arabic"/>
          <w:sz w:val="28"/>
          <w:szCs w:val="28"/>
          <w:rtl/>
        </w:rPr>
        <w:t xml:space="preserve">أوسع تأييد في السنوات </w:t>
      </w:r>
      <w:r w:rsidRPr="00483255">
        <w:rPr>
          <w:rFonts w:ascii="Simplified Arabic" w:hAnsi="Simplified Arabic" w:cs="Simplified Arabic" w:hint="cs"/>
          <w:sz w:val="28"/>
          <w:szCs w:val="28"/>
          <w:rtl/>
        </w:rPr>
        <w:t>الأخيرة</w:t>
      </w:r>
      <w:r w:rsidRPr="00483255">
        <w:rPr>
          <w:rFonts w:ascii="Simplified Arabic" w:hAnsi="Simplified Arabic" w:cs="Simplified Arabic"/>
          <w:sz w:val="28"/>
          <w:szCs w:val="28"/>
          <w:rtl/>
        </w:rPr>
        <w:t xml:space="preserve"> بوص</w:t>
      </w:r>
      <w:r>
        <w:rPr>
          <w:rFonts w:ascii="Simplified Arabic" w:hAnsi="Simplified Arabic" w:cs="Simplified Arabic" w:hint="cs"/>
          <w:sz w:val="28"/>
          <w:szCs w:val="28"/>
          <w:rtl/>
        </w:rPr>
        <w:t xml:space="preserve">فها نهجا </w:t>
      </w:r>
      <w:r w:rsidRPr="00483255">
        <w:rPr>
          <w:rFonts w:ascii="Simplified Arabic" w:hAnsi="Simplified Arabic" w:cs="Simplified Arabic"/>
          <w:sz w:val="28"/>
          <w:szCs w:val="28"/>
          <w:rtl/>
        </w:rPr>
        <w:t xml:space="preserve">أكثر فاعلية للتغلب على إخفاقات السوق. وتستطيع الحكومات إيجاد البيئة المواتية اللازمة </w:t>
      </w:r>
      <w:r>
        <w:rPr>
          <w:rFonts w:ascii="Simplified Arabic" w:hAnsi="Simplified Arabic" w:cs="Simplified Arabic"/>
          <w:sz w:val="28"/>
          <w:szCs w:val="28"/>
          <w:rtl/>
        </w:rPr>
        <w:t>لتعزيز التنمية الصناعية من خ</w:t>
      </w:r>
      <w:r>
        <w:rPr>
          <w:rFonts w:ascii="Simplified Arabic" w:hAnsi="Simplified Arabic" w:cs="Simplified Arabic" w:hint="cs"/>
          <w:sz w:val="28"/>
          <w:szCs w:val="28"/>
          <w:rtl/>
        </w:rPr>
        <w:t xml:space="preserve">لال </w:t>
      </w:r>
      <w:r w:rsidRPr="00483255">
        <w:rPr>
          <w:rFonts w:ascii="Simplified Arabic" w:hAnsi="Simplified Arabic" w:cs="Simplified Arabic"/>
          <w:sz w:val="28"/>
          <w:szCs w:val="28"/>
          <w:rtl/>
        </w:rPr>
        <w:t xml:space="preserve">تيسير الوصول إلى المعلومات، وتعزيز </w:t>
      </w:r>
      <w:r w:rsidRPr="00483255">
        <w:rPr>
          <w:rFonts w:ascii="Simplified Arabic" w:hAnsi="Simplified Arabic" w:cs="Simplified Arabic" w:hint="cs"/>
          <w:sz w:val="28"/>
          <w:szCs w:val="28"/>
          <w:rtl/>
        </w:rPr>
        <w:t>الأطر</w:t>
      </w:r>
      <w:r w:rsidRPr="00483255">
        <w:rPr>
          <w:rFonts w:ascii="Simplified Arabic" w:hAnsi="Simplified Arabic" w:cs="Simplified Arabic"/>
          <w:sz w:val="28"/>
          <w:szCs w:val="28"/>
          <w:rtl/>
        </w:rPr>
        <w:t xml:space="preserve"> القانونية والمؤسسية، وبناء القدرة، وتوسيع نطاق البنية التحتية. وقد بينت الدراسات أيضا أن السياسات </w:t>
      </w:r>
      <w:r w:rsidRPr="00483255">
        <w:rPr>
          <w:rFonts w:ascii="Simplified Arabic" w:hAnsi="Simplified Arabic" w:cs="Simplified Arabic" w:hint="cs"/>
          <w:sz w:val="28"/>
          <w:szCs w:val="28"/>
          <w:rtl/>
        </w:rPr>
        <w:t>الأفقية</w:t>
      </w:r>
      <w:r w:rsidRPr="00483255">
        <w:rPr>
          <w:rFonts w:ascii="Simplified Arabic" w:hAnsi="Simplified Arabic" w:cs="Simplified Arabic"/>
          <w:sz w:val="28"/>
          <w:szCs w:val="28"/>
          <w:rtl/>
        </w:rPr>
        <w:t xml:space="preserve"> تميل إلى الحد من تش</w:t>
      </w:r>
      <w:r>
        <w:rPr>
          <w:rFonts w:ascii="Simplified Arabic" w:hAnsi="Simplified Arabic" w:cs="Simplified Arabic" w:hint="cs"/>
          <w:sz w:val="28"/>
          <w:szCs w:val="28"/>
          <w:rtl/>
        </w:rPr>
        <w:t>وهات</w:t>
      </w:r>
      <w:r w:rsidRPr="00483255">
        <w:rPr>
          <w:rFonts w:ascii="Simplified Arabic" w:hAnsi="Simplified Arabic" w:cs="Simplified Arabic"/>
          <w:sz w:val="28"/>
          <w:szCs w:val="28"/>
          <w:rtl/>
        </w:rPr>
        <w:t xml:space="preserve"> السوق وتعزيز زيادة المنافسة المفتوحة والشفافة، والحد من </w:t>
      </w:r>
      <w:r>
        <w:rPr>
          <w:rFonts w:ascii="Simplified Arabic" w:hAnsi="Simplified Arabic" w:cs="Simplified Arabic"/>
          <w:sz w:val="28"/>
          <w:szCs w:val="28"/>
          <w:rtl/>
        </w:rPr>
        <w:t>مخاطر فشل السياسات المرتبط بتدخ</w:t>
      </w:r>
      <w:r w:rsidRPr="00483255">
        <w:rPr>
          <w:rFonts w:ascii="Simplified Arabic" w:hAnsi="Simplified Arabic" w:cs="Simplified Arabic"/>
          <w:sz w:val="28"/>
          <w:szCs w:val="28"/>
          <w:rtl/>
        </w:rPr>
        <w:t xml:space="preserve">لات </w:t>
      </w:r>
      <w:r>
        <w:rPr>
          <w:rFonts w:ascii="Simplified Arabic" w:hAnsi="Simplified Arabic" w:cs="Simplified Arabic"/>
          <w:sz w:val="28"/>
          <w:szCs w:val="28"/>
          <w:rtl/>
        </w:rPr>
        <w:t>غي</w:t>
      </w:r>
      <w:r w:rsidRPr="00483255">
        <w:rPr>
          <w:rFonts w:ascii="Simplified Arabic" w:hAnsi="Simplified Arabic" w:cs="Simplified Arabic"/>
          <w:sz w:val="28"/>
          <w:szCs w:val="28"/>
          <w:rtl/>
        </w:rPr>
        <w:t>ر فاعلة</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وت</w:t>
      </w:r>
      <w:r>
        <w:rPr>
          <w:rFonts w:ascii="Simplified Arabic" w:hAnsi="Simplified Arabic" w:cs="Simplified Arabic" w:hint="cs"/>
          <w:sz w:val="28"/>
          <w:szCs w:val="28"/>
          <w:rtl/>
        </w:rPr>
        <w:t xml:space="preserve">ذهب </w:t>
      </w:r>
      <w:r w:rsidRPr="00483255">
        <w:rPr>
          <w:rFonts w:ascii="Simplified Arabic" w:hAnsi="Simplified Arabic" w:cs="Simplified Arabic" w:hint="cs"/>
          <w:sz w:val="28"/>
          <w:szCs w:val="28"/>
          <w:rtl/>
        </w:rPr>
        <w:t>الأدبيات</w:t>
      </w:r>
      <w:r w:rsidRPr="00483255">
        <w:rPr>
          <w:rFonts w:ascii="Simplified Arabic" w:hAnsi="Simplified Arabic" w:cs="Simplified Arabic"/>
          <w:sz w:val="28"/>
          <w:szCs w:val="28"/>
          <w:rtl/>
        </w:rPr>
        <w:t xml:space="preserve"> الحديثة إلى مدى أبعد بتأييد</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ا نموذج جديد للنمو الصناعي يقوم على شراكة استراتيجية بين القطاعين العام والخاص يتولى في</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ا أصحاب المصلحة معا وضع سياسات مناسبة وفعالة من خلال خطوط اتصال أكثر انفتاحاً؛ ويقال أن ذلك يتيح تبادل المعلومات على نحو أفضل فيما يتعلق بالتحديات</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والفرص التي تواجه تنمية القطاع الخاص وتعزيز عملية صياغة السياسات الصناعية</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 xml:space="preserve">ومع ذلك ينبغي </w:t>
      </w:r>
      <w:r w:rsidRPr="00483255">
        <w:rPr>
          <w:rFonts w:ascii="Simplified Arabic" w:hAnsi="Simplified Arabic" w:cs="Simplified Arabic"/>
          <w:sz w:val="28"/>
          <w:szCs w:val="28"/>
          <w:rtl/>
        </w:rPr>
        <w:lastRenderedPageBreak/>
        <w:t xml:space="preserve">توخي الحذر لضمان </w:t>
      </w:r>
      <w:r w:rsidRPr="00483255">
        <w:rPr>
          <w:rFonts w:ascii="Simplified Arabic" w:hAnsi="Simplified Arabic" w:cs="Simplified Arabic" w:hint="cs"/>
          <w:sz w:val="28"/>
          <w:szCs w:val="28"/>
          <w:rtl/>
        </w:rPr>
        <w:t>إلا</w:t>
      </w:r>
      <w:r w:rsidRPr="00483255">
        <w:rPr>
          <w:rFonts w:ascii="Simplified Arabic" w:hAnsi="Simplified Arabic" w:cs="Simplified Arabic"/>
          <w:sz w:val="28"/>
          <w:szCs w:val="28"/>
          <w:rtl/>
        </w:rPr>
        <w:t xml:space="preserve"> تسفر السياسات </w:t>
      </w:r>
      <w:r w:rsidRPr="00483255">
        <w:rPr>
          <w:rFonts w:ascii="Simplified Arabic" w:hAnsi="Simplified Arabic" w:cs="Simplified Arabic" w:hint="cs"/>
          <w:sz w:val="28"/>
          <w:szCs w:val="28"/>
          <w:rtl/>
        </w:rPr>
        <w:t>الأفقية</w:t>
      </w:r>
      <w:r w:rsidRPr="00483255">
        <w:rPr>
          <w:rFonts w:ascii="Simplified Arabic" w:hAnsi="Simplified Arabic" w:cs="Simplified Arabic"/>
          <w:sz w:val="28"/>
          <w:szCs w:val="28"/>
          <w:rtl/>
        </w:rPr>
        <w:t xml:space="preserve"> عن تحيزات قطاعية وأن يظل التنسيق والتشاور متوازنا بين جماعات المستفيدين</w:t>
      </w:r>
      <w:r w:rsidRPr="00483255">
        <w:rPr>
          <w:rFonts w:ascii="Simplified Arabic" w:hAnsi="Simplified Arabic" w:cs="Simplified Arabic"/>
          <w:sz w:val="28"/>
          <w:szCs w:val="28"/>
        </w:rPr>
        <w:t>.</w:t>
      </w:r>
    </w:p>
    <w:p w:rsidR="000F056F" w:rsidRDefault="000F056F" w:rsidP="000F056F">
      <w:pPr>
        <w:shd w:val="clear" w:color="auto" w:fill="FFFFFF"/>
        <w:bidi/>
        <w:spacing w:after="0" w:line="360" w:lineRule="auto"/>
        <w:rPr>
          <w:rFonts w:ascii="Simplified Arabic" w:hAnsi="Simplified Arabic" w:cs="Simplified Arabic" w:hint="cs"/>
          <w:b/>
          <w:bCs/>
          <w:sz w:val="28"/>
          <w:szCs w:val="28"/>
          <w:rtl/>
        </w:rPr>
      </w:pPr>
      <w:r w:rsidRPr="00483255">
        <w:rPr>
          <w:rFonts w:ascii="Simplified Arabic" w:hAnsi="Simplified Arabic" w:cs="Simplified Arabic"/>
          <w:sz w:val="28"/>
          <w:szCs w:val="28"/>
          <w:rtl/>
        </w:rPr>
        <w:t>وسواء كانت السياسات الصناعية أفقية أو رأسية في نطاق</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ا، فإن</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ا عبارة عن أدوات تدخلية تستخدم</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 xml:space="preserve">ا الحكومات </w:t>
      </w:r>
      <w:r w:rsidRPr="00483255">
        <w:rPr>
          <w:rFonts w:ascii="Simplified Arabic" w:hAnsi="Simplified Arabic" w:cs="Simplified Arabic" w:hint="cs"/>
          <w:sz w:val="28"/>
          <w:szCs w:val="28"/>
          <w:rtl/>
        </w:rPr>
        <w:t>لإنشاء</w:t>
      </w:r>
      <w:r w:rsidRPr="00483255">
        <w:rPr>
          <w:rFonts w:ascii="Simplified Arabic" w:hAnsi="Simplified Arabic" w:cs="Simplified Arabic"/>
          <w:sz w:val="28"/>
          <w:szCs w:val="28"/>
          <w:rtl/>
        </w:rPr>
        <w:t xml:space="preserve"> مسار للعمل وتحقيق نتيجة أو أكثر في مجال السياسات وال</w:t>
      </w:r>
      <w:r>
        <w:rPr>
          <w:rFonts w:ascii="Simplified Arabic" w:hAnsi="Simplified Arabic" w:cs="Simplified Arabic" w:hint="cs"/>
          <w:sz w:val="28"/>
          <w:szCs w:val="28"/>
          <w:rtl/>
        </w:rPr>
        <w:t>أهم</w:t>
      </w:r>
      <w:r w:rsidRPr="00483255">
        <w:rPr>
          <w:rFonts w:ascii="Simplified Arabic" w:hAnsi="Simplified Arabic" w:cs="Simplified Arabic"/>
          <w:sz w:val="28"/>
          <w:szCs w:val="28"/>
          <w:rtl/>
        </w:rPr>
        <w:t xml:space="preserve"> تحقيق تأثيرات في مجال السياسات العامة. وعلى الرغم من أ</w:t>
      </w:r>
      <w:r>
        <w:rPr>
          <w:rFonts w:ascii="Simplified Arabic" w:hAnsi="Simplified Arabic" w:cstheme="majorBidi" w:hint="cs"/>
          <w:sz w:val="28"/>
          <w:szCs w:val="28"/>
          <w:rtl/>
        </w:rPr>
        <w:t>همية</w:t>
      </w:r>
      <w:r w:rsidRPr="00483255">
        <w:rPr>
          <w:rFonts w:ascii="Simplified Arabic" w:hAnsi="Simplified Arabic" w:cs="Simplified Arabic"/>
          <w:sz w:val="28"/>
          <w:szCs w:val="28"/>
          <w:rtl/>
        </w:rPr>
        <w:t xml:space="preserve"> تحسين عملية صياغة السياسات الصناعية من خلال التنسيق فإنه من الم</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 xml:space="preserve">م على قدم المساواة ضمان تماسك السياسة العامة عبر القطاعات عن طريق تعزيز </w:t>
      </w:r>
      <w:r w:rsidRPr="00483255">
        <w:rPr>
          <w:rFonts w:ascii="Simplified Arabic" w:hAnsi="Simplified Arabic" w:cs="Simplified Arabic" w:hint="cs"/>
          <w:sz w:val="28"/>
          <w:szCs w:val="28"/>
          <w:rtl/>
        </w:rPr>
        <w:t>الأطر</w:t>
      </w:r>
      <w:r w:rsidRPr="00483255">
        <w:rPr>
          <w:rFonts w:ascii="Simplified Arabic" w:hAnsi="Simplified Arabic" w:cs="Simplified Arabic"/>
          <w:sz w:val="28"/>
          <w:szCs w:val="28"/>
          <w:rtl/>
        </w:rPr>
        <w:t xml:space="preserve"> التحليلية التي يمكن من خلال</w:t>
      </w:r>
      <w:r w:rsidRPr="00483255">
        <w:rPr>
          <w:rFonts w:ascii="Simplified Arabic" w:hAnsi="Simplified Arabic" w:cstheme="majorBidi"/>
          <w:sz w:val="28"/>
          <w:szCs w:val="28"/>
          <w:rtl/>
        </w:rPr>
        <w:t>ھ</w:t>
      </w:r>
      <w:r w:rsidRPr="00483255">
        <w:rPr>
          <w:rFonts w:ascii="Simplified Arabic" w:hAnsi="Simplified Arabic" w:cs="Simplified Arabic"/>
          <w:sz w:val="28"/>
          <w:szCs w:val="28"/>
          <w:rtl/>
        </w:rPr>
        <w:t>ا تقييم السياسات الصناعية على النحو الملائم في إطار تنمية مستدامة</w:t>
      </w:r>
      <w:r w:rsidRPr="00483255">
        <w:rPr>
          <w:rFonts w:ascii="Simplified Arabic" w:hAnsi="Simplified Arabic" w:cs="Simplified Arabic"/>
          <w:sz w:val="28"/>
          <w:szCs w:val="28"/>
        </w:rPr>
        <w:t>.</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b/>
          <w:bCs/>
          <w:sz w:val="28"/>
          <w:szCs w:val="28"/>
          <w:rtl/>
        </w:rPr>
        <w:t xml:space="preserve"> سياسة إحلال الواردات</w:t>
      </w:r>
      <w:r>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تشجيع الصادرات</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b/>
          <w:bCs/>
          <w:sz w:val="28"/>
          <w:szCs w:val="28"/>
          <w:rtl/>
        </w:rPr>
        <w:t xml:space="preserve">أولا </w:t>
      </w:r>
      <w:r>
        <w:rPr>
          <w:rFonts w:ascii="Simplified Arabic" w:hAnsi="Simplified Arabic" w:cs="Simplified Arabic" w:hint="cs"/>
          <w:b/>
          <w:bCs/>
          <w:sz w:val="28"/>
          <w:szCs w:val="28"/>
          <w:rtl/>
        </w:rPr>
        <w:t>:</w:t>
      </w:r>
      <w:r w:rsidRPr="00483255">
        <w:rPr>
          <w:rFonts w:ascii="Simplified Arabic" w:hAnsi="Simplified Arabic" w:cs="Simplified Arabic"/>
          <w:b/>
          <w:bCs/>
          <w:sz w:val="28"/>
          <w:szCs w:val="28"/>
          <w:rtl/>
        </w:rPr>
        <w:t>سياسة إحلال</w:t>
      </w:r>
      <w:r>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الواردات</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 xml:space="preserve">تتضمن هذا السياسة إنشاء صناعات محلية لإنتاج منتجات كانت ستستورد سابقا، ويتم ذلك من خلال إيجاد حواجز جمركية وغير جمركية ضد استيراد السلع </w:t>
      </w:r>
      <w:r w:rsidRPr="00483255">
        <w:rPr>
          <w:rFonts w:ascii="Simplified Arabic" w:hAnsi="Simplified Arabic" w:cs="Simplified Arabic" w:hint="cs"/>
          <w:sz w:val="28"/>
          <w:szCs w:val="28"/>
          <w:rtl/>
        </w:rPr>
        <w:t>الأجنبية</w:t>
      </w:r>
      <w:r w:rsidRPr="00483255">
        <w:rPr>
          <w:rFonts w:ascii="Simplified Arabic" w:hAnsi="Simplified Arabic" w:cs="Simplified Arabic"/>
          <w:sz w:val="28"/>
          <w:szCs w:val="28"/>
          <w:rtl/>
        </w:rPr>
        <w:t xml:space="preserve"> المماثلة.وقد اعتبرت الصناعات الاستهلاكية كصناعات مرشحة بالمقام </w:t>
      </w:r>
      <w:r w:rsidRPr="00483255">
        <w:rPr>
          <w:rFonts w:ascii="Simplified Arabic" w:hAnsi="Simplified Arabic" w:cs="Simplified Arabic" w:hint="cs"/>
          <w:sz w:val="28"/>
          <w:szCs w:val="28"/>
          <w:rtl/>
        </w:rPr>
        <w:t>الأول</w:t>
      </w:r>
      <w:r w:rsidRPr="00483255">
        <w:rPr>
          <w:rFonts w:ascii="Simplified Arabic" w:hAnsi="Simplified Arabic" w:cs="Simplified Arabic"/>
          <w:sz w:val="28"/>
          <w:szCs w:val="28"/>
          <w:rtl/>
        </w:rPr>
        <w:t xml:space="preserve"> لتطبيق هذه السياسة، و ذلك لعدم تعقدها تكنولوجيا، ولتوافر الطلب المحلي على منتجاتها. على أمل أن يتم إحلال الصناعات المتعلقة بالسلع</w:t>
      </w:r>
      <w:r>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الوسيطة والرأسمالية لاحقا</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sz w:val="28"/>
          <w:szCs w:val="28"/>
          <w:rtl/>
        </w:rPr>
        <w:t>كما تعني تطوير أو إدخال بعض الصناعات بالشكل الذي يؤثر على إجمالي الواردات بالنقص أو بزيادة عرض السلعة محليا لمواجهة الزيادة في طلبها باستخدام الوسائل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المختلفة التي تؤثر على هذا العرض ويرجح انتش</w:t>
      </w:r>
      <w:r w:rsidR="00B90986">
        <w:rPr>
          <w:rFonts w:ascii="Simplified Arabic" w:hAnsi="Simplified Arabic" w:cs="Simplified Arabic"/>
          <w:sz w:val="28"/>
          <w:szCs w:val="28"/>
          <w:rtl/>
        </w:rPr>
        <w:t>ار هذا السياسة إلى الع</w:t>
      </w:r>
      <w:r w:rsidR="00B90986">
        <w:rPr>
          <w:rFonts w:ascii="Simplified Arabic" w:hAnsi="Simplified Arabic" w:cs="Simplified Arabic" w:hint="cs"/>
          <w:sz w:val="28"/>
          <w:szCs w:val="28"/>
          <w:rtl/>
        </w:rPr>
        <w:t>دي</w:t>
      </w:r>
      <w:r w:rsidRPr="00483255">
        <w:rPr>
          <w:rFonts w:ascii="Simplified Arabic" w:hAnsi="Simplified Arabic" w:cs="Simplified Arabic"/>
          <w:sz w:val="28"/>
          <w:szCs w:val="28"/>
          <w:rtl/>
        </w:rPr>
        <w:t xml:space="preserve">د من </w:t>
      </w:r>
      <w:r w:rsidR="00B90986" w:rsidRPr="00483255">
        <w:rPr>
          <w:rFonts w:ascii="Simplified Arabic" w:hAnsi="Simplified Arabic" w:cs="Simplified Arabic" w:hint="cs"/>
          <w:sz w:val="28"/>
          <w:szCs w:val="28"/>
          <w:rtl/>
        </w:rPr>
        <w:t>الأسباب</w:t>
      </w:r>
      <w:r w:rsidRPr="00483255">
        <w:rPr>
          <w:rFonts w:ascii="Simplified Arabic" w:hAnsi="Simplified Arabic" w:cs="Simplified Arabic"/>
          <w:sz w:val="28"/>
          <w:szCs w:val="28"/>
          <w:rtl/>
        </w:rPr>
        <w:t xml:space="preserve"> أهمها قبول التصنيع كسياسة، وكهدف استراتيجي في العديد من الدول بعد الحرب العالمية الثانية وان إتباع هذه السياسات يؤدي ويساعد على خلق طاقة وقوة صناعية تساهم في حل العديد من المشاكل وعلى رأسها البطالة</w:t>
      </w:r>
    </w:p>
    <w:p w:rsidR="000F056F" w:rsidRPr="00483255" w:rsidRDefault="000F056F" w:rsidP="000F056F">
      <w:pPr>
        <w:shd w:val="clear" w:color="auto" w:fill="FFFFFF"/>
        <w:bidi/>
        <w:spacing w:after="0" w:line="360" w:lineRule="auto"/>
        <w:rPr>
          <w:rFonts w:ascii="Simplified Arabic" w:hAnsi="Simplified Arabic" w:cs="Simplified Arabic"/>
          <w:sz w:val="28"/>
          <w:szCs w:val="28"/>
          <w:rtl/>
        </w:rPr>
      </w:pPr>
      <w:r w:rsidRPr="00483255">
        <w:rPr>
          <w:rFonts w:ascii="Simplified Arabic" w:hAnsi="Simplified Arabic" w:cs="Simplified Arabic"/>
          <w:b/>
          <w:bCs/>
          <w:sz w:val="28"/>
          <w:szCs w:val="28"/>
          <w:rtl/>
        </w:rPr>
        <w:lastRenderedPageBreak/>
        <w:t>ثانيا سياسة تشجيع الصادرات</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sz w:val="28"/>
          <w:szCs w:val="28"/>
          <w:rtl/>
        </w:rPr>
        <w:t>هي مختلف</w:t>
      </w:r>
      <w:r w:rsidR="00B90986">
        <w:rPr>
          <w:rFonts w:ascii="Simplified Arabic" w:hAnsi="Simplified Arabic" w:cs="Simplified Arabic" w:hint="cs"/>
          <w:sz w:val="28"/>
          <w:szCs w:val="28"/>
          <w:rtl/>
        </w:rPr>
        <w:t xml:space="preserve"> </w:t>
      </w:r>
      <w:r w:rsidR="00B90986">
        <w:rPr>
          <w:rFonts w:ascii="Simplified Arabic" w:hAnsi="Simplified Arabic" w:cs="Simplified Arabic"/>
          <w:sz w:val="28"/>
          <w:szCs w:val="28"/>
          <w:rtl/>
        </w:rPr>
        <w:t>الاج</w:t>
      </w:r>
      <w:r w:rsidRPr="00483255">
        <w:rPr>
          <w:rFonts w:ascii="Simplified Arabic" w:hAnsi="Simplified Arabic" w:cs="Simplified Arabic"/>
          <w:sz w:val="28"/>
          <w:szCs w:val="28"/>
          <w:rtl/>
        </w:rPr>
        <w:t xml:space="preserve">راءات والوسائل التي تتبعها الدولة </w:t>
      </w:r>
      <w:r w:rsidR="00B90986" w:rsidRPr="00483255">
        <w:rPr>
          <w:rFonts w:ascii="Simplified Arabic" w:hAnsi="Simplified Arabic" w:cs="Simplified Arabic" w:hint="cs"/>
          <w:sz w:val="28"/>
          <w:szCs w:val="28"/>
          <w:rtl/>
        </w:rPr>
        <w:t>للتأثير</w:t>
      </w:r>
      <w:r w:rsidRPr="00483255">
        <w:rPr>
          <w:rFonts w:ascii="Simplified Arabic" w:hAnsi="Simplified Arabic" w:cs="Simplified Arabic"/>
          <w:sz w:val="28"/>
          <w:szCs w:val="28"/>
          <w:rtl/>
        </w:rPr>
        <w:t xml:space="preserve"> على كمية وقيمة صادراتها بالشكل الذي يسمح بزيادة ومواجهة المنافسة </w:t>
      </w:r>
      <w:r w:rsidR="00B90986" w:rsidRPr="00483255">
        <w:rPr>
          <w:rFonts w:ascii="Simplified Arabic" w:hAnsi="Simplified Arabic" w:cs="Simplified Arabic" w:hint="cs"/>
          <w:sz w:val="28"/>
          <w:szCs w:val="28"/>
          <w:rtl/>
        </w:rPr>
        <w:t>الأجنبية</w:t>
      </w:r>
      <w:r w:rsidRPr="00483255">
        <w:rPr>
          <w:rFonts w:ascii="Simplified Arabic" w:hAnsi="Simplified Arabic" w:cs="Simplified Arabic"/>
          <w:sz w:val="28"/>
          <w:szCs w:val="28"/>
          <w:rtl/>
        </w:rPr>
        <w:t xml:space="preserve"> </w:t>
      </w:r>
      <w:r w:rsidR="00B90986" w:rsidRPr="00483255">
        <w:rPr>
          <w:rFonts w:ascii="Simplified Arabic" w:hAnsi="Simplified Arabic" w:cs="Simplified Arabic" w:hint="cs"/>
          <w:sz w:val="28"/>
          <w:szCs w:val="28"/>
          <w:rtl/>
        </w:rPr>
        <w:t>بالأسواق</w:t>
      </w:r>
      <w:r w:rsidRPr="00483255">
        <w:rPr>
          <w:rFonts w:ascii="Simplified Arabic" w:hAnsi="Simplified Arabic" w:cs="Simplified Arabic"/>
          <w:sz w:val="28"/>
          <w:szCs w:val="28"/>
          <w:rtl/>
        </w:rPr>
        <w:t xml:space="preserve"> العالمية وفي ظل التزامات العضوية في المنظمات الدولية، فقد انتهج العديد من الدول النامية، وبتشجيع من برامج</w:t>
      </w:r>
      <w:r w:rsidR="00B90986">
        <w:rPr>
          <w:rFonts w:ascii="Simplified Arabic" w:hAnsi="Simplified Arabic" w:cs="Simplified Arabic" w:hint="cs"/>
          <w:sz w:val="28"/>
          <w:szCs w:val="28"/>
          <w:rtl/>
        </w:rPr>
        <w:t xml:space="preserve"> </w:t>
      </w:r>
      <w:r w:rsidR="00B90986" w:rsidRPr="00483255">
        <w:rPr>
          <w:rFonts w:ascii="Simplified Arabic" w:hAnsi="Simplified Arabic" w:cs="Simplified Arabic" w:hint="cs"/>
          <w:sz w:val="28"/>
          <w:szCs w:val="28"/>
          <w:rtl/>
        </w:rPr>
        <w:t>الإ</w:t>
      </w:r>
      <w:r w:rsidR="00B90986">
        <w:rPr>
          <w:rFonts w:ascii="Simplified Arabic" w:hAnsi="Simplified Arabic" w:cs="Simplified Arabic" w:hint="cs"/>
          <w:sz w:val="28"/>
          <w:szCs w:val="28"/>
          <w:rtl/>
        </w:rPr>
        <w:t>صلا</w:t>
      </w:r>
      <w:r w:rsidR="00B90986" w:rsidRPr="00483255">
        <w:rPr>
          <w:rFonts w:ascii="Simplified Arabic" w:hAnsi="Simplified Arabic" w:cs="Simplified Arabic" w:hint="cs"/>
          <w:sz w:val="28"/>
          <w:szCs w:val="28"/>
          <w:rtl/>
        </w:rPr>
        <w:t>ح</w:t>
      </w:r>
      <w:r w:rsidRPr="00483255">
        <w:rPr>
          <w:rFonts w:ascii="Simplified Arabic" w:hAnsi="Simplified Arabic" w:cs="Simplified Arabic"/>
          <w:sz w:val="28"/>
          <w:szCs w:val="28"/>
          <w:rtl/>
        </w:rPr>
        <w:t xml:space="preserve"> الا</w:t>
      </w:r>
      <w:r w:rsidR="00B90986">
        <w:rPr>
          <w:rFonts w:ascii="Simplified Arabic" w:hAnsi="Simplified Arabic" w:cs="Simplified Arabic"/>
          <w:sz w:val="28"/>
          <w:szCs w:val="28"/>
          <w:rtl/>
        </w:rPr>
        <w:t>قتصا</w:t>
      </w:r>
      <w:r w:rsidRPr="00483255">
        <w:rPr>
          <w:rFonts w:ascii="Simplified Arabic" w:hAnsi="Simplified Arabic" w:cs="Simplified Arabic"/>
          <w:sz w:val="28"/>
          <w:szCs w:val="28"/>
          <w:rtl/>
        </w:rPr>
        <w:t>دي، سياسة صناعية أخرى تقوم على استهداف السوق الخارجي بدلا من السوق المحلي</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 انه رغم ذلك يجب ألا يتبادر للاذهان بان سياسة تشجيع الصادرات هي مرادفة لسياسات تحرير التجارة الخارجية، فكوريا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مثلا نجد أن سياسات تشجيع  الصادرات تعايشت مع العديد من التشوهات، والتي تتناقض مع سياسات تحرير التجارة</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ويرى أنصار هذه السياسات ب</w:t>
      </w:r>
      <w:r w:rsidR="00B90986">
        <w:rPr>
          <w:rFonts w:ascii="Simplified Arabic" w:hAnsi="Simplified Arabic" w:cs="Simplified Arabic"/>
          <w:sz w:val="28"/>
          <w:szCs w:val="28"/>
          <w:rtl/>
        </w:rPr>
        <w:t>أنها</w:t>
      </w:r>
      <w:r w:rsidRPr="00483255">
        <w:rPr>
          <w:rFonts w:ascii="Simplified Arabic" w:hAnsi="Simplified Arabic" w:cs="Simplified Arabic"/>
          <w:sz w:val="28"/>
          <w:szCs w:val="28"/>
          <w:rtl/>
        </w:rPr>
        <w:t xml:space="preserve"> تؤدي إلى تحقيق نمو</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أفضل،</w:t>
      </w:r>
      <w:r w:rsidR="00B90986" w:rsidRPr="00483255">
        <w:rPr>
          <w:rFonts w:ascii="Simplified Arabic" w:hAnsi="Simplified Arabic" w:cs="Simplified Arabic" w:hint="cs"/>
          <w:sz w:val="28"/>
          <w:szCs w:val="28"/>
          <w:rtl/>
        </w:rPr>
        <w:t>لأنها</w:t>
      </w:r>
      <w:r w:rsidRPr="00483255">
        <w:rPr>
          <w:rFonts w:ascii="Simplified Arabic" w:hAnsi="Simplified Arabic" w:cs="Simplified Arabic"/>
          <w:sz w:val="28"/>
          <w:szCs w:val="28"/>
          <w:rtl/>
        </w:rPr>
        <w:t xml:space="preserve"> توفر حوافز متشابهة للمبيعات الصناعية المحلية </w:t>
      </w:r>
      <w:r w:rsidR="00B90986" w:rsidRPr="00483255">
        <w:rPr>
          <w:rFonts w:ascii="Simplified Arabic" w:hAnsi="Simplified Arabic" w:cs="Simplified Arabic" w:hint="cs"/>
          <w:sz w:val="28"/>
          <w:szCs w:val="28"/>
          <w:rtl/>
        </w:rPr>
        <w:t>ولأغراض</w:t>
      </w:r>
      <w:r w:rsidRPr="00483255">
        <w:rPr>
          <w:rFonts w:ascii="Simplified Arabic" w:hAnsi="Simplified Arabic" w:cs="Simplified Arabic"/>
          <w:sz w:val="28"/>
          <w:szCs w:val="28"/>
          <w:rtl/>
        </w:rPr>
        <w:t xml:space="preserve"> التصدير، وبالتالي تؤدي إلى تخصيص الموارد بناء على الميزة النسبية، كما تسمح باستغلال وفرات الحجم...الخ</w:t>
      </w:r>
    </w:p>
    <w:p w:rsidR="00B90986" w:rsidRDefault="00B90986" w:rsidP="00B90986">
      <w:pPr>
        <w:pStyle w:val="Titre1"/>
        <w:bidi/>
        <w:rPr>
          <w:rFonts w:ascii="Simplified Arabic" w:hAnsi="Simplified Arabic" w:cs="Simplified Arabic" w:hint="cs"/>
          <w:b/>
          <w:bCs/>
          <w:color w:val="auto"/>
          <w:sz w:val="28"/>
          <w:szCs w:val="28"/>
          <w:rtl/>
        </w:rPr>
      </w:pPr>
      <w:r>
        <w:rPr>
          <w:rFonts w:ascii="Simplified Arabic" w:hAnsi="Simplified Arabic" w:cs="Simplified Arabic"/>
          <w:b/>
          <w:bCs/>
          <w:color w:val="auto"/>
          <w:sz w:val="28"/>
          <w:szCs w:val="28"/>
          <w:rtl/>
        </w:rPr>
        <w:t>مبر</w:t>
      </w:r>
      <w:r w:rsidR="000F056F" w:rsidRPr="00483255">
        <w:rPr>
          <w:rFonts w:ascii="Simplified Arabic" w:hAnsi="Simplified Arabic" w:cs="Simplified Arabic"/>
          <w:b/>
          <w:bCs/>
          <w:color w:val="auto"/>
          <w:sz w:val="28"/>
          <w:szCs w:val="28"/>
          <w:rtl/>
        </w:rPr>
        <w:t>رات وأدوات استخدام السياسة الصناعية</w:t>
      </w:r>
    </w:p>
    <w:p w:rsidR="000F056F" w:rsidRPr="00483255" w:rsidRDefault="00B90986" w:rsidP="00B90986">
      <w:pPr>
        <w:pStyle w:val="Titre1"/>
        <w:bidi/>
        <w:rPr>
          <w:rFonts w:ascii="Simplified Arabic" w:hAnsi="Simplified Arabic" w:cs="Simplified Arabic"/>
          <w:b/>
          <w:bCs/>
          <w:sz w:val="28"/>
          <w:szCs w:val="28"/>
          <w:lang w:eastAsia="fr-FR"/>
        </w:rPr>
      </w:pPr>
      <w:r>
        <w:rPr>
          <w:rStyle w:val="Titre2Car"/>
          <w:rFonts w:ascii="Simplified Arabic" w:hAnsi="Simplified Arabic" w:cs="Simplified Arabic" w:hint="cs"/>
          <w:b/>
          <w:bCs/>
          <w:sz w:val="28"/>
          <w:szCs w:val="28"/>
          <w:rtl/>
          <w:lang w:eastAsia="fr-FR"/>
        </w:rPr>
        <w:t xml:space="preserve">اولا: </w:t>
      </w:r>
      <w:r w:rsidR="000F056F" w:rsidRPr="00483255">
        <w:rPr>
          <w:rStyle w:val="Titre2Car"/>
          <w:rFonts w:ascii="Simplified Arabic" w:hAnsi="Simplified Arabic" w:cs="Simplified Arabic"/>
          <w:b/>
          <w:bCs/>
          <w:color w:val="auto"/>
          <w:sz w:val="28"/>
          <w:szCs w:val="28"/>
          <w:rtl/>
        </w:rPr>
        <w:t>مبررات السياسة الصناعية</w:t>
      </w:r>
    </w:p>
    <w:p w:rsidR="000F056F" w:rsidRPr="00483255" w:rsidRDefault="00B90986" w:rsidP="000F056F">
      <w:pPr>
        <w:pStyle w:val="NormalWeb"/>
        <w:kinsoku w:val="0"/>
        <w:overflowPunct w:val="0"/>
        <w:bidi/>
        <w:spacing w:before="67" w:beforeAutospacing="0" w:after="60" w:afterAutospacing="0" w:line="360" w:lineRule="auto"/>
        <w:ind w:left="72"/>
        <w:textAlignment w:val="baseline"/>
        <w:rPr>
          <w:rFonts w:ascii="Simplified Arabic" w:hAnsi="Simplified Arabic" w:cs="Simplified Arabic"/>
          <w:sz w:val="28"/>
          <w:szCs w:val="28"/>
        </w:rPr>
      </w:pPr>
      <w:r w:rsidRPr="00483255">
        <w:rPr>
          <w:rFonts w:ascii="Simplified Arabic" w:hAnsi="Simplified Arabic" w:cs="Simplified Arabic" w:hint="cs"/>
          <w:kern w:val="24"/>
          <w:sz w:val="28"/>
          <w:szCs w:val="28"/>
          <w:rtl/>
          <w:lang w:bidi="ar-IQ"/>
        </w:rPr>
        <w:t>أدت</w:t>
      </w:r>
      <w:r w:rsidR="000F056F" w:rsidRPr="00483255">
        <w:rPr>
          <w:rFonts w:ascii="Simplified Arabic" w:hAnsi="Simplified Arabic" w:cs="Simplified Arabic"/>
          <w:kern w:val="24"/>
          <w:sz w:val="28"/>
          <w:szCs w:val="28"/>
          <w:rtl/>
          <w:lang w:bidi="ar-IQ"/>
        </w:rPr>
        <w:t xml:space="preserve"> </w:t>
      </w:r>
      <w:r w:rsidRPr="00483255">
        <w:rPr>
          <w:rFonts w:ascii="Simplified Arabic" w:hAnsi="Simplified Arabic" w:cs="Simplified Arabic" w:hint="cs"/>
          <w:kern w:val="24"/>
          <w:sz w:val="28"/>
          <w:szCs w:val="28"/>
          <w:rtl/>
          <w:lang w:bidi="ar-IQ"/>
        </w:rPr>
        <w:t>الأزمة</w:t>
      </w:r>
      <w:r w:rsidR="000F056F" w:rsidRPr="00483255">
        <w:rPr>
          <w:rFonts w:ascii="Simplified Arabic" w:hAnsi="Simplified Arabic" w:cs="Simplified Arabic"/>
          <w:kern w:val="24"/>
          <w:sz w:val="28"/>
          <w:szCs w:val="28"/>
          <w:rtl/>
          <w:lang w:bidi="ar-IQ"/>
        </w:rPr>
        <w:t xml:space="preserve"> الى </w:t>
      </w:r>
      <w:r w:rsidRPr="00483255">
        <w:rPr>
          <w:rFonts w:ascii="Simplified Arabic" w:hAnsi="Simplified Arabic" w:cs="Simplified Arabic" w:hint="cs"/>
          <w:kern w:val="24"/>
          <w:sz w:val="28"/>
          <w:szCs w:val="28"/>
          <w:rtl/>
          <w:lang w:bidi="ar-IQ"/>
        </w:rPr>
        <w:t>إعادة</w:t>
      </w:r>
      <w:r w:rsidR="000F056F" w:rsidRPr="00483255">
        <w:rPr>
          <w:rFonts w:ascii="Simplified Arabic" w:hAnsi="Simplified Arabic" w:cs="Simplified Arabic"/>
          <w:kern w:val="24"/>
          <w:sz w:val="28"/>
          <w:szCs w:val="28"/>
          <w:rtl/>
          <w:lang w:bidi="ar-IQ"/>
        </w:rPr>
        <w:t xml:space="preserve"> النظر في الدور الاقتصادي الذي تلعبه الحكومات واكتسب التدخل الحكومي في الاقتصاد قدراً من الشرعية، ويتوقع ان يتعزز هذا التوجه وفي الولايات المتحدة الامريكية تم إنفاق المليارات من الدولارات لدعم تصنيع السيارة التي </w:t>
      </w:r>
      <w:r>
        <w:rPr>
          <w:rFonts w:ascii="Simplified Arabic" w:hAnsi="Simplified Arabic" w:cs="Simplified Arabic"/>
          <w:kern w:val="24"/>
          <w:sz w:val="28"/>
          <w:szCs w:val="28"/>
          <w:rtl/>
          <w:lang w:bidi="ar-IQ"/>
        </w:rPr>
        <w:t>تعمل بالهيدروجين، وتقوم فرنسا ب</w:t>
      </w:r>
      <w:r>
        <w:rPr>
          <w:rFonts w:ascii="Simplified Arabic" w:hAnsi="Simplified Arabic" w:cs="Simplified Arabic" w:hint="cs"/>
          <w:kern w:val="24"/>
          <w:sz w:val="28"/>
          <w:szCs w:val="28"/>
          <w:rtl/>
          <w:lang w:bidi="ar-IQ"/>
        </w:rPr>
        <w:t>ا</w:t>
      </w:r>
      <w:r w:rsidR="000F056F" w:rsidRPr="00483255">
        <w:rPr>
          <w:rFonts w:ascii="Simplified Arabic" w:hAnsi="Simplified Arabic" w:cs="Simplified Arabic"/>
          <w:kern w:val="24"/>
          <w:sz w:val="28"/>
          <w:szCs w:val="28"/>
          <w:rtl/>
          <w:lang w:bidi="ar-IQ"/>
        </w:rPr>
        <w:t>قتراض الملايين من اليورو لدعم ما تعتبره صناعات النمو.</w:t>
      </w:r>
      <w:r>
        <w:rPr>
          <w:rFonts w:ascii="Simplified Arabic" w:hAnsi="Simplified Arabic" w:cs="Simplified Arabic"/>
          <w:kern w:val="24"/>
          <w:sz w:val="28"/>
          <w:szCs w:val="28"/>
          <w:rtl/>
          <w:lang w:bidi="ar-IQ"/>
        </w:rPr>
        <w:t xml:space="preserve"> وهكذا تقوم اغلب بلدان العالم ب</w:t>
      </w:r>
      <w:r>
        <w:rPr>
          <w:rFonts w:ascii="Simplified Arabic" w:hAnsi="Simplified Arabic" w:cs="Simplified Arabic" w:hint="cs"/>
          <w:kern w:val="24"/>
          <w:sz w:val="28"/>
          <w:szCs w:val="28"/>
          <w:rtl/>
          <w:lang w:bidi="ar-IQ"/>
        </w:rPr>
        <w:t>ا</w:t>
      </w:r>
      <w:r w:rsidR="000F056F" w:rsidRPr="00483255">
        <w:rPr>
          <w:rFonts w:ascii="Simplified Arabic" w:hAnsi="Simplified Arabic" w:cs="Simplified Arabic"/>
          <w:kern w:val="24"/>
          <w:sz w:val="28"/>
          <w:szCs w:val="28"/>
          <w:rtl/>
          <w:lang w:bidi="ar-IQ"/>
        </w:rPr>
        <w:t>ستخدام السياسات الصناعية على نحو او آخر ومن بينها الصين وسنغافورة والبرازيل وتشيلي وبريطانيا وغيرها.</w:t>
      </w:r>
    </w:p>
    <w:p w:rsidR="000F056F" w:rsidRPr="00483255" w:rsidRDefault="000F056F" w:rsidP="000F056F">
      <w:pPr>
        <w:pStyle w:val="NormalWeb"/>
        <w:kinsoku w:val="0"/>
        <w:overflowPunct w:val="0"/>
        <w:bidi/>
        <w:spacing w:before="67" w:beforeAutospacing="0" w:after="60" w:afterAutospacing="0" w:line="360" w:lineRule="auto"/>
        <w:ind w:left="72"/>
        <w:textAlignment w:val="baseline"/>
        <w:rPr>
          <w:rFonts w:ascii="Simplified Arabic" w:hAnsi="Simplified Arabic" w:cs="Simplified Arabic"/>
          <w:sz w:val="28"/>
          <w:szCs w:val="28"/>
        </w:rPr>
      </w:pPr>
      <w:r w:rsidRPr="00483255">
        <w:rPr>
          <w:rFonts w:ascii="Simplified Arabic" w:hAnsi="Simplified Arabic" w:cs="Simplified Arabic"/>
          <w:kern w:val="24"/>
          <w:sz w:val="28"/>
          <w:szCs w:val="28"/>
          <w:rtl/>
          <w:lang w:bidi="ar-IQ"/>
        </w:rPr>
        <w:t xml:space="preserve"> وهناك العديد من المبررات الاقتصادية التي تستخدم لتبني السياسة الصناعية </w:t>
      </w:r>
      <w:r w:rsidR="00B90986" w:rsidRPr="00483255">
        <w:rPr>
          <w:rFonts w:ascii="Simplified Arabic" w:hAnsi="Simplified Arabic" w:cs="Simplified Arabic" w:hint="cs"/>
          <w:kern w:val="24"/>
          <w:sz w:val="28"/>
          <w:szCs w:val="28"/>
          <w:rtl/>
          <w:lang w:bidi="ar-IQ"/>
        </w:rPr>
        <w:t>وأهمها</w:t>
      </w:r>
      <w:r w:rsidRPr="00483255">
        <w:rPr>
          <w:rFonts w:ascii="Simplified Arabic" w:hAnsi="Simplified Arabic" w:cs="Simplified Arabic"/>
          <w:kern w:val="24"/>
          <w:sz w:val="28"/>
          <w:szCs w:val="28"/>
          <w:rtl/>
          <w:lang w:bidi="ar-IQ"/>
        </w:rPr>
        <w:t xml:space="preserve"> </w:t>
      </w:r>
    </w:p>
    <w:p w:rsidR="000F056F" w:rsidRPr="00483255" w:rsidRDefault="000F056F" w:rsidP="000F056F">
      <w:pPr>
        <w:pStyle w:val="NormalWeb"/>
        <w:kinsoku w:val="0"/>
        <w:overflowPunct w:val="0"/>
        <w:bidi/>
        <w:spacing w:before="67" w:beforeAutospacing="0" w:after="60" w:afterAutospacing="0" w:line="360" w:lineRule="auto"/>
        <w:ind w:left="72"/>
        <w:textAlignment w:val="baseline"/>
        <w:rPr>
          <w:rFonts w:ascii="Simplified Arabic" w:hAnsi="Simplified Arabic" w:cs="Simplified Arabic"/>
          <w:sz w:val="28"/>
          <w:szCs w:val="28"/>
        </w:rPr>
      </w:pPr>
      <w:r w:rsidRPr="00483255">
        <w:rPr>
          <w:rFonts w:ascii="Simplified Arabic" w:hAnsi="Simplified Arabic" w:cs="Simplified Arabic"/>
          <w:kern w:val="24"/>
          <w:sz w:val="28"/>
          <w:szCs w:val="28"/>
          <w:rtl/>
          <w:lang w:bidi="ar-IQ"/>
        </w:rPr>
        <w:t xml:space="preserve">‌أ.      </w:t>
      </w:r>
      <w:r w:rsidR="00B90986" w:rsidRPr="00483255">
        <w:rPr>
          <w:rFonts w:ascii="Simplified Arabic" w:hAnsi="Simplified Arabic" w:cs="Simplified Arabic" w:hint="cs"/>
          <w:kern w:val="24"/>
          <w:sz w:val="28"/>
          <w:szCs w:val="28"/>
          <w:rtl/>
          <w:lang w:bidi="ar-IQ"/>
        </w:rPr>
        <w:t>إن</w:t>
      </w:r>
      <w:r w:rsidRPr="00483255">
        <w:rPr>
          <w:rFonts w:ascii="Simplified Arabic" w:hAnsi="Simplified Arabic" w:cs="Simplified Arabic"/>
          <w:kern w:val="24"/>
          <w:sz w:val="28"/>
          <w:szCs w:val="28"/>
          <w:rtl/>
          <w:lang w:bidi="ar-IQ"/>
        </w:rPr>
        <w:t xml:space="preserve"> من </w:t>
      </w:r>
      <w:r w:rsidR="00B90986" w:rsidRPr="00483255">
        <w:rPr>
          <w:rFonts w:ascii="Simplified Arabic" w:hAnsi="Simplified Arabic" w:cs="Simplified Arabic" w:hint="cs"/>
          <w:kern w:val="24"/>
          <w:sz w:val="28"/>
          <w:szCs w:val="28"/>
          <w:rtl/>
          <w:lang w:bidi="ar-IQ"/>
        </w:rPr>
        <w:t>أكثر</w:t>
      </w:r>
      <w:r w:rsidRPr="00483255">
        <w:rPr>
          <w:rFonts w:ascii="Simplified Arabic" w:hAnsi="Simplified Arabic" w:cs="Simplified Arabic"/>
          <w:kern w:val="24"/>
          <w:sz w:val="28"/>
          <w:szCs w:val="28"/>
          <w:rtl/>
          <w:lang w:bidi="ar-IQ"/>
        </w:rPr>
        <w:t xml:space="preserve"> المبررات وضوحاً لاستخدام السياسة الصناعية العمودية هي حجة الصناعة الناشئة</w:t>
      </w:r>
      <w:r w:rsidR="00B90986">
        <w:rPr>
          <w:rFonts w:ascii="Simplified Arabic" w:hAnsi="Simplified Arabic" w:cs="Simplified Arabic"/>
          <w:kern w:val="24"/>
          <w:sz w:val="28"/>
          <w:szCs w:val="28"/>
          <w:rtl/>
          <w:lang w:bidi="ar-IQ"/>
        </w:rPr>
        <w:t xml:space="preserve"> وذلك ب</w:t>
      </w:r>
      <w:r w:rsidR="00B90986">
        <w:rPr>
          <w:rFonts w:ascii="Simplified Arabic" w:hAnsi="Simplified Arabic" w:cs="Simplified Arabic" w:hint="cs"/>
          <w:kern w:val="24"/>
          <w:sz w:val="28"/>
          <w:szCs w:val="28"/>
          <w:rtl/>
          <w:lang w:bidi="ar-IQ"/>
        </w:rPr>
        <w:t>ا</w:t>
      </w:r>
      <w:r w:rsidRPr="00483255">
        <w:rPr>
          <w:rFonts w:ascii="Simplified Arabic" w:hAnsi="Simplified Arabic" w:cs="Simplified Arabic"/>
          <w:kern w:val="24"/>
          <w:sz w:val="28"/>
          <w:szCs w:val="28"/>
          <w:rtl/>
          <w:lang w:bidi="ar-IQ"/>
        </w:rPr>
        <w:t xml:space="preserve">ستخدام الحماية التجارية الانتقائية. ويؤكد البعض بأن وجود حالة وفورات التعلم في </w:t>
      </w:r>
      <w:r w:rsidRPr="00483255">
        <w:rPr>
          <w:rFonts w:ascii="Simplified Arabic" w:hAnsi="Simplified Arabic" w:cs="Simplified Arabic"/>
          <w:kern w:val="24"/>
          <w:sz w:val="28"/>
          <w:szCs w:val="28"/>
          <w:rtl/>
          <w:lang w:bidi="ar-IQ"/>
        </w:rPr>
        <w:lastRenderedPageBreak/>
        <w:t>العمل</w:t>
      </w:r>
      <w:r w:rsidRPr="00483255">
        <w:rPr>
          <w:rFonts w:ascii="Simplified Arabic" w:hAnsi="Simplified Arabic" w:cs="Simplified Arabic"/>
          <w:kern w:val="24"/>
          <w:sz w:val="28"/>
          <w:szCs w:val="28"/>
          <w:lang w:val="en-US"/>
        </w:rPr>
        <w:t xml:space="preserve">(Learning by doing) </w:t>
      </w:r>
      <w:r w:rsidRPr="00483255">
        <w:rPr>
          <w:rFonts w:ascii="Simplified Arabic" w:hAnsi="Simplified Arabic" w:cs="Simplified Arabic"/>
          <w:kern w:val="24"/>
          <w:sz w:val="28"/>
          <w:szCs w:val="28"/>
          <w:rtl/>
          <w:lang w:bidi="ar-IQ"/>
        </w:rPr>
        <w:t>فيما بين الصناعات يعزز بشكل كبير حالة التدخل لصالح الصناعات الناشئة</w:t>
      </w:r>
      <w:r w:rsidRPr="00483255">
        <w:rPr>
          <w:rFonts w:ascii="Simplified Arabic" w:hAnsi="Simplified Arabic" w:cs="Simplified Arabic"/>
          <w:kern w:val="24"/>
          <w:sz w:val="28"/>
          <w:szCs w:val="28"/>
          <w:lang w:val="en-US"/>
        </w:rPr>
        <w:t>.</w:t>
      </w:r>
    </w:p>
    <w:p w:rsidR="000F056F" w:rsidRPr="00483255" w:rsidRDefault="000F056F" w:rsidP="000F056F">
      <w:pPr>
        <w:pStyle w:val="NormalWeb"/>
        <w:kinsoku w:val="0"/>
        <w:overflowPunct w:val="0"/>
        <w:bidi/>
        <w:spacing w:before="67" w:beforeAutospacing="0" w:after="60" w:afterAutospacing="0" w:line="360" w:lineRule="auto"/>
        <w:ind w:left="72"/>
        <w:textAlignment w:val="baseline"/>
        <w:rPr>
          <w:rFonts w:ascii="Simplified Arabic" w:hAnsi="Simplified Arabic" w:cs="Simplified Arabic"/>
          <w:sz w:val="28"/>
          <w:szCs w:val="28"/>
        </w:rPr>
      </w:pPr>
      <w:r w:rsidRPr="00483255">
        <w:rPr>
          <w:rFonts w:ascii="Simplified Arabic" w:hAnsi="Simplified Arabic" w:cs="Simplified Arabic"/>
          <w:kern w:val="24"/>
          <w:sz w:val="28"/>
          <w:szCs w:val="28"/>
          <w:rtl/>
          <w:lang w:bidi="ar-IQ"/>
        </w:rPr>
        <w:t>‌ب.   ان السوق الدولية متركزة بشكل اكبر من السابق، والانتاج العالمي والتجارة الدولية والتكنولوجيا اصبحت تخضع الى هيمنة الشركات متعددة الجنسية وتسارعت التغيرات التكنولوجية، واصبح الانتاج مكثفاً. كل هذه العوامل تؤثر سلباً على آفاق التنمية في البلدان النامية مما يفرض الحاجة لدى البلدان المذكورة للتدخل الحكومي</w:t>
      </w:r>
      <w:r w:rsidRPr="00483255">
        <w:rPr>
          <w:rFonts w:ascii="Simplified Arabic" w:hAnsi="Simplified Arabic" w:cs="Simplified Arabic"/>
          <w:kern w:val="24"/>
          <w:sz w:val="28"/>
          <w:szCs w:val="28"/>
          <w:lang w:val="en-US"/>
        </w:rPr>
        <w:t>.</w:t>
      </w:r>
    </w:p>
    <w:p w:rsidR="000F056F" w:rsidRPr="00483255" w:rsidRDefault="000F056F" w:rsidP="000F056F">
      <w:pPr>
        <w:pStyle w:val="NormalWeb"/>
        <w:kinsoku w:val="0"/>
        <w:overflowPunct w:val="0"/>
        <w:bidi/>
        <w:spacing w:before="67" w:beforeAutospacing="0" w:after="60" w:afterAutospacing="0" w:line="360" w:lineRule="auto"/>
        <w:ind w:left="72"/>
        <w:textAlignment w:val="baseline"/>
        <w:rPr>
          <w:rFonts w:ascii="Simplified Arabic" w:hAnsi="Simplified Arabic" w:cs="Simplified Arabic"/>
          <w:sz w:val="28"/>
          <w:szCs w:val="28"/>
        </w:rPr>
      </w:pPr>
      <w:r w:rsidRPr="00483255">
        <w:rPr>
          <w:rFonts w:ascii="Simplified Arabic" w:hAnsi="Simplified Arabic" w:cs="Simplified Arabic"/>
          <w:kern w:val="24"/>
          <w:sz w:val="28"/>
          <w:szCs w:val="28"/>
          <w:rtl/>
          <w:lang w:bidi="ar-IQ"/>
        </w:rPr>
        <w:t>‌ج.    ان وجود حالة فشل السوق</w:t>
      </w:r>
      <w:r w:rsidRPr="00483255">
        <w:rPr>
          <w:rFonts w:ascii="Simplified Arabic" w:hAnsi="Simplified Arabic" w:cs="Simplified Arabic"/>
          <w:kern w:val="24"/>
          <w:sz w:val="28"/>
          <w:szCs w:val="28"/>
          <w:lang w:val="en-US"/>
        </w:rPr>
        <w:t xml:space="preserve"> (market failure )</w:t>
      </w:r>
      <w:r w:rsidRPr="00483255">
        <w:rPr>
          <w:rFonts w:ascii="Simplified Arabic" w:hAnsi="Simplified Arabic" w:cs="Simplified Arabic"/>
          <w:kern w:val="24"/>
          <w:sz w:val="28"/>
          <w:szCs w:val="28"/>
          <w:rtl/>
          <w:lang w:bidi="ar-IQ"/>
        </w:rPr>
        <w:t>تعيق وظيفة الاسواق الحرة وتمنع قدرة البلدان على تحقيق الاهداف التنموية ، ولهذا فأننا نحتاج في مثل هذه الحالة الى تدخل الدولة للتغلب على فشل الاسواق واستخدام السياسة الصناعية. ولهذا فأن وجود حالة فشل السوق يعتبر مبرراً تقليدياً لاستخدام السياسة الصناعية العمودية</w:t>
      </w:r>
      <w:r w:rsidRPr="00483255">
        <w:rPr>
          <w:rFonts w:ascii="Simplified Arabic" w:hAnsi="Simplified Arabic" w:cs="Simplified Arabic"/>
          <w:kern w:val="24"/>
          <w:sz w:val="28"/>
          <w:szCs w:val="28"/>
          <w:lang w:val="en-US"/>
        </w:rPr>
        <w:t>.</w:t>
      </w:r>
    </w:p>
    <w:p w:rsidR="000F056F" w:rsidRPr="00483255" w:rsidRDefault="000F056F" w:rsidP="000F056F">
      <w:pPr>
        <w:pStyle w:val="NormalWeb"/>
        <w:kinsoku w:val="0"/>
        <w:overflowPunct w:val="0"/>
        <w:bidi/>
        <w:spacing w:before="67" w:beforeAutospacing="0" w:after="60" w:afterAutospacing="0" w:line="360" w:lineRule="auto"/>
        <w:ind w:left="72"/>
        <w:textAlignment w:val="baseline"/>
        <w:rPr>
          <w:rFonts w:ascii="Simplified Arabic" w:hAnsi="Simplified Arabic" w:cs="Simplified Arabic"/>
          <w:sz w:val="28"/>
          <w:szCs w:val="28"/>
        </w:rPr>
      </w:pPr>
      <w:r w:rsidRPr="00483255">
        <w:rPr>
          <w:rFonts w:ascii="Simplified Arabic" w:hAnsi="Simplified Arabic" w:cs="Simplified Arabic"/>
          <w:kern w:val="24"/>
          <w:sz w:val="28"/>
          <w:szCs w:val="28"/>
          <w:rtl/>
          <w:lang w:bidi="ar-IQ"/>
        </w:rPr>
        <w:t>‌د.     أدت العولمة الى توسيع نشاطات المصانع العالمية الكبيرة، حيث انها تقوم بتحديد مواقع المراحل الانتاجية المختلفة للمنتج المعين في بلدان مختلفة من خلال فروعها وشركائها، فالمصنع العالمي يتمتع بعدد من المزايا (بالمقارنة مع المصانع الاصغر حجماً في البلدان النامية) حيث يمتلك مزايا محلية مرتبطة بالتكنولوجيا وبالتجربة والمعلومات عن الاسواق والتسويق والتوزيع ووفورات الحجم على مستوى المصنع. ويمكن للمصنع الكبير ان ينتفع من خدمة الشبكات مع الشركاء والتعاون مع المصانع الاخرى والحصول على المستلزمات الانتاجية من مصادر رخيصة، فضلاً عن تمتعه بأمكانيات توسيع السوق ومزايا التجمعات واتفاقات التراخيص والعقود طويلة الامد في الشراء والتجهيز والمشروعات المشتركة .</w:t>
      </w:r>
    </w:p>
    <w:p w:rsidR="00B90986" w:rsidRDefault="000F056F" w:rsidP="00B90986">
      <w:pPr>
        <w:pStyle w:val="NormalWeb"/>
        <w:kinsoku w:val="0"/>
        <w:overflowPunct w:val="0"/>
        <w:bidi/>
        <w:spacing w:before="67" w:beforeAutospacing="0" w:after="60" w:afterAutospacing="0" w:line="360" w:lineRule="auto"/>
        <w:ind w:left="72"/>
        <w:textAlignment w:val="baseline"/>
        <w:rPr>
          <w:rFonts w:ascii="Simplified Arabic" w:eastAsiaTheme="majorEastAsia" w:hAnsi="Simplified Arabic" w:cs="Simplified Arabic" w:hint="cs"/>
          <w:b/>
          <w:bCs/>
          <w:sz w:val="28"/>
          <w:szCs w:val="28"/>
          <w:rtl/>
          <w:lang w:eastAsia="en-US"/>
        </w:rPr>
      </w:pPr>
      <w:r w:rsidRPr="00483255">
        <w:rPr>
          <w:rFonts w:ascii="Simplified Arabic" w:hAnsi="Simplified Arabic" w:cs="Simplified Arabic"/>
          <w:kern w:val="24"/>
          <w:sz w:val="28"/>
          <w:szCs w:val="28"/>
          <w:rtl/>
          <w:lang w:bidi="ar-IQ"/>
        </w:rPr>
        <w:t>كل هذه المزايا للمصنع الكبير متعدد الجنسية تجعل المصانع الصغيرة والمتوسطة في البلدان النامية غير قادرة على المنافسة على قدم المساواة مع المصانع الكبيرة مما يجعلها بحاجة الى الرعاية والدعم والتدخل الحكومي</w:t>
      </w:r>
      <w:r w:rsidRPr="00483255">
        <w:rPr>
          <w:rFonts w:ascii="Simplified Arabic" w:hAnsi="Simplified Arabic" w:cs="Simplified Arabic"/>
          <w:kern w:val="24"/>
          <w:sz w:val="28"/>
          <w:szCs w:val="28"/>
          <w:lang w:val="en-US"/>
        </w:rPr>
        <w:t>.</w:t>
      </w:r>
    </w:p>
    <w:p w:rsidR="000F056F" w:rsidRPr="00483255" w:rsidRDefault="000F056F" w:rsidP="00B90986">
      <w:pPr>
        <w:pStyle w:val="NormalWeb"/>
        <w:kinsoku w:val="0"/>
        <w:overflowPunct w:val="0"/>
        <w:bidi/>
        <w:spacing w:before="67" w:beforeAutospacing="0" w:after="60" w:afterAutospacing="0" w:line="360" w:lineRule="auto"/>
        <w:ind w:left="72"/>
        <w:textAlignment w:val="baseline"/>
        <w:rPr>
          <w:rFonts w:ascii="Simplified Arabic" w:hAnsi="Simplified Arabic" w:cs="Simplified Arabic"/>
          <w:sz w:val="28"/>
          <w:szCs w:val="28"/>
          <w:rtl/>
        </w:rPr>
      </w:pPr>
      <w:r w:rsidRPr="00483255">
        <w:rPr>
          <w:rFonts w:ascii="Simplified Arabic" w:hAnsi="Simplified Arabic" w:cs="Simplified Arabic"/>
          <w:b/>
          <w:bCs/>
          <w:sz w:val="28"/>
          <w:szCs w:val="28"/>
          <w:rtl/>
        </w:rPr>
        <w:lastRenderedPageBreak/>
        <w:t xml:space="preserve"> أدوات</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السياسات</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الصناعية</w:t>
      </w:r>
      <w:r w:rsidRPr="00483255">
        <w:rPr>
          <w:rFonts w:ascii="Simplified Arabic" w:hAnsi="Simplified Arabic" w:cs="Simplified Arabic"/>
          <w:sz w:val="28"/>
          <w:szCs w:val="28"/>
        </w:rPr>
        <w:t xml:space="preserve">: </w:t>
      </w:r>
      <w:r w:rsidRPr="00483255">
        <w:rPr>
          <w:rFonts w:ascii="Simplified Arabic" w:hAnsi="Simplified Arabic" w:cs="Simplified Arabic"/>
          <w:sz w:val="28"/>
          <w:szCs w:val="28"/>
          <w:rtl/>
        </w:rPr>
        <w:t>تسعى</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الدولة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بالتدخل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في</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الاقتصاد،</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أجل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تحسين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مستواها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والرفع</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مكانتها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الاقتصادية،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وتصحيح</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الاختلالات</w:t>
      </w: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Pr>
      </w:pPr>
      <w:r w:rsidRPr="00483255">
        <w:rPr>
          <w:rFonts w:ascii="Simplified Arabic" w:hAnsi="Simplified Arabic" w:cs="Simplified Arabic"/>
          <w:b/>
          <w:bCs/>
          <w:sz w:val="28"/>
          <w:szCs w:val="28"/>
          <w:rtl/>
        </w:rPr>
        <w:t>أ</w:t>
      </w:r>
      <w:r w:rsidRPr="00483255">
        <w:rPr>
          <w:rFonts w:ascii="Simplified Arabic" w:hAnsi="Simplified Arabic" w:cs="Simplified Arabic"/>
          <w:b/>
          <w:bCs/>
          <w:sz w:val="28"/>
          <w:szCs w:val="28"/>
        </w:rPr>
        <w:t>-</w:t>
      </w:r>
      <w:r w:rsidRPr="00483255">
        <w:rPr>
          <w:rFonts w:ascii="Simplified Arabic" w:hAnsi="Simplified Arabic" w:cs="Simplified Arabic"/>
          <w:b/>
          <w:bCs/>
          <w:sz w:val="28"/>
          <w:szCs w:val="28"/>
          <w:rtl/>
        </w:rPr>
        <w:t>سياسة</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الترخيص</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الصناع</w:t>
      </w:r>
      <w:r w:rsidR="00B90986">
        <w:rPr>
          <w:rFonts w:ascii="Simplified Arabic" w:hAnsi="Simplified Arabic" w:cs="Simplified Arabic" w:hint="cs"/>
          <w:b/>
          <w:bCs/>
          <w:sz w:val="28"/>
          <w:szCs w:val="28"/>
          <w:rtl/>
        </w:rPr>
        <w:t xml:space="preserve">ي: </w:t>
      </w:r>
      <w:r w:rsidRPr="00483255">
        <w:rPr>
          <w:rFonts w:ascii="Simplified Arabic" w:hAnsi="Simplified Arabic" w:cs="Simplified Arabic"/>
          <w:sz w:val="28"/>
          <w:szCs w:val="28"/>
          <w:rtl/>
        </w:rPr>
        <w:t>تعتبر</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هذه</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السياسة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أهم</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وسائل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التأثير</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على</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هيكل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الصناعة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وبالأخص</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ظروف</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الدخول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إلى</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الصناعة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ومنثم</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مستوى</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التركز</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فيها</w:t>
      </w:r>
      <w:r w:rsidRPr="00483255">
        <w:rPr>
          <w:rFonts w:ascii="Simplified Arabic" w:hAnsi="Simplified Arabic" w:cs="Simplified Arabic"/>
          <w:sz w:val="28"/>
          <w:szCs w:val="28"/>
        </w:rPr>
        <w:t>.</w:t>
      </w: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Pr>
      </w:pPr>
      <w:r w:rsidRPr="00483255">
        <w:rPr>
          <w:rFonts w:ascii="Simplified Arabic" w:hAnsi="Simplified Arabic" w:cs="Simplified Arabic"/>
          <w:b/>
          <w:bCs/>
          <w:sz w:val="28"/>
          <w:szCs w:val="28"/>
          <w:rtl/>
        </w:rPr>
        <w:t>ب</w:t>
      </w:r>
      <w:r w:rsidRPr="00483255">
        <w:rPr>
          <w:rFonts w:ascii="Simplified Arabic" w:hAnsi="Simplified Arabic" w:cs="Simplified Arabic"/>
          <w:b/>
          <w:bCs/>
          <w:sz w:val="28"/>
          <w:szCs w:val="28"/>
        </w:rPr>
        <w:t>-</w:t>
      </w:r>
      <w:r w:rsidRPr="00483255">
        <w:rPr>
          <w:rFonts w:ascii="Simplified Arabic" w:hAnsi="Simplified Arabic" w:cs="Simplified Arabic"/>
          <w:b/>
          <w:bCs/>
          <w:sz w:val="28"/>
          <w:szCs w:val="28"/>
          <w:rtl/>
        </w:rPr>
        <w:t>سياسة</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الحماية</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الجمركية</w:t>
      </w:r>
      <w:r w:rsidRPr="00483255">
        <w:rPr>
          <w:rFonts w:ascii="Simplified Arabic" w:hAnsi="Simplified Arabic" w:cs="Simplified Arabic"/>
          <w:b/>
          <w:bCs/>
          <w:sz w:val="28"/>
          <w:szCs w:val="28"/>
        </w:rPr>
        <w:t xml:space="preserve">: </w:t>
      </w:r>
      <w:r w:rsidRPr="00483255">
        <w:rPr>
          <w:rFonts w:ascii="Simplified Arabic" w:hAnsi="Simplified Arabic" w:cs="Simplified Arabic"/>
          <w:sz w:val="28"/>
          <w:szCs w:val="28"/>
          <w:rtl/>
        </w:rPr>
        <w:t>تشكل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الحماية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الجمركية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للصناعات</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الوطنية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إحدى</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الوسائل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الرئيسية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لتشجيع</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وتدعيم</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هذه</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الصناعات</w:t>
      </w:r>
      <w:r w:rsidRPr="00483255">
        <w:rPr>
          <w:rFonts w:ascii="Simplified Arabic" w:hAnsi="Simplified Arabic" w:cs="Simplified Arabic"/>
          <w:sz w:val="28"/>
          <w:szCs w:val="28"/>
        </w:rPr>
        <w:t>.</w:t>
      </w: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Pr>
      </w:pPr>
      <w:r w:rsidRPr="00483255">
        <w:rPr>
          <w:rFonts w:ascii="Simplified Arabic" w:hAnsi="Simplified Arabic" w:cs="Simplified Arabic"/>
          <w:b/>
          <w:bCs/>
          <w:sz w:val="28"/>
          <w:szCs w:val="28"/>
          <w:rtl/>
        </w:rPr>
        <w:t>ج</w:t>
      </w:r>
      <w:r w:rsidRPr="00483255">
        <w:rPr>
          <w:rFonts w:ascii="Simplified Arabic" w:hAnsi="Simplified Arabic" w:cs="Simplified Arabic"/>
          <w:b/>
          <w:bCs/>
          <w:sz w:val="28"/>
          <w:szCs w:val="28"/>
        </w:rPr>
        <w:t xml:space="preserve">- </w:t>
      </w:r>
      <w:r w:rsidRPr="00483255">
        <w:rPr>
          <w:rFonts w:ascii="Simplified Arabic" w:hAnsi="Simplified Arabic" w:cs="Simplified Arabic"/>
          <w:b/>
          <w:bCs/>
          <w:sz w:val="28"/>
          <w:szCs w:val="28"/>
          <w:rtl/>
        </w:rPr>
        <w:t>سياسة</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القروض</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الصناعية</w:t>
      </w:r>
      <w:r w:rsidRPr="00483255">
        <w:rPr>
          <w:rFonts w:ascii="Simplified Arabic" w:hAnsi="Simplified Arabic" w:cs="Simplified Arabic"/>
          <w:b/>
          <w:bCs/>
          <w:sz w:val="28"/>
          <w:szCs w:val="28"/>
        </w:rPr>
        <w:t xml:space="preserve">: </w:t>
      </w:r>
      <w:r w:rsidRPr="00483255">
        <w:rPr>
          <w:rFonts w:ascii="Simplified Arabic" w:hAnsi="Simplified Arabic" w:cs="Simplified Arabic"/>
          <w:sz w:val="28"/>
          <w:szCs w:val="28"/>
          <w:rtl/>
        </w:rPr>
        <w:t>تدعم</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الدول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صناعاتها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المحلية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خلال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تقديم</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قروض</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طريق</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مؤسساتها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للمشاريع</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الصناعية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حسب</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أهميتها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وجدواها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الاقتصادية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وبدون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فوائد</w:t>
      </w:r>
      <w:r w:rsidRPr="00483255">
        <w:rPr>
          <w:rFonts w:ascii="Simplified Arabic" w:hAnsi="Simplified Arabic" w:cs="Simplified Arabic"/>
          <w:sz w:val="28"/>
          <w:szCs w:val="28"/>
        </w:rPr>
        <w:t>.</w:t>
      </w: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Pr>
      </w:pPr>
      <w:r w:rsidRPr="00483255">
        <w:rPr>
          <w:rFonts w:ascii="Simplified Arabic" w:hAnsi="Simplified Arabic" w:cs="Simplified Arabic"/>
          <w:b/>
          <w:bCs/>
          <w:sz w:val="28"/>
          <w:szCs w:val="28"/>
          <w:rtl/>
        </w:rPr>
        <w:t>د</w:t>
      </w:r>
      <w:r w:rsidRPr="00483255">
        <w:rPr>
          <w:rFonts w:ascii="Simplified Arabic" w:hAnsi="Simplified Arabic" w:cs="Simplified Arabic"/>
          <w:b/>
          <w:bCs/>
          <w:sz w:val="28"/>
          <w:szCs w:val="28"/>
        </w:rPr>
        <w:t xml:space="preserve">- </w:t>
      </w:r>
      <w:r w:rsidRPr="00483255">
        <w:rPr>
          <w:rFonts w:ascii="Simplified Arabic" w:hAnsi="Simplified Arabic" w:cs="Simplified Arabic"/>
          <w:b/>
          <w:bCs/>
          <w:sz w:val="28"/>
          <w:szCs w:val="28"/>
          <w:rtl/>
        </w:rPr>
        <w:t>سياسة</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المشتريات</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الحكومية</w:t>
      </w:r>
      <w:r w:rsidRPr="00483255">
        <w:rPr>
          <w:rFonts w:ascii="Simplified Arabic" w:hAnsi="Simplified Arabic" w:cs="Simplified Arabic"/>
          <w:b/>
          <w:bCs/>
          <w:sz w:val="28"/>
          <w:szCs w:val="28"/>
        </w:rPr>
        <w:t xml:space="preserve">: </w:t>
      </w:r>
      <w:r w:rsidRPr="00483255">
        <w:rPr>
          <w:rFonts w:ascii="Simplified Arabic" w:hAnsi="Simplified Arabic" w:cs="Simplified Arabic"/>
          <w:sz w:val="28"/>
          <w:szCs w:val="28"/>
          <w:rtl/>
        </w:rPr>
        <w:t>تهدف</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هذه</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السياسة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إلى</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تفضيل</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المنتجات</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ذات</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المنشأ</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الوطني</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على</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غيرها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مثيلاتها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الأجنبية</w:t>
      </w:r>
      <w:r w:rsidRPr="00483255">
        <w:rPr>
          <w:rFonts w:ascii="Simplified Arabic" w:hAnsi="Simplified Arabic" w:cs="Simplified Arabic"/>
          <w:sz w:val="28"/>
          <w:szCs w:val="28"/>
        </w:rPr>
        <w:t>.</w:t>
      </w: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Pr>
      </w:pPr>
      <w:r w:rsidRPr="00483255">
        <w:rPr>
          <w:rFonts w:ascii="Simplified Arabic" w:hAnsi="Simplified Arabic" w:cs="Simplified Arabic"/>
          <w:b/>
          <w:bCs/>
          <w:sz w:val="28"/>
          <w:szCs w:val="28"/>
          <w:rtl/>
        </w:rPr>
        <w:t>ه</w:t>
      </w:r>
      <w:r w:rsidRPr="00483255">
        <w:rPr>
          <w:rFonts w:ascii="Simplified Arabic" w:hAnsi="Simplified Arabic" w:cs="Simplified Arabic"/>
          <w:b/>
          <w:bCs/>
          <w:sz w:val="28"/>
          <w:szCs w:val="28"/>
        </w:rPr>
        <w:t xml:space="preserve">- </w:t>
      </w:r>
      <w:r w:rsidRPr="00483255">
        <w:rPr>
          <w:rFonts w:ascii="Simplified Arabic" w:hAnsi="Simplified Arabic" w:cs="Simplified Arabic"/>
          <w:b/>
          <w:bCs/>
          <w:sz w:val="28"/>
          <w:szCs w:val="28"/>
          <w:rtl/>
        </w:rPr>
        <w:t>الإعفاء</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من</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ضرائب</w:t>
      </w:r>
      <w:r w:rsidR="00B90986">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الشركات</w:t>
      </w:r>
      <w:r w:rsidRPr="00483255">
        <w:rPr>
          <w:rFonts w:ascii="Simplified Arabic" w:hAnsi="Simplified Arabic" w:cs="Simplified Arabic"/>
          <w:b/>
          <w:bCs/>
          <w:sz w:val="28"/>
          <w:szCs w:val="28"/>
        </w:rPr>
        <w:t xml:space="preserve">: </w:t>
      </w:r>
      <w:r w:rsidRPr="00483255">
        <w:rPr>
          <w:rFonts w:ascii="Simplified Arabic" w:hAnsi="Simplified Arabic" w:cs="Simplified Arabic"/>
          <w:sz w:val="28"/>
          <w:szCs w:val="28"/>
          <w:rtl/>
        </w:rPr>
        <w:t>تقوم</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هذه</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السياسة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على</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إعفاء</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الشركات</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المحلية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الضرائب</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المقررة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حت</w:t>
      </w:r>
      <w:r w:rsidR="00B90986">
        <w:rPr>
          <w:rFonts w:ascii="Simplified Arabic" w:hAnsi="Simplified Arabic" w:cs="Simplified Arabic" w:hint="cs"/>
          <w:sz w:val="28"/>
          <w:szCs w:val="28"/>
          <w:rtl/>
        </w:rPr>
        <w:t xml:space="preserve">ى </w:t>
      </w:r>
      <w:r w:rsidRPr="00483255">
        <w:rPr>
          <w:rFonts w:ascii="Simplified Arabic" w:hAnsi="Simplified Arabic" w:cs="Simplified Arabic"/>
          <w:sz w:val="28"/>
          <w:szCs w:val="28"/>
          <w:rtl/>
        </w:rPr>
        <w:t>ىتحفز</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وتعزز</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تنافسية</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منشآتها</w:t>
      </w:r>
      <w:r w:rsidR="00B90986">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المحلية</w:t>
      </w:r>
      <w:r w:rsidRPr="00483255">
        <w:rPr>
          <w:rFonts w:ascii="Simplified Arabic" w:hAnsi="Simplified Arabic" w:cs="Simplified Arabic"/>
          <w:sz w:val="28"/>
          <w:szCs w:val="28"/>
        </w:rPr>
        <w:t>.</w:t>
      </w: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Pr>
      </w:pPr>
      <w:r w:rsidRPr="00483255">
        <w:rPr>
          <w:rFonts w:ascii="Simplified Arabic" w:hAnsi="Simplified Arabic" w:cs="Simplified Arabic"/>
          <w:b/>
          <w:bCs/>
          <w:sz w:val="28"/>
          <w:szCs w:val="28"/>
          <w:rtl/>
        </w:rPr>
        <w:t>و</w:t>
      </w:r>
      <w:r w:rsidRPr="00483255">
        <w:rPr>
          <w:rFonts w:ascii="Simplified Arabic" w:hAnsi="Simplified Arabic" w:cs="Simplified Arabic"/>
          <w:b/>
          <w:bCs/>
          <w:sz w:val="28"/>
          <w:szCs w:val="28"/>
        </w:rPr>
        <w:t xml:space="preserve">- </w:t>
      </w:r>
      <w:r w:rsidRPr="00483255">
        <w:rPr>
          <w:rFonts w:ascii="Simplified Arabic" w:hAnsi="Simplified Arabic" w:cs="Simplified Arabic"/>
          <w:b/>
          <w:bCs/>
          <w:sz w:val="28"/>
          <w:szCs w:val="28"/>
          <w:rtl/>
        </w:rPr>
        <w:t>سياسة</w:t>
      </w:r>
      <w:r w:rsidR="00EB3521">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سعر</w:t>
      </w:r>
      <w:r w:rsidR="00EB3521">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الصرف</w:t>
      </w:r>
      <w:r w:rsidRPr="00483255">
        <w:rPr>
          <w:rFonts w:ascii="Simplified Arabic" w:hAnsi="Simplified Arabic" w:cs="Simplified Arabic"/>
          <w:b/>
          <w:bCs/>
          <w:sz w:val="28"/>
          <w:szCs w:val="28"/>
        </w:rPr>
        <w:t xml:space="preserve">: </w:t>
      </w:r>
      <w:r w:rsidRPr="00483255">
        <w:rPr>
          <w:rFonts w:ascii="Simplified Arabic" w:hAnsi="Simplified Arabic" w:cs="Simplified Arabic"/>
          <w:sz w:val="28"/>
          <w:szCs w:val="28"/>
          <w:rtl/>
        </w:rPr>
        <w:t>من</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خلال</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تخفيض</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سعر</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العملة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الوطنية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يمكن</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تشجيع</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الصادرات</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الإنتاج</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المحلي</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وكذلك</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تخفيض</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الواردات</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السلع</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الأجنبية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المنافسة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للسلع</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الوطنية</w:t>
      </w:r>
      <w:r w:rsidRPr="00483255">
        <w:rPr>
          <w:rFonts w:ascii="Simplified Arabic" w:hAnsi="Simplified Arabic" w:cs="Simplified Arabic"/>
          <w:sz w:val="28"/>
          <w:szCs w:val="28"/>
        </w:rPr>
        <w:t>.</w:t>
      </w: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Pr>
      </w:pPr>
      <w:r w:rsidRPr="00483255">
        <w:rPr>
          <w:rFonts w:ascii="Simplified Arabic" w:hAnsi="Simplified Arabic" w:cs="Simplified Arabic"/>
          <w:b/>
          <w:bCs/>
          <w:sz w:val="28"/>
          <w:szCs w:val="28"/>
          <w:rtl/>
        </w:rPr>
        <w:t>ز</w:t>
      </w:r>
      <w:r w:rsidRPr="00483255">
        <w:rPr>
          <w:rFonts w:ascii="Simplified Arabic" w:hAnsi="Simplified Arabic" w:cs="Simplified Arabic"/>
          <w:b/>
          <w:bCs/>
          <w:sz w:val="28"/>
          <w:szCs w:val="28"/>
        </w:rPr>
        <w:t xml:space="preserve">- </w:t>
      </w:r>
      <w:r w:rsidRPr="00483255">
        <w:rPr>
          <w:rFonts w:ascii="Simplified Arabic" w:hAnsi="Simplified Arabic" w:cs="Simplified Arabic"/>
          <w:b/>
          <w:bCs/>
          <w:sz w:val="28"/>
          <w:szCs w:val="28"/>
          <w:rtl/>
        </w:rPr>
        <w:t>سياسات</w:t>
      </w:r>
      <w:r w:rsidR="00EB3521">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مكافحة</w:t>
      </w:r>
      <w:r w:rsidR="00EB3521">
        <w:rPr>
          <w:rFonts w:ascii="Simplified Arabic" w:hAnsi="Simplified Arabic" w:cs="Simplified Arabic" w:hint="cs"/>
          <w:b/>
          <w:bCs/>
          <w:sz w:val="28"/>
          <w:szCs w:val="28"/>
          <w:rtl/>
        </w:rPr>
        <w:t xml:space="preserve"> </w:t>
      </w:r>
      <w:r w:rsidRPr="00483255">
        <w:rPr>
          <w:rFonts w:ascii="Simplified Arabic" w:hAnsi="Simplified Arabic" w:cs="Simplified Arabic"/>
          <w:b/>
          <w:bCs/>
          <w:sz w:val="28"/>
          <w:szCs w:val="28"/>
          <w:rtl/>
        </w:rPr>
        <w:t>الاحتكار</w:t>
      </w:r>
      <w:r w:rsidRPr="00483255">
        <w:rPr>
          <w:rFonts w:ascii="Simplified Arabic" w:hAnsi="Simplified Arabic" w:cs="Simplified Arabic"/>
          <w:b/>
          <w:bCs/>
          <w:sz w:val="28"/>
          <w:szCs w:val="28"/>
        </w:rPr>
        <w:t xml:space="preserve">: </w:t>
      </w:r>
      <w:r w:rsidRPr="00483255">
        <w:rPr>
          <w:rFonts w:ascii="Simplified Arabic" w:hAnsi="Simplified Arabic" w:cs="Simplified Arabic"/>
          <w:sz w:val="28"/>
          <w:szCs w:val="28"/>
          <w:rtl/>
        </w:rPr>
        <w:t>في</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الدول</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التي</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تتبع</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هذه</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السياسة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تمنع</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الاتفاقيات</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العلنية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والسرية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الاحتكارية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التواطئية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بين</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كلأ</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وبعض</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منتجي</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سلعة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من</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أجل</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السيطرة</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عل</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ىسوقها</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أو</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تحديد</w:t>
      </w:r>
      <w:r w:rsidR="00EB3521">
        <w:rPr>
          <w:rFonts w:ascii="Simplified Arabic" w:hAnsi="Simplified Arabic" w:cs="Simplified Arabic" w:hint="cs"/>
          <w:sz w:val="28"/>
          <w:szCs w:val="28"/>
          <w:rtl/>
        </w:rPr>
        <w:t xml:space="preserve"> </w:t>
      </w:r>
      <w:r w:rsidRPr="00483255">
        <w:rPr>
          <w:rFonts w:ascii="Simplified Arabic" w:hAnsi="Simplified Arabic" w:cs="Simplified Arabic"/>
          <w:sz w:val="28"/>
          <w:szCs w:val="28"/>
          <w:rtl/>
        </w:rPr>
        <w:t>سعرها</w:t>
      </w:r>
      <w:r w:rsidRPr="00483255">
        <w:rPr>
          <w:rFonts w:ascii="Simplified Arabic" w:hAnsi="Simplified Arabic" w:cs="Simplified Arabic"/>
          <w:sz w:val="28"/>
          <w:szCs w:val="28"/>
        </w:rPr>
        <w:t xml:space="preserve">. </w:t>
      </w:r>
    </w:p>
    <w:p w:rsidR="000F056F" w:rsidRPr="00483255" w:rsidRDefault="000F056F" w:rsidP="000F056F">
      <w:pPr>
        <w:autoSpaceDE w:val="0"/>
        <w:autoSpaceDN w:val="0"/>
        <w:bidi/>
        <w:adjustRightInd w:val="0"/>
        <w:spacing w:after="0" w:line="240" w:lineRule="auto"/>
        <w:rPr>
          <w:rFonts w:ascii="Simplified Arabic" w:hAnsi="Simplified Arabic" w:cs="Simplified Arabic"/>
          <w:sz w:val="28"/>
          <w:szCs w:val="28"/>
        </w:rPr>
      </w:pPr>
    </w:p>
    <w:p w:rsidR="000F056F" w:rsidRPr="00483255" w:rsidRDefault="000F056F" w:rsidP="000F056F">
      <w:pPr>
        <w:autoSpaceDE w:val="0"/>
        <w:autoSpaceDN w:val="0"/>
        <w:bidi/>
        <w:adjustRightInd w:val="0"/>
        <w:spacing w:after="0" w:line="360" w:lineRule="auto"/>
        <w:rPr>
          <w:rFonts w:ascii="Simplified Arabic" w:hAnsi="Simplified Arabic" w:cs="Simplified Arabic"/>
          <w:sz w:val="28"/>
          <w:szCs w:val="28"/>
          <w:rtl/>
        </w:rPr>
      </w:pPr>
      <w:r w:rsidRPr="00483255">
        <w:rPr>
          <w:rFonts w:ascii="Simplified Arabic" w:hAnsi="Simplified Arabic" w:cs="Simplified Arabic"/>
          <w:sz w:val="28"/>
          <w:szCs w:val="28"/>
          <w:rtl/>
        </w:rPr>
        <w:t>ح-</w:t>
      </w:r>
      <w:r w:rsidRPr="00483255">
        <w:rPr>
          <w:rFonts w:ascii="Simplified Arabic" w:hAnsi="Simplified Arabic" w:cs="Simplified Arabic"/>
          <w:b/>
          <w:bCs/>
          <w:sz w:val="28"/>
          <w:szCs w:val="28"/>
          <w:rtl/>
        </w:rPr>
        <w:t xml:space="preserve"> السياسات الحكومية تجاه الاندماج بين المنشآت</w:t>
      </w:r>
      <w:r w:rsidRPr="00483255">
        <w:rPr>
          <w:rFonts w:ascii="Simplified Arabic" w:hAnsi="Simplified Arabic" w:cs="Simplified Arabic"/>
          <w:sz w:val="28"/>
          <w:szCs w:val="28"/>
          <w:rtl/>
        </w:rPr>
        <w:t>: تقوم كثير من الدول بمراقبة أو تنظيم عمليات الاندماج خوفا من تأثريها السلبي على مستوى المنافسة في سوق الصناعة بتقوية الاتجاهات الاحتكارية</w:t>
      </w:r>
    </w:p>
    <w:p w:rsidR="000F056F" w:rsidRPr="00483255" w:rsidRDefault="000F056F" w:rsidP="000F056F">
      <w:pPr>
        <w:shd w:val="clear" w:color="auto" w:fill="FFFFFF"/>
        <w:bidi/>
        <w:spacing w:before="240" w:after="240" w:line="360" w:lineRule="atLeast"/>
        <w:rPr>
          <w:rFonts w:ascii="Simplified Arabic" w:eastAsia="Times New Roman" w:hAnsi="Simplified Arabic" w:cs="Simplified Arabic"/>
          <w:b/>
          <w:bCs/>
          <w:sz w:val="28"/>
          <w:szCs w:val="28"/>
          <w:rtl/>
          <w:lang w:eastAsia="fr-FR"/>
        </w:rPr>
      </w:pPr>
      <w:r w:rsidRPr="00483255">
        <w:rPr>
          <w:rFonts w:ascii="Simplified Arabic" w:eastAsia="Times New Roman" w:hAnsi="Simplified Arabic" w:cs="Simplified Arabic"/>
          <w:b/>
          <w:bCs/>
          <w:sz w:val="28"/>
          <w:szCs w:val="28"/>
          <w:rtl/>
          <w:lang w:eastAsia="fr-FR"/>
        </w:rPr>
        <w:t xml:space="preserve">مدى نجاح السياسة الصناعية. </w:t>
      </w:r>
    </w:p>
    <w:p w:rsidR="000F056F" w:rsidRPr="00483255" w:rsidRDefault="000F056F" w:rsidP="000F056F">
      <w:pPr>
        <w:shd w:val="clear" w:color="auto" w:fill="FFFFFF"/>
        <w:bidi/>
        <w:spacing w:before="240" w:after="240" w:line="360" w:lineRule="auto"/>
        <w:rPr>
          <w:rFonts w:ascii="Simplified Arabic" w:eastAsia="Times New Roman" w:hAnsi="Simplified Arabic" w:cs="Simplified Arabic"/>
          <w:sz w:val="28"/>
          <w:szCs w:val="28"/>
          <w:rtl/>
          <w:lang w:eastAsia="fr-FR"/>
        </w:rPr>
      </w:pPr>
      <w:r w:rsidRPr="00483255">
        <w:rPr>
          <w:rFonts w:ascii="Simplified Arabic" w:eastAsia="Times New Roman" w:hAnsi="Simplified Arabic" w:cs="Simplified Arabic"/>
          <w:sz w:val="28"/>
          <w:szCs w:val="28"/>
          <w:rtl/>
          <w:lang w:eastAsia="fr-FR"/>
        </w:rPr>
        <w:lastRenderedPageBreak/>
        <w:t>- ينبغي لصناع السياسات اقامة</w:t>
      </w:r>
      <w:r w:rsidR="00EB3521">
        <w:rPr>
          <w:rFonts w:ascii="Simplified Arabic" w:eastAsia="Times New Roman" w:hAnsi="Simplified Arabic" w:cs="Simplified Arabic" w:hint="cs"/>
          <w:sz w:val="28"/>
          <w:szCs w:val="28"/>
          <w:rtl/>
          <w:lang w:eastAsia="fr-FR"/>
        </w:rPr>
        <w:t xml:space="preserve"> </w:t>
      </w:r>
      <w:r w:rsidRPr="00483255">
        <w:rPr>
          <w:rFonts w:ascii="Simplified Arabic" w:eastAsia="Times New Roman" w:hAnsi="Simplified Arabic" w:cs="Simplified Arabic"/>
          <w:b/>
          <w:bCs/>
          <w:sz w:val="28"/>
          <w:szCs w:val="28"/>
          <w:rtl/>
          <w:lang w:eastAsia="fr-FR"/>
        </w:rPr>
        <w:t>توافق السياسات الصناعية</w:t>
      </w:r>
      <w:r w:rsidRPr="00483255">
        <w:rPr>
          <w:rFonts w:ascii="Simplified Arabic" w:eastAsia="Times New Roman" w:hAnsi="Simplified Arabic" w:cs="Simplified Arabic"/>
          <w:sz w:val="28"/>
          <w:szCs w:val="28"/>
          <w:rtl/>
          <w:lang w:eastAsia="fr-FR"/>
        </w:rPr>
        <w:t xml:space="preserve"> مع البيئة السياسية المحلية. و التفكير فيمن سيستفيد، ومن سيخسر، وكيف تعمل الحوافز السياسية على دعم السياسات الصناعية الجيدة. </w:t>
      </w:r>
    </w:p>
    <w:p w:rsidR="000F056F" w:rsidRPr="00483255" w:rsidRDefault="000F056F" w:rsidP="000F056F">
      <w:pPr>
        <w:shd w:val="clear" w:color="auto" w:fill="FFFFFF"/>
        <w:bidi/>
        <w:spacing w:before="240" w:after="240" w:line="360" w:lineRule="auto"/>
        <w:rPr>
          <w:rFonts w:ascii="Simplified Arabic" w:eastAsia="Times New Roman" w:hAnsi="Simplified Arabic" w:cs="Simplified Arabic"/>
          <w:sz w:val="28"/>
          <w:szCs w:val="28"/>
          <w:rtl/>
          <w:lang w:eastAsia="fr-FR"/>
        </w:rPr>
      </w:pPr>
      <w:r w:rsidRPr="00483255">
        <w:rPr>
          <w:rFonts w:ascii="Simplified Arabic" w:eastAsia="Times New Roman" w:hAnsi="Simplified Arabic" w:cs="Simplified Arabic"/>
          <w:sz w:val="28"/>
          <w:szCs w:val="28"/>
          <w:rtl/>
          <w:lang w:eastAsia="fr-FR"/>
        </w:rPr>
        <w:t xml:space="preserve">- </w:t>
      </w:r>
      <w:r w:rsidRPr="00483255">
        <w:rPr>
          <w:rFonts w:ascii="Simplified Arabic" w:eastAsia="Times New Roman" w:hAnsi="Simplified Arabic" w:cs="Simplified Arabic"/>
          <w:b/>
          <w:bCs/>
          <w:sz w:val="28"/>
          <w:szCs w:val="28"/>
          <w:rtl/>
          <w:lang w:eastAsia="fr-FR"/>
        </w:rPr>
        <w:t>تتباين قدرة البلدان</w:t>
      </w:r>
      <w:r w:rsidRPr="00483255">
        <w:rPr>
          <w:rFonts w:ascii="Simplified Arabic" w:eastAsia="Times New Roman" w:hAnsi="Simplified Arabic" w:cs="Simplified Arabic"/>
          <w:sz w:val="28"/>
          <w:szCs w:val="28"/>
          <w:rtl/>
          <w:lang w:eastAsia="fr-FR"/>
        </w:rPr>
        <w:t xml:space="preserve"> على تنفيذ السياسات الصناعية المختلفة تباينا كبيرا، بطرق تتجاوز القيود السياسية المباشرة. فيجب أن تكون هذه السياسات مصممة بما يتناسب مع القدرات الإدارية والمالية. وعلى سبيل المثال، قد لا تتمتع الاقتصادات النامية اليوم بالقدرة المالية اللازمة لتنفيذ السياسات الصناعية الخضراء بالأدوات المستخدمة حاليا في الاقتصادات المتقدمة. وبما أنه لا يوجد نهج واحد يناسب الجميع، فينبغي أن نتوقع أن تختلف السياسات الصناعية من بلد إلى آخر.</w:t>
      </w:r>
    </w:p>
    <w:p w:rsidR="000F056F" w:rsidRPr="00483255" w:rsidRDefault="000F056F" w:rsidP="000F056F">
      <w:pPr>
        <w:shd w:val="clear" w:color="auto" w:fill="FFFFFF"/>
        <w:bidi/>
        <w:spacing w:before="240" w:after="240" w:line="360" w:lineRule="auto"/>
        <w:rPr>
          <w:rFonts w:ascii="Simplified Arabic" w:eastAsia="Times New Roman" w:hAnsi="Simplified Arabic" w:cs="Simplified Arabic"/>
          <w:sz w:val="28"/>
          <w:szCs w:val="28"/>
          <w:rtl/>
          <w:lang w:eastAsia="fr-FR"/>
        </w:rPr>
      </w:pPr>
      <w:r w:rsidRPr="00483255">
        <w:rPr>
          <w:rFonts w:ascii="Simplified Arabic" w:eastAsia="Times New Roman" w:hAnsi="Simplified Arabic" w:cs="Simplified Arabic"/>
          <w:sz w:val="28"/>
          <w:szCs w:val="28"/>
          <w:rtl/>
          <w:lang w:eastAsia="fr-FR"/>
        </w:rPr>
        <w:t xml:space="preserve">- تتطلب السياسات الصناعية في كل الأحوال تقريبا </w:t>
      </w:r>
      <w:r w:rsidRPr="00483255">
        <w:rPr>
          <w:rFonts w:ascii="Simplified Arabic" w:eastAsia="Times New Roman" w:hAnsi="Simplified Arabic" w:cs="Simplified Arabic"/>
          <w:b/>
          <w:bCs/>
          <w:sz w:val="28"/>
          <w:szCs w:val="28"/>
          <w:rtl/>
          <w:lang w:eastAsia="fr-FR"/>
        </w:rPr>
        <w:t>الاستثمار في القدرات الإدارية</w:t>
      </w:r>
      <w:r w:rsidRPr="00483255">
        <w:rPr>
          <w:rFonts w:ascii="Simplified Arabic" w:eastAsia="Times New Roman" w:hAnsi="Simplified Arabic" w:cs="Simplified Arabic"/>
          <w:sz w:val="28"/>
          <w:szCs w:val="28"/>
          <w:rtl/>
          <w:lang w:eastAsia="fr-FR"/>
        </w:rPr>
        <w:t>. وكان هذا صحيحا في كوريا الجنوبية في ستينات وسبعينات القرن الماضي، عندما قامت الحكومة بإضفاء الطابع المركزي</w:t>
      </w:r>
      <w:r w:rsidR="00EB3521">
        <w:rPr>
          <w:rFonts w:ascii="Simplified Arabic" w:eastAsia="Times New Roman" w:hAnsi="Simplified Arabic" w:cs="Simplified Arabic" w:hint="cs"/>
          <w:sz w:val="28"/>
          <w:szCs w:val="28"/>
          <w:rtl/>
          <w:lang w:eastAsia="fr-FR"/>
        </w:rPr>
        <w:t xml:space="preserve"> </w:t>
      </w:r>
      <w:r w:rsidRPr="00483255">
        <w:rPr>
          <w:rFonts w:ascii="Simplified Arabic" w:eastAsia="Times New Roman" w:hAnsi="Simplified Arabic" w:cs="Simplified Arabic"/>
          <w:sz w:val="28"/>
          <w:szCs w:val="28"/>
          <w:rtl/>
          <w:lang w:eastAsia="fr-FR"/>
        </w:rPr>
        <w:t xml:space="preserve">واستثمرت في القدرة الإدارية، </w:t>
      </w:r>
    </w:p>
    <w:p w:rsidR="000F056F" w:rsidRPr="00483255" w:rsidRDefault="000F056F" w:rsidP="000F056F">
      <w:pPr>
        <w:shd w:val="clear" w:color="auto" w:fill="FFFFFF"/>
        <w:bidi/>
        <w:spacing w:before="240" w:after="240" w:line="360" w:lineRule="auto"/>
        <w:rPr>
          <w:rFonts w:ascii="Simplified Arabic" w:eastAsia="Times New Roman" w:hAnsi="Simplified Arabic" w:cs="Simplified Arabic"/>
          <w:sz w:val="28"/>
          <w:szCs w:val="28"/>
          <w:rtl/>
          <w:lang w:eastAsia="fr-FR"/>
        </w:rPr>
      </w:pPr>
      <w:r w:rsidRPr="00483255">
        <w:rPr>
          <w:rFonts w:ascii="Simplified Arabic" w:eastAsia="Times New Roman" w:hAnsi="Simplified Arabic" w:cs="Simplified Arabic"/>
          <w:sz w:val="28"/>
          <w:szCs w:val="28"/>
          <w:rtl/>
          <w:lang w:eastAsia="fr-FR"/>
        </w:rPr>
        <w:t xml:space="preserve"> من الممكن التغلب على مخاطر فشل الحكومة في الماضي وقد تم التغلب عليها بالفعل. فعندما يتم اختيار السياسات الصناعية للعمل ضمن القيود السياسية وقيود الحوكمة المحلية، وعندما تستثمر الدولة بقوة في بناء القدرة الإدارية المطلوبة لنشر السياسات الصناعية ومراقبتها، فإن احتمالات النجاح تصبح كبيرة.</w:t>
      </w:r>
    </w:p>
    <w:p w:rsidR="000F056F" w:rsidRPr="000F056F" w:rsidRDefault="000F056F" w:rsidP="000F056F">
      <w:pPr>
        <w:shd w:val="clear" w:color="auto" w:fill="FFFFFF"/>
        <w:bidi/>
        <w:spacing w:before="240" w:after="240" w:line="360" w:lineRule="auto"/>
        <w:rPr>
          <w:rFonts w:ascii="Simplified Arabic" w:eastAsia="Times New Roman" w:hAnsi="Simplified Arabic" w:cs="Simplified Arabic"/>
          <w:sz w:val="28"/>
          <w:szCs w:val="28"/>
          <w:rtl/>
          <w:lang w:eastAsia="fr-FR"/>
        </w:rPr>
      </w:pPr>
      <w:r w:rsidRPr="00483255">
        <w:rPr>
          <w:rFonts w:ascii="Simplified Arabic" w:eastAsia="Times New Roman" w:hAnsi="Simplified Arabic" w:cs="Simplified Arabic"/>
          <w:sz w:val="28"/>
          <w:szCs w:val="28"/>
          <w:rtl/>
          <w:lang w:eastAsia="fr-FR"/>
        </w:rPr>
        <w:t>ولا يزال هناك الكثير لنتعلمه عن "كيف تعمل" السياسات الصناعية. وقد بدأت الدراسات للتو في استكشاف التجارب المتنوعة والغنية للسياسات الصناعية؛ ولا بد من إجراء المزيد من القياسات والتقييمات. ويتعين على خبراء الاقتصاد وصناع السياسات ألا يركزوا على إخفاقات السوق ومزيج السياسات فحسب</w:t>
      </w:r>
      <w:r>
        <w:rPr>
          <w:rFonts w:ascii="Simplified Arabic" w:eastAsia="Times New Roman" w:hAnsi="Simplified Arabic" w:cs="Simplified Arabic"/>
          <w:sz w:val="28"/>
          <w:szCs w:val="28"/>
          <w:rtl/>
          <w:lang w:eastAsia="fr-FR"/>
        </w:rPr>
        <w:t>، بل أن يركزوا أيضا على السياسة</w:t>
      </w:r>
    </w:p>
    <w:p w:rsidR="000F056F" w:rsidRPr="000F056F" w:rsidRDefault="000F056F" w:rsidP="000F056F">
      <w:pPr>
        <w:bidi/>
        <w:rPr>
          <w:rFonts w:ascii="Simplified Arabic" w:hAnsi="Simplified Arabic" w:cs="Simplified Arabic"/>
          <w:b/>
          <w:bCs/>
          <w:sz w:val="28"/>
          <w:szCs w:val="28"/>
          <w:rtl/>
        </w:rPr>
      </w:pPr>
      <w:r w:rsidRPr="000F056F">
        <w:rPr>
          <w:rFonts w:ascii="Simplified Arabic" w:hAnsi="Simplified Arabic" w:cs="Simplified Arabic"/>
          <w:b/>
          <w:bCs/>
          <w:sz w:val="28"/>
          <w:szCs w:val="28"/>
          <w:rtl/>
        </w:rPr>
        <w:lastRenderedPageBreak/>
        <w:t>الخاتمة</w:t>
      </w:r>
    </w:p>
    <w:p w:rsidR="000F056F" w:rsidRPr="000F056F" w:rsidRDefault="000F056F" w:rsidP="000F056F">
      <w:pPr>
        <w:bidi/>
        <w:rPr>
          <w:rFonts w:ascii="Simplified Arabic" w:hAnsi="Simplified Arabic" w:cs="Simplified Arabic"/>
          <w:sz w:val="28"/>
          <w:szCs w:val="28"/>
          <w:rtl/>
        </w:rPr>
      </w:pPr>
    </w:p>
    <w:p w:rsidR="000F056F" w:rsidRPr="000F056F" w:rsidRDefault="000F056F" w:rsidP="000F056F">
      <w:pPr>
        <w:bidi/>
        <w:spacing w:line="360" w:lineRule="auto"/>
        <w:rPr>
          <w:rFonts w:ascii="Simplified Arabic" w:hAnsi="Simplified Arabic" w:cs="Simplified Arabic"/>
          <w:b/>
          <w:bCs/>
          <w:sz w:val="28"/>
          <w:szCs w:val="28"/>
          <w:rtl/>
        </w:rPr>
      </w:pPr>
      <w:r w:rsidRPr="000F056F">
        <w:rPr>
          <w:rFonts w:ascii="Simplified Arabic" w:hAnsi="Simplified Arabic" w:cs="Simplified Arabic"/>
          <w:b/>
          <w:bCs/>
          <w:sz w:val="28"/>
          <w:szCs w:val="28"/>
          <w:rtl/>
        </w:rPr>
        <w:t>تعتبر السياسات الصناعية أداة استراتيجية حيوية لتوجيه النمو الاقتصادي وتعزيز التنافسية. من خلال دعم الابتكار، وتطوير البنية التحتية، وتعزيز الشراكات بين القطاعين العام والخاص، يمكن للدول تحقيق تنمية مستدامة وتحسين مستوى المعيشة لمواطنيها. يجب أن تركز هذه السياسات على تلبية احتياجات السوق العالمية والمحلية، مع مراعاة التحديات البيئية والاجتماعية. في الختام، إن نجاح السياسات الصناعية يعتمد على المرونة والتكيف مع المتغيرات، مما يسهم في بناء اقتصاد قوي ومستدام يتماشى مع التحولات العالمية</w:t>
      </w:r>
      <w:r w:rsidRPr="000F056F">
        <w:rPr>
          <w:rFonts w:ascii="Simplified Arabic" w:hAnsi="Simplified Arabic" w:cs="Simplified Arabic"/>
          <w:b/>
          <w:bCs/>
          <w:sz w:val="28"/>
          <w:szCs w:val="28"/>
        </w:rPr>
        <w:t>.</w:t>
      </w:r>
    </w:p>
    <w:sectPr w:rsidR="000F056F" w:rsidRPr="000F056F" w:rsidSect="008B17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B0D" w:rsidRDefault="00527B0D" w:rsidP="000F056F">
      <w:pPr>
        <w:spacing w:after="0" w:line="240" w:lineRule="auto"/>
      </w:pPr>
      <w:r>
        <w:separator/>
      </w:r>
    </w:p>
  </w:endnote>
  <w:endnote w:type="continuationSeparator" w:id="1">
    <w:p w:rsidR="00527B0D" w:rsidRDefault="00527B0D" w:rsidP="000F0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B0D" w:rsidRDefault="00527B0D" w:rsidP="000F056F">
      <w:pPr>
        <w:spacing w:after="0" w:line="240" w:lineRule="auto"/>
      </w:pPr>
      <w:r>
        <w:separator/>
      </w:r>
    </w:p>
  </w:footnote>
  <w:footnote w:type="continuationSeparator" w:id="1">
    <w:p w:rsidR="00527B0D" w:rsidRDefault="00527B0D" w:rsidP="000F05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056F"/>
    <w:rsid w:val="000F056F"/>
    <w:rsid w:val="00527B0D"/>
    <w:rsid w:val="008B1745"/>
    <w:rsid w:val="00B90986"/>
    <w:rsid w:val="00EB35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6F"/>
    <w:pPr>
      <w:spacing w:after="160" w:line="259" w:lineRule="auto"/>
    </w:pPr>
  </w:style>
  <w:style w:type="paragraph" w:styleId="Titre1">
    <w:name w:val="heading 1"/>
    <w:basedOn w:val="Normal"/>
    <w:next w:val="Normal"/>
    <w:link w:val="Titre1Car"/>
    <w:uiPriority w:val="9"/>
    <w:qFormat/>
    <w:rsid w:val="000F05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F05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056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0F056F"/>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0F056F"/>
    <w:rPr>
      <w:color w:val="0000FF" w:themeColor="hyperlink"/>
      <w:u w:val="single"/>
    </w:rPr>
  </w:style>
  <w:style w:type="paragraph" w:styleId="NormalWeb">
    <w:name w:val="Normal (Web)"/>
    <w:basedOn w:val="Normal"/>
    <w:uiPriority w:val="99"/>
    <w:unhideWhenUsed/>
    <w:rsid w:val="000F05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F05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056F"/>
    <w:rPr>
      <w:sz w:val="20"/>
      <w:szCs w:val="20"/>
    </w:rPr>
  </w:style>
  <w:style w:type="character" w:styleId="Appelnotedebasdep">
    <w:name w:val="footnote reference"/>
    <w:basedOn w:val="Policepardfaut"/>
    <w:uiPriority w:val="99"/>
    <w:semiHidden/>
    <w:unhideWhenUsed/>
    <w:rsid w:val="000F05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1919</Words>
  <Characters>10555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2025-01-07T16:31:00Z</dcterms:created>
  <dcterms:modified xsi:type="dcterms:W3CDTF">2025-01-07T19:04:00Z</dcterms:modified>
</cp:coreProperties>
</file>