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486" w:rsidRPr="00246211" w:rsidRDefault="001B7486" w:rsidP="001B7486">
      <w:pPr>
        <w:bidi/>
        <w:rPr>
          <w:rFonts w:ascii="Sakkal Majalla" w:hAnsi="Sakkal Majalla" w:cs="Sakkal Majalla"/>
          <w:b/>
          <w:bCs/>
          <w:sz w:val="32"/>
          <w:szCs w:val="32"/>
          <w:lang w:bidi="ar-DZ"/>
        </w:rPr>
      </w:pPr>
      <w:r w:rsidRPr="00246211">
        <w:rPr>
          <w:rFonts w:ascii="Sakkal Majalla" w:hAnsi="Sakkal Majalla" w:cs="Sakkal Majalla"/>
          <w:b/>
          <w:bCs/>
          <w:sz w:val="32"/>
          <w:szCs w:val="32"/>
          <w:rtl/>
          <w:lang w:bidi="ar-DZ"/>
        </w:rPr>
        <w:t>تكملة لتعريف علم النفس الاجتماعي </w:t>
      </w:r>
      <w:r w:rsidRPr="00246211">
        <w:rPr>
          <w:rFonts w:ascii="Sakkal Majalla" w:hAnsi="Sakkal Majalla" w:cs="Sakkal Majalla"/>
          <w:b/>
          <w:bCs/>
          <w:sz w:val="32"/>
          <w:szCs w:val="32"/>
          <w:lang w:bidi="ar-DZ"/>
        </w:rPr>
        <w:t>:</w:t>
      </w:r>
    </w:p>
    <w:p w:rsidR="001B7486" w:rsidRPr="00246211" w:rsidRDefault="001B7486" w:rsidP="00F60C56">
      <w:pPr>
        <w:bidi/>
        <w:rPr>
          <w:rFonts w:ascii="Sakkal Majalla" w:hAnsi="Sakkal Majalla" w:cs="Sakkal Majalla"/>
          <w:b/>
          <w:bCs/>
          <w:color w:val="000000"/>
          <w:sz w:val="32"/>
          <w:szCs w:val="32"/>
          <w:shd w:val="clear" w:color="auto" w:fill="FFFFFF"/>
          <w:rtl/>
          <w:lang w:bidi="ar-DZ"/>
        </w:rPr>
      </w:pPr>
      <w:r w:rsidRPr="00246211">
        <w:rPr>
          <w:rFonts w:ascii="Sakkal Majalla" w:hAnsi="Sakkal Majalla" w:cs="Sakkal Majalla"/>
          <w:b/>
          <w:bCs/>
          <w:color w:val="000000"/>
          <w:sz w:val="32"/>
          <w:szCs w:val="32"/>
          <w:shd w:val="clear" w:color="auto" w:fill="FFFFFF"/>
          <w:lang w:bidi="ar-DZ"/>
        </w:rPr>
        <w:t xml:space="preserve">   </w:t>
      </w:r>
      <w:r w:rsidR="00BA0F75">
        <w:rPr>
          <w:rFonts w:ascii="Sakkal Majalla" w:hAnsi="Sakkal Majalla" w:cs="Sakkal Majalla" w:hint="cs"/>
          <w:b/>
          <w:bCs/>
          <w:color w:val="000000"/>
          <w:sz w:val="32"/>
          <w:szCs w:val="32"/>
          <w:shd w:val="clear" w:color="auto" w:fill="FFFFFF"/>
          <w:rtl/>
          <w:lang w:bidi="ar-DZ"/>
        </w:rPr>
        <w:t xml:space="preserve">  </w:t>
      </w:r>
      <w:r w:rsidRPr="00246211">
        <w:rPr>
          <w:rFonts w:ascii="Sakkal Majalla" w:hAnsi="Sakkal Majalla" w:cs="Sakkal Majalla"/>
          <w:b/>
          <w:bCs/>
          <w:color w:val="000000"/>
          <w:sz w:val="32"/>
          <w:szCs w:val="32"/>
          <w:shd w:val="clear" w:color="auto" w:fill="FFFFFF"/>
          <w:lang w:bidi="ar-DZ"/>
        </w:rPr>
        <w:t xml:space="preserve"> </w:t>
      </w:r>
      <w:r w:rsidRPr="00246211">
        <w:rPr>
          <w:rFonts w:ascii="Sakkal Majalla" w:hAnsi="Sakkal Majalla" w:cs="Sakkal Majalla"/>
          <w:b/>
          <w:bCs/>
          <w:color w:val="000000"/>
          <w:sz w:val="32"/>
          <w:szCs w:val="32"/>
          <w:shd w:val="clear" w:color="auto" w:fill="FFFFFF"/>
          <w:rtl/>
          <w:lang w:bidi="ar-DZ"/>
        </w:rPr>
        <w:t>وقد عرفه</w:t>
      </w:r>
      <w:r w:rsidRPr="00246211">
        <w:rPr>
          <w:rFonts w:ascii="Sakkal Majalla" w:hAnsi="Sakkal Majalla" w:cs="Sakkal Majalla"/>
          <w:b/>
          <w:bCs/>
          <w:color w:val="000000"/>
          <w:sz w:val="32"/>
          <w:szCs w:val="32"/>
          <w:shd w:val="clear" w:color="auto" w:fill="FFFFFF"/>
          <w:lang w:bidi="ar-DZ"/>
        </w:rPr>
        <w:t xml:space="preserve"> </w:t>
      </w:r>
      <w:r w:rsidRPr="00246211">
        <w:rPr>
          <w:rFonts w:ascii="Sakkal Majalla" w:hAnsi="Sakkal Majalla" w:cs="Sakkal Majalla"/>
          <w:b/>
          <w:bCs/>
          <w:color w:val="000000"/>
          <w:sz w:val="32"/>
          <w:szCs w:val="32"/>
          <w:shd w:val="clear" w:color="auto" w:fill="FFFFFF"/>
          <w:rtl/>
          <w:lang w:bidi="ar-DZ"/>
        </w:rPr>
        <w:t>عباس محمود عوض</w:t>
      </w:r>
      <w:r w:rsidR="00F60C56" w:rsidRPr="00246211">
        <w:rPr>
          <w:rFonts w:ascii="Sakkal Majalla" w:hAnsi="Sakkal Majalla" w:cs="Sakkal Majalla"/>
          <w:b/>
          <w:bCs/>
          <w:color w:val="000000"/>
          <w:sz w:val="32"/>
          <w:szCs w:val="32"/>
          <w:shd w:val="clear" w:color="auto" w:fill="FFFFFF"/>
          <w:rtl/>
          <w:lang w:bidi="ar-DZ"/>
        </w:rPr>
        <w:t xml:space="preserve"> </w:t>
      </w:r>
      <w:r w:rsidR="008F0798" w:rsidRPr="00246211">
        <w:rPr>
          <w:rFonts w:ascii="Sakkal Majalla" w:hAnsi="Sakkal Majalla" w:cs="Sakkal Majalla"/>
          <w:b/>
          <w:bCs/>
          <w:color w:val="000000"/>
          <w:sz w:val="32"/>
          <w:szCs w:val="32"/>
          <w:shd w:val="clear" w:color="auto" w:fill="FFFFFF"/>
          <w:rtl/>
          <w:lang w:bidi="ar-DZ"/>
        </w:rPr>
        <w:t>بأنه:</w:t>
      </w:r>
      <w:r w:rsidRPr="00246211">
        <w:rPr>
          <w:rFonts w:ascii="Sakkal Majalla" w:hAnsi="Sakkal Majalla" w:cs="Sakkal Majalla"/>
          <w:b/>
          <w:bCs/>
          <w:color w:val="000000"/>
          <w:sz w:val="32"/>
          <w:szCs w:val="32"/>
          <w:shd w:val="clear" w:color="auto" w:fill="FFFFFF"/>
          <w:rtl/>
          <w:lang w:bidi="ar-DZ"/>
        </w:rPr>
        <w:t>دراسة سلوك الفرد كما يتشكّل من خلال تفاعله مع منبهات البيئة الاجتماعية،وسلوك الأفراد والجماعات في المواقف الاجتماعية والتفاعلات الاجتماعية.وهو يختلف في ذلك عن علم الاجتماع الذي يهتم بدراسة التنظيم الاجتماعي و المشكلات الاجتماعية</w:t>
      </w:r>
      <w:r w:rsidRPr="00246211">
        <w:rPr>
          <w:rFonts w:ascii="Sakkal Majalla" w:hAnsi="Sakkal Majalla" w:cs="Sakkal Majalla"/>
          <w:b/>
          <w:bCs/>
          <w:color w:val="000000"/>
          <w:sz w:val="32"/>
          <w:szCs w:val="32"/>
          <w:shd w:val="clear" w:color="auto" w:fill="FFFFFF"/>
          <w:lang w:bidi="ar-DZ"/>
        </w:rPr>
        <w:t>.</w:t>
      </w:r>
    </w:p>
    <w:p w:rsidR="00B05B3A" w:rsidRPr="00246211" w:rsidRDefault="007562F6" w:rsidP="00B05B3A">
      <w:pPr>
        <w:bidi/>
        <w:rPr>
          <w:rFonts w:ascii="Sakkal Majalla" w:hAnsi="Sakkal Majalla" w:cs="Sakkal Majalla"/>
          <w:b/>
          <w:bCs/>
          <w:color w:val="000000"/>
          <w:sz w:val="32"/>
          <w:szCs w:val="32"/>
          <w:shd w:val="clear" w:color="auto" w:fill="FFFFFF"/>
          <w:rtl/>
          <w:lang w:bidi="ar-DZ"/>
        </w:rPr>
      </w:pPr>
      <w:r w:rsidRPr="00246211">
        <w:rPr>
          <w:rFonts w:ascii="Sakkal Majalla" w:hAnsi="Sakkal Majalla" w:cs="Sakkal Majalla"/>
          <w:b/>
          <w:bCs/>
          <w:color w:val="000000"/>
          <w:sz w:val="32"/>
          <w:szCs w:val="32"/>
          <w:shd w:val="clear" w:color="auto" w:fill="FFFFFF"/>
          <w:rtl/>
          <w:lang w:bidi="ar-DZ"/>
        </w:rPr>
        <w:t xml:space="preserve"> </w:t>
      </w:r>
      <w:r w:rsidR="00BA0F75">
        <w:rPr>
          <w:rFonts w:ascii="Sakkal Majalla" w:hAnsi="Sakkal Majalla" w:cs="Sakkal Majalla" w:hint="cs"/>
          <w:b/>
          <w:bCs/>
          <w:color w:val="000000"/>
          <w:sz w:val="32"/>
          <w:szCs w:val="32"/>
          <w:shd w:val="clear" w:color="auto" w:fill="FFFFFF"/>
          <w:rtl/>
          <w:lang w:bidi="ar-DZ"/>
        </w:rPr>
        <w:t xml:space="preserve">   </w:t>
      </w:r>
      <w:r w:rsidRPr="00246211">
        <w:rPr>
          <w:rFonts w:ascii="Sakkal Majalla" w:hAnsi="Sakkal Majalla" w:cs="Sakkal Majalla"/>
          <w:b/>
          <w:bCs/>
          <w:color w:val="000000"/>
          <w:sz w:val="32"/>
          <w:szCs w:val="32"/>
          <w:shd w:val="clear" w:color="auto" w:fill="FFFFFF"/>
          <w:rtl/>
          <w:lang w:bidi="ar-DZ"/>
        </w:rPr>
        <w:t xml:space="preserve">  </w:t>
      </w:r>
      <w:r w:rsidR="00B05B3A" w:rsidRPr="00246211">
        <w:rPr>
          <w:rFonts w:ascii="Sakkal Majalla" w:hAnsi="Sakkal Majalla" w:cs="Sakkal Majalla"/>
          <w:b/>
          <w:bCs/>
          <w:color w:val="000000"/>
          <w:sz w:val="32"/>
          <w:szCs w:val="32"/>
          <w:shd w:val="clear" w:color="auto" w:fill="FFFFFF"/>
          <w:rtl/>
          <w:lang w:bidi="ar-DZ"/>
        </w:rPr>
        <w:t xml:space="preserve">وضح هذا التعريف الفرق بين علم الاجتماع وعلم النفس الاجتماعي، </w:t>
      </w:r>
      <w:r w:rsidR="008F0078" w:rsidRPr="00246211">
        <w:rPr>
          <w:rFonts w:ascii="Sakkal Majalla" w:hAnsi="Sakkal Majalla" w:cs="Sakkal Majalla"/>
          <w:b/>
          <w:bCs/>
          <w:color w:val="000000"/>
          <w:sz w:val="32"/>
          <w:szCs w:val="32"/>
          <w:shd w:val="clear" w:color="auto" w:fill="FFFFFF"/>
          <w:rtl/>
          <w:lang w:bidi="ar-DZ"/>
        </w:rPr>
        <w:t xml:space="preserve">فهذا الخير يهتم بدراسة التفاعلات بين البشر بناءا على منبهات البيئة </w:t>
      </w:r>
      <w:r w:rsidR="008F0798" w:rsidRPr="00246211">
        <w:rPr>
          <w:rFonts w:ascii="Sakkal Majalla" w:hAnsi="Sakkal Majalla" w:cs="Sakkal Majalla"/>
          <w:b/>
          <w:bCs/>
          <w:color w:val="000000"/>
          <w:sz w:val="32"/>
          <w:szCs w:val="32"/>
          <w:shd w:val="clear" w:color="auto" w:fill="FFFFFF"/>
          <w:rtl/>
          <w:lang w:bidi="ar-DZ"/>
        </w:rPr>
        <w:t>الاجتماعية،</w:t>
      </w:r>
      <w:r w:rsidR="008F0078" w:rsidRPr="00246211">
        <w:rPr>
          <w:rFonts w:ascii="Sakkal Majalla" w:hAnsi="Sakkal Majalla" w:cs="Sakkal Majalla"/>
          <w:b/>
          <w:bCs/>
          <w:color w:val="000000"/>
          <w:sz w:val="32"/>
          <w:szCs w:val="32"/>
          <w:shd w:val="clear" w:color="auto" w:fill="FFFFFF"/>
          <w:rtl/>
          <w:lang w:bidi="ar-DZ"/>
        </w:rPr>
        <w:t xml:space="preserve"> أما مجال علم </w:t>
      </w:r>
      <w:r w:rsidRPr="00246211">
        <w:rPr>
          <w:rFonts w:ascii="Sakkal Majalla" w:hAnsi="Sakkal Majalla" w:cs="Sakkal Majalla"/>
          <w:b/>
          <w:bCs/>
          <w:color w:val="000000"/>
          <w:sz w:val="32"/>
          <w:szCs w:val="32"/>
          <w:shd w:val="clear" w:color="auto" w:fill="FFFFFF"/>
          <w:rtl/>
          <w:lang w:bidi="ar-DZ"/>
        </w:rPr>
        <w:t>الاجتماع</w:t>
      </w:r>
      <w:r w:rsidR="008F0078" w:rsidRPr="00246211">
        <w:rPr>
          <w:rFonts w:ascii="Sakkal Majalla" w:hAnsi="Sakkal Majalla" w:cs="Sakkal Majalla"/>
          <w:b/>
          <w:bCs/>
          <w:color w:val="000000"/>
          <w:sz w:val="32"/>
          <w:szCs w:val="32"/>
          <w:shd w:val="clear" w:color="auto" w:fill="FFFFFF"/>
          <w:rtl/>
          <w:lang w:bidi="ar-DZ"/>
        </w:rPr>
        <w:t xml:space="preserve"> يدرس كل ما</w:t>
      </w:r>
      <w:r w:rsidRPr="00246211">
        <w:rPr>
          <w:rFonts w:ascii="Sakkal Majalla" w:hAnsi="Sakkal Majalla" w:cs="Sakkal Majalla"/>
          <w:b/>
          <w:bCs/>
          <w:color w:val="000000"/>
          <w:sz w:val="32"/>
          <w:szCs w:val="32"/>
          <w:shd w:val="clear" w:color="auto" w:fill="FFFFFF"/>
          <w:rtl/>
          <w:lang w:bidi="ar-DZ"/>
        </w:rPr>
        <w:t xml:space="preserve"> </w:t>
      </w:r>
      <w:r w:rsidR="008F0078" w:rsidRPr="00246211">
        <w:rPr>
          <w:rFonts w:ascii="Sakkal Majalla" w:hAnsi="Sakkal Majalla" w:cs="Sakkal Majalla"/>
          <w:b/>
          <w:bCs/>
          <w:color w:val="000000"/>
          <w:sz w:val="32"/>
          <w:szCs w:val="32"/>
          <w:shd w:val="clear" w:color="auto" w:fill="FFFFFF"/>
          <w:rtl/>
          <w:lang w:bidi="ar-DZ"/>
        </w:rPr>
        <w:t xml:space="preserve">تحتويه البيئة </w:t>
      </w:r>
      <w:r w:rsidRPr="00246211">
        <w:rPr>
          <w:rFonts w:ascii="Sakkal Majalla" w:hAnsi="Sakkal Majalla" w:cs="Sakkal Majalla"/>
          <w:b/>
          <w:bCs/>
          <w:color w:val="000000"/>
          <w:sz w:val="32"/>
          <w:szCs w:val="32"/>
          <w:shd w:val="clear" w:color="auto" w:fill="FFFFFF"/>
          <w:rtl/>
          <w:lang w:bidi="ar-DZ"/>
        </w:rPr>
        <w:t>الاجتماعية</w:t>
      </w:r>
      <w:r w:rsidR="008F0078" w:rsidRPr="00246211">
        <w:rPr>
          <w:rFonts w:ascii="Sakkal Majalla" w:hAnsi="Sakkal Majalla" w:cs="Sakkal Majalla"/>
          <w:b/>
          <w:bCs/>
          <w:color w:val="000000"/>
          <w:sz w:val="32"/>
          <w:szCs w:val="32"/>
          <w:shd w:val="clear" w:color="auto" w:fill="FFFFFF"/>
          <w:rtl/>
          <w:lang w:bidi="ar-DZ"/>
        </w:rPr>
        <w:t xml:space="preserve"> من مشاكل وتنظيمات مختلفة ضمن إطارها </w:t>
      </w:r>
      <w:r w:rsidR="008F0798" w:rsidRPr="00246211">
        <w:rPr>
          <w:rFonts w:ascii="Sakkal Majalla" w:hAnsi="Sakkal Majalla" w:cs="Sakkal Majalla"/>
          <w:b/>
          <w:bCs/>
          <w:color w:val="000000"/>
          <w:sz w:val="32"/>
          <w:szCs w:val="32"/>
          <w:shd w:val="clear" w:color="auto" w:fill="FFFFFF"/>
          <w:rtl/>
          <w:lang w:bidi="ar-DZ"/>
        </w:rPr>
        <w:t>الاجتماعي.</w:t>
      </w:r>
    </w:p>
    <w:p w:rsidR="008F0798" w:rsidRPr="00246211" w:rsidRDefault="00BA0F75" w:rsidP="006B6A0A">
      <w:pPr>
        <w:bidi/>
        <w:rPr>
          <w:rFonts w:ascii="Sakkal Majalla" w:hAnsi="Sakkal Majalla" w:cs="Sakkal Majalla"/>
          <w:b/>
          <w:bCs/>
          <w:color w:val="000000"/>
          <w:sz w:val="32"/>
          <w:szCs w:val="32"/>
          <w:shd w:val="clear" w:color="auto" w:fill="FFFFFF"/>
          <w:rtl/>
          <w:lang w:bidi="ar-DZ"/>
        </w:rPr>
      </w:pPr>
      <w:r>
        <w:rPr>
          <w:rFonts w:ascii="Sakkal Majalla" w:hAnsi="Sakkal Majalla" w:cs="Sakkal Majalla" w:hint="cs"/>
          <w:b/>
          <w:bCs/>
          <w:color w:val="000000"/>
          <w:sz w:val="32"/>
          <w:szCs w:val="32"/>
          <w:shd w:val="clear" w:color="auto" w:fill="FFFFFF"/>
          <w:rtl/>
          <w:lang w:bidi="ar-DZ"/>
        </w:rPr>
        <w:t xml:space="preserve">    </w:t>
      </w:r>
      <w:r w:rsidR="008F0798" w:rsidRPr="00246211">
        <w:rPr>
          <w:rFonts w:ascii="Sakkal Majalla" w:hAnsi="Sakkal Majalla" w:cs="Sakkal Majalla"/>
          <w:b/>
          <w:bCs/>
          <w:color w:val="000000"/>
          <w:sz w:val="32"/>
          <w:szCs w:val="32"/>
          <w:shd w:val="clear" w:color="auto" w:fill="FFFFFF"/>
          <w:rtl/>
          <w:lang w:bidi="ar-DZ"/>
        </w:rPr>
        <w:t>في السياق  نفسه أبرز كل من  " كرتش وكرتشفيلد " أنه العلم الذي يتناول سلوك الفرد في الجماعة، أما علماء آخرون عرفوه بأنه الدراسة لخبرات الأفراد وسلوكهم من ناحية المواقف الاجتماعية ذات الأثر، وتتكون المواقف من علاقات الناس سواء أفرادا أو جماعات، ومن عناصر الثقافة الاجتماعية</w:t>
      </w:r>
      <w:r w:rsidR="006B6A0A">
        <w:rPr>
          <w:rFonts w:ascii="Sakkal Majalla" w:hAnsi="Sakkal Majalla" w:cs="Sakkal Majalla" w:hint="cs"/>
          <w:b/>
          <w:bCs/>
          <w:color w:val="000000"/>
          <w:sz w:val="32"/>
          <w:szCs w:val="32"/>
          <w:shd w:val="clear" w:color="auto" w:fill="FFFFFF"/>
          <w:rtl/>
          <w:lang w:bidi="ar-DZ"/>
        </w:rPr>
        <w:t>.</w:t>
      </w:r>
    </w:p>
    <w:p w:rsidR="006B1249" w:rsidRPr="00246211" w:rsidRDefault="00BA0F75" w:rsidP="006B1249">
      <w:pPr>
        <w:bidi/>
        <w:rPr>
          <w:rFonts w:ascii="Sakkal Majalla" w:hAnsi="Sakkal Majalla" w:cs="Sakkal Majalla"/>
          <w:b/>
          <w:bCs/>
          <w:color w:val="000000"/>
          <w:sz w:val="32"/>
          <w:szCs w:val="32"/>
          <w:shd w:val="clear" w:color="auto" w:fill="FFFFFF"/>
          <w:rtl/>
          <w:lang w:bidi="ar-DZ"/>
        </w:rPr>
      </w:pPr>
      <w:r>
        <w:rPr>
          <w:rFonts w:ascii="Sakkal Majalla" w:hAnsi="Sakkal Majalla" w:cs="Sakkal Majalla" w:hint="cs"/>
          <w:b/>
          <w:bCs/>
          <w:color w:val="000000"/>
          <w:sz w:val="32"/>
          <w:szCs w:val="32"/>
          <w:shd w:val="clear" w:color="auto" w:fill="FFFFFF"/>
          <w:rtl/>
          <w:lang w:bidi="ar-DZ"/>
        </w:rPr>
        <w:t xml:space="preserve"> </w:t>
      </w:r>
      <w:r w:rsidR="00F03ADC" w:rsidRPr="00246211">
        <w:rPr>
          <w:rFonts w:ascii="Sakkal Majalla" w:hAnsi="Sakkal Majalla" w:cs="Sakkal Majalla"/>
          <w:b/>
          <w:bCs/>
          <w:color w:val="000000"/>
          <w:sz w:val="32"/>
          <w:szCs w:val="32"/>
          <w:shd w:val="clear" w:color="auto" w:fill="FFFFFF"/>
          <w:rtl/>
          <w:lang w:bidi="ar-DZ"/>
        </w:rPr>
        <w:t xml:space="preserve">   إضافة</w:t>
      </w:r>
      <w:r w:rsidR="006B1249" w:rsidRPr="00246211">
        <w:rPr>
          <w:rFonts w:ascii="Sakkal Majalla" w:hAnsi="Sakkal Majalla" w:cs="Sakkal Majalla"/>
          <w:b/>
          <w:bCs/>
          <w:color w:val="000000"/>
          <w:sz w:val="32"/>
          <w:szCs w:val="32"/>
          <w:shd w:val="clear" w:color="auto" w:fill="FFFFFF"/>
          <w:rtl/>
          <w:lang w:bidi="ar-DZ"/>
        </w:rPr>
        <w:t xml:space="preserve"> لما سبق، يهتم علم النفس </w:t>
      </w:r>
      <w:r w:rsidR="00CA7D4B" w:rsidRPr="00246211">
        <w:rPr>
          <w:rFonts w:ascii="Sakkal Majalla" w:hAnsi="Sakkal Majalla" w:cs="Sakkal Majalla"/>
          <w:b/>
          <w:bCs/>
          <w:color w:val="000000"/>
          <w:sz w:val="32"/>
          <w:szCs w:val="32"/>
          <w:shd w:val="clear" w:color="auto" w:fill="FFFFFF"/>
          <w:rtl/>
          <w:lang w:bidi="ar-DZ"/>
        </w:rPr>
        <w:t>الاجتماعي</w:t>
      </w:r>
      <w:r w:rsidR="006B1249" w:rsidRPr="00246211">
        <w:rPr>
          <w:rFonts w:ascii="Sakkal Majalla" w:hAnsi="Sakkal Majalla" w:cs="Sakkal Majalla"/>
          <w:b/>
          <w:bCs/>
          <w:color w:val="000000"/>
          <w:sz w:val="32"/>
          <w:szCs w:val="32"/>
          <w:shd w:val="clear" w:color="auto" w:fill="FFFFFF"/>
          <w:rtl/>
          <w:lang w:bidi="ar-DZ"/>
        </w:rPr>
        <w:t xml:space="preserve"> بالجماعة وسلوك الفرد داخلها من خلال سلوكياتهم وتواصلهم مع الآخرين بناءا على علاقتهم ومواقفهم المتنوعة. </w:t>
      </w:r>
    </w:p>
    <w:p w:rsidR="00554E7F" w:rsidRPr="00381C9F" w:rsidRDefault="00246211" w:rsidP="006B6A0A">
      <w:pPr>
        <w:bidi/>
        <w:rPr>
          <w:rFonts w:ascii="Sakkal Majalla" w:hAnsi="Sakkal Majalla" w:cs="Sakkal Majalla"/>
          <w:b/>
          <w:bCs/>
          <w:color w:val="000000"/>
          <w:sz w:val="24"/>
          <w:szCs w:val="24"/>
          <w:shd w:val="clear" w:color="auto" w:fill="FFFFFF"/>
          <w:lang w:bidi="ar-DZ"/>
        </w:rPr>
      </w:pPr>
      <w:r>
        <w:rPr>
          <w:rFonts w:ascii="Sakkal Majalla" w:hAnsi="Sakkal Majalla" w:cs="Sakkal Majalla"/>
          <w:b/>
          <w:bCs/>
          <w:color w:val="000000"/>
          <w:sz w:val="32"/>
          <w:szCs w:val="32"/>
          <w:shd w:val="clear" w:color="auto" w:fill="FFFFFF"/>
          <w:lang w:bidi="ar-DZ"/>
        </w:rPr>
        <w:t xml:space="preserve">  </w:t>
      </w:r>
      <w:r w:rsidR="00BA0F75">
        <w:rPr>
          <w:rFonts w:ascii="Sakkal Majalla" w:hAnsi="Sakkal Majalla" w:cs="Sakkal Majalla" w:hint="cs"/>
          <w:b/>
          <w:bCs/>
          <w:color w:val="000000"/>
          <w:sz w:val="32"/>
          <w:szCs w:val="32"/>
          <w:shd w:val="clear" w:color="auto" w:fill="FFFFFF"/>
          <w:rtl/>
          <w:lang w:bidi="ar-DZ"/>
        </w:rPr>
        <w:t xml:space="preserve"> </w:t>
      </w:r>
      <w:r>
        <w:rPr>
          <w:rFonts w:ascii="Sakkal Majalla" w:hAnsi="Sakkal Majalla" w:cs="Sakkal Majalla"/>
          <w:b/>
          <w:bCs/>
          <w:color w:val="000000"/>
          <w:sz w:val="32"/>
          <w:szCs w:val="32"/>
          <w:shd w:val="clear" w:color="auto" w:fill="FFFFFF"/>
          <w:lang w:bidi="ar-DZ"/>
        </w:rPr>
        <w:t xml:space="preserve">  </w:t>
      </w:r>
      <w:r w:rsidR="00CD3735" w:rsidRPr="00246211">
        <w:rPr>
          <w:rFonts w:ascii="Sakkal Majalla" w:hAnsi="Sakkal Majalla" w:cs="Sakkal Majalla"/>
          <w:b/>
          <w:bCs/>
          <w:color w:val="000000"/>
          <w:sz w:val="32"/>
          <w:szCs w:val="32"/>
          <w:shd w:val="clear" w:color="auto" w:fill="FFFFFF"/>
          <w:rtl/>
          <w:lang w:bidi="ar-DZ"/>
        </w:rPr>
        <w:t xml:space="preserve">يبين د. مصطفى سويف بالنسب للمنبهات والمواقف الاجتماعية، أن مفهوم الموقف الاجتماعي هو أنه مجموعة الظروف الاجتماعي التي تحيط بالفرد وتؤثر فيه في لحظة ما. </w:t>
      </w:r>
      <w:r w:rsidR="00554E7F" w:rsidRPr="00246211">
        <w:rPr>
          <w:rFonts w:ascii="Sakkal Majalla" w:hAnsi="Sakkal Majalla" w:cs="Sakkal Majalla"/>
          <w:b/>
          <w:bCs/>
          <w:color w:val="000000"/>
          <w:sz w:val="32"/>
          <w:szCs w:val="32"/>
          <w:shd w:val="clear" w:color="auto" w:fill="FFFFFF"/>
          <w:rtl/>
          <w:lang w:bidi="ar-DZ"/>
        </w:rPr>
        <w:t>والظروف هنا كلمة عامة يقصد بها الإشارة إلى المنبهات الاجتماعية ونمط العلاقة القائمة بين هذه المنبهات. و</w:t>
      </w:r>
      <w:r w:rsidR="00BA0F75">
        <w:rPr>
          <w:rFonts w:ascii="Sakkal Majalla" w:hAnsi="Sakkal Majalla" w:cs="Sakkal Majalla" w:hint="cs"/>
          <w:b/>
          <w:bCs/>
          <w:color w:val="000000"/>
          <w:sz w:val="32"/>
          <w:szCs w:val="32"/>
          <w:shd w:val="clear" w:color="auto" w:fill="FFFFFF"/>
          <w:rtl/>
          <w:lang w:bidi="ar-DZ"/>
        </w:rPr>
        <w:t xml:space="preserve"> </w:t>
      </w:r>
      <w:r w:rsidR="00554E7F" w:rsidRPr="00246211">
        <w:rPr>
          <w:rFonts w:ascii="Sakkal Majalla" w:hAnsi="Sakkal Majalla" w:cs="Sakkal Majalla"/>
          <w:b/>
          <w:bCs/>
          <w:color w:val="000000"/>
          <w:sz w:val="32"/>
          <w:szCs w:val="32"/>
          <w:shd w:val="clear" w:color="auto" w:fill="FFFFFF"/>
          <w:rtl/>
          <w:lang w:bidi="ar-DZ"/>
        </w:rPr>
        <w:t xml:space="preserve">على سبيل المثال فإن الشخص الذي يتعامل مع شخصين في وقت واحد فإنه ليس فقط يتأثر بكل منهما على حده بل إنه يتأثر أيضا بنوعية العلاقة بين هذين الشخصين وبعضهما البعض. </w:t>
      </w:r>
    </w:p>
    <w:p w:rsidR="00C7037E" w:rsidRDefault="00C7037E" w:rsidP="006B6A0A">
      <w:pPr>
        <w:bidi/>
        <w:rPr>
          <w:rFonts w:ascii="Sakkal Majalla" w:hAnsi="Sakkal Majalla" w:cs="Sakkal Majalla"/>
          <w:b/>
          <w:bCs/>
          <w:color w:val="000000"/>
          <w:sz w:val="24"/>
          <w:szCs w:val="24"/>
          <w:shd w:val="clear" w:color="auto" w:fill="FFFFFF"/>
          <w:rtl/>
          <w:lang w:bidi="ar-DZ"/>
        </w:rPr>
      </w:pPr>
      <w:r>
        <w:rPr>
          <w:rFonts w:ascii="Sakkal Majalla" w:hAnsi="Sakkal Majalla" w:cs="Sakkal Majalla"/>
          <w:b/>
          <w:bCs/>
          <w:color w:val="000000"/>
          <w:sz w:val="32"/>
          <w:szCs w:val="32"/>
          <w:shd w:val="clear" w:color="auto" w:fill="FFFFFF"/>
          <w:lang w:bidi="ar-DZ"/>
        </w:rPr>
        <w:t xml:space="preserve">  </w:t>
      </w:r>
      <w:r w:rsidR="00BA0F75">
        <w:rPr>
          <w:rFonts w:ascii="Sakkal Majalla" w:hAnsi="Sakkal Majalla" w:cs="Sakkal Majalla" w:hint="cs"/>
          <w:b/>
          <w:bCs/>
          <w:color w:val="000000"/>
          <w:sz w:val="32"/>
          <w:szCs w:val="32"/>
          <w:shd w:val="clear" w:color="auto" w:fill="FFFFFF"/>
          <w:rtl/>
          <w:lang w:bidi="ar-DZ"/>
        </w:rPr>
        <w:t xml:space="preserve"> </w:t>
      </w:r>
      <w:r>
        <w:rPr>
          <w:rFonts w:ascii="Sakkal Majalla" w:hAnsi="Sakkal Majalla" w:cs="Sakkal Majalla" w:hint="cs"/>
          <w:b/>
          <w:bCs/>
          <w:color w:val="000000"/>
          <w:sz w:val="32"/>
          <w:szCs w:val="32"/>
          <w:shd w:val="clear" w:color="auto" w:fill="FFFFFF"/>
          <w:rtl/>
          <w:lang w:bidi="ar-DZ"/>
        </w:rPr>
        <w:t xml:space="preserve">ففي بادئ الأمر اكتفى علماء النفس بدراسة </w:t>
      </w:r>
      <w:r w:rsidR="00B53AFC">
        <w:rPr>
          <w:rFonts w:ascii="Sakkal Majalla" w:hAnsi="Sakkal Majalla" w:cs="Sakkal Majalla" w:hint="cs"/>
          <w:b/>
          <w:bCs/>
          <w:color w:val="000000"/>
          <w:sz w:val="32"/>
          <w:szCs w:val="32"/>
          <w:shd w:val="clear" w:color="auto" w:fill="FFFFFF"/>
          <w:rtl/>
          <w:lang w:bidi="ar-DZ"/>
        </w:rPr>
        <w:t>الإنسان</w:t>
      </w:r>
      <w:r>
        <w:rPr>
          <w:rFonts w:ascii="Sakkal Majalla" w:hAnsi="Sakkal Majalla" w:cs="Sakkal Majalla" w:hint="cs"/>
          <w:b/>
          <w:bCs/>
          <w:color w:val="000000"/>
          <w:sz w:val="32"/>
          <w:szCs w:val="32"/>
          <w:shd w:val="clear" w:color="auto" w:fill="FFFFFF"/>
          <w:rtl/>
          <w:lang w:bidi="ar-DZ"/>
        </w:rPr>
        <w:t xml:space="preserve"> ككائن حي يستجيب لما يحدث حوله في العالم الطبيعيى من منبهات ومثيرات، أما الآن فقد أصبح اهتمام علماء النفس بدراسة </w:t>
      </w:r>
      <w:r w:rsidR="002062DD">
        <w:rPr>
          <w:rFonts w:ascii="Sakkal Majalla" w:hAnsi="Sakkal Majalla" w:cs="Sakkal Majalla" w:hint="cs"/>
          <w:b/>
          <w:bCs/>
          <w:color w:val="000000"/>
          <w:sz w:val="32"/>
          <w:szCs w:val="32"/>
          <w:shd w:val="clear" w:color="auto" w:fill="FFFFFF"/>
          <w:rtl/>
          <w:lang w:bidi="ar-DZ"/>
        </w:rPr>
        <w:t>الإنسان</w:t>
      </w:r>
      <w:r>
        <w:rPr>
          <w:rFonts w:ascii="Sakkal Majalla" w:hAnsi="Sakkal Majalla" w:cs="Sakkal Majalla" w:hint="cs"/>
          <w:b/>
          <w:bCs/>
          <w:color w:val="000000"/>
          <w:sz w:val="32"/>
          <w:szCs w:val="32"/>
          <w:shd w:val="clear" w:color="auto" w:fill="FFFFFF"/>
          <w:rtl/>
          <w:lang w:bidi="ar-DZ"/>
        </w:rPr>
        <w:t xml:space="preserve"> من حيث علاقته بزملائه، فعلم النفس الاجتماعي هو ذلك الميدان الذي يدرس الكائنات من حيث أنها تؤثر وتتأثر بالآخرين من أقرانها. </w:t>
      </w:r>
    </w:p>
    <w:p w:rsidR="00BC6406" w:rsidRDefault="00BC6406" w:rsidP="00BC6406">
      <w:pPr>
        <w:bidi/>
        <w:rPr>
          <w:rFonts w:ascii="Sakkal Majalla" w:hAnsi="Sakkal Majalla" w:cs="Sakkal Majalla"/>
          <w:b/>
          <w:bCs/>
          <w:color w:val="000000"/>
          <w:sz w:val="24"/>
          <w:szCs w:val="24"/>
          <w:shd w:val="clear" w:color="auto" w:fill="FFFFFF"/>
          <w:rtl/>
          <w:lang w:bidi="ar-DZ"/>
        </w:rPr>
      </w:pPr>
    </w:p>
    <w:p w:rsidR="00A80602" w:rsidRPr="004C20AA" w:rsidRDefault="00A80602" w:rsidP="00A80602">
      <w:pPr>
        <w:bidi/>
        <w:rPr>
          <w:rFonts w:ascii="Sakkal Majalla" w:hAnsi="Sakkal Majalla" w:cs="Sakkal Majalla"/>
          <w:b/>
          <w:bCs/>
          <w:color w:val="000000"/>
          <w:sz w:val="32"/>
          <w:szCs w:val="32"/>
          <w:shd w:val="clear" w:color="auto" w:fill="FFFFFF"/>
          <w:rtl/>
          <w:lang w:bidi="ar-DZ"/>
        </w:rPr>
      </w:pPr>
      <w:r w:rsidRPr="004C20AA">
        <w:rPr>
          <w:rFonts w:ascii="Sakkal Majalla" w:hAnsi="Sakkal Majalla" w:cs="Sakkal Majalla" w:hint="cs"/>
          <w:b/>
          <w:bCs/>
          <w:color w:val="000000"/>
          <w:sz w:val="32"/>
          <w:szCs w:val="32"/>
          <w:shd w:val="clear" w:color="auto" w:fill="FFFFFF"/>
          <w:rtl/>
          <w:lang w:bidi="ar-DZ"/>
        </w:rPr>
        <w:lastRenderedPageBreak/>
        <w:t xml:space="preserve">2- أهداف علم النفس </w:t>
      </w:r>
      <w:r w:rsidR="004C20AA" w:rsidRPr="004C20AA">
        <w:rPr>
          <w:rFonts w:ascii="Sakkal Majalla" w:hAnsi="Sakkal Majalla" w:cs="Sakkal Majalla" w:hint="cs"/>
          <w:b/>
          <w:bCs/>
          <w:color w:val="000000"/>
          <w:sz w:val="32"/>
          <w:szCs w:val="32"/>
          <w:shd w:val="clear" w:color="auto" w:fill="FFFFFF"/>
          <w:rtl/>
          <w:lang w:bidi="ar-DZ"/>
        </w:rPr>
        <w:t>الاجتماعي</w:t>
      </w:r>
      <w:r w:rsidRPr="004C20AA">
        <w:rPr>
          <w:rFonts w:ascii="Sakkal Majalla" w:hAnsi="Sakkal Majalla" w:cs="Sakkal Majalla" w:hint="cs"/>
          <w:b/>
          <w:bCs/>
          <w:color w:val="000000"/>
          <w:sz w:val="32"/>
          <w:szCs w:val="32"/>
          <w:shd w:val="clear" w:color="auto" w:fill="FFFFFF"/>
          <w:rtl/>
          <w:lang w:bidi="ar-DZ"/>
        </w:rPr>
        <w:t xml:space="preserve"> :</w:t>
      </w:r>
    </w:p>
    <w:p w:rsidR="00EA2B9E" w:rsidRDefault="00257C65" w:rsidP="00EA2B9E">
      <w:pPr>
        <w:bidi/>
        <w:rPr>
          <w:rFonts w:ascii="bein" w:hAnsi="bein"/>
          <w:color w:val="212529"/>
          <w:shd w:val="clear" w:color="auto" w:fill="F8F9FA"/>
          <w:rtl/>
        </w:rPr>
      </w:pPr>
      <w:r w:rsidRPr="00EA2B9E">
        <w:rPr>
          <w:rFonts w:ascii="Sakkal Majalla" w:hAnsi="Sakkal Majalla" w:cs="Sakkal Majalla" w:hint="cs"/>
          <w:b/>
          <w:bCs/>
          <w:color w:val="000000"/>
          <w:sz w:val="32"/>
          <w:szCs w:val="32"/>
          <w:shd w:val="clear" w:color="auto" w:fill="FFFFFF"/>
          <w:rtl/>
          <w:lang w:bidi="ar-DZ"/>
        </w:rPr>
        <w:t xml:space="preserve">يسعى علم النفس </w:t>
      </w:r>
      <w:r w:rsidR="00EA2B9E" w:rsidRPr="00EA2B9E">
        <w:rPr>
          <w:rFonts w:ascii="Sakkal Majalla" w:hAnsi="Sakkal Majalla" w:cs="Sakkal Majalla" w:hint="cs"/>
          <w:b/>
          <w:bCs/>
          <w:color w:val="000000"/>
          <w:sz w:val="32"/>
          <w:szCs w:val="32"/>
          <w:shd w:val="clear" w:color="auto" w:fill="FFFFFF"/>
          <w:rtl/>
          <w:lang w:bidi="ar-DZ"/>
        </w:rPr>
        <w:t xml:space="preserve">إلى تحقيق جملة من الأهداف أهمها: </w:t>
      </w:r>
    </w:p>
    <w:p w:rsidR="00EA2B9E" w:rsidRDefault="00EA2B9E" w:rsidP="00EA2B9E">
      <w:pPr>
        <w:pStyle w:val="Paragraphedeliste"/>
        <w:numPr>
          <w:ilvl w:val="0"/>
          <w:numId w:val="1"/>
        </w:numPr>
        <w:bidi/>
        <w:rPr>
          <w:rFonts w:ascii="Sakkal Majalla" w:hAnsi="Sakkal Majalla" w:cs="Sakkal Majalla"/>
          <w:b/>
          <w:bCs/>
          <w:color w:val="000000"/>
          <w:sz w:val="32"/>
          <w:szCs w:val="32"/>
          <w:shd w:val="clear" w:color="auto" w:fill="FFFFFF"/>
          <w:lang w:bidi="ar-DZ"/>
        </w:rPr>
      </w:pPr>
      <w:r w:rsidRPr="00EA2B9E">
        <w:rPr>
          <w:rFonts w:ascii="Sakkal Majalla" w:hAnsi="Sakkal Majalla" w:cs="Sakkal Majalla"/>
          <w:b/>
          <w:bCs/>
          <w:color w:val="000000"/>
          <w:sz w:val="32"/>
          <w:szCs w:val="32"/>
          <w:shd w:val="clear" w:color="auto" w:fill="FFFFFF"/>
          <w:rtl/>
          <w:lang w:bidi="ar-DZ"/>
        </w:rPr>
        <w:t xml:space="preserve">الفهم (ويتمثل في القدرة على فهم وتفسير العلاقات القائمة بين المتغيرات </w:t>
      </w:r>
      <w:r w:rsidR="00694648" w:rsidRPr="00EA2B9E">
        <w:rPr>
          <w:rFonts w:ascii="Sakkal Majalla" w:hAnsi="Sakkal Majalla" w:cs="Sakkal Majalla" w:hint="cs"/>
          <w:b/>
          <w:bCs/>
          <w:color w:val="000000"/>
          <w:sz w:val="32"/>
          <w:szCs w:val="32"/>
          <w:shd w:val="clear" w:color="auto" w:fill="FFFFFF"/>
          <w:rtl/>
          <w:lang w:bidi="ar-DZ"/>
        </w:rPr>
        <w:t>أو</w:t>
      </w:r>
      <w:r w:rsidRPr="00EA2B9E">
        <w:rPr>
          <w:rFonts w:ascii="Sakkal Majalla" w:hAnsi="Sakkal Majalla" w:cs="Sakkal Majalla"/>
          <w:b/>
          <w:bCs/>
          <w:color w:val="000000"/>
          <w:sz w:val="32"/>
          <w:szCs w:val="32"/>
          <w:shd w:val="clear" w:color="auto" w:fill="FFFFFF"/>
          <w:rtl/>
          <w:lang w:bidi="ar-DZ"/>
        </w:rPr>
        <w:t xml:space="preserve"> مظاهر السلوك الاجتماعي بطريقة منطقية وعلمية والفم هو عكس الغموض لذلك يعمل المختص على تحقيق الفهم العلمي المستند </w:t>
      </w:r>
      <w:r w:rsidR="002B61CB" w:rsidRPr="00EA2B9E">
        <w:rPr>
          <w:rFonts w:ascii="Sakkal Majalla" w:hAnsi="Sakkal Majalla" w:cs="Sakkal Majalla" w:hint="cs"/>
          <w:b/>
          <w:bCs/>
          <w:color w:val="000000"/>
          <w:sz w:val="32"/>
          <w:szCs w:val="32"/>
          <w:shd w:val="clear" w:color="auto" w:fill="FFFFFF"/>
          <w:rtl/>
          <w:lang w:bidi="ar-DZ"/>
        </w:rPr>
        <w:t>إلى</w:t>
      </w:r>
      <w:r w:rsidRPr="00EA2B9E">
        <w:rPr>
          <w:rFonts w:ascii="Sakkal Majalla" w:hAnsi="Sakkal Majalla" w:cs="Sakkal Majalla"/>
          <w:b/>
          <w:bCs/>
          <w:color w:val="000000"/>
          <w:sz w:val="32"/>
          <w:szCs w:val="32"/>
          <w:shd w:val="clear" w:color="auto" w:fill="FFFFFF"/>
          <w:rtl/>
          <w:lang w:bidi="ar-DZ"/>
        </w:rPr>
        <w:t xml:space="preserve"> مناهج البحث العلمي للسلوك الاجتماعي</w:t>
      </w:r>
    </w:p>
    <w:p w:rsidR="003119D3" w:rsidRDefault="00EA2B9E" w:rsidP="00EA2B9E">
      <w:pPr>
        <w:pStyle w:val="Paragraphedeliste"/>
        <w:numPr>
          <w:ilvl w:val="0"/>
          <w:numId w:val="1"/>
        </w:numPr>
        <w:bidi/>
        <w:rPr>
          <w:rFonts w:ascii="Sakkal Majalla" w:hAnsi="Sakkal Majalla" w:cs="Sakkal Majalla"/>
          <w:b/>
          <w:bCs/>
          <w:color w:val="000000"/>
          <w:sz w:val="32"/>
          <w:szCs w:val="32"/>
          <w:shd w:val="clear" w:color="auto" w:fill="FFFFFF"/>
          <w:lang w:bidi="ar-DZ"/>
        </w:rPr>
      </w:pPr>
      <w:r w:rsidRPr="00EA2B9E">
        <w:rPr>
          <w:rFonts w:ascii="Sakkal Majalla" w:hAnsi="Sakkal Majalla" w:cs="Sakkal Majalla"/>
          <w:b/>
          <w:bCs/>
          <w:color w:val="000000"/>
          <w:sz w:val="32"/>
          <w:szCs w:val="32"/>
          <w:shd w:val="clear" w:color="auto" w:fill="FFFFFF"/>
          <w:rtl/>
          <w:lang w:bidi="ar-DZ"/>
        </w:rPr>
        <w:t xml:space="preserve">التنبؤ (ويتعلق بقدرة المختص على الاستفادة من الفهم والتفسيرات العلمية في التنبؤ بشكل الظواهر الاجتماعية في المستقبل من خلال طرح </w:t>
      </w:r>
      <w:r w:rsidRPr="00EA2B9E">
        <w:rPr>
          <w:rFonts w:ascii="Sakkal Majalla" w:hAnsi="Sakkal Majalla" w:cs="Sakkal Majalla" w:hint="cs"/>
          <w:b/>
          <w:bCs/>
          <w:color w:val="000000"/>
          <w:sz w:val="32"/>
          <w:szCs w:val="32"/>
          <w:shd w:val="clear" w:color="auto" w:fill="FFFFFF"/>
          <w:rtl/>
          <w:lang w:bidi="ar-DZ"/>
        </w:rPr>
        <w:t>الأسئلة</w:t>
      </w:r>
      <w:r w:rsidRPr="00EA2B9E">
        <w:rPr>
          <w:rFonts w:ascii="Sakkal Majalla" w:hAnsi="Sakkal Majalla" w:cs="Sakkal Majalla"/>
          <w:b/>
          <w:bCs/>
          <w:color w:val="000000"/>
          <w:sz w:val="32"/>
          <w:szCs w:val="32"/>
          <w:shd w:val="clear" w:color="auto" w:fill="FFFFFF"/>
          <w:rtl/>
          <w:lang w:bidi="ar-DZ"/>
        </w:rPr>
        <w:t xml:space="preserve"> التنبؤية المستقبلية ,والتنبؤ الجيد يعتمد على الفهم الجيد</w:t>
      </w:r>
    </w:p>
    <w:p w:rsidR="003119D3" w:rsidRDefault="00EA2B9E" w:rsidP="003119D3">
      <w:pPr>
        <w:pStyle w:val="Paragraphedeliste"/>
        <w:numPr>
          <w:ilvl w:val="0"/>
          <w:numId w:val="1"/>
        </w:numPr>
        <w:bidi/>
        <w:rPr>
          <w:rFonts w:ascii="Sakkal Majalla" w:hAnsi="Sakkal Majalla" w:cs="Sakkal Majalla"/>
          <w:b/>
          <w:bCs/>
          <w:color w:val="000000"/>
          <w:sz w:val="32"/>
          <w:szCs w:val="32"/>
          <w:shd w:val="clear" w:color="auto" w:fill="FFFFFF"/>
          <w:lang w:bidi="ar-DZ"/>
        </w:rPr>
      </w:pPr>
      <w:r>
        <w:rPr>
          <w:rFonts w:ascii="Sakkal Majalla" w:hAnsi="Sakkal Majalla" w:cs="Sakkal Majalla" w:hint="cs"/>
          <w:b/>
          <w:bCs/>
          <w:color w:val="000000"/>
          <w:sz w:val="32"/>
          <w:szCs w:val="32"/>
          <w:shd w:val="clear" w:color="auto" w:fill="FFFFFF"/>
          <w:rtl/>
          <w:lang w:bidi="ar-DZ"/>
        </w:rPr>
        <w:t xml:space="preserve"> </w:t>
      </w:r>
      <w:r w:rsidRPr="00EA2B9E">
        <w:rPr>
          <w:rFonts w:ascii="Sakkal Majalla" w:hAnsi="Sakkal Majalla" w:cs="Sakkal Majalla"/>
          <w:b/>
          <w:bCs/>
          <w:color w:val="000000"/>
          <w:sz w:val="32"/>
          <w:szCs w:val="32"/>
          <w:shd w:val="clear" w:color="auto" w:fill="FFFFFF"/>
          <w:rtl/>
          <w:lang w:bidi="ar-DZ"/>
        </w:rPr>
        <w:t xml:space="preserve">الضبط والتحكم ( تتعلق بمحاولة المختص بالتحكم بعامل </w:t>
      </w:r>
      <w:r w:rsidRPr="00EA2B9E">
        <w:rPr>
          <w:rFonts w:ascii="Sakkal Majalla" w:hAnsi="Sakkal Majalla" w:cs="Sakkal Majalla" w:hint="cs"/>
          <w:b/>
          <w:bCs/>
          <w:color w:val="000000"/>
          <w:sz w:val="32"/>
          <w:szCs w:val="32"/>
          <w:shd w:val="clear" w:color="auto" w:fill="FFFFFF"/>
          <w:rtl/>
          <w:lang w:bidi="ar-DZ"/>
        </w:rPr>
        <w:t>أو</w:t>
      </w:r>
      <w:r w:rsidRPr="00EA2B9E">
        <w:rPr>
          <w:rFonts w:ascii="Sakkal Majalla" w:hAnsi="Sakkal Majalla" w:cs="Sakkal Majalla"/>
          <w:b/>
          <w:bCs/>
          <w:color w:val="000000"/>
          <w:sz w:val="32"/>
          <w:szCs w:val="32"/>
          <w:shd w:val="clear" w:color="auto" w:fill="FFFFFF"/>
          <w:rtl/>
          <w:lang w:bidi="ar-DZ"/>
        </w:rPr>
        <w:t xml:space="preserve"> ظاهرة ما لمعرفة </w:t>
      </w:r>
      <w:r w:rsidRPr="00EA2B9E">
        <w:rPr>
          <w:rFonts w:ascii="Sakkal Majalla" w:hAnsi="Sakkal Majalla" w:cs="Sakkal Majalla" w:hint="cs"/>
          <w:b/>
          <w:bCs/>
          <w:color w:val="000000"/>
          <w:sz w:val="32"/>
          <w:szCs w:val="32"/>
          <w:shd w:val="clear" w:color="auto" w:fill="FFFFFF"/>
          <w:rtl/>
          <w:lang w:bidi="ar-DZ"/>
        </w:rPr>
        <w:t>أثرها</w:t>
      </w:r>
      <w:r w:rsidRPr="00EA2B9E">
        <w:rPr>
          <w:rFonts w:ascii="Sakkal Majalla" w:hAnsi="Sakkal Majalla" w:cs="Sakkal Majalla"/>
          <w:b/>
          <w:bCs/>
          <w:color w:val="000000"/>
          <w:sz w:val="32"/>
          <w:szCs w:val="32"/>
          <w:shd w:val="clear" w:color="auto" w:fill="FFFFFF"/>
          <w:rtl/>
          <w:lang w:bidi="ar-DZ"/>
        </w:rPr>
        <w:t xml:space="preserve"> على عامل </w:t>
      </w:r>
      <w:r w:rsidRPr="00EA2B9E">
        <w:rPr>
          <w:rFonts w:ascii="Sakkal Majalla" w:hAnsi="Sakkal Majalla" w:cs="Sakkal Majalla" w:hint="cs"/>
          <w:b/>
          <w:bCs/>
          <w:color w:val="000000"/>
          <w:sz w:val="32"/>
          <w:szCs w:val="32"/>
          <w:shd w:val="clear" w:color="auto" w:fill="FFFFFF"/>
          <w:rtl/>
          <w:lang w:bidi="ar-DZ"/>
        </w:rPr>
        <w:t>أو</w:t>
      </w:r>
      <w:r w:rsidRPr="00EA2B9E">
        <w:rPr>
          <w:rFonts w:ascii="Sakkal Majalla" w:hAnsi="Sakkal Majalla" w:cs="Sakkal Majalla"/>
          <w:b/>
          <w:bCs/>
          <w:color w:val="000000"/>
          <w:sz w:val="32"/>
          <w:szCs w:val="32"/>
          <w:shd w:val="clear" w:color="auto" w:fill="FFFFFF"/>
          <w:rtl/>
          <w:lang w:bidi="ar-DZ"/>
        </w:rPr>
        <w:t xml:space="preserve"> ظاهرة </w:t>
      </w:r>
      <w:r w:rsidRPr="00EA2B9E">
        <w:rPr>
          <w:rFonts w:ascii="Sakkal Majalla" w:hAnsi="Sakkal Majalla" w:cs="Sakkal Majalla" w:hint="cs"/>
          <w:b/>
          <w:bCs/>
          <w:color w:val="000000"/>
          <w:sz w:val="32"/>
          <w:szCs w:val="32"/>
          <w:shd w:val="clear" w:color="auto" w:fill="FFFFFF"/>
          <w:rtl/>
          <w:lang w:bidi="ar-DZ"/>
        </w:rPr>
        <w:t>أخرى</w:t>
      </w:r>
      <w:r w:rsidRPr="00EA2B9E">
        <w:rPr>
          <w:rFonts w:ascii="Sakkal Majalla" w:hAnsi="Sakkal Majalla" w:cs="Sakkal Majalla"/>
          <w:b/>
          <w:bCs/>
          <w:color w:val="000000"/>
          <w:sz w:val="32"/>
          <w:szCs w:val="32"/>
          <w:shd w:val="clear" w:color="auto" w:fill="FFFFFF"/>
          <w:rtl/>
          <w:lang w:bidi="ar-DZ"/>
        </w:rPr>
        <w:t xml:space="preserve"> والضبط يجب </w:t>
      </w:r>
      <w:r w:rsidR="002B61CB" w:rsidRPr="00EA2B9E">
        <w:rPr>
          <w:rFonts w:ascii="Sakkal Majalla" w:hAnsi="Sakkal Majalla" w:cs="Sakkal Majalla" w:hint="cs"/>
          <w:b/>
          <w:bCs/>
          <w:color w:val="000000"/>
          <w:sz w:val="32"/>
          <w:szCs w:val="32"/>
          <w:shd w:val="clear" w:color="auto" w:fill="FFFFFF"/>
          <w:rtl/>
          <w:lang w:bidi="ar-DZ"/>
        </w:rPr>
        <w:t>أن</w:t>
      </w:r>
      <w:r w:rsidRPr="00EA2B9E">
        <w:rPr>
          <w:rFonts w:ascii="Sakkal Majalla" w:hAnsi="Sakkal Majalla" w:cs="Sakkal Majalla"/>
          <w:b/>
          <w:bCs/>
          <w:color w:val="000000"/>
          <w:sz w:val="32"/>
          <w:szCs w:val="32"/>
          <w:shd w:val="clear" w:color="auto" w:fill="FFFFFF"/>
          <w:rtl/>
          <w:lang w:bidi="ar-DZ"/>
        </w:rPr>
        <w:t xml:space="preserve"> يستند على </w:t>
      </w:r>
      <w:r w:rsidR="002B61CB" w:rsidRPr="00EA2B9E">
        <w:rPr>
          <w:rFonts w:ascii="Sakkal Majalla" w:hAnsi="Sakkal Majalla" w:cs="Sakkal Majalla" w:hint="cs"/>
          <w:b/>
          <w:bCs/>
          <w:color w:val="000000"/>
          <w:sz w:val="32"/>
          <w:szCs w:val="32"/>
          <w:shd w:val="clear" w:color="auto" w:fill="FFFFFF"/>
          <w:rtl/>
          <w:lang w:bidi="ar-DZ"/>
        </w:rPr>
        <w:t>إلى</w:t>
      </w:r>
      <w:r w:rsidRPr="00EA2B9E">
        <w:rPr>
          <w:rFonts w:ascii="Sakkal Majalla" w:hAnsi="Sakkal Majalla" w:cs="Sakkal Majalla"/>
          <w:b/>
          <w:bCs/>
          <w:color w:val="000000"/>
          <w:sz w:val="32"/>
          <w:szCs w:val="32"/>
          <w:shd w:val="clear" w:color="auto" w:fill="FFFFFF"/>
          <w:rtl/>
          <w:lang w:bidi="ar-DZ"/>
        </w:rPr>
        <w:t xml:space="preserve"> فهم دقيق وتنبؤات دقيقة حتى يكون ذا فاعلية عالية في التأثير على الظواهر الاجتماعية</w:t>
      </w:r>
    </w:p>
    <w:p w:rsidR="003119D3" w:rsidRDefault="00EA2B9E" w:rsidP="003119D3">
      <w:pPr>
        <w:pStyle w:val="Paragraphedeliste"/>
        <w:numPr>
          <w:ilvl w:val="0"/>
          <w:numId w:val="1"/>
        </w:numPr>
        <w:bidi/>
        <w:rPr>
          <w:rFonts w:ascii="Sakkal Majalla" w:hAnsi="Sakkal Majalla" w:cs="Sakkal Majalla"/>
          <w:b/>
          <w:bCs/>
          <w:color w:val="000000"/>
          <w:sz w:val="32"/>
          <w:szCs w:val="32"/>
          <w:shd w:val="clear" w:color="auto" w:fill="FFFFFF"/>
          <w:lang w:bidi="ar-DZ"/>
        </w:rPr>
      </w:pPr>
      <w:r w:rsidRPr="00EA2B9E">
        <w:rPr>
          <w:rFonts w:ascii="Sakkal Majalla" w:hAnsi="Sakkal Majalla" w:cs="Sakkal Majalla"/>
          <w:b/>
          <w:bCs/>
          <w:color w:val="000000"/>
          <w:sz w:val="32"/>
          <w:szCs w:val="32"/>
          <w:shd w:val="clear" w:color="auto" w:fill="FFFFFF"/>
          <w:lang w:bidi="ar-DZ"/>
        </w:rPr>
        <w:t>-</w:t>
      </w:r>
      <w:r w:rsidRPr="00EA2B9E">
        <w:rPr>
          <w:rFonts w:ascii="Sakkal Majalla" w:hAnsi="Sakkal Majalla" w:cs="Sakkal Majalla"/>
          <w:b/>
          <w:bCs/>
          <w:color w:val="000000"/>
          <w:sz w:val="32"/>
          <w:szCs w:val="32"/>
          <w:shd w:val="clear" w:color="auto" w:fill="FFFFFF"/>
          <w:rtl/>
          <w:lang w:bidi="ar-DZ"/>
        </w:rPr>
        <w:t xml:space="preserve">ويمكن </w:t>
      </w:r>
      <w:r w:rsidR="002B61CB" w:rsidRPr="00EA2B9E">
        <w:rPr>
          <w:rFonts w:ascii="Sakkal Majalla" w:hAnsi="Sakkal Majalla" w:cs="Sakkal Majalla" w:hint="cs"/>
          <w:b/>
          <w:bCs/>
          <w:color w:val="000000"/>
          <w:sz w:val="32"/>
          <w:szCs w:val="32"/>
          <w:shd w:val="clear" w:color="auto" w:fill="FFFFFF"/>
          <w:rtl/>
          <w:lang w:bidi="ar-DZ"/>
        </w:rPr>
        <w:t>إدراج</w:t>
      </w:r>
      <w:r w:rsidRPr="00EA2B9E">
        <w:rPr>
          <w:rFonts w:ascii="Sakkal Majalla" w:hAnsi="Sakkal Majalla" w:cs="Sakkal Majalla"/>
          <w:b/>
          <w:bCs/>
          <w:color w:val="000000"/>
          <w:sz w:val="32"/>
          <w:szCs w:val="32"/>
          <w:shd w:val="clear" w:color="auto" w:fill="FFFFFF"/>
          <w:rtl/>
          <w:lang w:bidi="ar-DZ"/>
        </w:rPr>
        <w:t xml:space="preserve"> هدفين </w:t>
      </w:r>
      <w:r w:rsidR="002B61CB" w:rsidRPr="00EA2B9E">
        <w:rPr>
          <w:rFonts w:ascii="Sakkal Majalla" w:hAnsi="Sakkal Majalla" w:cs="Sakkal Majalla" w:hint="cs"/>
          <w:b/>
          <w:bCs/>
          <w:color w:val="000000"/>
          <w:sz w:val="32"/>
          <w:szCs w:val="32"/>
          <w:shd w:val="clear" w:color="auto" w:fill="FFFFFF"/>
          <w:rtl/>
          <w:lang w:bidi="ar-DZ"/>
        </w:rPr>
        <w:t>إضافيين</w:t>
      </w:r>
      <w:r w:rsidRPr="00EA2B9E">
        <w:rPr>
          <w:rFonts w:ascii="Sakkal Majalla" w:hAnsi="Sakkal Majalla" w:cs="Sakkal Majalla"/>
          <w:b/>
          <w:bCs/>
          <w:color w:val="000000"/>
          <w:sz w:val="32"/>
          <w:szCs w:val="32"/>
          <w:shd w:val="clear" w:color="auto" w:fill="FFFFFF"/>
          <w:rtl/>
          <w:lang w:bidi="ar-DZ"/>
        </w:rPr>
        <w:t xml:space="preserve"> يتعين على علم النفس الاجتماعي كعلم نظري وتطبيقي </w:t>
      </w:r>
      <w:r w:rsidR="00694648" w:rsidRPr="00EA2B9E">
        <w:rPr>
          <w:rFonts w:ascii="Sakkal Majalla" w:hAnsi="Sakkal Majalla" w:cs="Sakkal Majalla" w:hint="cs"/>
          <w:b/>
          <w:bCs/>
          <w:color w:val="000000"/>
          <w:sz w:val="32"/>
          <w:szCs w:val="32"/>
          <w:shd w:val="clear" w:color="auto" w:fill="FFFFFF"/>
          <w:rtl/>
          <w:lang w:bidi="ar-DZ"/>
        </w:rPr>
        <w:t>إن</w:t>
      </w:r>
      <w:r w:rsidRPr="00EA2B9E">
        <w:rPr>
          <w:rFonts w:ascii="Sakkal Majalla" w:hAnsi="Sakkal Majalla" w:cs="Sakkal Majalla"/>
          <w:b/>
          <w:bCs/>
          <w:color w:val="000000"/>
          <w:sz w:val="32"/>
          <w:szCs w:val="32"/>
          <w:shd w:val="clear" w:color="auto" w:fill="FFFFFF"/>
          <w:rtl/>
          <w:lang w:bidi="ar-DZ"/>
        </w:rPr>
        <w:t xml:space="preserve"> يحققهما وهما</w:t>
      </w:r>
    </w:p>
    <w:p w:rsidR="003119D3" w:rsidRDefault="00EA2B9E" w:rsidP="003119D3">
      <w:pPr>
        <w:pStyle w:val="Paragraphedeliste"/>
        <w:numPr>
          <w:ilvl w:val="0"/>
          <w:numId w:val="1"/>
        </w:numPr>
        <w:bidi/>
        <w:rPr>
          <w:rFonts w:ascii="Sakkal Majalla" w:hAnsi="Sakkal Majalla" w:cs="Sakkal Majalla"/>
          <w:b/>
          <w:bCs/>
          <w:color w:val="000000"/>
          <w:sz w:val="32"/>
          <w:szCs w:val="32"/>
          <w:shd w:val="clear" w:color="auto" w:fill="FFFFFF"/>
          <w:lang w:bidi="ar-DZ"/>
        </w:rPr>
      </w:pPr>
      <w:r w:rsidRPr="003119D3">
        <w:rPr>
          <w:rFonts w:ascii="Sakkal Majalla" w:hAnsi="Sakkal Majalla" w:cs="Sakkal Majalla" w:hint="cs"/>
          <w:b/>
          <w:bCs/>
          <w:color w:val="000000"/>
          <w:sz w:val="32"/>
          <w:szCs w:val="32"/>
          <w:shd w:val="clear" w:color="auto" w:fill="FFFFFF"/>
          <w:rtl/>
          <w:lang w:bidi="ar-DZ"/>
        </w:rPr>
        <w:t>أ</w:t>
      </w:r>
      <w:r w:rsidRPr="003119D3">
        <w:rPr>
          <w:rFonts w:ascii="Sakkal Majalla" w:hAnsi="Sakkal Majalla" w:cs="Sakkal Majalla"/>
          <w:b/>
          <w:bCs/>
          <w:color w:val="000000"/>
          <w:sz w:val="32"/>
          <w:szCs w:val="32"/>
          <w:shd w:val="clear" w:color="auto" w:fill="FFFFFF"/>
          <w:rtl/>
          <w:lang w:bidi="ar-DZ"/>
        </w:rPr>
        <w:t xml:space="preserve">هداف نظرية وتشمل توليد المعرفة العلمية المستندة </w:t>
      </w:r>
      <w:r w:rsidR="00694648" w:rsidRPr="003119D3">
        <w:rPr>
          <w:rFonts w:ascii="Sakkal Majalla" w:hAnsi="Sakkal Majalla" w:cs="Sakkal Majalla" w:hint="cs"/>
          <w:b/>
          <w:bCs/>
          <w:color w:val="000000"/>
          <w:sz w:val="32"/>
          <w:szCs w:val="32"/>
          <w:shd w:val="clear" w:color="auto" w:fill="FFFFFF"/>
          <w:rtl/>
          <w:lang w:bidi="ar-DZ"/>
        </w:rPr>
        <w:t>إلى</w:t>
      </w:r>
      <w:r w:rsidRPr="003119D3">
        <w:rPr>
          <w:rFonts w:ascii="Sakkal Majalla" w:hAnsi="Sakkal Majalla" w:cs="Sakkal Majalla"/>
          <w:b/>
          <w:bCs/>
          <w:color w:val="000000"/>
          <w:sz w:val="32"/>
          <w:szCs w:val="32"/>
          <w:shd w:val="clear" w:color="auto" w:fill="FFFFFF"/>
          <w:rtl/>
          <w:lang w:bidi="ar-DZ"/>
        </w:rPr>
        <w:t xml:space="preserve"> مناهج البحث العلمي حول موضوعات علم لنفس الاجتماعي المختلفة</w:t>
      </w:r>
    </w:p>
    <w:p w:rsidR="00BC6406" w:rsidRPr="003119D3" w:rsidRDefault="00EA2B9E" w:rsidP="003119D3">
      <w:pPr>
        <w:pStyle w:val="Paragraphedeliste"/>
        <w:numPr>
          <w:ilvl w:val="0"/>
          <w:numId w:val="1"/>
        </w:numPr>
        <w:bidi/>
        <w:rPr>
          <w:rFonts w:ascii="Sakkal Majalla" w:hAnsi="Sakkal Majalla" w:cs="Sakkal Majalla"/>
          <w:b/>
          <w:bCs/>
          <w:color w:val="000000"/>
          <w:sz w:val="32"/>
          <w:szCs w:val="32"/>
          <w:shd w:val="clear" w:color="auto" w:fill="FFFFFF"/>
          <w:rtl/>
          <w:lang w:bidi="ar-DZ"/>
        </w:rPr>
      </w:pPr>
      <w:r w:rsidRPr="003119D3">
        <w:rPr>
          <w:rFonts w:ascii="Sakkal Majalla" w:hAnsi="Sakkal Majalla" w:cs="Sakkal Majalla" w:hint="cs"/>
          <w:b/>
          <w:bCs/>
          <w:color w:val="000000"/>
          <w:sz w:val="32"/>
          <w:szCs w:val="32"/>
          <w:shd w:val="clear" w:color="auto" w:fill="FFFFFF"/>
          <w:rtl/>
          <w:lang w:bidi="ar-DZ"/>
        </w:rPr>
        <w:t xml:space="preserve"> </w:t>
      </w:r>
      <w:r w:rsidR="002B61CB" w:rsidRPr="003119D3">
        <w:rPr>
          <w:rFonts w:ascii="Sakkal Majalla" w:hAnsi="Sakkal Majalla" w:cs="Sakkal Majalla" w:hint="cs"/>
          <w:b/>
          <w:bCs/>
          <w:color w:val="000000"/>
          <w:sz w:val="32"/>
          <w:szCs w:val="32"/>
          <w:shd w:val="clear" w:color="auto" w:fill="FFFFFF"/>
          <w:rtl/>
          <w:lang w:bidi="ar-DZ"/>
        </w:rPr>
        <w:t>أهداف</w:t>
      </w:r>
      <w:r w:rsidRPr="003119D3">
        <w:rPr>
          <w:rFonts w:ascii="Sakkal Majalla" w:hAnsi="Sakkal Majalla" w:cs="Sakkal Majalla"/>
          <w:b/>
          <w:bCs/>
          <w:color w:val="000000"/>
          <w:sz w:val="32"/>
          <w:szCs w:val="32"/>
          <w:shd w:val="clear" w:color="auto" w:fill="FFFFFF"/>
          <w:rtl/>
          <w:lang w:bidi="ar-DZ"/>
        </w:rPr>
        <w:t xml:space="preserve"> تطبيقية وتشمل نقل وتطبيق المعرفة العلمية المتمثلة بالنظريات والمفاهيم والمبادئ والقوانين العلمية </w:t>
      </w:r>
      <w:r w:rsidR="002B61CB" w:rsidRPr="003119D3">
        <w:rPr>
          <w:rFonts w:ascii="Sakkal Majalla" w:hAnsi="Sakkal Majalla" w:cs="Sakkal Majalla" w:hint="cs"/>
          <w:b/>
          <w:bCs/>
          <w:color w:val="000000"/>
          <w:sz w:val="32"/>
          <w:szCs w:val="32"/>
          <w:shd w:val="clear" w:color="auto" w:fill="FFFFFF"/>
          <w:rtl/>
          <w:lang w:bidi="ar-DZ"/>
        </w:rPr>
        <w:t>إلى</w:t>
      </w:r>
      <w:r w:rsidRPr="003119D3">
        <w:rPr>
          <w:rFonts w:ascii="Sakkal Majalla" w:hAnsi="Sakkal Majalla" w:cs="Sakkal Majalla"/>
          <w:b/>
          <w:bCs/>
          <w:color w:val="000000"/>
          <w:sz w:val="32"/>
          <w:szCs w:val="32"/>
          <w:shd w:val="clear" w:color="auto" w:fill="FFFFFF"/>
          <w:rtl/>
          <w:lang w:bidi="ar-DZ"/>
        </w:rPr>
        <w:t xml:space="preserve"> مجالات علم النفس الاجتماعي المختلفة</w:t>
      </w:r>
      <w:r w:rsidRPr="003119D3">
        <w:rPr>
          <w:rFonts w:ascii="Sakkal Majalla" w:hAnsi="Sakkal Majalla" w:cs="Sakkal Majalla" w:hint="cs"/>
          <w:b/>
          <w:bCs/>
          <w:color w:val="000000"/>
          <w:sz w:val="32"/>
          <w:szCs w:val="32"/>
          <w:shd w:val="clear" w:color="auto" w:fill="FFFFFF"/>
          <w:rtl/>
          <w:lang w:bidi="ar-DZ"/>
        </w:rPr>
        <w:t xml:space="preserve">. </w:t>
      </w:r>
    </w:p>
    <w:p w:rsidR="004C377A" w:rsidRDefault="00A80602" w:rsidP="004C377A">
      <w:pPr>
        <w:pStyle w:val="Titre3"/>
        <w:shd w:val="clear" w:color="auto" w:fill="FFFFFF"/>
        <w:bidi/>
        <w:spacing w:before="300" w:beforeAutospacing="0" w:after="150" w:afterAutospacing="0"/>
        <w:rPr>
          <w:rFonts w:ascii="Roboto" w:hAnsi="Roboto"/>
          <w:b w:val="0"/>
          <w:bCs w:val="0"/>
          <w:color w:val="222222"/>
          <w:sz w:val="36"/>
          <w:szCs w:val="36"/>
          <w:rtl/>
        </w:rPr>
      </w:pPr>
      <w:r>
        <w:rPr>
          <w:rFonts w:ascii="Sakkal Majalla" w:hAnsi="Sakkal Majalla" w:cs="Sakkal Majalla" w:hint="cs"/>
          <w:b w:val="0"/>
          <w:bCs w:val="0"/>
          <w:color w:val="000000"/>
          <w:sz w:val="32"/>
          <w:szCs w:val="32"/>
          <w:shd w:val="clear" w:color="auto" w:fill="FFFFFF"/>
          <w:rtl/>
          <w:lang w:bidi="ar-DZ"/>
        </w:rPr>
        <w:t>3</w:t>
      </w:r>
      <w:r w:rsidRPr="004C377A">
        <w:rPr>
          <w:rFonts w:ascii="Roboto" w:hAnsi="Roboto" w:hint="cs"/>
          <w:b w:val="0"/>
          <w:bCs w:val="0"/>
          <w:color w:val="222222"/>
          <w:sz w:val="36"/>
          <w:szCs w:val="36"/>
          <w:rtl/>
        </w:rPr>
        <w:t xml:space="preserve">- </w:t>
      </w:r>
      <w:r w:rsidR="004C377A" w:rsidRPr="004C377A">
        <w:rPr>
          <w:rFonts w:ascii="Roboto" w:hAnsi="Roboto" w:hint="cs"/>
          <w:b w:val="0"/>
          <w:bCs w:val="0"/>
          <w:color w:val="222222"/>
          <w:sz w:val="36"/>
          <w:szCs w:val="36"/>
          <w:rtl/>
        </w:rPr>
        <w:t xml:space="preserve"> أهمية</w:t>
      </w:r>
      <w:r w:rsidR="004C377A">
        <w:rPr>
          <w:rFonts w:ascii="Sakkal Majalla" w:hAnsi="Sakkal Majalla" w:cs="Sakkal Majalla" w:hint="cs"/>
          <w:b w:val="0"/>
          <w:bCs w:val="0"/>
          <w:color w:val="000000"/>
          <w:sz w:val="32"/>
          <w:szCs w:val="32"/>
          <w:shd w:val="clear" w:color="auto" w:fill="FFFFFF"/>
          <w:rtl/>
          <w:lang w:bidi="ar-DZ"/>
        </w:rPr>
        <w:t xml:space="preserve"> </w:t>
      </w:r>
      <w:r w:rsidR="004C377A">
        <w:rPr>
          <w:rFonts w:ascii="Roboto" w:hAnsi="Roboto" w:hint="cs"/>
          <w:b w:val="0"/>
          <w:bCs w:val="0"/>
          <w:color w:val="222222"/>
          <w:sz w:val="36"/>
          <w:szCs w:val="36"/>
          <w:rtl/>
        </w:rPr>
        <w:t xml:space="preserve">علم النفس الاجتماعي : </w:t>
      </w:r>
    </w:p>
    <w:p w:rsidR="004C377A" w:rsidRDefault="004C377A" w:rsidP="004C377A">
      <w:pPr>
        <w:pStyle w:val="Titre3"/>
        <w:shd w:val="clear" w:color="auto" w:fill="FFFFFF"/>
        <w:bidi/>
        <w:spacing w:before="300" w:beforeAutospacing="0" w:after="150" w:afterAutospacing="0"/>
        <w:rPr>
          <w:rFonts w:ascii="Sakkal Majalla" w:eastAsiaTheme="minorHAnsi" w:hAnsi="Sakkal Majalla" w:cs="Sakkal Majalla"/>
          <w:color w:val="000000"/>
          <w:sz w:val="32"/>
          <w:szCs w:val="32"/>
          <w:shd w:val="clear" w:color="auto" w:fill="FFFFFF"/>
          <w:rtl/>
          <w:lang w:eastAsia="en-US" w:bidi="ar-DZ"/>
        </w:rPr>
      </w:pPr>
      <w:r>
        <w:rPr>
          <w:rFonts w:ascii="Sakkal Majalla" w:eastAsiaTheme="minorHAnsi" w:hAnsi="Sakkal Majalla" w:cs="Sakkal Majalla" w:hint="cs"/>
          <w:color w:val="000000"/>
          <w:sz w:val="32"/>
          <w:szCs w:val="32"/>
          <w:shd w:val="clear" w:color="auto" w:fill="FFFFFF"/>
          <w:rtl/>
          <w:lang w:eastAsia="en-US" w:bidi="ar-DZ"/>
        </w:rPr>
        <w:t xml:space="preserve">     </w:t>
      </w:r>
      <w:r w:rsidRPr="004C377A">
        <w:rPr>
          <w:rFonts w:ascii="Sakkal Majalla" w:eastAsiaTheme="minorHAnsi" w:hAnsi="Sakkal Majalla" w:cs="Sakkal Majalla"/>
          <w:color w:val="000000"/>
          <w:sz w:val="32"/>
          <w:szCs w:val="32"/>
          <w:shd w:val="clear" w:color="auto" w:fill="FFFFFF"/>
          <w:rtl/>
          <w:lang w:eastAsia="en-US" w:bidi="ar-DZ"/>
        </w:rPr>
        <w:t>تظهر أهمية علم النفس الاجتماعي في جميع الجوانب التفاعلية للحياة الاجتماعية للفرد وفي جميع البيئات التي يتعايش معها ، والتي يمكن أن تؤثر على تفاعلات الفرد وبناء شخصيته. ظهرت أهمية علم النفس الاجتماعي بشكل مباشر في مواقف الحياة اليومية ، بالإضافة إلى الأهمية القصوى لها في مجال الحياة</w:t>
      </w:r>
      <w:r w:rsidRPr="004C377A">
        <w:rPr>
          <w:rFonts w:ascii="Sakkal Majalla" w:eastAsiaTheme="minorHAnsi" w:hAnsi="Sakkal Majalla" w:cs="Sakkal Majalla"/>
          <w:color w:val="000000"/>
          <w:sz w:val="32"/>
          <w:szCs w:val="32"/>
          <w:shd w:val="clear" w:color="auto" w:fill="FFFFFF"/>
          <w:lang w:eastAsia="en-US" w:bidi="ar-DZ"/>
        </w:rPr>
        <w:t> </w:t>
      </w:r>
      <w:hyperlink r:id="rId7" w:tooltip="قانون عالمي عام" w:history="1">
        <w:r w:rsidRPr="004C377A">
          <w:rPr>
            <w:rFonts w:ascii="Sakkal Majalla" w:eastAsiaTheme="minorHAnsi" w:hAnsi="Sakkal Majalla" w:cs="Sakkal Majalla"/>
            <w:color w:val="000000"/>
            <w:sz w:val="32"/>
            <w:szCs w:val="32"/>
            <w:shd w:val="clear" w:color="auto" w:fill="FFFFFF"/>
            <w:rtl/>
            <w:lang w:eastAsia="en-US" w:bidi="ar-DZ"/>
          </w:rPr>
          <w:t>المجتمعية</w:t>
        </w:r>
      </w:hyperlink>
      <w:r w:rsidRPr="004C377A">
        <w:rPr>
          <w:rFonts w:ascii="Sakkal Majalla" w:eastAsiaTheme="minorHAnsi" w:hAnsi="Sakkal Majalla" w:cs="Sakkal Majalla"/>
          <w:color w:val="000000"/>
          <w:sz w:val="32"/>
          <w:szCs w:val="32"/>
          <w:shd w:val="clear" w:color="auto" w:fill="FFFFFF"/>
          <w:lang w:eastAsia="en-US" w:bidi="ar-DZ"/>
        </w:rPr>
        <w:t> </w:t>
      </w:r>
      <w:r w:rsidRPr="004C377A">
        <w:rPr>
          <w:rFonts w:ascii="Sakkal Majalla" w:eastAsiaTheme="minorHAnsi" w:hAnsi="Sakkal Majalla" w:cs="Sakkal Majalla"/>
          <w:color w:val="000000"/>
          <w:sz w:val="32"/>
          <w:szCs w:val="32"/>
          <w:shd w:val="clear" w:color="auto" w:fill="FFFFFF"/>
          <w:rtl/>
          <w:lang w:eastAsia="en-US" w:bidi="ar-DZ"/>
        </w:rPr>
        <w:t>والقضايا</w:t>
      </w:r>
      <w:r w:rsidRPr="004C377A">
        <w:rPr>
          <w:rFonts w:ascii="Sakkal Majalla" w:eastAsiaTheme="minorHAnsi" w:hAnsi="Sakkal Majalla" w:cs="Sakkal Majalla"/>
          <w:color w:val="000000"/>
          <w:sz w:val="32"/>
          <w:szCs w:val="32"/>
          <w:shd w:val="clear" w:color="auto" w:fill="FFFFFF"/>
          <w:lang w:eastAsia="en-US" w:bidi="ar-DZ"/>
        </w:rPr>
        <w:t> </w:t>
      </w:r>
      <w:hyperlink r:id="rId8" w:tooltip="قانون عالمي عام" w:history="1">
        <w:r w:rsidRPr="004C377A">
          <w:rPr>
            <w:rFonts w:ascii="Sakkal Majalla" w:eastAsiaTheme="minorHAnsi" w:hAnsi="Sakkal Majalla" w:cs="Sakkal Majalla"/>
            <w:color w:val="000000"/>
            <w:sz w:val="32"/>
            <w:szCs w:val="32"/>
            <w:shd w:val="clear" w:color="auto" w:fill="FFFFFF"/>
            <w:rtl/>
            <w:lang w:eastAsia="en-US" w:bidi="ar-DZ"/>
          </w:rPr>
          <w:t>الدولية</w:t>
        </w:r>
      </w:hyperlink>
      <w:r w:rsidRPr="004C377A">
        <w:rPr>
          <w:rFonts w:ascii="Sakkal Majalla" w:eastAsiaTheme="minorHAnsi" w:hAnsi="Sakkal Majalla" w:cs="Sakkal Majalla"/>
          <w:color w:val="000000"/>
          <w:sz w:val="32"/>
          <w:szCs w:val="32"/>
          <w:shd w:val="clear" w:color="auto" w:fill="FFFFFF"/>
          <w:lang w:eastAsia="en-US" w:bidi="ar-DZ"/>
        </w:rPr>
        <w:t> </w:t>
      </w:r>
      <w:r w:rsidRPr="004C377A">
        <w:rPr>
          <w:rFonts w:ascii="Sakkal Majalla" w:eastAsiaTheme="minorHAnsi" w:hAnsi="Sakkal Majalla" w:cs="Sakkal Majalla"/>
          <w:color w:val="000000"/>
          <w:sz w:val="32"/>
          <w:szCs w:val="32"/>
          <w:shd w:val="clear" w:color="auto" w:fill="FFFFFF"/>
          <w:rtl/>
          <w:lang w:eastAsia="en-US" w:bidi="ar-DZ"/>
        </w:rPr>
        <w:t>والعالمية والقضايا التي تواجهها الشعوب من حالات الحروب والحرية والعبودية والأمن ، وهذه المخاوف مفصّلة على النحو التالي</w:t>
      </w:r>
      <w:r w:rsidRPr="004C377A">
        <w:rPr>
          <w:rFonts w:ascii="Sakkal Majalla" w:eastAsiaTheme="minorHAnsi" w:hAnsi="Sakkal Majalla" w:cs="Sakkal Majalla"/>
          <w:color w:val="000000"/>
          <w:sz w:val="32"/>
          <w:szCs w:val="32"/>
          <w:shd w:val="clear" w:color="auto" w:fill="FFFFFF"/>
          <w:lang w:eastAsia="en-US" w:bidi="ar-DZ"/>
        </w:rPr>
        <w:t>:</w:t>
      </w:r>
    </w:p>
    <w:p w:rsidR="004C377A" w:rsidRDefault="004C377A" w:rsidP="004C377A">
      <w:pPr>
        <w:pStyle w:val="Titre3"/>
        <w:shd w:val="clear" w:color="auto" w:fill="FFFFFF"/>
        <w:bidi/>
        <w:spacing w:before="300" w:beforeAutospacing="0" w:after="150" w:afterAutospacing="0"/>
        <w:rPr>
          <w:rFonts w:ascii="Sakkal Majalla" w:eastAsiaTheme="minorHAnsi" w:hAnsi="Sakkal Majalla" w:cs="Sakkal Majalla"/>
          <w:color w:val="000000"/>
          <w:sz w:val="32"/>
          <w:szCs w:val="32"/>
          <w:shd w:val="clear" w:color="auto" w:fill="FFFFFF"/>
          <w:lang w:eastAsia="en-US" w:bidi="ar-DZ"/>
        </w:rPr>
      </w:pPr>
    </w:p>
    <w:p w:rsidR="004C377A" w:rsidRPr="004C377A" w:rsidRDefault="004C377A" w:rsidP="004C377A">
      <w:pPr>
        <w:pStyle w:val="Titre3"/>
        <w:numPr>
          <w:ilvl w:val="0"/>
          <w:numId w:val="6"/>
        </w:numPr>
        <w:shd w:val="clear" w:color="auto" w:fill="FFFFFF"/>
        <w:bidi/>
        <w:spacing w:before="300" w:beforeAutospacing="0" w:after="150" w:afterAutospacing="0"/>
        <w:rPr>
          <w:rFonts w:ascii="Sakkal Majalla" w:eastAsiaTheme="minorHAnsi" w:hAnsi="Sakkal Majalla" w:cs="Sakkal Majalla"/>
          <w:color w:val="000000"/>
          <w:sz w:val="32"/>
          <w:szCs w:val="32"/>
          <w:shd w:val="clear" w:color="auto" w:fill="FFFFFF"/>
          <w:lang w:eastAsia="en-US" w:bidi="ar-DZ"/>
        </w:rPr>
      </w:pPr>
      <w:r w:rsidRPr="004C377A">
        <w:rPr>
          <w:rFonts w:ascii="Sakkal Majalla" w:eastAsiaTheme="minorHAnsi" w:hAnsi="Sakkal Majalla" w:cs="Sakkal Majalla"/>
          <w:color w:val="000000"/>
          <w:sz w:val="32"/>
          <w:szCs w:val="32"/>
          <w:shd w:val="clear" w:color="auto" w:fill="FFFFFF"/>
          <w:rtl/>
          <w:lang w:eastAsia="en-US" w:bidi="ar-DZ"/>
        </w:rPr>
        <w:lastRenderedPageBreak/>
        <w:t>العملية المباشرة</w:t>
      </w:r>
    </w:p>
    <w:p w:rsidR="004C377A" w:rsidRPr="004C377A" w:rsidRDefault="004C377A" w:rsidP="004C377A">
      <w:pPr>
        <w:shd w:val="clear" w:color="auto" w:fill="FFFFFF"/>
        <w:bidi/>
        <w:spacing w:after="150" w:line="240" w:lineRule="auto"/>
        <w:rPr>
          <w:rFonts w:ascii="Sakkal Majalla" w:hAnsi="Sakkal Majalla" w:cs="Sakkal Majalla"/>
          <w:b/>
          <w:bCs/>
          <w:color w:val="000000"/>
          <w:sz w:val="32"/>
          <w:szCs w:val="32"/>
          <w:shd w:val="clear" w:color="auto" w:fill="FFFFFF"/>
          <w:lang w:bidi="ar-DZ"/>
        </w:rPr>
      </w:pPr>
      <w:r w:rsidRPr="004C377A">
        <w:rPr>
          <w:rFonts w:ascii="Sakkal Majalla" w:hAnsi="Sakkal Majalla" w:cs="Sakkal Majalla"/>
          <w:b/>
          <w:bCs/>
          <w:color w:val="000000"/>
          <w:sz w:val="32"/>
          <w:szCs w:val="32"/>
          <w:shd w:val="clear" w:color="auto" w:fill="FFFFFF"/>
          <w:rtl/>
          <w:lang w:bidi="ar-DZ"/>
        </w:rPr>
        <w:t>يحتاج جميع الأشخاص الذين يتصلون بالمجموعات والأفراد إلى دراسة دائمة ومستمرة لمبادئ علم النفس الاجتماعي بهدف فهم السلوكيات الاجتماعية وتوجيهها ، وتظهر أهميتها بالنسبة للفئات المختلفة على النحو التالي</w:t>
      </w:r>
      <w:r w:rsidRPr="004C377A">
        <w:rPr>
          <w:rFonts w:ascii="Sakkal Majalla" w:hAnsi="Sakkal Majalla" w:cs="Sakkal Majalla"/>
          <w:b/>
          <w:bCs/>
          <w:color w:val="000000"/>
          <w:sz w:val="32"/>
          <w:szCs w:val="32"/>
          <w:shd w:val="clear" w:color="auto" w:fill="FFFFFF"/>
          <w:lang w:bidi="ar-DZ"/>
        </w:rPr>
        <w:t>:</w:t>
      </w:r>
    </w:p>
    <w:p w:rsidR="004C377A" w:rsidRPr="004C377A" w:rsidRDefault="004C377A" w:rsidP="004C377A">
      <w:pPr>
        <w:numPr>
          <w:ilvl w:val="0"/>
          <w:numId w:val="3"/>
        </w:numPr>
        <w:shd w:val="clear" w:color="auto" w:fill="FFFFFF"/>
        <w:bidi/>
        <w:spacing w:before="100" w:beforeAutospacing="1" w:after="100" w:afterAutospacing="1" w:line="240" w:lineRule="auto"/>
        <w:rPr>
          <w:rFonts w:ascii="Sakkal Majalla" w:hAnsi="Sakkal Majalla" w:cs="Sakkal Majalla"/>
          <w:b/>
          <w:bCs/>
          <w:color w:val="000000"/>
          <w:sz w:val="32"/>
          <w:szCs w:val="32"/>
          <w:shd w:val="clear" w:color="auto" w:fill="FFFFFF"/>
          <w:lang w:bidi="ar-DZ"/>
        </w:rPr>
      </w:pPr>
      <w:r w:rsidRPr="004C377A">
        <w:rPr>
          <w:rFonts w:ascii="Sakkal Majalla" w:hAnsi="Sakkal Majalla" w:cs="Sakkal Majalla"/>
          <w:b/>
          <w:bCs/>
          <w:color w:val="000000"/>
          <w:sz w:val="32"/>
          <w:szCs w:val="32"/>
          <w:shd w:val="clear" w:color="auto" w:fill="FFFFFF"/>
          <w:rtl/>
          <w:lang w:bidi="ar-DZ"/>
        </w:rPr>
        <w:t>المعلم</w:t>
      </w:r>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يحتاج</w:t>
      </w:r>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المعلم</w:t>
      </w:r>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في الفصول الدراسية وبيئة الفصل إلى فهم الخصائص السلوكية الاجتماعية للطلاب في فصل واحد كبيئة اجتماعية مصغرة تعتمد على العلاقات والتفاعلات بين أعضائها ، بالإضافة إلى أهمية تحديد خطوات التنشئة الاجتماعية. التي تظهر</w:t>
      </w:r>
      <w:r w:rsidRPr="004C377A">
        <w:rPr>
          <w:rFonts w:ascii="Sakkal Majalla" w:hAnsi="Sakkal Majalla" w:cs="Sakkal Majalla"/>
          <w:b/>
          <w:bCs/>
          <w:color w:val="000000"/>
          <w:sz w:val="32"/>
          <w:szCs w:val="32"/>
          <w:shd w:val="clear" w:color="auto" w:fill="FFFFFF"/>
          <w:lang w:bidi="ar-DZ"/>
        </w:rPr>
        <w:t> </w:t>
      </w:r>
      <w:hyperlink r:id="rId9" w:tooltip="مفهوم تفاعل الحضارات" w:history="1">
        <w:r w:rsidRPr="004C377A">
          <w:rPr>
            <w:rFonts w:ascii="Sakkal Majalla" w:hAnsi="Sakkal Majalla" w:cs="Sakkal Majalla"/>
            <w:b/>
            <w:bCs/>
            <w:color w:val="000000"/>
            <w:sz w:val="32"/>
            <w:szCs w:val="32"/>
            <w:shd w:val="clear" w:color="auto" w:fill="FFFFFF"/>
            <w:rtl/>
            <w:lang w:bidi="ar-DZ"/>
          </w:rPr>
          <w:t>مع</w:t>
        </w:r>
      </w:hyperlink>
      <w:r w:rsidRPr="004C377A">
        <w:rPr>
          <w:rFonts w:ascii="Sakkal Majalla" w:hAnsi="Sakkal Majalla" w:cs="Sakkal Majalla"/>
          <w:b/>
          <w:bCs/>
          <w:color w:val="000000"/>
          <w:sz w:val="32"/>
          <w:szCs w:val="32"/>
          <w:shd w:val="clear" w:color="auto" w:fill="FFFFFF"/>
          <w:lang w:bidi="ar-DZ"/>
        </w:rPr>
        <w:t> </w:t>
      </w:r>
      <w:hyperlink r:id="rId10" w:tooltip="مفهوم تفاعل الحضارات" w:history="1">
        <w:r w:rsidRPr="004C377A">
          <w:rPr>
            <w:rFonts w:ascii="Sakkal Majalla" w:hAnsi="Sakkal Majalla" w:cs="Sakkal Majalla"/>
            <w:b/>
            <w:bCs/>
            <w:color w:val="000000"/>
            <w:sz w:val="32"/>
            <w:szCs w:val="32"/>
            <w:shd w:val="clear" w:color="auto" w:fill="FFFFFF"/>
            <w:rtl/>
            <w:lang w:bidi="ar-DZ"/>
          </w:rPr>
          <w:t>التفاعل</w:t>
        </w:r>
      </w:hyperlink>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السلوكي بين الأفراد مثل المنافسة والتعاون</w:t>
      </w:r>
      <w:r w:rsidRPr="004C377A">
        <w:rPr>
          <w:rFonts w:ascii="Sakkal Majalla" w:hAnsi="Sakkal Majalla" w:cs="Sakkal Majalla"/>
          <w:b/>
          <w:bCs/>
          <w:color w:val="000000"/>
          <w:sz w:val="32"/>
          <w:szCs w:val="32"/>
          <w:shd w:val="clear" w:color="auto" w:fill="FFFFFF"/>
          <w:lang w:bidi="ar-DZ"/>
        </w:rPr>
        <w:t> </w:t>
      </w:r>
      <w:hyperlink r:id="rId11" w:tooltip="تعريف التعلم" w:history="1">
        <w:r w:rsidRPr="004C377A">
          <w:rPr>
            <w:rFonts w:ascii="Sakkal Majalla" w:hAnsi="Sakkal Majalla" w:cs="Sakkal Majalla"/>
            <w:b/>
            <w:bCs/>
            <w:color w:val="000000"/>
            <w:sz w:val="32"/>
            <w:szCs w:val="32"/>
            <w:shd w:val="clear" w:color="auto" w:fill="FFFFFF"/>
            <w:rtl/>
            <w:lang w:bidi="ar-DZ"/>
          </w:rPr>
          <w:t>والتعلم</w:t>
        </w:r>
      </w:hyperlink>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والتفكير الجماعي</w:t>
      </w:r>
      <w:r w:rsidRPr="004C377A">
        <w:rPr>
          <w:rFonts w:ascii="Sakkal Majalla" w:hAnsi="Sakkal Majalla" w:cs="Sakkal Majalla"/>
          <w:b/>
          <w:bCs/>
          <w:color w:val="000000"/>
          <w:sz w:val="32"/>
          <w:szCs w:val="32"/>
          <w:shd w:val="clear" w:color="auto" w:fill="FFFFFF"/>
          <w:lang w:bidi="ar-DZ"/>
        </w:rPr>
        <w:t>.</w:t>
      </w:r>
    </w:p>
    <w:p w:rsidR="004C377A" w:rsidRPr="004C377A" w:rsidRDefault="004C377A" w:rsidP="004C377A">
      <w:pPr>
        <w:numPr>
          <w:ilvl w:val="0"/>
          <w:numId w:val="3"/>
        </w:numPr>
        <w:shd w:val="clear" w:color="auto" w:fill="FFFFFF"/>
        <w:bidi/>
        <w:spacing w:before="100" w:beforeAutospacing="1" w:after="100" w:afterAutospacing="1" w:line="240" w:lineRule="auto"/>
        <w:rPr>
          <w:rFonts w:ascii="Sakkal Majalla" w:hAnsi="Sakkal Majalla" w:cs="Sakkal Majalla"/>
          <w:b/>
          <w:bCs/>
          <w:color w:val="000000"/>
          <w:sz w:val="32"/>
          <w:szCs w:val="32"/>
          <w:shd w:val="clear" w:color="auto" w:fill="FFFFFF"/>
          <w:lang w:bidi="ar-DZ"/>
        </w:rPr>
      </w:pPr>
      <w:r w:rsidRPr="004C377A">
        <w:rPr>
          <w:rFonts w:ascii="Sakkal Majalla" w:hAnsi="Sakkal Majalla" w:cs="Sakkal Majalla"/>
          <w:b/>
          <w:bCs/>
          <w:color w:val="000000"/>
          <w:sz w:val="32"/>
          <w:szCs w:val="32"/>
          <w:shd w:val="clear" w:color="auto" w:fill="FFFFFF"/>
          <w:rtl/>
          <w:lang w:bidi="ar-DZ"/>
        </w:rPr>
        <w:t>الأخصائي الاجتماعي</w:t>
      </w:r>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أهمية</w:t>
      </w:r>
      <w:r w:rsidRPr="004C377A">
        <w:rPr>
          <w:rFonts w:ascii="Sakkal Majalla" w:hAnsi="Sakkal Majalla" w:cs="Sakkal Majalla"/>
          <w:b/>
          <w:bCs/>
          <w:color w:val="000000"/>
          <w:sz w:val="32"/>
          <w:szCs w:val="32"/>
          <w:shd w:val="clear" w:color="auto" w:fill="FFFFFF"/>
          <w:lang w:bidi="ar-DZ"/>
        </w:rPr>
        <w:t> </w:t>
      </w:r>
      <w:hyperlink r:id="rId12" w:tooltip="تحليل الشخصية في علم النفس" w:history="1">
        <w:r w:rsidRPr="004C377A">
          <w:rPr>
            <w:rFonts w:ascii="Sakkal Majalla" w:hAnsi="Sakkal Majalla" w:cs="Sakkal Majalla"/>
            <w:b/>
            <w:bCs/>
            <w:color w:val="000000"/>
            <w:sz w:val="32"/>
            <w:szCs w:val="32"/>
            <w:shd w:val="clear" w:color="auto" w:fill="FFFFFF"/>
            <w:rtl/>
            <w:lang w:bidi="ar-DZ"/>
          </w:rPr>
          <w:t>من</w:t>
        </w:r>
      </w:hyperlink>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الاجتماعي</w:t>
      </w:r>
      <w:r w:rsidRPr="004C377A">
        <w:rPr>
          <w:rFonts w:ascii="Sakkal Majalla" w:hAnsi="Sakkal Majalla" w:cs="Sakkal Majalla"/>
          <w:b/>
          <w:bCs/>
          <w:color w:val="000000"/>
          <w:sz w:val="32"/>
          <w:szCs w:val="32"/>
          <w:shd w:val="clear" w:color="auto" w:fill="FFFFFF"/>
          <w:lang w:bidi="ar-DZ"/>
        </w:rPr>
        <w:t> </w:t>
      </w:r>
      <w:hyperlink r:id="rId13" w:tooltip="تحليل الشخصية في علم النفس" w:history="1">
        <w:r w:rsidRPr="004C377A">
          <w:rPr>
            <w:rFonts w:ascii="Sakkal Majalla" w:hAnsi="Sakkal Majalla" w:cs="Sakkal Majalla"/>
            <w:b/>
            <w:bCs/>
            <w:color w:val="000000"/>
            <w:sz w:val="32"/>
            <w:szCs w:val="32"/>
            <w:shd w:val="clear" w:color="auto" w:fill="FFFFFF"/>
            <w:rtl/>
            <w:lang w:bidi="ar-DZ"/>
          </w:rPr>
          <w:t>علم النفس ل</w:t>
        </w:r>
      </w:hyperlink>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يظهر الأخصائيين الاجتماعيين في فهم ودراسة التنظيم الاجتماعي وتوجيهها إلى التماسك الاجتماعي والمواقف و</w:t>
      </w:r>
      <w:hyperlink r:id="rId14" w:tooltip="ما هو العصبية القبلية" w:history="1">
        <w:r w:rsidRPr="004C377A">
          <w:rPr>
            <w:rFonts w:ascii="Sakkal Majalla" w:hAnsi="Sakkal Majalla" w:cs="Sakkal Majalla"/>
            <w:b/>
            <w:bCs/>
            <w:color w:val="000000"/>
            <w:sz w:val="32"/>
            <w:szCs w:val="32"/>
            <w:shd w:val="clear" w:color="auto" w:fill="FFFFFF"/>
            <w:rtl/>
            <w:lang w:bidi="ar-DZ"/>
          </w:rPr>
          <w:t>التعصب</w:t>
        </w:r>
      </w:hyperlink>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والقيادة</w:t>
      </w:r>
      <w:r w:rsidRPr="004C377A">
        <w:rPr>
          <w:rFonts w:ascii="Sakkal Majalla" w:hAnsi="Sakkal Majalla" w:cs="Sakkal Majalla"/>
          <w:b/>
          <w:bCs/>
          <w:color w:val="000000"/>
          <w:sz w:val="32"/>
          <w:szCs w:val="32"/>
          <w:shd w:val="clear" w:color="auto" w:fill="FFFFFF"/>
          <w:lang w:bidi="ar-DZ"/>
        </w:rPr>
        <w:t>.</w:t>
      </w:r>
    </w:p>
    <w:p w:rsidR="004C377A" w:rsidRPr="004C377A" w:rsidRDefault="004C377A" w:rsidP="004C377A">
      <w:pPr>
        <w:numPr>
          <w:ilvl w:val="0"/>
          <w:numId w:val="3"/>
        </w:numPr>
        <w:shd w:val="clear" w:color="auto" w:fill="FFFFFF"/>
        <w:bidi/>
        <w:spacing w:before="100" w:beforeAutospacing="1" w:after="100" w:afterAutospacing="1" w:line="240" w:lineRule="auto"/>
        <w:rPr>
          <w:rFonts w:ascii="Sakkal Majalla" w:hAnsi="Sakkal Majalla" w:cs="Sakkal Majalla"/>
          <w:b/>
          <w:bCs/>
          <w:color w:val="000000"/>
          <w:sz w:val="32"/>
          <w:szCs w:val="32"/>
          <w:shd w:val="clear" w:color="auto" w:fill="FFFFFF"/>
          <w:lang w:bidi="ar-DZ"/>
        </w:rPr>
      </w:pPr>
      <w:r w:rsidRPr="004C377A">
        <w:rPr>
          <w:rFonts w:ascii="Sakkal Majalla" w:hAnsi="Sakkal Majalla" w:cs="Sakkal Majalla"/>
          <w:b/>
          <w:bCs/>
          <w:color w:val="000000"/>
          <w:sz w:val="32"/>
          <w:szCs w:val="32"/>
          <w:shd w:val="clear" w:color="auto" w:fill="FFFFFF"/>
          <w:rtl/>
          <w:lang w:bidi="ar-DZ"/>
        </w:rPr>
        <w:t>الرجال المسؤولون عن الأعمال</w:t>
      </w:r>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يساعد علم النفس الاجتماعي في فهم طبيعة قوانين العلاقات الإنسانية الموجودة بين مجموعات</w:t>
      </w:r>
      <w:r w:rsidRPr="004C377A">
        <w:rPr>
          <w:rFonts w:ascii="Sakkal Majalla" w:hAnsi="Sakkal Majalla" w:cs="Sakkal Majalla"/>
          <w:b/>
          <w:bCs/>
          <w:color w:val="000000"/>
          <w:sz w:val="32"/>
          <w:szCs w:val="32"/>
          <w:shd w:val="clear" w:color="auto" w:fill="FFFFFF"/>
          <w:lang w:bidi="ar-DZ"/>
        </w:rPr>
        <w:t> </w:t>
      </w:r>
      <w:hyperlink r:id="rId15" w:tooltip="مقال عن العمل  والعمال" w:history="1">
        <w:r w:rsidRPr="004C377A">
          <w:rPr>
            <w:rFonts w:ascii="Sakkal Majalla" w:hAnsi="Sakkal Majalla" w:cs="Sakkal Majalla"/>
            <w:b/>
            <w:bCs/>
            <w:color w:val="000000"/>
            <w:sz w:val="32"/>
            <w:szCs w:val="32"/>
            <w:shd w:val="clear" w:color="auto" w:fill="FFFFFF"/>
            <w:rtl/>
            <w:lang w:bidi="ar-DZ"/>
          </w:rPr>
          <w:t>العمال</w:t>
        </w:r>
      </w:hyperlink>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ضمن نطاق معين ، والعلاقة المهمة بين مستوى الروح المعنوية والصحة العقلية والاجتماعية ومستوى الإنتاج والإنجاز</w:t>
      </w:r>
      <w:r w:rsidRPr="004C377A">
        <w:rPr>
          <w:rFonts w:ascii="Sakkal Majalla" w:hAnsi="Sakkal Majalla" w:cs="Sakkal Majalla"/>
          <w:b/>
          <w:bCs/>
          <w:color w:val="000000"/>
          <w:sz w:val="32"/>
          <w:szCs w:val="32"/>
          <w:shd w:val="clear" w:color="auto" w:fill="FFFFFF"/>
          <w:lang w:bidi="ar-DZ"/>
        </w:rPr>
        <w:t>.</w:t>
      </w:r>
    </w:p>
    <w:p w:rsidR="004C377A" w:rsidRDefault="004C377A" w:rsidP="004C377A">
      <w:pPr>
        <w:numPr>
          <w:ilvl w:val="0"/>
          <w:numId w:val="3"/>
        </w:numPr>
        <w:shd w:val="clear" w:color="auto" w:fill="FFFFFF"/>
        <w:bidi/>
        <w:spacing w:before="100" w:beforeAutospacing="1" w:after="100" w:afterAutospacing="1" w:line="240" w:lineRule="auto"/>
        <w:rPr>
          <w:rFonts w:ascii="Sakkal Majalla" w:hAnsi="Sakkal Majalla" w:cs="Sakkal Majalla"/>
          <w:b/>
          <w:bCs/>
          <w:color w:val="000000"/>
          <w:sz w:val="32"/>
          <w:szCs w:val="32"/>
          <w:shd w:val="clear" w:color="auto" w:fill="FFFFFF"/>
          <w:lang w:bidi="ar-DZ"/>
        </w:rPr>
      </w:pPr>
      <w:r w:rsidRPr="004C377A">
        <w:rPr>
          <w:rFonts w:ascii="Sakkal Majalla" w:hAnsi="Sakkal Majalla" w:cs="Sakkal Majalla"/>
          <w:b/>
          <w:bCs/>
          <w:color w:val="000000"/>
          <w:sz w:val="32"/>
          <w:szCs w:val="32"/>
          <w:shd w:val="clear" w:color="auto" w:fill="FFFFFF"/>
          <w:rtl/>
          <w:lang w:bidi="ar-DZ"/>
        </w:rPr>
        <w:t>الشخص العادي</w:t>
      </w:r>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تساعد دراسة علم النفس الاجتماعي في الحياة اليومية على تحقيق أكبر درجة ممكنة لفهم الفرد لسلوكه وسلوكه الخارجي للأفراد الآخرين ، وبالتالي فهم ديناميات التفاعل والتواصل مع الآخرين ، في بالإضافة إلى الخلفيات الثقافية والاجتماعية التي تحدد الأنماط والمظاهر السلوكية ، مما يجعل الفرد قادرًا على الحكم الصالح هو استخدام الطريقة المناسبة للتعامل مع الآخرين ، إما عن طريق القبول والتضحية في بعض المواقف ، أو عن طريق التردد والنفور في المواقف الأخرى</w:t>
      </w:r>
      <w:r w:rsidRPr="004C377A">
        <w:rPr>
          <w:rFonts w:ascii="Sakkal Majalla" w:hAnsi="Sakkal Majalla" w:cs="Sakkal Majalla"/>
          <w:b/>
          <w:bCs/>
          <w:color w:val="000000"/>
          <w:sz w:val="32"/>
          <w:szCs w:val="32"/>
          <w:shd w:val="clear" w:color="auto" w:fill="FFFFFF"/>
          <w:lang w:bidi="ar-DZ"/>
        </w:rPr>
        <w:t xml:space="preserve"> .</w:t>
      </w:r>
    </w:p>
    <w:p w:rsidR="004C377A" w:rsidRDefault="004C377A" w:rsidP="004C377A">
      <w:pPr>
        <w:pStyle w:val="Paragraphedeliste"/>
        <w:numPr>
          <w:ilvl w:val="0"/>
          <w:numId w:val="6"/>
        </w:numPr>
        <w:shd w:val="clear" w:color="auto" w:fill="FFFFFF"/>
        <w:bidi/>
        <w:spacing w:before="100" w:beforeAutospacing="1" w:after="100" w:afterAutospacing="1" w:line="240" w:lineRule="auto"/>
        <w:rPr>
          <w:rFonts w:ascii="Sakkal Majalla" w:hAnsi="Sakkal Majalla" w:cs="Sakkal Majalla"/>
          <w:b/>
          <w:bCs/>
          <w:color w:val="000000"/>
          <w:sz w:val="32"/>
          <w:szCs w:val="32"/>
          <w:shd w:val="clear" w:color="auto" w:fill="FFFFFF"/>
          <w:lang w:bidi="ar-DZ"/>
        </w:rPr>
      </w:pPr>
      <w:r w:rsidRPr="004C377A">
        <w:rPr>
          <w:rFonts w:ascii="Sakkal Majalla" w:hAnsi="Sakkal Majalla" w:cs="Sakkal Majalla"/>
          <w:b/>
          <w:bCs/>
          <w:color w:val="000000"/>
          <w:sz w:val="32"/>
          <w:szCs w:val="32"/>
          <w:shd w:val="clear" w:color="auto" w:fill="FFFFFF"/>
          <w:rtl/>
          <w:lang w:bidi="ar-DZ"/>
        </w:rPr>
        <w:t>أهمية عالمية</w:t>
      </w:r>
      <w:r>
        <w:rPr>
          <w:rFonts w:ascii="Sakkal Majalla" w:hAnsi="Sakkal Majalla" w:cs="Sakkal Majalla" w:hint="cs"/>
          <w:b/>
          <w:bCs/>
          <w:color w:val="000000"/>
          <w:sz w:val="32"/>
          <w:szCs w:val="32"/>
          <w:shd w:val="clear" w:color="auto" w:fill="FFFFFF"/>
          <w:rtl/>
          <w:lang w:bidi="ar-DZ"/>
        </w:rPr>
        <w:t xml:space="preserve">: </w:t>
      </w:r>
    </w:p>
    <w:p w:rsidR="004C377A" w:rsidRPr="004C377A" w:rsidRDefault="004C377A" w:rsidP="004C377A">
      <w:pPr>
        <w:shd w:val="clear" w:color="auto" w:fill="FFFFFF"/>
        <w:bidi/>
        <w:spacing w:before="100" w:beforeAutospacing="1" w:after="100" w:afterAutospacing="1" w:line="240" w:lineRule="auto"/>
        <w:rPr>
          <w:rFonts w:ascii="Sakkal Majalla" w:hAnsi="Sakkal Majalla" w:cs="Sakkal Majalla"/>
          <w:b/>
          <w:bCs/>
          <w:color w:val="000000"/>
          <w:sz w:val="32"/>
          <w:szCs w:val="32"/>
          <w:shd w:val="clear" w:color="auto" w:fill="FFFFFF"/>
          <w:lang w:bidi="ar-DZ"/>
        </w:rPr>
      </w:pPr>
      <w:r>
        <w:rPr>
          <w:rFonts w:ascii="Sakkal Majalla" w:hAnsi="Sakkal Majalla" w:cs="Sakkal Majalla" w:hint="cs"/>
          <w:b/>
          <w:bCs/>
          <w:color w:val="000000"/>
          <w:sz w:val="32"/>
          <w:szCs w:val="32"/>
          <w:shd w:val="clear" w:color="auto" w:fill="FFFFFF"/>
          <w:rtl/>
          <w:lang w:bidi="ar-DZ"/>
        </w:rPr>
        <w:t xml:space="preserve">     </w:t>
      </w:r>
      <w:r w:rsidRPr="004C377A">
        <w:rPr>
          <w:rFonts w:ascii="Sakkal Majalla" w:hAnsi="Sakkal Majalla" w:cs="Sakkal Majalla"/>
          <w:b/>
          <w:bCs/>
          <w:color w:val="000000"/>
          <w:sz w:val="32"/>
          <w:szCs w:val="32"/>
          <w:shd w:val="clear" w:color="auto" w:fill="FFFFFF"/>
          <w:rtl/>
          <w:lang w:bidi="ar-DZ"/>
        </w:rPr>
        <w:t>منذ البداية في علم النفس الاجتماعي، وأنها تتعامل مع قضايا المستقبل من خلال التحذير من الأزمات والمشاكل التي لا مفر منها، التفاؤل بشأن البناء السليم لهذا المستقبل، والاقتراحات التي تقدم وخطط التنبؤية وعلاجية للمشاكل الاقتصادية والسياسية، مثل مشاكل</w:t>
      </w:r>
      <w:r w:rsidRPr="004C377A">
        <w:rPr>
          <w:rFonts w:ascii="Sakkal Majalla" w:hAnsi="Sakkal Majalla" w:cs="Sakkal Majalla"/>
          <w:b/>
          <w:bCs/>
          <w:color w:val="000000"/>
          <w:sz w:val="32"/>
          <w:szCs w:val="32"/>
          <w:shd w:val="clear" w:color="auto" w:fill="FFFFFF"/>
          <w:lang w:bidi="ar-DZ"/>
        </w:rPr>
        <w:t> </w:t>
      </w:r>
      <w:hyperlink r:id="rId16" w:tooltip="ما هو تأثير الحروب على تدمير البيئة؟" w:history="1">
        <w:r w:rsidRPr="004C377A">
          <w:rPr>
            <w:rFonts w:ascii="Sakkal Majalla" w:hAnsi="Sakkal Majalla" w:cs="Sakkal Majalla"/>
            <w:b/>
            <w:bCs/>
            <w:color w:val="000000"/>
            <w:sz w:val="32"/>
            <w:szCs w:val="32"/>
            <w:shd w:val="clear" w:color="auto" w:fill="FFFFFF"/>
            <w:rtl/>
            <w:lang w:bidi="ar-DZ"/>
          </w:rPr>
          <w:t>في</w:t>
        </w:r>
      </w:hyperlink>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ظهور</w:t>
      </w:r>
      <w:r w:rsidRPr="004C377A">
        <w:rPr>
          <w:rFonts w:ascii="Sakkal Majalla" w:hAnsi="Sakkal Majalla" w:cs="Sakkal Majalla"/>
          <w:b/>
          <w:bCs/>
          <w:color w:val="000000"/>
          <w:sz w:val="32"/>
          <w:szCs w:val="32"/>
          <w:shd w:val="clear" w:color="auto" w:fill="FFFFFF"/>
          <w:lang w:bidi="ar-DZ"/>
        </w:rPr>
        <w:t> </w:t>
      </w:r>
      <w:hyperlink r:id="rId17" w:tooltip="ما هو تأثير الحروب على تدمير البيئة؟" w:history="1">
        <w:r w:rsidRPr="004C377A">
          <w:rPr>
            <w:rFonts w:ascii="Sakkal Majalla" w:hAnsi="Sakkal Majalla" w:cs="Sakkal Majalla"/>
            <w:b/>
            <w:bCs/>
            <w:color w:val="000000"/>
            <w:sz w:val="32"/>
            <w:szCs w:val="32"/>
            <w:shd w:val="clear" w:color="auto" w:fill="FFFFFF"/>
            <w:rtl/>
            <w:lang w:bidi="ar-DZ"/>
          </w:rPr>
          <w:t>الحروب</w:t>
        </w:r>
      </w:hyperlink>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وعواقبها، والعدوان، والأزمات المالية العالمية، وذلك مع الاجتماعي</w:t>
      </w:r>
      <w:r w:rsidRPr="004C377A">
        <w:rPr>
          <w:rFonts w:ascii="Sakkal Majalla" w:hAnsi="Sakkal Majalla" w:cs="Sakkal Majalla"/>
          <w:b/>
          <w:bCs/>
          <w:color w:val="000000"/>
          <w:sz w:val="32"/>
          <w:szCs w:val="32"/>
          <w:shd w:val="clear" w:color="auto" w:fill="FFFFFF"/>
          <w:lang w:bidi="ar-DZ"/>
        </w:rPr>
        <w:t> </w:t>
      </w:r>
      <w:hyperlink r:id="rId18" w:tooltip="كيف اتعلم علم النفس" w:history="1">
        <w:r w:rsidRPr="004C377A">
          <w:rPr>
            <w:rFonts w:ascii="Sakkal Majalla" w:hAnsi="Sakkal Majalla" w:cs="Sakkal Majalla"/>
            <w:b/>
            <w:bCs/>
            <w:color w:val="000000"/>
            <w:sz w:val="32"/>
            <w:szCs w:val="32"/>
            <w:shd w:val="clear" w:color="auto" w:fill="FFFFFF"/>
            <w:rtl/>
            <w:lang w:bidi="ar-DZ"/>
          </w:rPr>
          <w:t>العلم</w:t>
        </w:r>
      </w:hyperlink>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 حتى إذا كان هو أن ننظر إلى</w:t>
      </w:r>
      <w:r w:rsidRPr="004C377A">
        <w:rPr>
          <w:rFonts w:ascii="Sakkal Majalla" w:hAnsi="Sakkal Majalla" w:cs="Sakkal Majalla"/>
          <w:b/>
          <w:bCs/>
          <w:color w:val="000000"/>
          <w:sz w:val="32"/>
          <w:szCs w:val="32"/>
          <w:shd w:val="clear" w:color="auto" w:fill="FFFFFF"/>
          <w:lang w:bidi="ar-DZ"/>
        </w:rPr>
        <w:t> </w:t>
      </w:r>
      <w:hyperlink r:id="rId19" w:tooltip="كيف اتعلم علم النفس" w:history="1">
        <w:r w:rsidRPr="004C377A">
          <w:rPr>
            <w:rFonts w:ascii="Sakkal Majalla" w:hAnsi="Sakkal Majalla" w:cs="Sakkal Majalla"/>
            <w:b/>
            <w:bCs/>
            <w:color w:val="000000"/>
            <w:sz w:val="32"/>
            <w:szCs w:val="32"/>
            <w:shd w:val="clear" w:color="auto" w:fill="FFFFFF"/>
            <w:rtl/>
            <w:lang w:bidi="ar-DZ"/>
          </w:rPr>
          <w:t>علم النفس، ثم في</w:t>
        </w:r>
      </w:hyperlink>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اجتماعي</w:t>
      </w:r>
      <w:r w:rsidRPr="004C377A">
        <w:rPr>
          <w:rFonts w:ascii="Sakkal Majalla" w:hAnsi="Sakkal Majalla" w:cs="Sakkal Majalla"/>
          <w:b/>
          <w:bCs/>
          <w:color w:val="000000"/>
          <w:sz w:val="32"/>
          <w:szCs w:val="32"/>
          <w:shd w:val="clear" w:color="auto" w:fill="FFFFFF"/>
          <w:lang w:bidi="ar-DZ"/>
        </w:rPr>
        <w:t> </w:t>
      </w:r>
      <w:hyperlink r:id="rId20" w:tooltip="كيف اتعلم علم النفس" w:history="1">
        <w:r w:rsidRPr="004C377A">
          <w:rPr>
            <w:rFonts w:ascii="Sakkal Majalla" w:hAnsi="Sakkal Majalla" w:cs="Sakkal Majalla"/>
            <w:b/>
            <w:bCs/>
            <w:color w:val="000000"/>
            <w:sz w:val="32"/>
            <w:szCs w:val="32"/>
            <w:shd w:val="clear" w:color="auto" w:fill="FFFFFF"/>
            <w:rtl/>
            <w:lang w:bidi="ar-DZ"/>
          </w:rPr>
          <w:t>العلم</w:t>
        </w:r>
      </w:hyperlink>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 xml:space="preserve">يسعى، ثم ننظر الشمولية العالمية لإنشاء عالية والمجتمع الفاضل في التي تتساوى فيها الفرص المتاحة للأفراد في جميع المجالات أمام جميع أفراد المجتمع ، كما أن لها دورًا مهمًا في نشر أعلى المثل الإنسانية بين الأفراد داخل مجتمع </w:t>
      </w:r>
      <w:r w:rsidRPr="004C377A">
        <w:rPr>
          <w:rFonts w:ascii="Sakkal Majalla" w:hAnsi="Sakkal Majalla" w:cs="Sakkal Majalla"/>
          <w:b/>
          <w:bCs/>
          <w:color w:val="000000"/>
          <w:sz w:val="32"/>
          <w:szCs w:val="32"/>
          <w:shd w:val="clear" w:color="auto" w:fill="FFFFFF"/>
          <w:rtl/>
          <w:lang w:bidi="ar-DZ"/>
        </w:rPr>
        <w:lastRenderedPageBreak/>
        <w:t>دراسة فعالة للظواهر النفسية ودراسة البحوث الاجتماعية والتجريبية ، من الممكن تحديد هذه النقاط القيم التالية</w:t>
      </w:r>
      <w:r w:rsidRPr="004C377A">
        <w:rPr>
          <w:rFonts w:ascii="Sakkal Majalla" w:hAnsi="Sakkal Majalla" w:cs="Sakkal Majalla"/>
          <w:b/>
          <w:bCs/>
          <w:color w:val="000000"/>
          <w:sz w:val="32"/>
          <w:szCs w:val="32"/>
          <w:shd w:val="clear" w:color="auto" w:fill="FFFFFF"/>
          <w:lang w:bidi="ar-DZ"/>
        </w:rPr>
        <w:t>:</w:t>
      </w:r>
    </w:p>
    <w:p w:rsidR="004C377A" w:rsidRPr="004C377A" w:rsidRDefault="004C377A" w:rsidP="004C377A">
      <w:pPr>
        <w:numPr>
          <w:ilvl w:val="0"/>
          <w:numId w:val="4"/>
        </w:numPr>
        <w:shd w:val="clear" w:color="auto" w:fill="FFFFFF"/>
        <w:bidi/>
        <w:spacing w:before="100" w:beforeAutospacing="1" w:after="100" w:afterAutospacing="1" w:line="240" w:lineRule="auto"/>
        <w:rPr>
          <w:rFonts w:ascii="Sakkal Majalla" w:hAnsi="Sakkal Majalla" w:cs="Sakkal Majalla"/>
          <w:b/>
          <w:bCs/>
          <w:color w:val="000000"/>
          <w:sz w:val="32"/>
          <w:szCs w:val="32"/>
          <w:shd w:val="clear" w:color="auto" w:fill="FFFFFF"/>
          <w:lang w:bidi="ar-DZ"/>
        </w:rPr>
      </w:pPr>
      <w:r w:rsidRPr="004C377A">
        <w:rPr>
          <w:rFonts w:ascii="Sakkal Majalla" w:hAnsi="Sakkal Majalla" w:cs="Sakkal Majalla"/>
          <w:b/>
          <w:bCs/>
          <w:color w:val="000000"/>
          <w:sz w:val="32"/>
          <w:szCs w:val="32"/>
          <w:shd w:val="clear" w:color="auto" w:fill="FFFFFF"/>
          <w:rtl/>
          <w:lang w:bidi="ar-DZ"/>
        </w:rPr>
        <w:t>تحذير من المشاكل المستقبلية: من</w:t>
      </w:r>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الممكن التحذير من المشكلات والأزمات المستقبلية من خلال التنبؤ بها من خلال المؤشرات والعلامات الأولية التي قد تشير إلى احتمال حدوث مشكلة معينة في مجال ما ، وتحذير الناس منها دون التدخل في الأحداث. ، ولكن من الممكن توجيه النشاط الاجتماعي في ضوء الأحداث الحالية</w:t>
      </w:r>
      <w:r w:rsidRPr="004C377A">
        <w:rPr>
          <w:rFonts w:ascii="Sakkal Majalla" w:hAnsi="Sakkal Majalla" w:cs="Sakkal Majalla"/>
          <w:b/>
          <w:bCs/>
          <w:color w:val="000000"/>
          <w:sz w:val="32"/>
          <w:szCs w:val="32"/>
          <w:shd w:val="clear" w:color="auto" w:fill="FFFFFF"/>
          <w:lang w:bidi="ar-DZ"/>
        </w:rPr>
        <w:t>.</w:t>
      </w:r>
    </w:p>
    <w:p w:rsidR="004C377A" w:rsidRPr="004C377A" w:rsidRDefault="004C377A" w:rsidP="004C377A">
      <w:pPr>
        <w:numPr>
          <w:ilvl w:val="0"/>
          <w:numId w:val="4"/>
        </w:numPr>
        <w:shd w:val="clear" w:color="auto" w:fill="FFFFFF"/>
        <w:bidi/>
        <w:spacing w:before="100" w:beforeAutospacing="1" w:after="100" w:afterAutospacing="1" w:line="240" w:lineRule="auto"/>
        <w:rPr>
          <w:rFonts w:ascii="Sakkal Majalla" w:hAnsi="Sakkal Majalla" w:cs="Sakkal Majalla"/>
          <w:b/>
          <w:bCs/>
          <w:color w:val="000000"/>
          <w:sz w:val="32"/>
          <w:szCs w:val="32"/>
          <w:shd w:val="clear" w:color="auto" w:fill="FFFFFF"/>
          <w:lang w:bidi="ar-DZ"/>
        </w:rPr>
      </w:pPr>
      <w:r w:rsidRPr="004C377A">
        <w:rPr>
          <w:rFonts w:ascii="Sakkal Majalla" w:hAnsi="Sakkal Majalla" w:cs="Sakkal Majalla"/>
          <w:b/>
          <w:bCs/>
          <w:color w:val="000000"/>
          <w:sz w:val="32"/>
          <w:szCs w:val="32"/>
          <w:shd w:val="clear" w:color="auto" w:fill="FFFFFF"/>
          <w:rtl/>
          <w:lang w:bidi="ar-DZ"/>
        </w:rPr>
        <w:t>بناء المستقبل</w:t>
      </w:r>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يؤكد علماء الإنسان أنه يمكن لأي شخص تغيير مجرى حياته من خلال توجيه أنشطته بطريقة مناسبة مع</w:t>
      </w:r>
      <w:r w:rsidRPr="004C377A">
        <w:rPr>
          <w:rFonts w:ascii="Sakkal Majalla" w:hAnsi="Sakkal Majalla" w:cs="Sakkal Majalla"/>
          <w:b/>
          <w:bCs/>
          <w:color w:val="000000"/>
          <w:sz w:val="32"/>
          <w:szCs w:val="32"/>
          <w:shd w:val="clear" w:color="auto" w:fill="FFFFFF"/>
          <w:lang w:bidi="ar-DZ"/>
        </w:rPr>
        <w:t> </w:t>
      </w:r>
      <w:hyperlink r:id="rId21" w:tooltip="كيفية تحقيق أهدافي" w:history="1">
        <w:r w:rsidRPr="004C377A">
          <w:rPr>
            <w:rFonts w:ascii="Sakkal Majalla" w:hAnsi="Sakkal Majalla" w:cs="Sakkal Majalla"/>
            <w:b/>
            <w:bCs/>
            <w:color w:val="000000"/>
            <w:sz w:val="32"/>
            <w:szCs w:val="32"/>
            <w:shd w:val="clear" w:color="auto" w:fill="FFFFFF"/>
            <w:rtl/>
            <w:lang w:bidi="ar-DZ"/>
          </w:rPr>
          <w:t>تحقيق أهدافه</w:t>
        </w:r>
      </w:hyperlink>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وحل مشكلاته. مثلما يستخدم الشخص العلوم البيولوجية لرفع مستوى الكفاءة في الجانب الصحي ، يمكنه استخدام</w:t>
      </w:r>
      <w:r w:rsidRPr="004C377A">
        <w:rPr>
          <w:rFonts w:ascii="Sakkal Majalla" w:hAnsi="Sakkal Majalla" w:cs="Sakkal Majalla"/>
          <w:b/>
          <w:bCs/>
          <w:color w:val="000000"/>
          <w:sz w:val="32"/>
          <w:szCs w:val="32"/>
          <w:shd w:val="clear" w:color="auto" w:fill="FFFFFF"/>
          <w:lang w:bidi="ar-DZ"/>
        </w:rPr>
        <w:t> </w:t>
      </w:r>
      <w:hyperlink r:id="rId22" w:tooltip="أهمية دراسة علم النفس" w:history="1">
        <w:r w:rsidRPr="004C377A">
          <w:rPr>
            <w:rFonts w:ascii="Sakkal Majalla" w:hAnsi="Sakkal Majalla" w:cs="Sakkal Majalla"/>
            <w:b/>
            <w:bCs/>
            <w:color w:val="000000"/>
            <w:sz w:val="32"/>
            <w:szCs w:val="32"/>
            <w:shd w:val="clear" w:color="auto" w:fill="FFFFFF"/>
            <w:rtl/>
            <w:lang w:bidi="ar-DZ"/>
          </w:rPr>
          <w:t>علم النفس</w:t>
        </w:r>
      </w:hyperlink>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الاجتماعي للبحث عن العدالة الاجتماعية ومستقبل البناء</w:t>
      </w:r>
      <w:r w:rsidRPr="004C377A">
        <w:rPr>
          <w:rFonts w:ascii="Sakkal Majalla" w:hAnsi="Sakkal Majalla" w:cs="Sakkal Majalla"/>
          <w:b/>
          <w:bCs/>
          <w:color w:val="000000"/>
          <w:sz w:val="32"/>
          <w:szCs w:val="32"/>
          <w:shd w:val="clear" w:color="auto" w:fill="FFFFFF"/>
          <w:lang w:bidi="ar-DZ"/>
        </w:rPr>
        <w:t>.</w:t>
      </w:r>
    </w:p>
    <w:p w:rsidR="004C377A" w:rsidRPr="00246211" w:rsidRDefault="004C377A" w:rsidP="004C377A">
      <w:pPr>
        <w:numPr>
          <w:ilvl w:val="0"/>
          <w:numId w:val="4"/>
        </w:numPr>
        <w:shd w:val="clear" w:color="auto" w:fill="FFFFFF"/>
        <w:bidi/>
        <w:spacing w:before="100" w:beforeAutospacing="1" w:after="100" w:afterAutospacing="1" w:line="240" w:lineRule="auto"/>
        <w:rPr>
          <w:rFonts w:ascii="Sakkal Majalla" w:hAnsi="Sakkal Majalla" w:cs="Sakkal Majalla"/>
          <w:b/>
          <w:bCs/>
          <w:color w:val="000000"/>
          <w:sz w:val="32"/>
          <w:szCs w:val="32"/>
          <w:shd w:val="clear" w:color="auto" w:fill="FFFFFF"/>
          <w:rtl/>
          <w:lang w:bidi="ar-DZ"/>
        </w:rPr>
      </w:pPr>
      <w:r w:rsidRPr="004C377A">
        <w:rPr>
          <w:rFonts w:ascii="Sakkal Majalla" w:hAnsi="Sakkal Majalla" w:cs="Sakkal Majalla"/>
          <w:b/>
          <w:bCs/>
          <w:color w:val="000000"/>
          <w:sz w:val="32"/>
          <w:szCs w:val="32"/>
          <w:shd w:val="clear" w:color="auto" w:fill="FFFFFF"/>
          <w:rtl/>
          <w:lang w:bidi="ar-DZ"/>
        </w:rPr>
        <w:t>معالجة المشكلات السياسية والاقتصادية</w:t>
      </w:r>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تنشأ هذه المشاكل نتيجة للاختلال في توزيع المهام والأشغال</w:t>
      </w:r>
      <w:r w:rsidRPr="004C377A">
        <w:rPr>
          <w:rFonts w:ascii="Sakkal Majalla" w:hAnsi="Sakkal Majalla" w:cs="Sakkal Majalla"/>
          <w:b/>
          <w:bCs/>
          <w:color w:val="000000"/>
          <w:sz w:val="32"/>
          <w:szCs w:val="32"/>
          <w:shd w:val="clear" w:color="auto" w:fill="FFFFFF"/>
          <w:lang w:bidi="ar-DZ"/>
        </w:rPr>
        <w:t> </w:t>
      </w:r>
      <w:hyperlink r:id="rId23" w:tooltip="ما هي أهم ثلاثة ثروات باطنية في العالم العربي؟" w:history="1">
        <w:r w:rsidRPr="004C377A">
          <w:rPr>
            <w:rFonts w:ascii="Sakkal Majalla" w:hAnsi="Sakkal Majalla" w:cs="Sakkal Majalla"/>
            <w:b/>
            <w:bCs/>
            <w:color w:val="000000"/>
            <w:sz w:val="32"/>
            <w:szCs w:val="32"/>
            <w:shd w:val="clear" w:color="auto" w:fill="FFFFFF"/>
            <w:rtl/>
            <w:lang w:bidi="ar-DZ"/>
          </w:rPr>
          <w:t>والثروة</w:t>
        </w:r>
      </w:hyperlink>
      <w:r w:rsidRPr="004C377A">
        <w:rPr>
          <w:rFonts w:ascii="Sakkal Majalla" w:hAnsi="Sakkal Majalla" w:cs="Sakkal Majalla"/>
          <w:b/>
          <w:bCs/>
          <w:color w:val="000000"/>
          <w:sz w:val="32"/>
          <w:szCs w:val="32"/>
          <w:shd w:val="clear" w:color="auto" w:fill="FFFFFF"/>
          <w:lang w:bidi="ar-DZ"/>
        </w:rPr>
        <w:t> </w:t>
      </w:r>
      <w:r w:rsidRPr="004C377A">
        <w:rPr>
          <w:rFonts w:ascii="Sakkal Majalla" w:hAnsi="Sakkal Majalla" w:cs="Sakkal Majalla"/>
          <w:b/>
          <w:bCs/>
          <w:color w:val="000000"/>
          <w:sz w:val="32"/>
          <w:szCs w:val="32"/>
          <w:shd w:val="clear" w:color="auto" w:fill="FFFFFF"/>
          <w:rtl/>
          <w:lang w:bidi="ar-DZ"/>
        </w:rPr>
        <w:t>والجهود في الأنشطة المناسبة ، وهذا ناتج عن الجهل في فهم الطبيعة الاجتماعية للإنسان ، وهو الموضوع البحوث النفسية والاجتماعية ، والتي بدورها تخلق القوانين والمبادئ الأساسية لحياة اجتماعية طبيعية</w:t>
      </w:r>
      <w:r w:rsidRPr="004C377A">
        <w:rPr>
          <w:rFonts w:ascii="Roboto" w:eastAsia="Times New Roman" w:hAnsi="Roboto" w:cs="Times New Roman"/>
          <w:color w:val="222222"/>
          <w:sz w:val="23"/>
          <w:szCs w:val="23"/>
          <w:lang w:eastAsia="fr-FR"/>
        </w:rPr>
        <w:t>.</w:t>
      </w:r>
      <w:r w:rsidRPr="00246211">
        <w:rPr>
          <w:rFonts w:ascii="Sakkal Majalla" w:hAnsi="Sakkal Majalla" w:cs="Sakkal Majalla"/>
          <w:b/>
          <w:bCs/>
          <w:color w:val="000000"/>
          <w:sz w:val="32"/>
          <w:szCs w:val="32"/>
          <w:shd w:val="clear" w:color="auto" w:fill="FFFFFF"/>
          <w:rtl/>
          <w:lang w:bidi="ar-DZ"/>
        </w:rPr>
        <w:t xml:space="preserve"> </w:t>
      </w:r>
    </w:p>
    <w:p w:rsidR="00F03ADC" w:rsidRPr="00246211" w:rsidRDefault="00F03ADC" w:rsidP="00F03ADC">
      <w:pPr>
        <w:bidi/>
        <w:rPr>
          <w:rFonts w:ascii="Sakkal Majalla" w:hAnsi="Sakkal Majalla" w:cs="Sakkal Majalla"/>
          <w:b/>
          <w:bCs/>
          <w:color w:val="000000"/>
          <w:sz w:val="32"/>
          <w:szCs w:val="32"/>
          <w:shd w:val="clear" w:color="auto" w:fill="FFFFFF"/>
          <w:rtl/>
          <w:lang w:bidi="ar-DZ"/>
        </w:rPr>
      </w:pPr>
    </w:p>
    <w:p w:rsidR="007562F6" w:rsidRPr="00EA2B9E" w:rsidRDefault="007562F6" w:rsidP="007562F6">
      <w:pPr>
        <w:bidi/>
        <w:rPr>
          <w:rFonts w:ascii="Sakkal Majalla" w:hAnsi="Sakkal Majalla" w:cs="Sakkal Majalla"/>
          <w:b/>
          <w:bCs/>
          <w:color w:val="000000"/>
          <w:sz w:val="32"/>
          <w:szCs w:val="32"/>
          <w:shd w:val="clear" w:color="auto" w:fill="FFFFFF"/>
          <w:lang w:bidi="ar-DZ"/>
        </w:rPr>
      </w:pPr>
    </w:p>
    <w:sectPr w:rsidR="007562F6" w:rsidRPr="00EA2B9E" w:rsidSect="006C5FCA">
      <w:headerReference w:type="default" r:id="rId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D3E" w:rsidRDefault="00C36D3E" w:rsidP="001B7486">
      <w:pPr>
        <w:spacing w:after="0" w:line="240" w:lineRule="auto"/>
      </w:pPr>
      <w:r>
        <w:separator/>
      </w:r>
    </w:p>
  </w:endnote>
  <w:endnote w:type="continuationSeparator" w:id="1">
    <w:p w:rsidR="00C36D3E" w:rsidRDefault="00C36D3E" w:rsidP="001B7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bein">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D3E" w:rsidRDefault="00C36D3E" w:rsidP="001B7486">
      <w:pPr>
        <w:spacing w:after="0" w:line="240" w:lineRule="auto"/>
      </w:pPr>
      <w:r>
        <w:separator/>
      </w:r>
    </w:p>
  </w:footnote>
  <w:footnote w:type="continuationSeparator" w:id="1">
    <w:p w:rsidR="00C36D3E" w:rsidRDefault="00C36D3E" w:rsidP="001B74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3BB801E410C442A8AE3C32BF5F2F41B5"/>
      </w:placeholder>
      <w:dataBinding w:prefixMappings="xmlns:ns0='http://schemas.openxmlformats.org/package/2006/metadata/core-properties' xmlns:ns1='http://purl.org/dc/elements/1.1/'" w:xpath="/ns0:coreProperties[1]/ns1:title[1]" w:storeItemID="{6C3C8BC8-F283-45AE-878A-BAB7291924A1}"/>
      <w:text/>
    </w:sdtPr>
    <w:sdtContent>
      <w:p w:rsidR="001B7486" w:rsidRDefault="00B05B3A" w:rsidP="001B748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المحاضرة الثانية مقياس علم النفس الاجتماعي</w:t>
        </w:r>
      </w:p>
    </w:sdtContent>
  </w:sdt>
  <w:p w:rsidR="001B7486" w:rsidRDefault="001B748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ED7"/>
    <w:multiLevelType w:val="multilevel"/>
    <w:tmpl w:val="0D62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23BCB"/>
    <w:multiLevelType w:val="hybridMultilevel"/>
    <w:tmpl w:val="0F9ACF36"/>
    <w:lvl w:ilvl="0" w:tplc="A4F24E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B36EEB"/>
    <w:multiLevelType w:val="hybridMultilevel"/>
    <w:tmpl w:val="13723B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1E6F4B"/>
    <w:multiLevelType w:val="hybridMultilevel"/>
    <w:tmpl w:val="A39AE6B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5F172F24"/>
    <w:multiLevelType w:val="multilevel"/>
    <w:tmpl w:val="674A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5C5EE0"/>
    <w:multiLevelType w:val="hybridMultilevel"/>
    <w:tmpl w:val="CDFA9870"/>
    <w:lvl w:ilvl="0" w:tplc="CD909D80">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B7486"/>
    <w:rsid w:val="001B7486"/>
    <w:rsid w:val="002062DD"/>
    <w:rsid w:val="00246211"/>
    <w:rsid w:val="00257C65"/>
    <w:rsid w:val="002B61CB"/>
    <w:rsid w:val="003119D3"/>
    <w:rsid w:val="003800B0"/>
    <w:rsid w:val="00381C9F"/>
    <w:rsid w:val="003B77D4"/>
    <w:rsid w:val="004C20AA"/>
    <w:rsid w:val="004C377A"/>
    <w:rsid w:val="00554E7F"/>
    <w:rsid w:val="005E26CE"/>
    <w:rsid w:val="00626122"/>
    <w:rsid w:val="00694648"/>
    <w:rsid w:val="006B1249"/>
    <w:rsid w:val="006B6A0A"/>
    <w:rsid w:val="006C5FCA"/>
    <w:rsid w:val="007562F6"/>
    <w:rsid w:val="007C7E85"/>
    <w:rsid w:val="0087551B"/>
    <w:rsid w:val="008F0078"/>
    <w:rsid w:val="008F0798"/>
    <w:rsid w:val="00A51662"/>
    <w:rsid w:val="00A80602"/>
    <w:rsid w:val="00B05B3A"/>
    <w:rsid w:val="00B35ACD"/>
    <w:rsid w:val="00B53AFC"/>
    <w:rsid w:val="00BA0F75"/>
    <w:rsid w:val="00BC6406"/>
    <w:rsid w:val="00C36D3E"/>
    <w:rsid w:val="00C7037E"/>
    <w:rsid w:val="00CA7D4B"/>
    <w:rsid w:val="00CD3735"/>
    <w:rsid w:val="00DD6CE3"/>
    <w:rsid w:val="00EA2B9E"/>
    <w:rsid w:val="00EF4AF3"/>
    <w:rsid w:val="00F03ADC"/>
    <w:rsid w:val="00F60C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1B"/>
  </w:style>
  <w:style w:type="paragraph" w:styleId="Titre3">
    <w:name w:val="heading 3"/>
    <w:basedOn w:val="Normal"/>
    <w:link w:val="Titre3Car"/>
    <w:uiPriority w:val="9"/>
    <w:qFormat/>
    <w:rsid w:val="004C377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7486"/>
    <w:pPr>
      <w:tabs>
        <w:tab w:val="center" w:pos="4536"/>
        <w:tab w:val="right" w:pos="9072"/>
      </w:tabs>
      <w:spacing w:after="0" w:line="240" w:lineRule="auto"/>
    </w:pPr>
  </w:style>
  <w:style w:type="character" w:customStyle="1" w:styleId="En-tteCar">
    <w:name w:val="En-tête Car"/>
    <w:basedOn w:val="Policepardfaut"/>
    <w:link w:val="En-tte"/>
    <w:uiPriority w:val="99"/>
    <w:rsid w:val="001B7486"/>
  </w:style>
  <w:style w:type="paragraph" w:styleId="Pieddepage">
    <w:name w:val="footer"/>
    <w:basedOn w:val="Normal"/>
    <w:link w:val="PieddepageCar"/>
    <w:uiPriority w:val="99"/>
    <w:semiHidden/>
    <w:unhideWhenUsed/>
    <w:rsid w:val="001B748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B7486"/>
  </w:style>
  <w:style w:type="paragraph" w:styleId="Textedebulles">
    <w:name w:val="Balloon Text"/>
    <w:basedOn w:val="Normal"/>
    <w:link w:val="TextedebullesCar"/>
    <w:uiPriority w:val="99"/>
    <w:semiHidden/>
    <w:unhideWhenUsed/>
    <w:rsid w:val="001B74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7486"/>
    <w:rPr>
      <w:rFonts w:ascii="Tahoma" w:hAnsi="Tahoma" w:cs="Tahoma"/>
      <w:sz w:val="16"/>
      <w:szCs w:val="16"/>
    </w:rPr>
  </w:style>
  <w:style w:type="paragraph" w:styleId="Paragraphedeliste">
    <w:name w:val="List Paragraph"/>
    <w:basedOn w:val="Normal"/>
    <w:uiPriority w:val="34"/>
    <w:qFormat/>
    <w:rsid w:val="00EA2B9E"/>
    <w:pPr>
      <w:ind w:left="720"/>
      <w:contextualSpacing/>
    </w:pPr>
  </w:style>
  <w:style w:type="character" w:customStyle="1" w:styleId="Titre3Car">
    <w:name w:val="Titre 3 Car"/>
    <w:basedOn w:val="Policepardfaut"/>
    <w:link w:val="Titre3"/>
    <w:uiPriority w:val="9"/>
    <w:rsid w:val="004C377A"/>
    <w:rPr>
      <w:rFonts w:ascii="Times New Roman" w:eastAsia="Times New Roman" w:hAnsi="Times New Roman" w:cs="Times New Roman"/>
      <w:b/>
      <w:bCs/>
      <w:sz w:val="27"/>
      <w:szCs w:val="27"/>
      <w:lang w:eastAsia="fr-FR"/>
    </w:rPr>
  </w:style>
  <w:style w:type="character" w:customStyle="1" w:styleId="buffy3bem">
    <w:name w:val="buffy_3bem"/>
    <w:basedOn w:val="Policepardfaut"/>
    <w:rsid w:val="004C377A"/>
  </w:style>
  <w:style w:type="paragraph" w:styleId="NormalWeb">
    <w:name w:val="Normal (Web)"/>
    <w:basedOn w:val="Normal"/>
    <w:uiPriority w:val="99"/>
    <w:semiHidden/>
    <w:unhideWhenUsed/>
    <w:rsid w:val="004C37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C377A"/>
    <w:rPr>
      <w:color w:val="0000FF"/>
      <w:u w:val="single"/>
    </w:rPr>
  </w:style>
</w:styles>
</file>

<file path=word/webSettings.xml><?xml version="1.0" encoding="utf-8"?>
<w:webSettings xmlns:r="http://schemas.openxmlformats.org/officeDocument/2006/relationships" xmlns:w="http://schemas.openxmlformats.org/wordprocessingml/2006/main">
  <w:divs>
    <w:div w:id="7739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kaleh.com/%D8%A7%D9%84%D9%82%D8%A7%D9%86%D9%88%D9%86_%D8%A7%D9%84%D8%AF%D9%88%D9%84%D9%8A_%D8%A7%D9%84%D8%B9%D8%A7%D9%85" TargetMode="External"/><Relationship Id="rId13" Type="http://schemas.openxmlformats.org/officeDocument/2006/relationships/hyperlink" Target="https://mkaleh.com/%D8%AA%D8%AD%D9%84%D9%8A%D9%84_%D8%A7%D9%84%D8%B4%D8%AE%D8%B5%D9%8A%D8%A9_%D9%81%D9%8A_%D8%B9%D9%84%D9%85_%D8%A7%D9%84%D9%86%D9%81%D8%B3" TargetMode="External"/><Relationship Id="rId18" Type="http://schemas.openxmlformats.org/officeDocument/2006/relationships/hyperlink" Target="https://mkaleh.com/%D9%83%D9%8A%D9%81_%D8%A3%D8%AA%D8%B9%D9%84%D9%85_%D8%B9%D9%84%D9%85_%D8%A7%D9%84%D9%86%D9%81%D8%B3"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mkaleh.com/%D9%83%D9%8A%D9%81_%D8%A3%D8%AD%D9%82%D9%82_%D8%A3%D9%87%D8%AF%D8%A7%D9%81%D9%8A" TargetMode="External"/><Relationship Id="rId7" Type="http://schemas.openxmlformats.org/officeDocument/2006/relationships/hyperlink" Target="https://mkaleh.com/%D8%A7%D9%84%D9%82%D8%A7%D9%86%D9%88%D9%86_%D8%A7%D9%84%D8%AF%D9%88%D9%84%D9%8A_%D8%A7%D9%84%D8%B9%D8%A7%D9%85" TargetMode="External"/><Relationship Id="rId12" Type="http://schemas.openxmlformats.org/officeDocument/2006/relationships/hyperlink" Target="https://mkaleh.com/%D8%AA%D8%AD%D9%84%D9%8A%D9%84_%D8%A7%D9%84%D8%B4%D8%AE%D8%B5%D9%8A%D8%A9_%D9%81%D9%8A_%D8%B9%D9%84%D9%85_%D8%A7%D9%84%D9%86%D9%81%D8%B3" TargetMode="External"/><Relationship Id="rId17" Type="http://schemas.openxmlformats.org/officeDocument/2006/relationships/hyperlink" Target="https://mkaleh.com/%D9%85%D8%A7_%D8%A3%D8%AB%D8%B1_%D8%A7%D9%84%D8%AD%D8%B1%D9%88%D8%A8_%D9%81%D9%8A_%D8%AA%D8%AF%D9%85%D9%8A%D8%B1_%D8%A7%D9%84%D8%A8%D9%8A%D8%A6%D8%A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kaleh.com/%D9%85%D8%A7_%D8%A3%D8%AB%D8%B1_%D8%A7%D9%84%D8%AD%D8%B1%D9%88%D8%A8_%D9%81%D9%8A_%D8%AA%D8%AF%D9%85%D9%8A%D8%B1_%D8%A7%D9%84%D8%A8%D9%8A%D8%A6%D8%A9" TargetMode="External"/><Relationship Id="rId20" Type="http://schemas.openxmlformats.org/officeDocument/2006/relationships/hyperlink" Target="https://mkaleh.com/%D9%83%D9%8A%D9%81_%D8%A3%D8%AA%D8%B9%D9%84%D9%85_%D8%B9%D9%84%D9%85_%D8%A7%D9%84%D9%86%D9%81%D8%B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kaleh.com/%D8%AA%D8%B9%D8%B1%D9%8A%D9%81_%D8%A7%D9%84%D8%AA%D8%B9%D9%84%D9%85"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kaleh.com/%D9%85%D9%82%D8%A7%D9%84_%D8%B9%D9%86_%D8%A7%D9%84%D8%B9%D9%85%D9%84_%D9%88%D8%A7%D9%84%D8%B9%D9%85%D8%A7%D9%84" TargetMode="External"/><Relationship Id="rId23" Type="http://schemas.openxmlformats.org/officeDocument/2006/relationships/hyperlink" Target="https://mkaleh.com/%D9%85%D8%A7_%D8%A3%D9%87%D9%85_%D8%AB%D9%84%D8%A7%D8%AB_%D8%AB%D8%B1%D9%88%D8%A7%D8%AA_%D8%A8%D8%A7%D8%B7%D9%86%D9%8A%D8%A9_%D9%81%D9%8A_%D8%A7%D9%84%D9%88%D8%B7%D9%86_%D8%A7%D9%84%D8%B9%D8%B1%D8%A8%D9%8A" TargetMode="External"/><Relationship Id="rId10" Type="http://schemas.openxmlformats.org/officeDocument/2006/relationships/hyperlink" Target="https://mkaleh.com/%D9%85%D9%81%D9%87%D9%88%D9%85_%D8%AA%D9%81%D8%A7%D8%B9%D9%84_%D8%A7%D9%84%D8%AD%D8%B6%D8%A7%D8%B1%D8%A7%D8%AA" TargetMode="External"/><Relationship Id="rId19" Type="http://schemas.openxmlformats.org/officeDocument/2006/relationships/hyperlink" Target="https://mkaleh.com/%D9%83%D9%8A%D9%81_%D8%A3%D8%AA%D8%B9%D9%84%D9%85_%D8%B9%D9%84%D9%85_%D8%A7%D9%84%D9%86%D9%81%D8%B3" TargetMode="External"/><Relationship Id="rId4" Type="http://schemas.openxmlformats.org/officeDocument/2006/relationships/webSettings" Target="webSettings.xml"/><Relationship Id="rId9" Type="http://schemas.openxmlformats.org/officeDocument/2006/relationships/hyperlink" Target="https://mkaleh.com/%D9%85%D9%81%D9%87%D9%88%D9%85_%D8%AA%D9%81%D8%A7%D8%B9%D9%84_%D8%A7%D9%84%D8%AD%D8%B6%D8%A7%D8%B1%D8%A7%D8%AA" TargetMode="External"/><Relationship Id="rId14" Type="http://schemas.openxmlformats.org/officeDocument/2006/relationships/hyperlink" Target="https://mkaleh.com/%D9%85%D8%A7_%D9%87%D9%8A_%D8%A7%D9%84%D8%B9%D8%B5%D8%A8%D9%8A%D8%A9_%D8%A7%D9%84%D9%82%D8%A8%D9%84%D9%8A%D8%A9" TargetMode="External"/><Relationship Id="rId22" Type="http://schemas.openxmlformats.org/officeDocument/2006/relationships/hyperlink" Target="https://mkaleh.com/%D8%A3%D9%87%D9%85%D9%8A%D8%A9_%D8%AF%D8%B1%D8%A7%D8%B3%D8%A9_%D8%B9%D9%84%D9%85_%D8%A7%D9%84%D9%86%D9%81%D8%B3"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BB801E410C442A8AE3C32BF5F2F41B5"/>
        <w:category>
          <w:name w:val="Général"/>
          <w:gallery w:val="placeholder"/>
        </w:category>
        <w:types>
          <w:type w:val="bbPlcHdr"/>
        </w:types>
        <w:behaviors>
          <w:behavior w:val="content"/>
        </w:behaviors>
        <w:guid w:val="{BDADD09B-E889-48E5-8624-0AAB70970445}"/>
      </w:docPartPr>
      <w:docPartBody>
        <w:p w:rsidR="00FB0139" w:rsidRDefault="002540A4" w:rsidP="002540A4">
          <w:pPr>
            <w:pStyle w:val="3BB801E410C442A8AE3C32BF5F2F41B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bein">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540A4"/>
    <w:rsid w:val="002540A4"/>
    <w:rsid w:val="005B2170"/>
    <w:rsid w:val="00AC5C36"/>
    <w:rsid w:val="00FB01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1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BB801E410C442A8AE3C32BF5F2F41B5">
    <w:name w:val="3BB801E410C442A8AE3C32BF5F2F41B5"/>
    <w:rsid w:val="002540A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1428</Words>
  <Characters>7858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المحاضرة الثانية مقياس علم النفس الاجتماعي </vt:lpstr>
    </vt:vector>
  </TitlesOfParts>
  <Company/>
  <LinksUpToDate>false</LinksUpToDate>
  <CharactersWithSpaces>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الثانية مقياس علم النفس الاجتماعي</dc:title>
  <dc:creator>hp</dc:creator>
  <cp:lastModifiedBy>hp</cp:lastModifiedBy>
  <cp:revision>2</cp:revision>
  <cp:lastPrinted>2025-01-03T20:41:00Z</cp:lastPrinted>
  <dcterms:created xsi:type="dcterms:W3CDTF">2025-01-03T20:43:00Z</dcterms:created>
  <dcterms:modified xsi:type="dcterms:W3CDTF">2025-01-03T20:43:00Z</dcterms:modified>
</cp:coreProperties>
</file>