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C1" w:rsidRDefault="001D0DBF" w:rsidP="001D0DBF">
      <w:pPr>
        <w:bidi/>
        <w:jc w:val="center"/>
        <w:rPr>
          <w:rFonts w:ascii="Simplified Arabic" w:hAnsi="Simplified Arabic" w:cs="Simplified Arabic" w:hint="cs"/>
          <w:b/>
          <w:bCs/>
          <w:sz w:val="28"/>
          <w:szCs w:val="28"/>
          <w:rtl/>
          <w:lang w:bidi="ar-DZ"/>
        </w:rPr>
      </w:pPr>
      <w:proofErr w:type="gramStart"/>
      <w:r>
        <w:rPr>
          <w:rFonts w:ascii="Simplified Arabic" w:hAnsi="Simplified Arabic" w:cs="Simplified Arabic" w:hint="cs"/>
          <w:b/>
          <w:bCs/>
          <w:sz w:val="28"/>
          <w:szCs w:val="28"/>
          <w:rtl/>
          <w:lang w:bidi="ar-DZ"/>
        </w:rPr>
        <w:t>المحاضرة</w:t>
      </w:r>
      <w:proofErr w:type="gramEnd"/>
      <w:r>
        <w:rPr>
          <w:rFonts w:ascii="Simplified Arabic" w:hAnsi="Simplified Arabic" w:cs="Simplified Arabic" w:hint="cs"/>
          <w:b/>
          <w:bCs/>
          <w:sz w:val="28"/>
          <w:szCs w:val="28"/>
          <w:rtl/>
          <w:lang w:bidi="ar-DZ"/>
        </w:rPr>
        <w:t xml:space="preserve"> الخامسة:</w:t>
      </w:r>
    </w:p>
    <w:p w:rsidR="002031C1" w:rsidRPr="002031C1" w:rsidRDefault="002031C1" w:rsidP="002031C1">
      <w:pPr>
        <w:tabs>
          <w:tab w:val="right" w:pos="423"/>
        </w:tabs>
        <w:bidi/>
        <w:spacing w:after="0"/>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b/>
          <w:bCs/>
          <w:sz w:val="28"/>
          <w:szCs w:val="28"/>
          <w:rtl/>
          <w:lang w:eastAsia="fr-FR"/>
        </w:rPr>
        <w:t>مراحل</w:t>
      </w:r>
      <w:r w:rsidRPr="002031C1">
        <w:rPr>
          <w:rFonts w:ascii="Simplified Arabic" w:eastAsia="Times New Roman" w:hAnsi="Simplified Arabic" w:cs="Simplified Arabic"/>
          <w:b/>
          <w:bCs/>
          <w:sz w:val="28"/>
          <w:szCs w:val="28"/>
          <w:rtl/>
          <w:lang w:eastAsia="fr-FR" w:bidi="ar-DZ"/>
        </w:rPr>
        <w:t xml:space="preserve"> العملية التفاوضية</w:t>
      </w:r>
    </w:p>
    <w:p w:rsidR="002031C1" w:rsidRPr="002031C1" w:rsidRDefault="002031C1" w:rsidP="002031C1">
      <w:pPr>
        <w:tabs>
          <w:tab w:val="right" w:pos="423"/>
        </w:tabs>
        <w:bidi/>
        <w:spacing w:after="0"/>
        <w:ind w:left="-2"/>
        <w:contextualSpacing/>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sz w:val="28"/>
          <w:szCs w:val="28"/>
          <w:rtl/>
          <w:lang w:eastAsia="fr-FR" w:bidi="ar-DZ"/>
        </w:rPr>
        <w:tab/>
      </w:r>
      <w:r w:rsidRPr="002031C1">
        <w:rPr>
          <w:rFonts w:ascii="Simplified Arabic" w:eastAsia="Times New Roman" w:hAnsi="Simplified Arabic" w:cs="Simplified Arabic" w:hint="cs"/>
          <w:sz w:val="28"/>
          <w:szCs w:val="28"/>
          <w:rtl/>
          <w:lang w:eastAsia="fr-FR" w:bidi="ar-DZ"/>
        </w:rPr>
        <w:tab/>
        <w:t xml:space="preserve">تمر العملية التفاوضية بعدة مراحل </w:t>
      </w:r>
      <w:proofErr w:type="gramStart"/>
      <w:r w:rsidRPr="002031C1">
        <w:rPr>
          <w:rFonts w:ascii="Simplified Arabic" w:eastAsia="Times New Roman" w:hAnsi="Simplified Arabic" w:cs="Simplified Arabic" w:hint="cs"/>
          <w:sz w:val="28"/>
          <w:szCs w:val="28"/>
          <w:rtl/>
          <w:lang w:eastAsia="fr-FR" w:bidi="ar-DZ"/>
        </w:rPr>
        <w:t>نقسمها</w:t>
      </w:r>
      <w:proofErr w:type="gramEnd"/>
      <w:r w:rsidRPr="002031C1">
        <w:rPr>
          <w:rFonts w:ascii="Simplified Arabic" w:eastAsia="Times New Roman" w:hAnsi="Simplified Arabic" w:cs="Simplified Arabic" w:hint="cs"/>
          <w:sz w:val="28"/>
          <w:szCs w:val="28"/>
          <w:rtl/>
          <w:lang w:eastAsia="fr-FR" w:bidi="ar-DZ"/>
        </w:rPr>
        <w:t xml:space="preserve"> إلى ما يلي:</w:t>
      </w:r>
    </w:p>
    <w:p w:rsidR="002031C1" w:rsidRPr="002031C1" w:rsidRDefault="002031C1" w:rsidP="002031C1">
      <w:pPr>
        <w:numPr>
          <w:ilvl w:val="0"/>
          <w:numId w:val="4"/>
        </w:numPr>
        <w:tabs>
          <w:tab w:val="right" w:pos="423"/>
        </w:tabs>
        <w:bidi/>
        <w:spacing w:after="0"/>
        <w:contextualSpacing/>
        <w:jc w:val="both"/>
        <w:rPr>
          <w:rFonts w:ascii="Simplified Arabic" w:eastAsia="Times New Roman" w:hAnsi="Simplified Arabic" w:cs="Simplified Arabic"/>
          <w:b/>
          <w:bCs/>
          <w:sz w:val="28"/>
          <w:szCs w:val="28"/>
          <w:rtl/>
          <w:lang w:eastAsia="fr-FR" w:bidi="ar-DZ"/>
        </w:rPr>
      </w:pPr>
      <w:proofErr w:type="gramStart"/>
      <w:r w:rsidRPr="002031C1">
        <w:rPr>
          <w:rFonts w:ascii="Simplified Arabic" w:eastAsia="Times New Roman" w:hAnsi="Simplified Arabic" w:cs="Simplified Arabic" w:hint="cs"/>
          <w:b/>
          <w:bCs/>
          <w:sz w:val="28"/>
          <w:szCs w:val="28"/>
          <w:rtl/>
          <w:lang w:eastAsia="fr-FR" w:bidi="ar-DZ"/>
        </w:rPr>
        <w:t>مرحلة</w:t>
      </w:r>
      <w:proofErr w:type="gramEnd"/>
      <w:r w:rsidRPr="002031C1">
        <w:rPr>
          <w:rFonts w:ascii="Simplified Arabic" w:eastAsia="Times New Roman" w:hAnsi="Simplified Arabic" w:cs="Simplified Arabic" w:hint="cs"/>
          <w:b/>
          <w:bCs/>
          <w:sz w:val="28"/>
          <w:szCs w:val="28"/>
          <w:rtl/>
          <w:lang w:eastAsia="fr-FR" w:bidi="ar-DZ"/>
        </w:rPr>
        <w:t xml:space="preserve"> ما قبل العملية التفاوضية:</w:t>
      </w:r>
    </w:p>
    <w:p w:rsidR="002031C1" w:rsidRPr="002031C1" w:rsidRDefault="002031C1" w:rsidP="002031C1">
      <w:pPr>
        <w:numPr>
          <w:ilvl w:val="0"/>
          <w:numId w:val="3"/>
        </w:numPr>
        <w:tabs>
          <w:tab w:val="right" w:pos="565"/>
        </w:tabs>
        <w:bidi/>
        <w:spacing w:after="0"/>
        <w:ind w:left="-2"/>
        <w:contextualSpacing/>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hint="cs"/>
          <w:b/>
          <w:bCs/>
          <w:sz w:val="28"/>
          <w:szCs w:val="28"/>
          <w:rtl/>
          <w:lang w:eastAsia="fr-FR" w:bidi="ar-DZ"/>
        </w:rPr>
        <w:t>التحضير</w:t>
      </w:r>
      <w:proofErr w:type="gramEnd"/>
      <w:r w:rsidRPr="002031C1">
        <w:rPr>
          <w:rFonts w:ascii="Simplified Arabic" w:eastAsia="Times New Roman" w:hAnsi="Simplified Arabic" w:cs="Simplified Arabic" w:hint="cs"/>
          <w:b/>
          <w:bCs/>
          <w:sz w:val="28"/>
          <w:szCs w:val="28"/>
          <w:rtl/>
          <w:lang w:eastAsia="fr-FR" w:bidi="ar-DZ"/>
        </w:rPr>
        <w:t xml:space="preserve"> للتفاوض: </w:t>
      </w:r>
      <w:r w:rsidRPr="002031C1">
        <w:rPr>
          <w:rFonts w:ascii="Simplified Arabic" w:eastAsia="Times New Roman" w:hAnsi="Simplified Arabic" w:cs="Simplified Arabic" w:hint="cs"/>
          <w:sz w:val="28"/>
          <w:szCs w:val="28"/>
          <w:rtl/>
          <w:lang w:eastAsia="fr-FR" w:bidi="ar-DZ"/>
        </w:rPr>
        <w:t>يتم من خلاله الاتفاق على مبدأ التفاوض، والموضوعات التي ستدور حولها العملية التفاوضية، وهذه الموضوعات هي:</w:t>
      </w:r>
    </w:p>
    <w:p w:rsidR="002031C1" w:rsidRPr="002031C1" w:rsidRDefault="002031C1" w:rsidP="002031C1">
      <w:pPr>
        <w:numPr>
          <w:ilvl w:val="1"/>
          <w:numId w:val="5"/>
        </w:numPr>
        <w:tabs>
          <w:tab w:val="right" w:pos="849"/>
          <w:tab w:val="right" w:pos="1132"/>
        </w:tabs>
        <w:bidi/>
        <w:spacing w:after="0"/>
        <w:ind w:left="565" w:firstLine="2"/>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b/>
          <w:bCs/>
          <w:sz w:val="28"/>
          <w:szCs w:val="28"/>
          <w:u w:val="single"/>
          <w:rtl/>
          <w:lang w:eastAsia="fr-FR" w:bidi="ar-DZ"/>
        </w:rPr>
        <w:t>الموافقة على مبدأ التفاوض</w:t>
      </w:r>
      <w:r w:rsidRPr="002031C1">
        <w:rPr>
          <w:rFonts w:ascii="Simplified Arabic" w:eastAsia="Times New Roman" w:hAnsi="Simplified Arabic" w:cs="Simplified Arabic" w:hint="cs"/>
          <w:b/>
          <w:bCs/>
          <w:sz w:val="28"/>
          <w:szCs w:val="28"/>
          <w:rtl/>
          <w:lang w:eastAsia="fr-FR" w:bidi="ar-DZ"/>
        </w:rPr>
        <w:t>:</w:t>
      </w:r>
      <w:r w:rsidRPr="002031C1">
        <w:rPr>
          <w:rFonts w:ascii="Simplified Arabic" w:eastAsia="Times New Roman" w:hAnsi="Simplified Arabic" w:cs="Simplified Arabic" w:hint="cs"/>
          <w:sz w:val="28"/>
          <w:szCs w:val="28"/>
          <w:rtl/>
          <w:lang w:eastAsia="fr-FR" w:bidi="ar-DZ"/>
        </w:rPr>
        <w:t xml:space="preserve"> وهي تعني اقتناع الطرفين بأهمية وضرورة التفاوض، وأنه الطريق الأفضل لحل النزاع وتحقيق المصالح المشتركة، وقد يلجأ أحد الأطراف للاتصال المباشر بالطرف الآخر، أو اللجوء إلى وسيط رفيع المستوى على المستوى الدولي.</w:t>
      </w:r>
    </w:p>
    <w:p w:rsidR="002031C1" w:rsidRPr="002031C1" w:rsidRDefault="002031C1" w:rsidP="002031C1">
      <w:pPr>
        <w:numPr>
          <w:ilvl w:val="1"/>
          <w:numId w:val="5"/>
        </w:numPr>
        <w:tabs>
          <w:tab w:val="right" w:pos="849"/>
          <w:tab w:val="right" w:pos="1132"/>
        </w:tabs>
        <w:bidi/>
        <w:spacing w:after="0"/>
        <w:ind w:left="565" w:firstLine="2"/>
        <w:contextualSpacing/>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hint="cs"/>
          <w:sz w:val="28"/>
          <w:szCs w:val="28"/>
          <w:u w:val="single"/>
          <w:rtl/>
          <w:lang w:eastAsia="fr-FR" w:bidi="ar-DZ"/>
        </w:rPr>
        <w:t>الموضوعات</w:t>
      </w:r>
      <w:proofErr w:type="gramEnd"/>
      <w:r w:rsidRPr="002031C1">
        <w:rPr>
          <w:rFonts w:ascii="Simplified Arabic" w:eastAsia="Times New Roman" w:hAnsi="Simplified Arabic" w:cs="Simplified Arabic" w:hint="cs"/>
          <w:sz w:val="28"/>
          <w:szCs w:val="28"/>
          <w:u w:val="single"/>
          <w:rtl/>
          <w:lang w:eastAsia="fr-FR" w:bidi="ar-DZ"/>
        </w:rPr>
        <w:t xml:space="preserve"> التفاوضية</w:t>
      </w:r>
      <w:r w:rsidRPr="002031C1">
        <w:rPr>
          <w:rFonts w:ascii="Simplified Arabic" w:eastAsia="Times New Roman" w:hAnsi="Simplified Arabic" w:cs="Simplified Arabic" w:hint="cs"/>
          <w:sz w:val="28"/>
          <w:szCs w:val="28"/>
          <w:rtl/>
          <w:lang w:eastAsia="fr-FR" w:bidi="ar-DZ"/>
        </w:rPr>
        <w:t>: وتتمثل فيما يلي:</w:t>
      </w:r>
    </w:p>
    <w:p w:rsidR="002031C1" w:rsidRPr="002031C1" w:rsidRDefault="002031C1" w:rsidP="002031C1">
      <w:pPr>
        <w:numPr>
          <w:ilvl w:val="0"/>
          <w:numId w:val="2"/>
        </w:numPr>
        <w:tabs>
          <w:tab w:val="right" w:pos="849"/>
          <w:tab w:val="right" w:pos="1132"/>
        </w:tabs>
        <w:bidi/>
        <w:spacing w:after="0"/>
        <w:ind w:left="565" w:firstLine="0"/>
        <w:contextualSpacing/>
        <w:jc w:val="both"/>
        <w:rPr>
          <w:rFonts w:ascii="Simplified Arabic" w:eastAsia="Times New Roman" w:hAnsi="Simplified Arabic" w:cs="Simplified Arabic"/>
          <w:b/>
          <w:bCs/>
          <w:sz w:val="28"/>
          <w:szCs w:val="28"/>
          <w:lang w:eastAsia="fr-FR" w:bidi="ar-DZ"/>
        </w:rPr>
      </w:pPr>
      <w:proofErr w:type="gramStart"/>
      <w:r w:rsidRPr="002031C1">
        <w:rPr>
          <w:rFonts w:ascii="Simplified Arabic" w:eastAsia="Times New Roman" w:hAnsi="Simplified Arabic" w:cs="Simplified Arabic" w:hint="cs"/>
          <w:b/>
          <w:bCs/>
          <w:sz w:val="28"/>
          <w:szCs w:val="28"/>
          <w:rtl/>
          <w:lang w:eastAsia="fr-FR" w:bidi="ar-DZ"/>
        </w:rPr>
        <w:t>تحديد</w:t>
      </w:r>
      <w:proofErr w:type="gramEnd"/>
      <w:r w:rsidRPr="002031C1">
        <w:rPr>
          <w:rFonts w:ascii="Simplified Arabic" w:eastAsia="Times New Roman" w:hAnsi="Simplified Arabic" w:cs="Simplified Arabic" w:hint="cs"/>
          <w:b/>
          <w:bCs/>
          <w:sz w:val="28"/>
          <w:szCs w:val="28"/>
          <w:rtl/>
          <w:lang w:eastAsia="fr-FR" w:bidi="ar-DZ"/>
        </w:rPr>
        <w:t xml:space="preserve"> الموضوعات محل التفاوض:</w:t>
      </w:r>
      <w:r w:rsidRPr="002031C1">
        <w:rPr>
          <w:rFonts w:ascii="Simplified Arabic" w:eastAsia="Times New Roman" w:hAnsi="Simplified Arabic" w:cs="Simplified Arabic" w:hint="cs"/>
          <w:sz w:val="28"/>
          <w:szCs w:val="28"/>
          <w:rtl/>
          <w:lang w:eastAsia="fr-FR" w:bidi="ar-DZ"/>
        </w:rPr>
        <w:t xml:space="preserve"> بمعنى تسجيل كافة موضوعات الصراع التي يتم بحثها، أو أي موضوعات لم يتم التفاوض عليها سابقا.</w:t>
      </w:r>
    </w:p>
    <w:p w:rsidR="002031C1" w:rsidRPr="002031C1" w:rsidRDefault="002031C1" w:rsidP="002031C1">
      <w:pPr>
        <w:numPr>
          <w:ilvl w:val="0"/>
          <w:numId w:val="2"/>
        </w:numPr>
        <w:tabs>
          <w:tab w:val="right" w:pos="849"/>
          <w:tab w:val="right" w:pos="1132"/>
        </w:tabs>
        <w:bidi/>
        <w:spacing w:after="0"/>
        <w:ind w:left="565" w:firstLine="0"/>
        <w:contextualSpacing/>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hint="cs"/>
          <w:b/>
          <w:bCs/>
          <w:sz w:val="28"/>
          <w:szCs w:val="28"/>
          <w:rtl/>
          <w:lang w:eastAsia="fr-FR" w:bidi="ar-DZ"/>
        </w:rPr>
        <w:t>تصنيف</w:t>
      </w:r>
      <w:proofErr w:type="gramEnd"/>
      <w:r w:rsidRPr="002031C1">
        <w:rPr>
          <w:rFonts w:ascii="Simplified Arabic" w:eastAsia="Times New Roman" w:hAnsi="Simplified Arabic" w:cs="Simplified Arabic" w:hint="cs"/>
          <w:b/>
          <w:bCs/>
          <w:sz w:val="28"/>
          <w:szCs w:val="28"/>
          <w:rtl/>
          <w:lang w:eastAsia="fr-FR" w:bidi="ar-DZ"/>
        </w:rPr>
        <w:t xml:space="preserve"> الأهداف المرغوب تحقيقها: </w:t>
      </w:r>
      <w:r w:rsidRPr="002031C1">
        <w:rPr>
          <w:rFonts w:ascii="Simplified Arabic" w:eastAsia="Times New Roman" w:hAnsi="Simplified Arabic" w:cs="Simplified Arabic" w:hint="cs"/>
          <w:sz w:val="28"/>
          <w:szCs w:val="28"/>
          <w:rtl/>
          <w:lang w:eastAsia="fr-FR" w:bidi="ar-DZ"/>
        </w:rPr>
        <w:t>مثلا أهداف أساسية لا يجوز التنازل عنها، وأهداف غير أساسية يمكن التنازل عنها مقابل مكاسب أخرى.</w:t>
      </w:r>
    </w:p>
    <w:p w:rsidR="002031C1" w:rsidRPr="002031C1" w:rsidRDefault="002031C1" w:rsidP="002031C1">
      <w:pPr>
        <w:numPr>
          <w:ilvl w:val="0"/>
          <w:numId w:val="2"/>
        </w:numPr>
        <w:tabs>
          <w:tab w:val="right" w:pos="849"/>
          <w:tab w:val="right" w:pos="1132"/>
        </w:tabs>
        <w:bidi/>
        <w:spacing w:after="0"/>
        <w:ind w:left="565" w:firstLine="0"/>
        <w:contextualSpacing/>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b/>
          <w:bCs/>
          <w:sz w:val="28"/>
          <w:szCs w:val="28"/>
          <w:rtl/>
          <w:lang w:eastAsia="fr-FR" w:bidi="ar-DZ"/>
        </w:rPr>
        <w:t xml:space="preserve">تحليل الوضع التفاوضي للأطراف: </w:t>
      </w:r>
      <w:r w:rsidRPr="002031C1">
        <w:rPr>
          <w:rFonts w:ascii="Simplified Arabic" w:eastAsia="Times New Roman" w:hAnsi="Simplified Arabic" w:cs="Simplified Arabic" w:hint="cs"/>
          <w:sz w:val="28"/>
          <w:szCs w:val="28"/>
          <w:rtl/>
          <w:lang w:eastAsia="fr-FR" w:bidi="ar-DZ"/>
        </w:rPr>
        <w:t xml:space="preserve">وذلك بمعرفة أهداف الأطراف الأخرى </w:t>
      </w:r>
      <w:proofErr w:type="gramStart"/>
      <w:r w:rsidRPr="002031C1">
        <w:rPr>
          <w:rFonts w:ascii="Simplified Arabic" w:eastAsia="Times New Roman" w:hAnsi="Simplified Arabic" w:cs="Simplified Arabic" w:hint="cs"/>
          <w:sz w:val="28"/>
          <w:szCs w:val="28"/>
          <w:rtl/>
          <w:lang w:eastAsia="fr-FR" w:bidi="ar-DZ"/>
        </w:rPr>
        <w:t>والبدائل</w:t>
      </w:r>
      <w:proofErr w:type="gramEnd"/>
      <w:r w:rsidRPr="002031C1">
        <w:rPr>
          <w:rFonts w:ascii="Simplified Arabic" w:eastAsia="Times New Roman" w:hAnsi="Simplified Arabic" w:cs="Simplified Arabic" w:hint="cs"/>
          <w:sz w:val="28"/>
          <w:szCs w:val="28"/>
          <w:rtl/>
          <w:lang w:eastAsia="fr-FR" w:bidi="ar-DZ"/>
        </w:rPr>
        <w:t xml:space="preserve"> المتاحة أمامهم، ودرجة حاجتهم للتفاوض، والميزانية المخصصة للطرف الآخر للتفاوض...</w:t>
      </w:r>
    </w:p>
    <w:p w:rsidR="002031C1" w:rsidRPr="002031C1" w:rsidRDefault="002031C1" w:rsidP="002031C1">
      <w:pPr>
        <w:numPr>
          <w:ilvl w:val="0"/>
          <w:numId w:val="3"/>
        </w:numPr>
        <w:tabs>
          <w:tab w:val="right" w:pos="565"/>
        </w:tabs>
        <w:bidi/>
        <w:spacing w:after="0"/>
        <w:ind w:left="-2"/>
        <w:contextualSpacing/>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b/>
          <w:bCs/>
          <w:sz w:val="28"/>
          <w:szCs w:val="28"/>
          <w:rtl/>
          <w:lang w:eastAsia="fr-FR" w:bidi="ar-DZ"/>
        </w:rPr>
        <w:t xml:space="preserve">التمهيد والإعداد للعملية التفاوضية: </w:t>
      </w:r>
      <w:r w:rsidRPr="002031C1">
        <w:rPr>
          <w:rFonts w:ascii="Simplified Arabic" w:eastAsia="Times New Roman" w:hAnsi="Simplified Arabic" w:cs="Simplified Arabic" w:hint="cs"/>
          <w:sz w:val="28"/>
          <w:szCs w:val="28"/>
          <w:rtl/>
          <w:lang w:eastAsia="fr-FR" w:bidi="ar-DZ"/>
        </w:rPr>
        <w:t>وتعتبر من أهم مراحل العملية التفاوضية، وعليها يتوقف حجم ومستوى إنجاز الأهداف التفاوضية، لأن الإعداد الجيد يؤدي دائما إلى النتائج الجيدة، ويشمل النقاط التالية:</w:t>
      </w:r>
    </w:p>
    <w:p w:rsidR="002031C1" w:rsidRPr="002031C1" w:rsidRDefault="002031C1" w:rsidP="002031C1">
      <w:pPr>
        <w:numPr>
          <w:ilvl w:val="1"/>
          <w:numId w:val="6"/>
        </w:numPr>
        <w:tabs>
          <w:tab w:val="right" w:pos="565"/>
        </w:tabs>
        <w:bidi/>
        <w:spacing w:after="0"/>
        <w:ind w:left="140" w:firstLine="2"/>
        <w:contextualSpacing/>
        <w:jc w:val="both"/>
        <w:rPr>
          <w:rFonts w:ascii="Simplified Arabic" w:eastAsia="Times New Roman" w:hAnsi="Simplified Arabic" w:cs="Simplified Arabic"/>
          <w:b/>
          <w:bCs/>
          <w:sz w:val="28"/>
          <w:szCs w:val="28"/>
          <w:lang w:eastAsia="fr-FR" w:bidi="ar-DZ"/>
        </w:rPr>
      </w:pPr>
      <w:proofErr w:type="gramStart"/>
      <w:r w:rsidRPr="002031C1">
        <w:rPr>
          <w:rFonts w:ascii="Simplified Arabic" w:eastAsia="Times New Roman" w:hAnsi="Simplified Arabic" w:cs="Simplified Arabic" w:hint="cs"/>
          <w:b/>
          <w:bCs/>
          <w:sz w:val="28"/>
          <w:szCs w:val="28"/>
          <w:rtl/>
          <w:lang w:eastAsia="fr-FR" w:bidi="ar-DZ"/>
        </w:rPr>
        <w:t>اختيار</w:t>
      </w:r>
      <w:proofErr w:type="gramEnd"/>
      <w:r w:rsidRPr="002031C1">
        <w:rPr>
          <w:rFonts w:ascii="Simplified Arabic" w:eastAsia="Times New Roman" w:hAnsi="Simplified Arabic" w:cs="Simplified Arabic" w:hint="cs"/>
          <w:b/>
          <w:bCs/>
          <w:sz w:val="28"/>
          <w:szCs w:val="28"/>
          <w:rtl/>
          <w:lang w:eastAsia="fr-FR" w:bidi="ar-DZ"/>
        </w:rPr>
        <w:t xml:space="preserve"> أعضاء الفريق المفاوض: </w:t>
      </w:r>
      <w:r w:rsidRPr="002031C1">
        <w:rPr>
          <w:rFonts w:ascii="Simplified Arabic" w:eastAsia="Times New Roman" w:hAnsi="Simplified Arabic" w:cs="Simplified Arabic" w:hint="cs"/>
          <w:sz w:val="28"/>
          <w:szCs w:val="28"/>
          <w:rtl/>
          <w:lang w:eastAsia="fr-FR" w:bidi="ar-DZ"/>
        </w:rPr>
        <w:t>حيث يأخذ بعين الاعتبار المعرفة والتخصص في مجال التفاوض، والمهارة والتدريب للقيام بالعمليات التفاوضية.</w:t>
      </w:r>
    </w:p>
    <w:p w:rsidR="002031C1" w:rsidRPr="002031C1" w:rsidRDefault="002031C1" w:rsidP="002031C1">
      <w:pPr>
        <w:numPr>
          <w:ilvl w:val="1"/>
          <w:numId w:val="6"/>
        </w:numPr>
        <w:tabs>
          <w:tab w:val="right" w:pos="565"/>
        </w:tabs>
        <w:bidi/>
        <w:spacing w:after="0"/>
        <w:ind w:left="140" w:firstLine="2"/>
        <w:contextualSpacing/>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b/>
          <w:bCs/>
          <w:sz w:val="28"/>
          <w:szCs w:val="28"/>
          <w:rtl/>
          <w:lang w:eastAsia="fr-FR" w:bidi="ar-DZ"/>
        </w:rPr>
        <w:t xml:space="preserve">توفير المعلومات عن الطرف الآخر: </w:t>
      </w:r>
      <w:proofErr w:type="gramStart"/>
      <w:r w:rsidRPr="002031C1">
        <w:rPr>
          <w:rFonts w:ascii="Simplified Arabic" w:eastAsia="Times New Roman" w:hAnsi="Simplified Arabic" w:cs="Simplified Arabic" w:hint="cs"/>
          <w:sz w:val="28"/>
          <w:szCs w:val="28"/>
          <w:rtl/>
          <w:lang w:eastAsia="fr-FR" w:bidi="ar-DZ"/>
        </w:rPr>
        <w:t>عن</w:t>
      </w:r>
      <w:proofErr w:type="gramEnd"/>
      <w:r w:rsidRPr="002031C1">
        <w:rPr>
          <w:rFonts w:ascii="Simplified Arabic" w:eastAsia="Times New Roman" w:hAnsi="Simplified Arabic" w:cs="Simplified Arabic" w:hint="cs"/>
          <w:sz w:val="28"/>
          <w:szCs w:val="28"/>
          <w:rtl/>
          <w:lang w:eastAsia="fr-FR" w:bidi="ar-DZ"/>
        </w:rPr>
        <w:t xml:space="preserve"> نوعية مطالبه التفاوضية، ومستوى قدراته، والمستوى التعليمي والعملي لأعضاء الفريق، وأيضا مواقعهم الرسمية، مما يساعد في معرفة أساليبهم التفاوضية وكيفية إدارتهم للعملية.</w:t>
      </w:r>
    </w:p>
    <w:p w:rsidR="002031C1" w:rsidRPr="002031C1" w:rsidRDefault="002031C1" w:rsidP="002031C1">
      <w:pPr>
        <w:numPr>
          <w:ilvl w:val="1"/>
          <w:numId w:val="6"/>
        </w:numPr>
        <w:tabs>
          <w:tab w:val="right" w:pos="565"/>
        </w:tabs>
        <w:bidi/>
        <w:spacing w:after="0"/>
        <w:ind w:left="140" w:firstLine="2"/>
        <w:contextualSpacing/>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b/>
          <w:bCs/>
          <w:sz w:val="28"/>
          <w:szCs w:val="28"/>
          <w:rtl/>
          <w:lang w:eastAsia="fr-FR" w:bidi="ar-DZ"/>
        </w:rPr>
        <w:lastRenderedPageBreak/>
        <w:t xml:space="preserve">تحديد موعد ومكان العملية التفاوضية: </w:t>
      </w:r>
      <w:r w:rsidRPr="002031C1">
        <w:rPr>
          <w:rFonts w:ascii="Simplified Arabic" w:eastAsia="Times New Roman" w:hAnsi="Simplified Arabic" w:cs="Simplified Arabic" w:hint="cs"/>
          <w:sz w:val="28"/>
          <w:szCs w:val="28"/>
          <w:rtl/>
          <w:lang w:eastAsia="fr-FR" w:bidi="ar-DZ"/>
        </w:rPr>
        <w:t>عن طريق التشاور والاتفاق بين الأطراف بالشكل الذي يتوافق مع حاجاتهم ومتطلباتهم وظروفهم لتحقيق الأهداف المشتركة</w:t>
      </w:r>
      <w:r w:rsidRPr="002031C1">
        <w:rPr>
          <w:rFonts w:ascii="Simplified Arabic" w:eastAsia="Times New Roman" w:hAnsi="Simplified Arabic" w:cs="Simplified Arabic" w:hint="cs"/>
          <w:b/>
          <w:bCs/>
          <w:sz w:val="28"/>
          <w:szCs w:val="28"/>
          <w:rtl/>
          <w:lang w:eastAsia="fr-FR" w:bidi="ar-DZ"/>
        </w:rPr>
        <w:t>.</w:t>
      </w:r>
    </w:p>
    <w:p w:rsidR="002031C1" w:rsidRPr="002031C1" w:rsidRDefault="002031C1" w:rsidP="002031C1">
      <w:pPr>
        <w:numPr>
          <w:ilvl w:val="1"/>
          <w:numId w:val="6"/>
        </w:numPr>
        <w:tabs>
          <w:tab w:val="right" w:pos="565"/>
        </w:tabs>
        <w:bidi/>
        <w:spacing w:after="0" w:line="300" w:lineRule="auto"/>
        <w:ind w:left="142" w:hanging="1"/>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b/>
          <w:bCs/>
          <w:sz w:val="28"/>
          <w:szCs w:val="28"/>
          <w:rtl/>
          <w:lang w:eastAsia="fr-FR" w:bidi="ar-DZ"/>
        </w:rPr>
        <w:t xml:space="preserve">إجراء الاتصالات بين الطرفين: </w:t>
      </w:r>
      <w:r w:rsidRPr="002031C1">
        <w:rPr>
          <w:rFonts w:ascii="Simplified Arabic" w:eastAsia="Times New Roman" w:hAnsi="Simplified Arabic" w:cs="Simplified Arabic" w:hint="cs"/>
          <w:sz w:val="28"/>
          <w:szCs w:val="28"/>
          <w:rtl/>
          <w:lang w:eastAsia="fr-FR" w:bidi="ar-DZ"/>
        </w:rPr>
        <w:t xml:space="preserve">الاتصالات تكون مباشرة إذا كانت العلاقة بين الطرفين ودية وتعاونية، وتكون غير مباشرة إذا كانت العلاقة بينهما </w:t>
      </w:r>
      <w:proofErr w:type="spellStart"/>
      <w:r w:rsidRPr="002031C1">
        <w:rPr>
          <w:rFonts w:ascii="Simplified Arabic" w:eastAsia="Times New Roman" w:hAnsi="Simplified Arabic" w:cs="Simplified Arabic" w:hint="cs"/>
          <w:sz w:val="28"/>
          <w:szCs w:val="28"/>
          <w:rtl/>
          <w:lang w:eastAsia="fr-FR" w:bidi="ar-DZ"/>
        </w:rPr>
        <w:t>تصارعية</w:t>
      </w:r>
      <w:proofErr w:type="spellEnd"/>
      <w:r w:rsidRPr="002031C1">
        <w:rPr>
          <w:rFonts w:ascii="Simplified Arabic" w:eastAsia="Times New Roman" w:hAnsi="Simplified Arabic" w:cs="Simplified Arabic" w:hint="cs"/>
          <w:sz w:val="28"/>
          <w:szCs w:val="28"/>
          <w:rtl/>
          <w:lang w:eastAsia="fr-FR" w:bidi="ar-DZ"/>
        </w:rPr>
        <w:t>، والهدف من الاتصالات تقريب وجهات النظر للوصول إلى فهم مشترك لاحتياجات كل منهما.</w:t>
      </w:r>
    </w:p>
    <w:p w:rsidR="002031C1" w:rsidRPr="002031C1" w:rsidRDefault="002031C1" w:rsidP="002031C1">
      <w:pPr>
        <w:numPr>
          <w:ilvl w:val="1"/>
          <w:numId w:val="6"/>
        </w:numPr>
        <w:tabs>
          <w:tab w:val="right" w:pos="565"/>
        </w:tabs>
        <w:bidi/>
        <w:spacing w:after="0" w:line="300" w:lineRule="auto"/>
        <w:ind w:left="142" w:hanging="1"/>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b/>
          <w:bCs/>
          <w:sz w:val="28"/>
          <w:szCs w:val="28"/>
          <w:rtl/>
          <w:lang w:eastAsia="fr-FR" w:bidi="ar-DZ"/>
        </w:rPr>
        <w:t>تحديد الأهداف والأولويات الرئيسية:</w:t>
      </w:r>
      <w:r w:rsidRPr="002031C1">
        <w:rPr>
          <w:rFonts w:ascii="Simplified Arabic" w:eastAsia="Times New Roman" w:hAnsi="Simplified Arabic" w:cs="Simplified Arabic" w:hint="cs"/>
          <w:sz w:val="28"/>
          <w:szCs w:val="28"/>
          <w:rtl/>
          <w:lang w:eastAsia="fr-FR" w:bidi="ar-DZ"/>
        </w:rPr>
        <w:t xml:space="preserve"> بحيث تكون هذه الأهداف والأولويات مرتبة ومتسلسلة بشكل منطقي حسب الأهمية، وأن تكون واقعية قابلة للتحقيق، وتحديد قائمة التنازلات التي يمكن تقديمها للطرف الآخر.</w:t>
      </w:r>
    </w:p>
    <w:p w:rsidR="002031C1" w:rsidRPr="002031C1" w:rsidRDefault="002031C1" w:rsidP="002031C1">
      <w:pPr>
        <w:numPr>
          <w:ilvl w:val="1"/>
          <w:numId w:val="6"/>
        </w:numPr>
        <w:tabs>
          <w:tab w:val="right" w:pos="565"/>
        </w:tabs>
        <w:bidi/>
        <w:spacing w:after="0" w:line="300" w:lineRule="auto"/>
        <w:ind w:left="142" w:hanging="1"/>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b/>
          <w:bCs/>
          <w:sz w:val="28"/>
          <w:szCs w:val="28"/>
          <w:rtl/>
          <w:lang w:eastAsia="fr-FR" w:bidi="ar-DZ"/>
        </w:rPr>
        <w:t>القيام بالأبحاث والدراسات:</w:t>
      </w:r>
      <w:r w:rsidRPr="002031C1">
        <w:rPr>
          <w:rFonts w:ascii="Simplified Arabic" w:eastAsia="Times New Roman" w:hAnsi="Simplified Arabic" w:cs="Simplified Arabic" w:hint="cs"/>
          <w:sz w:val="28"/>
          <w:szCs w:val="28"/>
          <w:rtl/>
          <w:lang w:eastAsia="fr-FR" w:bidi="ar-DZ"/>
        </w:rPr>
        <w:t xml:space="preserve"> لتوفير المعلومات اللازمة للفريق التفاوضي عن طبيعة الموضوع المتفاوض عليه، وعناصره المختلفة، </w:t>
      </w:r>
      <w:proofErr w:type="gramStart"/>
      <w:r w:rsidRPr="002031C1">
        <w:rPr>
          <w:rFonts w:ascii="Simplified Arabic" w:eastAsia="Times New Roman" w:hAnsi="Simplified Arabic" w:cs="Simplified Arabic" w:hint="cs"/>
          <w:sz w:val="28"/>
          <w:szCs w:val="28"/>
          <w:rtl/>
          <w:lang w:eastAsia="fr-FR" w:bidi="ar-DZ"/>
        </w:rPr>
        <w:t>حتى</w:t>
      </w:r>
      <w:proofErr w:type="gramEnd"/>
      <w:r w:rsidRPr="002031C1">
        <w:rPr>
          <w:rFonts w:ascii="Simplified Arabic" w:eastAsia="Times New Roman" w:hAnsi="Simplified Arabic" w:cs="Simplified Arabic" w:hint="cs"/>
          <w:sz w:val="28"/>
          <w:szCs w:val="28"/>
          <w:rtl/>
          <w:lang w:eastAsia="fr-FR" w:bidi="ar-DZ"/>
        </w:rPr>
        <w:t xml:space="preserve"> يدعم موقفه التفاوضي لتحقيق النتائج المرغوبة.</w:t>
      </w:r>
    </w:p>
    <w:p w:rsidR="002031C1" w:rsidRPr="002031C1" w:rsidRDefault="002031C1" w:rsidP="002031C1">
      <w:pPr>
        <w:numPr>
          <w:ilvl w:val="1"/>
          <w:numId w:val="6"/>
        </w:numPr>
        <w:tabs>
          <w:tab w:val="right" w:pos="565"/>
        </w:tabs>
        <w:bidi/>
        <w:spacing w:after="0" w:line="300" w:lineRule="auto"/>
        <w:ind w:left="142" w:hanging="1"/>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b/>
          <w:bCs/>
          <w:sz w:val="28"/>
          <w:szCs w:val="28"/>
          <w:rtl/>
          <w:lang w:eastAsia="fr-FR" w:bidi="ar-DZ"/>
        </w:rPr>
        <w:t>تحديد الاستراتيجيات التفاوضية المناسبة:</w:t>
      </w:r>
      <w:r w:rsidRPr="002031C1">
        <w:rPr>
          <w:rFonts w:ascii="Simplified Arabic" w:eastAsia="Times New Roman" w:hAnsi="Simplified Arabic" w:cs="Simplified Arabic" w:hint="cs"/>
          <w:sz w:val="28"/>
          <w:szCs w:val="28"/>
          <w:rtl/>
          <w:lang w:eastAsia="fr-FR" w:bidi="ar-DZ"/>
        </w:rPr>
        <w:t xml:space="preserve"> حيث يعد اختيار </w:t>
      </w:r>
      <w:proofErr w:type="spellStart"/>
      <w:r w:rsidRPr="002031C1">
        <w:rPr>
          <w:rFonts w:ascii="Simplified Arabic" w:eastAsia="Times New Roman" w:hAnsi="Simplified Arabic" w:cs="Simplified Arabic" w:hint="cs"/>
          <w:sz w:val="28"/>
          <w:szCs w:val="28"/>
          <w:rtl/>
          <w:lang w:eastAsia="fr-FR" w:bidi="ar-DZ"/>
        </w:rPr>
        <w:t>الإستراتيجية</w:t>
      </w:r>
      <w:proofErr w:type="spellEnd"/>
      <w:r w:rsidRPr="002031C1">
        <w:rPr>
          <w:rFonts w:ascii="Simplified Arabic" w:eastAsia="Times New Roman" w:hAnsi="Simplified Arabic" w:cs="Simplified Arabic" w:hint="cs"/>
          <w:sz w:val="28"/>
          <w:szCs w:val="28"/>
          <w:rtl/>
          <w:lang w:eastAsia="fr-FR" w:bidi="ar-DZ"/>
        </w:rPr>
        <w:t xml:space="preserve"> التفاوضية المناسبة من المستلزمات الضرورية والهامة في العملية التفاوضية.</w:t>
      </w:r>
    </w:p>
    <w:p w:rsidR="002031C1" w:rsidRPr="002031C1" w:rsidRDefault="002031C1" w:rsidP="002031C1">
      <w:pPr>
        <w:numPr>
          <w:ilvl w:val="0"/>
          <w:numId w:val="4"/>
        </w:numPr>
        <w:tabs>
          <w:tab w:val="right" w:pos="565"/>
        </w:tabs>
        <w:bidi/>
        <w:spacing w:after="0"/>
        <w:contextualSpacing/>
        <w:jc w:val="both"/>
        <w:rPr>
          <w:rFonts w:ascii="Simplified Arabic" w:eastAsia="Times New Roman" w:hAnsi="Simplified Arabic" w:cs="Simplified Arabic"/>
          <w:b/>
          <w:bCs/>
          <w:sz w:val="28"/>
          <w:szCs w:val="28"/>
          <w:rtl/>
          <w:lang w:eastAsia="fr-FR" w:bidi="ar-DZ"/>
        </w:rPr>
      </w:pPr>
      <w:proofErr w:type="gramStart"/>
      <w:r w:rsidRPr="002031C1">
        <w:rPr>
          <w:rFonts w:ascii="Simplified Arabic" w:eastAsia="Times New Roman" w:hAnsi="Simplified Arabic" w:cs="Simplified Arabic" w:hint="cs"/>
          <w:b/>
          <w:bCs/>
          <w:sz w:val="28"/>
          <w:szCs w:val="28"/>
          <w:rtl/>
          <w:lang w:eastAsia="fr-FR" w:bidi="ar-DZ"/>
        </w:rPr>
        <w:t>مرحلة</w:t>
      </w:r>
      <w:proofErr w:type="gramEnd"/>
      <w:r w:rsidRPr="002031C1">
        <w:rPr>
          <w:rFonts w:ascii="Simplified Arabic" w:eastAsia="Times New Roman" w:hAnsi="Simplified Arabic" w:cs="Simplified Arabic" w:hint="cs"/>
          <w:b/>
          <w:bCs/>
          <w:sz w:val="28"/>
          <w:szCs w:val="28"/>
          <w:rtl/>
          <w:lang w:eastAsia="fr-FR" w:bidi="ar-DZ"/>
        </w:rPr>
        <w:t xml:space="preserve"> الجلسات التفاوضية:</w:t>
      </w:r>
    </w:p>
    <w:p w:rsidR="002031C1" w:rsidRPr="002031C1" w:rsidRDefault="002031C1" w:rsidP="002031C1">
      <w:pPr>
        <w:numPr>
          <w:ilvl w:val="0"/>
          <w:numId w:val="7"/>
        </w:numPr>
        <w:tabs>
          <w:tab w:val="right" w:pos="565"/>
        </w:tabs>
        <w:bidi/>
        <w:spacing w:after="0"/>
        <w:contextualSpacing/>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b/>
          <w:bCs/>
          <w:sz w:val="28"/>
          <w:szCs w:val="28"/>
          <w:rtl/>
          <w:lang w:eastAsia="fr-FR" w:bidi="ar-DZ"/>
        </w:rPr>
        <w:t xml:space="preserve">الإجراءات التفاوضية: </w:t>
      </w:r>
      <w:r w:rsidRPr="002031C1">
        <w:rPr>
          <w:rFonts w:ascii="Simplified Arabic" w:eastAsia="Times New Roman" w:hAnsi="Simplified Arabic" w:cs="Simplified Arabic" w:hint="cs"/>
          <w:sz w:val="28"/>
          <w:szCs w:val="28"/>
          <w:rtl/>
          <w:lang w:eastAsia="fr-FR" w:bidi="ar-DZ"/>
        </w:rPr>
        <w:t>وتبدأ عندما يجلس الطرفان على طاولة المفاوضات، استعدادا لبدأ الحوار والنقاش على النقاط والبنود المدرجة على جدول أعمال الجلسة التفاوضية، وتتضمن العمليات التالية:</w:t>
      </w:r>
    </w:p>
    <w:p w:rsidR="002031C1" w:rsidRPr="002031C1" w:rsidRDefault="002031C1" w:rsidP="002031C1">
      <w:pPr>
        <w:numPr>
          <w:ilvl w:val="0"/>
          <w:numId w:val="8"/>
        </w:numPr>
        <w:tabs>
          <w:tab w:val="right" w:pos="565"/>
        </w:tabs>
        <w:bidi/>
        <w:spacing w:after="0"/>
        <w:ind w:hanging="340"/>
        <w:contextualSpacing/>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sz w:val="28"/>
          <w:szCs w:val="28"/>
          <w:rtl/>
          <w:lang w:eastAsia="fr-FR" w:bidi="ar-DZ"/>
        </w:rPr>
        <w:t>اختيار التكتيك التفاوضي المناسب للموضوع التفاوضي لتحقيق الأهداف.</w:t>
      </w:r>
    </w:p>
    <w:p w:rsidR="002031C1" w:rsidRPr="002031C1" w:rsidRDefault="002031C1" w:rsidP="002031C1">
      <w:pPr>
        <w:numPr>
          <w:ilvl w:val="0"/>
          <w:numId w:val="8"/>
        </w:numPr>
        <w:tabs>
          <w:tab w:val="right" w:pos="565"/>
        </w:tabs>
        <w:bidi/>
        <w:spacing w:after="0"/>
        <w:ind w:hanging="340"/>
        <w:contextualSpacing/>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sz w:val="28"/>
          <w:szCs w:val="28"/>
          <w:rtl/>
          <w:lang w:eastAsia="fr-FR" w:bidi="ar-DZ"/>
        </w:rPr>
        <w:t xml:space="preserve">الاستعانة بكل الوسائل التفاوضية المناسبــة مثل: تجهيز المستندات والوثائــق التي تعزز وتقــوي وجهة </w:t>
      </w:r>
      <w:proofErr w:type="gramStart"/>
      <w:r w:rsidRPr="002031C1">
        <w:rPr>
          <w:rFonts w:ascii="Simplified Arabic" w:eastAsia="Times New Roman" w:hAnsi="Simplified Arabic" w:cs="Simplified Arabic" w:hint="cs"/>
          <w:sz w:val="28"/>
          <w:szCs w:val="28"/>
          <w:rtl/>
          <w:lang w:eastAsia="fr-FR" w:bidi="ar-DZ"/>
        </w:rPr>
        <w:t>نظر</w:t>
      </w:r>
      <w:proofErr w:type="gramEnd"/>
      <w:r w:rsidRPr="002031C1">
        <w:rPr>
          <w:rFonts w:ascii="Simplified Arabic" w:eastAsia="Times New Roman" w:hAnsi="Simplified Arabic" w:cs="Simplified Arabic" w:hint="cs"/>
          <w:sz w:val="28"/>
          <w:szCs w:val="28"/>
          <w:rtl/>
          <w:lang w:eastAsia="fr-FR" w:bidi="ar-DZ"/>
        </w:rPr>
        <w:t xml:space="preserve"> الفريــق المفاوض.</w:t>
      </w:r>
    </w:p>
    <w:p w:rsidR="002031C1" w:rsidRPr="002031C1" w:rsidRDefault="002031C1" w:rsidP="002031C1">
      <w:pPr>
        <w:numPr>
          <w:ilvl w:val="0"/>
          <w:numId w:val="8"/>
        </w:numPr>
        <w:tabs>
          <w:tab w:val="right" w:pos="565"/>
        </w:tabs>
        <w:bidi/>
        <w:spacing w:after="0"/>
        <w:ind w:hanging="340"/>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ممارسة الضغوط التفاوضية على الطرف الآخر لدفعه لتقديم تنازلات تفاوضية، وقد تكون ضغوط سياسية أو اقتصادية، أو نفسية معنوية...</w:t>
      </w:r>
    </w:p>
    <w:p w:rsidR="002031C1" w:rsidRPr="002031C1" w:rsidRDefault="002031C1" w:rsidP="002031C1">
      <w:pPr>
        <w:numPr>
          <w:ilvl w:val="0"/>
          <w:numId w:val="8"/>
        </w:numPr>
        <w:tabs>
          <w:tab w:val="right" w:pos="565"/>
        </w:tabs>
        <w:bidi/>
        <w:spacing w:after="0"/>
        <w:ind w:hanging="340"/>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تبادل الاقتراحات وعرض وجهات النظر في إطار الخطوط العريضة لعملية التفاوض، وأيضا دراسة ومناقشة الخيارات المعروضة من الجانب الآخر عن طريق استخدام وسائل الإقناع والحجج والبراهين المادية.</w:t>
      </w:r>
    </w:p>
    <w:p w:rsidR="002031C1" w:rsidRPr="002031C1" w:rsidRDefault="002031C1" w:rsidP="002031C1">
      <w:pPr>
        <w:numPr>
          <w:ilvl w:val="0"/>
          <w:numId w:val="8"/>
        </w:numPr>
        <w:tabs>
          <w:tab w:val="right" w:pos="565"/>
        </w:tabs>
        <w:bidi/>
        <w:spacing w:after="0"/>
        <w:ind w:hanging="340"/>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u w:val="single"/>
          <w:rtl/>
          <w:lang w:eastAsia="fr-FR" w:bidi="ar-DZ"/>
        </w:rPr>
        <w:lastRenderedPageBreak/>
        <w:t>المساومة بين الطرفين</w:t>
      </w:r>
      <w:r w:rsidRPr="002031C1">
        <w:rPr>
          <w:rFonts w:ascii="Simplified Arabic" w:eastAsia="Times New Roman" w:hAnsi="Simplified Arabic" w:cs="Simplified Arabic" w:hint="cs"/>
          <w:sz w:val="28"/>
          <w:szCs w:val="28"/>
          <w:rtl/>
          <w:lang w:eastAsia="fr-FR" w:bidi="ar-DZ"/>
        </w:rPr>
        <w:t>: ويجب أن يكون الفريق المفاوض مرنا ومتعاونا ومتفهما، مستعدا للأخذ والرد، ولكي تكون المساومة ناجحة يتوجب على كل طرف أن يقرر مسبقا ما يريده من الطرف الآخر مقابل تنازلات متبادلة يقدمانها كلاهما.</w:t>
      </w:r>
    </w:p>
    <w:p w:rsidR="002031C1" w:rsidRPr="002031C1" w:rsidRDefault="002031C1" w:rsidP="002031C1">
      <w:pPr>
        <w:tabs>
          <w:tab w:val="right" w:pos="565"/>
        </w:tabs>
        <w:bidi/>
        <w:spacing w:after="0" w:line="240" w:lineRule="auto"/>
        <w:ind w:left="-2"/>
        <w:jc w:val="both"/>
        <w:rPr>
          <w:rFonts w:ascii="Simplified Arabic" w:eastAsia="Times New Roman" w:hAnsi="Simplified Arabic" w:cs="Simplified Arabic"/>
          <w:sz w:val="28"/>
          <w:szCs w:val="28"/>
          <w:rtl/>
          <w:lang w:eastAsia="fr-FR" w:bidi="ar-DZ"/>
        </w:rPr>
      </w:pPr>
      <w:r w:rsidRPr="002031C1">
        <w:rPr>
          <w:rFonts w:ascii="Simplified Arabic" w:eastAsia="Times New Roman" w:hAnsi="Simplified Arabic" w:cs="Simplified Arabic" w:hint="cs"/>
          <w:sz w:val="28"/>
          <w:szCs w:val="28"/>
          <w:rtl/>
          <w:lang w:eastAsia="fr-FR" w:bidi="ar-DZ"/>
        </w:rPr>
        <w:tab/>
      </w:r>
      <w:r w:rsidRPr="002031C1">
        <w:rPr>
          <w:rFonts w:ascii="Simplified Arabic" w:eastAsia="Times New Roman" w:hAnsi="Simplified Arabic" w:cs="Simplified Arabic" w:hint="cs"/>
          <w:sz w:val="28"/>
          <w:szCs w:val="28"/>
          <w:rtl/>
          <w:lang w:eastAsia="fr-FR" w:bidi="ar-DZ"/>
        </w:rPr>
        <w:tab/>
        <w:t>هناك العديد من الملاحظات التي يجب على الأطراف المتفاوضــــــــــة الأخذ بها في هذه المرحلة تنقسم إلى ثلاثة نقاط رئيسية:</w:t>
      </w:r>
    </w:p>
    <w:p w:rsidR="002031C1" w:rsidRPr="002031C1" w:rsidRDefault="002031C1" w:rsidP="002031C1">
      <w:pPr>
        <w:tabs>
          <w:tab w:val="right" w:pos="565"/>
        </w:tabs>
        <w:bidi/>
        <w:spacing w:after="0" w:line="240" w:lineRule="auto"/>
        <w:jc w:val="both"/>
        <w:rPr>
          <w:rFonts w:ascii="Simplified Arabic" w:eastAsia="Times New Roman" w:hAnsi="Simplified Arabic" w:cs="Simplified Arabic"/>
          <w:b/>
          <w:bCs/>
          <w:sz w:val="28"/>
          <w:szCs w:val="28"/>
          <w:lang w:eastAsia="fr-FR" w:bidi="ar-DZ"/>
        </w:rPr>
      </w:pPr>
      <w:r w:rsidRPr="002031C1">
        <w:rPr>
          <w:rFonts w:ascii="Simplified Arabic" w:eastAsia="Times New Roman" w:hAnsi="Simplified Arabic" w:cs="Simplified Arabic" w:hint="cs"/>
          <w:b/>
          <w:bCs/>
          <w:sz w:val="28"/>
          <w:szCs w:val="28"/>
          <w:rtl/>
          <w:lang w:eastAsia="fr-FR" w:bidi="ar-DZ"/>
        </w:rPr>
        <w:t xml:space="preserve">أ/ </w:t>
      </w:r>
      <w:proofErr w:type="gramStart"/>
      <w:r w:rsidRPr="002031C1">
        <w:rPr>
          <w:rFonts w:ascii="Simplified Arabic" w:eastAsia="Times New Roman" w:hAnsi="Simplified Arabic" w:cs="Simplified Arabic" w:hint="cs"/>
          <w:b/>
          <w:bCs/>
          <w:sz w:val="28"/>
          <w:szCs w:val="28"/>
          <w:rtl/>
          <w:lang w:eastAsia="fr-FR" w:bidi="ar-DZ"/>
        </w:rPr>
        <w:t>أثناء</w:t>
      </w:r>
      <w:proofErr w:type="gramEnd"/>
      <w:r w:rsidRPr="002031C1">
        <w:rPr>
          <w:rFonts w:ascii="Simplified Arabic" w:eastAsia="Times New Roman" w:hAnsi="Simplified Arabic" w:cs="Simplified Arabic" w:hint="cs"/>
          <w:b/>
          <w:bCs/>
          <w:sz w:val="28"/>
          <w:szCs w:val="28"/>
          <w:rtl/>
          <w:lang w:eastAsia="fr-FR" w:bidi="ar-DZ"/>
        </w:rPr>
        <w:t xml:space="preserve"> الجلسات التفاوضية: </w:t>
      </w:r>
      <w:r w:rsidRPr="002031C1">
        <w:rPr>
          <w:rFonts w:ascii="Simplified Arabic" w:eastAsia="Times New Roman" w:hAnsi="Simplified Arabic" w:cs="Simplified Arabic" w:hint="cs"/>
          <w:sz w:val="28"/>
          <w:szCs w:val="28"/>
          <w:rtl/>
          <w:lang w:eastAsia="fr-FR" w:bidi="ar-DZ"/>
        </w:rPr>
        <w:t>تتمثل فيما يلي:</w:t>
      </w:r>
    </w:p>
    <w:p w:rsidR="002031C1" w:rsidRPr="002031C1" w:rsidRDefault="002031C1" w:rsidP="002031C1">
      <w:pPr>
        <w:numPr>
          <w:ilvl w:val="0"/>
          <w:numId w:val="9"/>
        </w:numPr>
        <w:tabs>
          <w:tab w:val="right" w:pos="565"/>
        </w:tabs>
        <w:bidi/>
        <w:spacing w:after="0" w:line="240" w:lineRule="auto"/>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يجب أن تكون الشروط التفاوضية في البداية صعبة والتنازلات قليلة.</w:t>
      </w:r>
    </w:p>
    <w:p w:rsidR="002031C1" w:rsidRPr="002031C1" w:rsidRDefault="002031C1" w:rsidP="002031C1">
      <w:pPr>
        <w:numPr>
          <w:ilvl w:val="0"/>
          <w:numId w:val="9"/>
        </w:numPr>
        <w:tabs>
          <w:tab w:val="right" w:pos="565"/>
        </w:tabs>
        <w:bidi/>
        <w:spacing w:after="0" w:line="240" w:lineRule="auto"/>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 xml:space="preserve">عدم مقاطعة الطرف الآخر </w:t>
      </w:r>
      <w:proofErr w:type="gramStart"/>
      <w:r w:rsidRPr="002031C1">
        <w:rPr>
          <w:rFonts w:ascii="Simplified Arabic" w:eastAsia="Times New Roman" w:hAnsi="Simplified Arabic" w:cs="Simplified Arabic" w:hint="cs"/>
          <w:sz w:val="28"/>
          <w:szCs w:val="28"/>
          <w:rtl/>
          <w:lang w:eastAsia="fr-FR" w:bidi="ar-DZ"/>
        </w:rPr>
        <w:t>حتى</w:t>
      </w:r>
      <w:proofErr w:type="gramEnd"/>
      <w:r w:rsidRPr="002031C1">
        <w:rPr>
          <w:rFonts w:ascii="Simplified Arabic" w:eastAsia="Times New Roman" w:hAnsi="Simplified Arabic" w:cs="Simplified Arabic" w:hint="cs"/>
          <w:sz w:val="28"/>
          <w:szCs w:val="28"/>
          <w:rtl/>
          <w:lang w:eastAsia="fr-FR" w:bidi="ar-DZ"/>
        </w:rPr>
        <w:t xml:space="preserve"> ينتهي من حديثه.</w:t>
      </w:r>
    </w:p>
    <w:p w:rsidR="002031C1" w:rsidRPr="002031C1" w:rsidRDefault="002031C1" w:rsidP="002031C1">
      <w:pPr>
        <w:numPr>
          <w:ilvl w:val="0"/>
          <w:numId w:val="9"/>
        </w:numPr>
        <w:tabs>
          <w:tab w:val="right" w:pos="565"/>
        </w:tabs>
        <w:bidi/>
        <w:spacing w:after="0"/>
        <w:contextualSpacing/>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hint="cs"/>
          <w:sz w:val="28"/>
          <w:szCs w:val="28"/>
          <w:rtl/>
          <w:lang w:eastAsia="fr-FR" w:bidi="ar-DZ"/>
        </w:rPr>
        <w:t>الإمساك</w:t>
      </w:r>
      <w:proofErr w:type="gramEnd"/>
      <w:r w:rsidRPr="002031C1">
        <w:rPr>
          <w:rFonts w:ascii="Simplified Arabic" w:eastAsia="Times New Roman" w:hAnsi="Simplified Arabic" w:cs="Simplified Arabic" w:hint="cs"/>
          <w:sz w:val="28"/>
          <w:szCs w:val="28"/>
          <w:rtl/>
          <w:lang w:eastAsia="fr-FR" w:bidi="ar-DZ"/>
        </w:rPr>
        <w:t xml:space="preserve"> عن الكلام وعدم التكلم إلا عند الضرورة.</w:t>
      </w:r>
    </w:p>
    <w:p w:rsidR="002031C1" w:rsidRPr="002031C1" w:rsidRDefault="002031C1" w:rsidP="002031C1">
      <w:pPr>
        <w:numPr>
          <w:ilvl w:val="0"/>
          <w:numId w:val="9"/>
        </w:numPr>
        <w:tabs>
          <w:tab w:val="right" w:pos="565"/>
        </w:tabs>
        <w:bidi/>
        <w:spacing w:after="0"/>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 xml:space="preserve">عدم </w:t>
      </w:r>
      <w:proofErr w:type="gramStart"/>
      <w:r w:rsidRPr="002031C1">
        <w:rPr>
          <w:rFonts w:ascii="Simplified Arabic" w:eastAsia="Times New Roman" w:hAnsi="Simplified Arabic" w:cs="Simplified Arabic" w:hint="cs"/>
          <w:sz w:val="28"/>
          <w:szCs w:val="28"/>
          <w:rtl/>
          <w:lang w:eastAsia="fr-FR" w:bidi="ar-DZ"/>
        </w:rPr>
        <w:t>إلزام</w:t>
      </w:r>
      <w:proofErr w:type="gramEnd"/>
      <w:r w:rsidRPr="002031C1">
        <w:rPr>
          <w:rFonts w:ascii="Simplified Arabic" w:eastAsia="Times New Roman" w:hAnsi="Simplified Arabic" w:cs="Simplified Arabic" w:hint="cs"/>
          <w:sz w:val="28"/>
          <w:szCs w:val="28"/>
          <w:rtl/>
          <w:lang w:eastAsia="fr-FR" w:bidi="ar-DZ"/>
        </w:rPr>
        <w:t xml:space="preserve"> النفس بمقترحات الطرف الآخر.</w:t>
      </w:r>
    </w:p>
    <w:p w:rsidR="002031C1" w:rsidRPr="002031C1" w:rsidRDefault="002031C1" w:rsidP="002031C1">
      <w:pPr>
        <w:numPr>
          <w:ilvl w:val="0"/>
          <w:numId w:val="9"/>
        </w:numPr>
        <w:tabs>
          <w:tab w:val="right" w:pos="565"/>
        </w:tabs>
        <w:bidi/>
        <w:spacing w:after="0"/>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البدء بمناقشة القضايا ذات الاختلاف الكبير.</w:t>
      </w:r>
    </w:p>
    <w:p w:rsidR="002031C1" w:rsidRPr="002031C1" w:rsidRDefault="002031C1" w:rsidP="002031C1">
      <w:pPr>
        <w:numPr>
          <w:ilvl w:val="0"/>
          <w:numId w:val="9"/>
        </w:numPr>
        <w:tabs>
          <w:tab w:val="right" w:pos="565"/>
        </w:tabs>
        <w:bidi/>
        <w:spacing w:after="0" w:line="240" w:lineRule="auto"/>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ضرورة الاستماع إلى تبرير الطرف الآخر.</w:t>
      </w:r>
    </w:p>
    <w:p w:rsidR="002031C1" w:rsidRPr="002031C1" w:rsidRDefault="002031C1" w:rsidP="002031C1">
      <w:pPr>
        <w:tabs>
          <w:tab w:val="right" w:pos="565"/>
        </w:tabs>
        <w:bidi/>
        <w:spacing w:after="0" w:line="240" w:lineRule="auto"/>
        <w:ind w:left="-2"/>
        <w:contextualSpacing/>
        <w:jc w:val="both"/>
        <w:rPr>
          <w:rFonts w:ascii="Simplified Arabic" w:eastAsia="Times New Roman" w:hAnsi="Simplified Arabic" w:cs="Simplified Arabic"/>
          <w:sz w:val="28"/>
          <w:szCs w:val="28"/>
          <w:rtl/>
          <w:lang w:eastAsia="fr-FR" w:bidi="ar-DZ"/>
        </w:rPr>
      </w:pPr>
      <w:r w:rsidRPr="002031C1">
        <w:rPr>
          <w:rFonts w:ascii="Simplified Arabic" w:eastAsia="Times New Roman" w:hAnsi="Simplified Arabic" w:cs="Simplified Arabic" w:hint="cs"/>
          <w:b/>
          <w:bCs/>
          <w:sz w:val="28"/>
          <w:szCs w:val="28"/>
          <w:rtl/>
          <w:lang w:eastAsia="fr-FR" w:bidi="ar-DZ"/>
        </w:rPr>
        <w:t xml:space="preserve">ب/ </w:t>
      </w:r>
      <w:proofErr w:type="gramStart"/>
      <w:r w:rsidRPr="002031C1">
        <w:rPr>
          <w:rFonts w:ascii="Simplified Arabic" w:eastAsia="Times New Roman" w:hAnsi="Simplified Arabic" w:cs="Simplified Arabic" w:hint="cs"/>
          <w:b/>
          <w:bCs/>
          <w:sz w:val="28"/>
          <w:szCs w:val="28"/>
          <w:rtl/>
          <w:lang w:eastAsia="fr-FR" w:bidi="ar-DZ"/>
        </w:rPr>
        <w:t>عند</w:t>
      </w:r>
      <w:proofErr w:type="gramEnd"/>
      <w:r w:rsidRPr="002031C1">
        <w:rPr>
          <w:rFonts w:ascii="Simplified Arabic" w:eastAsia="Times New Roman" w:hAnsi="Simplified Arabic" w:cs="Simplified Arabic" w:hint="cs"/>
          <w:b/>
          <w:bCs/>
          <w:sz w:val="28"/>
          <w:szCs w:val="28"/>
          <w:rtl/>
          <w:lang w:eastAsia="fr-FR" w:bidi="ar-DZ"/>
        </w:rPr>
        <w:t xml:space="preserve"> نهاية الجلسات التفاوضية: </w:t>
      </w:r>
      <w:r w:rsidRPr="002031C1">
        <w:rPr>
          <w:rFonts w:ascii="Simplified Arabic" w:eastAsia="Times New Roman" w:hAnsi="Simplified Arabic" w:cs="Simplified Arabic" w:hint="cs"/>
          <w:sz w:val="28"/>
          <w:szCs w:val="28"/>
          <w:rtl/>
          <w:lang w:eastAsia="fr-FR" w:bidi="ar-DZ"/>
        </w:rPr>
        <w:t>من المعلوم أن العملية التفاوضية تتألف من عدة جلسات، وعند نهاية كل جلسة من هذه الجلسات يتوجب على الفريق التفاوضي القيام بما يلي:</w:t>
      </w:r>
    </w:p>
    <w:p w:rsidR="002031C1" w:rsidRPr="002031C1" w:rsidRDefault="002031C1" w:rsidP="002031C1">
      <w:pPr>
        <w:numPr>
          <w:ilvl w:val="0"/>
          <w:numId w:val="10"/>
        </w:numPr>
        <w:tabs>
          <w:tab w:val="right" w:pos="565"/>
        </w:tabs>
        <w:bidi/>
        <w:spacing w:after="0"/>
        <w:contextualSpacing/>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hint="cs"/>
          <w:sz w:val="28"/>
          <w:szCs w:val="28"/>
          <w:rtl/>
          <w:lang w:eastAsia="fr-FR" w:bidi="ar-DZ"/>
        </w:rPr>
        <w:t>تلخيص</w:t>
      </w:r>
      <w:proofErr w:type="gramEnd"/>
      <w:r w:rsidRPr="002031C1">
        <w:rPr>
          <w:rFonts w:ascii="Simplified Arabic" w:eastAsia="Times New Roman" w:hAnsi="Simplified Arabic" w:cs="Simplified Arabic" w:hint="cs"/>
          <w:sz w:val="28"/>
          <w:szCs w:val="28"/>
          <w:rtl/>
          <w:lang w:eastAsia="fr-FR" w:bidi="ar-DZ"/>
        </w:rPr>
        <w:t xml:space="preserve"> ما يريده الطرف الآخر.</w:t>
      </w:r>
    </w:p>
    <w:p w:rsidR="002031C1" w:rsidRPr="002031C1" w:rsidRDefault="002031C1" w:rsidP="002031C1">
      <w:pPr>
        <w:numPr>
          <w:ilvl w:val="0"/>
          <w:numId w:val="10"/>
        </w:numPr>
        <w:tabs>
          <w:tab w:val="right" w:pos="565"/>
        </w:tabs>
        <w:bidi/>
        <w:spacing w:after="0"/>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استحضار المعلومات التي تقوي موقف الفريق التفاوضي.</w:t>
      </w:r>
    </w:p>
    <w:p w:rsidR="002031C1" w:rsidRPr="002031C1" w:rsidRDefault="002031C1" w:rsidP="002031C1">
      <w:pPr>
        <w:numPr>
          <w:ilvl w:val="0"/>
          <w:numId w:val="10"/>
        </w:numPr>
        <w:tabs>
          <w:tab w:val="right" w:pos="565"/>
        </w:tabs>
        <w:bidi/>
        <w:spacing w:after="0"/>
        <w:contextualSpacing/>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hint="cs"/>
          <w:sz w:val="28"/>
          <w:szCs w:val="28"/>
          <w:rtl/>
          <w:lang w:eastAsia="fr-FR" w:bidi="ar-DZ"/>
        </w:rPr>
        <w:t>تبيان</w:t>
      </w:r>
      <w:proofErr w:type="gramEnd"/>
      <w:r w:rsidRPr="002031C1">
        <w:rPr>
          <w:rFonts w:ascii="Simplified Arabic" w:eastAsia="Times New Roman" w:hAnsi="Simplified Arabic" w:cs="Simplified Arabic" w:hint="cs"/>
          <w:sz w:val="28"/>
          <w:szCs w:val="28"/>
          <w:rtl/>
          <w:lang w:eastAsia="fr-FR" w:bidi="ar-DZ"/>
        </w:rPr>
        <w:t xml:space="preserve"> الأخطاء والهفوات التي وقع بها الفريق التفاوضي من أجل تجنبها مستقبلا.</w:t>
      </w:r>
    </w:p>
    <w:p w:rsidR="002031C1" w:rsidRPr="002031C1" w:rsidRDefault="002031C1" w:rsidP="002031C1">
      <w:pPr>
        <w:numPr>
          <w:ilvl w:val="0"/>
          <w:numId w:val="10"/>
        </w:numPr>
        <w:tabs>
          <w:tab w:val="right" w:pos="565"/>
        </w:tabs>
        <w:bidi/>
        <w:spacing w:after="0" w:line="240" w:lineRule="auto"/>
        <w:contextualSpacing/>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hint="cs"/>
          <w:sz w:val="28"/>
          <w:szCs w:val="28"/>
          <w:rtl/>
          <w:lang w:eastAsia="fr-FR" w:bidi="ar-DZ"/>
        </w:rPr>
        <w:t>طلب</w:t>
      </w:r>
      <w:proofErr w:type="gramEnd"/>
      <w:r w:rsidRPr="002031C1">
        <w:rPr>
          <w:rFonts w:ascii="Simplified Arabic" w:eastAsia="Times New Roman" w:hAnsi="Simplified Arabic" w:cs="Simplified Arabic" w:hint="cs"/>
          <w:sz w:val="28"/>
          <w:szCs w:val="28"/>
          <w:rtl/>
          <w:lang w:eastAsia="fr-FR" w:bidi="ar-DZ"/>
        </w:rPr>
        <w:t xml:space="preserve"> التوضيح من الطرف الآخر حول النقاط الغير واضحة.</w:t>
      </w:r>
    </w:p>
    <w:p w:rsidR="002031C1" w:rsidRPr="002031C1" w:rsidRDefault="002031C1" w:rsidP="002031C1">
      <w:pPr>
        <w:tabs>
          <w:tab w:val="right" w:pos="565"/>
        </w:tabs>
        <w:bidi/>
        <w:spacing w:after="0" w:line="240" w:lineRule="auto"/>
        <w:ind w:left="-2"/>
        <w:contextualSpacing/>
        <w:jc w:val="both"/>
        <w:rPr>
          <w:rFonts w:ascii="Simplified Arabic" w:eastAsia="Times New Roman" w:hAnsi="Simplified Arabic" w:cs="Simplified Arabic"/>
          <w:sz w:val="28"/>
          <w:szCs w:val="28"/>
          <w:rtl/>
          <w:lang w:eastAsia="fr-FR" w:bidi="ar-DZ"/>
        </w:rPr>
      </w:pPr>
      <w:r w:rsidRPr="002031C1">
        <w:rPr>
          <w:rFonts w:ascii="Simplified Arabic" w:eastAsia="Times New Roman" w:hAnsi="Simplified Arabic" w:cs="Simplified Arabic" w:hint="cs"/>
          <w:b/>
          <w:bCs/>
          <w:sz w:val="28"/>
          <w:szCs w:val="28"/>
          <w:rtl/>
          <w:lang w:eastAsia="fr-FR" w:bidi="ar-DZ"/>
        </w:rPr>
        <w:t xml:space="preserve">ج/ </w:t>
      </w:r>
      <w:proofErr w:type="gramStart"/>
      <w:r w:rsidRPr="002031C1">
        <w:rPr>
          <w:rFonts w:ascii="Simplified Arabic" w:eastAsia="Times New Roman" w:hAnsi="Simplified Arabic" w:cs="Simplified Arabic" w:hint="cs"/>
          <w:b/>
          <w:bCs/>
          <w:sz w:val="28"/>
          <w:szCs w:val="28"/>
          <w:rtl/>
          <w:lang w:eastAsia="fr-FR" w:bidi="ar-DZ"/>
        </w:rPr>
        <w:t>أثناء</w:t>
      </w:r>
      <w:proofErr w:type="gramEnd"/>
      <w:r w:rsidRPr="002031C1">
        <w:rPr>
          <w:rFonts w:ascii="Simplified Arabic" w:eastAsia="Times New Roman" w:hAnsi="Simplified Arabic" w:cs="Simplified Arabic" w:hint="cs"/>
          <w:b/>
          <w:bCs/>
          <w:sz w:val="28"/>
          <w:szCs w:val="28"/>
          <w:rtl/>
          <w:lang w:eastAsia="fr-FR" w:bidi="ar-DZ"/>
        </w:rPr>
        <w:t xml:space="preserve"> العروض التفاوضية: </w:t>
      </w:r>
      <w:r w:rsidRPr="002031C1">
        <w:rPr>
          <w:rFonts w:ascii="Simplified Arabic" w:eastAsia="Times New Roman" w:hAnsi="Simplified Arabic" w:cs="Simplified Arabic" w:hint="cs"/>
          <w:sz w:val="28"/>
          <w:szCs w:val="28"/>
          <w:rtl/>
          <w:lang w:eastAsia="fr-FR" w:bidi="ar-DZ"/>
        </w:rPr>
        <w:t>تتمثل فيما يلي:</w:t>
      </w:r>
    </w:p>
    <w:p w:rsidR="002031C1" w:rsidRPr="002031C1" w:rsidRDefault="002031C1" w:rsidP="002031C1">
      <w:pPr>
        <w:numPr>
          <w:ilvl w:val="0"/>
          <w:numId w:val="11"/>
        </w:numPr>
        <w:tabs>
          <w:tab w:val="right" w:pos="565"/>
        </w:tabs>
        <w:bidi/>
        <w:spacing w:after="0" w:line="240" w:lineRule="auto"/>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 xml:space="preserve">عدم تقديم عروض سخية في بداية التفاوض </w:t>
      </w:r>
      <w:proofErr w:type="gramStart"/>
      <w:r w:rsidRPr="002031C1">
        <w:rPr>
          <w:rFonts w:ascii="Simplified Arabic" w:eastAsia="Times New Roman" w:hAnsi="Simplified Arabic" w:cs="Simplified Arabic" w:hint="cs"/>
          <w:sz w:val="28"/>
          <w:szCs w:val="28"/>
          <w:rtl/>
          <w:lang w:eastAsia="fr-FR" w:bidi="ar-DZ"/>
        </w:rPr>
        <w:t>وأثناء</w:t>
      </w:r>
      <w:proofErr w:type="gramEnd"/>
      <w:r w:rsidRPr="002031C1">
        <w:rPr>
          <w:rFonts w:ascii="Simplified Arabic" w:eastAsia="Times New Roman" w:hAnsi="Simplified Arabic" w:cs="Simplified Arabic" w:hint="cs"/>
          <w:sz w:val="28"/>
          <w:szCs w:val="28"/>
          <w:rtl/>
          <w:lang w:eastAsia="fr-FR" w:bidi="ar-DZ"/>
        </w:rPr>
        <w:t xml:space="preserve"> عملية المساومة بالخصوص.</w:t>
      </w:r>
    </w:p>
    <w:p w:rsidR="002031C1" w:rsidRPr="002031C1" w:rsidRDefault="002031C1" w:rsidP="002031C1">
      <w:pPr>
        <w:numPr>
          <w:ilvl w:val="0"/>
          <w:numId w:val="11"/>
        </w:numPr>
        <w:tabs>
          <w:tab w:val="right" w:pos="565"/>
        </w:tabs>
        <w:bidi/>
        <w:spacing w:after="0" w:line="240" w:lineRule="auto"/>
        <w:contextualSpacing/>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hint="cs"/>
          <w:sz w:val="28"/>
          <w:szCs w:val="28"/>
          <w:rtl/>
          <w:lang w:eastAsia="fr-FR" w:bidi="ar-DZ"/>
        </w:rPr>
        <w:t>أن</w:t>
      </w:r>
      <w:proofErr w:type="gramEnd"/>
      <w:r w:rsidRPr="002031C1">
        <w:rPr>
          <w:rFonts w:ascii="Simplified Arabic" w:eastAsia="Times New Roman" w:hAnsi="Simplified Arabic" w:cs="Simplified Arabic" w:hint="cs"/>
          <w:sz w:val="28"/>
          <w:szCs w:val="28"/>
          <w:rtl/>
          <w:lang w:eastAsia="fr-FR" w:bidi="ar-DZ"/>
        </w:rPr>
        <w:t xml:space="preserve"> يرتبط العرض الأول بإتاحة مجال للمساومة لكافة أطراف التفاوض.</w:t>
      </w:r>
    </w:p>
    <w:p w:rsidR="002031C1" w:rsidRPr="002031C1" w:rsidRDefault="002031C1" w:rsidP="002031C1">
      <w:pPr>
        <w:numPr>
          <w:ilvl w:val="0"/>
          <w:numId w:val="11"/>
        </w:numPr>
        <w:tabs>
          <w:tab w:val="right" w:pos="565"/>
        </w:tabs>
        <w:bidi/>
        <w:spacing w:after="0" w:line="240" w:lineRule="auto"/>
        <w:contextualSpacing/>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يجب أن تقدم التنازلات من قبل طرفي العملية التفاوضية لا من قبل طرف واحد، وعلى المفاوض ترتيب التنازلات طبقا لأهميتها.</w:t>
      </w:r>
    </w:p>
    <w:p w:rsidR="002031C1" w:rsidRPr="002031C1" w:rsidRDefault="002031C1" w:rsidP="002031C1">
      <w:pPr>
        <w:tabs>
          <w:tab w:val="right" w:pos="565"/>
        </w:tabs>
        <w:bidi/>
        <w:spacing w:after="0" w:line="240" w:lineRule="auto"/>
        <w:contextualSpacing/>
        <w:jc w:val="both"/>
        <w:rPr>
          <w:rFonts w:ascii="Simplified Arabic" w:eastAsia="Times New Roman" w:hAnsi="Simplified Arabic" w:cs="Simplified Arabic"/>
          <w:sz w:val="28"/>
          <w:szCs w:val="28"/>
          <w:rtl/>
          <w:lang w:eastAsia="fr-FR" w:bidi="ar-DZ"/>
        </w:rPr>
      </w:pPr>
      <w:r w:rsidRPr="002031C1">
        <w:rPr>
          <w:rFonts w:ascii="Simplified Arabic" w:eastAsia="Times New Roman" w:hAnsi="Simplified Arabic" w:cs="Simplified Arabic" w:hint="cs"/>
          <w:b/>
          <w:bCs/>
          <w:sz w:val="28"/>
          <w:szCs w:val="28"/>
          <w:rtl/>
          <w:lang w:eastAsia="fr-FR" w:bidi="ar-DZ"/>
        </w:rPr>
        <w:t xml:space="preserve">ج- نهاية التفاوض: </w:t>
      </w:r>
      <w:r w:rsidRPr="002031C1">
        <w:rPr>
          <w:rFonts w:ascii="Simplified Arabic" w:eastAsia="Times New Roman" w:hAnsi="Simplified Arabic" w:cs="Simplified Arabic" w:hint="cs"/>
          <w:sz w:val="28"/>
          <w:szCs w:val="28"/>
          <w:rtl/>
          <w:lang w:eastAsia="fr-FR" w:bidi="ar-DZ"/>
        </w:rPr>
        <w:t>وهي المرحلة الأخيرة والنهائية في المفاوضات، حيث يقوم أحد الأطراف أو كلاهما بتقديم تنازل رئيسي في العملية التفاوضية يشجع من خلاله الطرف الآخر إلى توقيع الاتفاق النهائي، وهذا يعني أن يرضى كل طرف بأقل مما كان يطمع به من الأهداف التفاوضية.</w:t>
      </w:r>
    </w:p>
    <w:p w:rsidR="002031C1" w:rsidRPr="002031C1" w:rsidRDefault="002031C1" w:rsidP="002031C1">
      <w:pPr>
        <w:tabs>
          <w:tab w:val="right" w:pos="565"/>
        </w:tabs>
        <w:bidi/>
        <w:spacing w:after="0"/>
        <w:ind w:left="-2"/>
        <w:jc w:val="both"/>
        <w:rPr>
          <w:rFonts w:ascii="Simplified Arabic" w:eastAsia="Times New Roman" w:hAnsi="Simplified Arabic" w:cs="Simplified Arabic"/>
          <w:sz w:val="28"/>
          <w:szCs w:val="28"/>
          <w:rtl/>
          <w:lang w:eastAsia="fr-FR" w:bidi="ar-DZ"/>
        </w:rPr>
      </w:pPr>
      <w:proofErr w:type="gramStart"/>
      <w:r w:rsidRPr="002031C1">
        <w:rPr>
          <w:rFonts w:ascii="Simplified Arabic" w:eastAsia="Times New Roman" w:hAnsi="Simplified Arabic" w:cs="Simplified Arabic" w:hint="cs"/>
          <w:sz w:val="28"/>
          <w:szCs w:val="28"/>
          <w:rtl/>
          <w:lang w:eastAsia="fr-FR" w:bidi="ar-DZ"/>
        </w:rPr>
        <w:t>في</w:t>
      </w:r>
      <w:proofErr w:type="gramEnd"/>
      <w:r w:rsidRPr="002031C1">
        <w:rPr>
          <w:rFonts w:ascii="Simplified Arabic" w:eastAsia="Times New Roman" w:hAnsi="Simplified Arabic" w:cs="Simplified Arabic" w:hint="cs"/>
          <w:sz w:val="28"/>
          <w:szCs w:val="28"/>
          <w:rtl/>
          <w:lang w:eastAsia="fr-FR" w:bidi="ar-DZ"/>
        </w:rPr>
        <w:t xml:space="preserve"> هذه المرحلة كذلك تحدد النقاط الأساسيـــــة التي تم الاتفاق بشأنها ليتم إعداد مسودة اتفاق بين الأطراف المتفاوضة يتم التوقيع عليها بصورة نهائية على شكل اتفاقية رسمية ملزمة للطرفين.</w:t>
      </w:r>
    </w:p>
    <w:p w:rsidR="002031C1" w:rsidRDefault="002031C1" w:rsidP="002031C1">
      <w:pPr>
        <w:tabs>
          <w:tab w:val="right" w:pos="565"/>
        </w:tabs>
        <w:bidi/>
        <w:spacing w:after="0"/>
        <w:ind w:left="-2"/>
        <w:jc w:val="both"/>
        <w:rPr>
          <w:rFonts w:ascii="Simplified Arabic" w:eastAsia="Times New Roman" w:hAnsi="Simplified Arabic" w:cs="Simplified Arabic" w:hint="cs"/>
          <w:sz w:val="28"/>
          <w:szCs w:val="28"/>
          <w:rtl/>
          <w:lang w:eastAsia="fr-FR" w:bidi="ar-DZ"/>
        </w:rPr>
      </w:pPr>
      <w:proofErr w:type="gramStart"/>
      <w:r w:rsidRPr="002031C1">
        <w:rPr>
          <w:rFonts w:ascii="Simplified Arabic" w:eastAsia="Times New Roman" w:hAnsi="Simplified Arabic" w:cs="Simplified Arabic" w:hint="cs"/>
          <w:sz w:val="28"/>
          <w:szCs w:val="28"/>
          <w:rtl/>
          <w:lang w:eastAsia="fr-FR" w:bidi="ar-DZ"/>
        </w:rPr>
        <w:lastRenderedPageBreak/>
        <w:t>وفي</w:t>
      </w:r>
      <w:proofErr w:type="gramEnd"/>
      <w:r w:rsidRPr="002031C1">
        <w:rPr>
          <w:rFonts w:ascii="Simplified Arabic" w:eastAsia="Times New Roman" w:hAnsi="Simplified Arabic" w:cs="Simplified Arabic" w:hint="cs"/>
          <w:sz w:val="28"/>
          <w:szCs w:val="28"/>
          <w:rtl/>
          <w:lang w:eastAsia="fr-FR" w:bidi="ar-DZ"/>
        </w:rPr>
        <w:t xml:space="preserve"> هذه المرحلة كذلك يجب الاهتمام بدقة الألفاظ والكلمات الواردة في الاتفاقية، والتركيز على أن تكون شاملة لكل الجوانب والقضايا التي يتم الاتفاق عليها بين الطرفين.</w:t>
      </w:r>
    </w:p>
    <w:p w:rsidR="002031C1" w:rsidRPr="002031C1" w:rsidRDefault="002031C1" w:rsidP="002031C1">
      <w:pPr>
        <w:tabs>
          <w:tab w:val="right" w:pos="565"/>
        </w:tabs>
        <w:bidi/>
        <w:spacing w:after="0"/>
        <w:ind w:left="-2"/>
        <w:jc w:val="both"/>
        <w:rPr>
          <w:rFonts w:ascii="Simplified Arabic" w:eastAsia="Times New Roman" w:hAnsi="Simplified Arabic" w:cs="Simplified Arabic" w:hint="cs"/>
          <w:sz w:val="28"/>
          <w:szCs w:val="28"/>
          <w:rtl/>
          <w:lang w:eastAsia="fr-FR" w:bidi="ar-DZ"/>
        </w:rPr>
      </w:pPr>
    </w:p>
    <w:p w:rsidR="002031C1" w:rsidRDefault="002031C1" w:rsidP="002031C1">
      <w:pPr>
        <w:bidi/>
        <w:jc w:val="center"/>
        <w:rPr>
          <w:rFonts w:ascii="Simplified Arabic" w:hAnsi="Simplified Arabic" w:cs="Simplified Arabic" w:hint="cs"/>
          <w:b/>
          <w:bCs/>
          <w:sz w:val="28"/>
          <w:szCs w:val="28"/>
          <w:rtl/>
          <w:lang w:bidi="ar-EG"/>
        </w:rPr>
      </w:pPr>
      <w:proofErr w:type="gramStart"/>
      <w:r w:rsidRPr="002031C1">
        <w:rPr>
          <w:rFonts w:ascii="Simplified Arabic" w:hAnsi="Simplified Arabic" w:cs="Simplified Arabic" w:hint="cs"/>
          <w:b/>
          <w:bCs/>
          <w:sz w:val="28"/>
          <w:szCs w:val="28"/>
          <w:rtl/>
          <w:lang w:bidi="ar-DZ"/>
        </w:rPr>
        <w:t>المحاضرة</w:t>
      </w:r>
      <w:proofErr w:type="gramEnd"/>
      <w:r w:rsidRPr="002031C1">
        <w:rPr>
          <w:rFonts w:ascii="Simplified Arabic" w:hAnsi="Simplified Arabic" w:cs="Simplified Arabic" w:hint="cs"/>
          <w:b/>
          <w:bCs/>
          <w:sz w:val="28"/>
          <w:szCs w:val="28"/>
          <w:rtl/>
          <w:lang w:bidi="ar-DZ"/>
        </w:rPr>
        <w:t xml:space="preserve"> السادسة:</w:t>
      </w:r>
    </w:p>
    <w:p w:rsidR="001D0DBF" w:rsidRPr="001D0DBF" w:rsidRDefault="001D0DBF" w:rsidP="002031C1">
      <w:pPr>
        <w:bidi/>
        <w:rPr>
          <w:rFonts w:ascii="Simplified Arabic" w:hAnsi="Simplified Arabic" w:cs="Simplified Arabic"/>
          <w:sz w:val="28"/>
          <w:szCs w:val="28"/>
        </w:rPr>
      </w:pPr>
      <w:r>
        <w:rPr>
          <w:rFonts w:ascii="Simplified Arabic" w:hAnsi="Simplified Arabic" w:cs="Simplified Arabic"/>
          <w:b/>
          <w:bCs/>
          <w:sz w:val="28"/>
          <w:szCs w:val="28"/>
          <w:lang w:bidi="ar-DZ"/>
        </w:rPr>
        <w:t xml:space="preserve">  </w:t>
      </w:r>
      <w:proofErr w:type="gramStart"/>
      <w:r w:rsidRPr="001D0DBF">
        <w:rPr>
          <w:rFonts w:ascii="Simplified Arabic" w:hAnsi="Simplified Arabic" w:cs="Simplified Arabic"/>
          <w:b/>
          <w:bCs/>
          <w:sz w:val="28"/>
          <w:szCs w:val="28"/>
          <w:rtl/>
          <w:lang w:bidi="ar-DZ"/>
        </w:rPr>
        <w:t>أنواع</w:t>
      </w:r>
      <w:proofErr w:type="gramEnd"/>
      <w:r w:rsidRPr="001D0DBF">
        <w:rPr>
          <w:rFonts w:ascii="Simplified Arabic" w:hAnsi="Simplified Arabic" w:cs="Simplified Arabic"/>
          <w:b/>
          <w:bCs/>
          <w:sz w:val="28"/>
          <w:szCs w:val="28"/>
          <w:rtl/>
          <w:lang w:bidi="ar-DZ"/>
        </w:rPr>
        <w:t xml:space="preserve"> التفاوض</w:t>
      </w:r>
    </w:p>
    <w:p w:rsidR="001D0DBF" w:rsidRPr="001D0DBF" w:rsidRDefault="001D0DBF" w:rsidP="001D0DBF">
      <w:pPr>
        <w:bidi/>
        <w:rPr>
          <w:rFonts w:ascii="Simplified Arabic" w:hAnsi="Simplified Arabic" w:cs="Simplified Arabic"/>
          <w:sz w:val="28"/>
          <w:szCs w:val="28"/>
          <w:rtl/>
        </w:rPr>
      </w:pPr>
      <w:r w:rsidRPr="001D0DBF">
        <w:rPr>
          <w:rFonts w:ascii="Simplified Arabic" w:hAnsi="Simplified Arabic" w:cs="Simplified Arabic"/>
          <w:sz w:val="28"/>
          <w:szCs w:val="28"/>
        </w:rPr>
        <w:t xml:space="preserve"> </w:t>
      </w:r>
      <w:proofErr w:type="gramStart"/>
      <w:r w:rsidRPr="001D0DBF">
        <w:rPr>
          <w:rFonts w:ascii="Simplified Arabic" w:hAnsi="Simplified Arabic" w:cs="Simplified Arabic"/>
          <w:sz w:val="28"/>
          <w:szCs w:val="28"/>
          <w:rtl/>
        </w:rPr>
        <w:t>يمكننا</w:t>
      </w:r>
      <w:proofErr w:type="gramEnd"/>
      <w:r w:rsidRPr="001D0DBF">
        <w:rPr>
          <w:rFonts w:ascii="Simplified Arabic" w:hAnsi="Simplified Arabic" w:cs="Simplified Arabic"/>
          <w:sz w:val="28"/>
          <w:szCs w:val="28"/>
          <w:rtl/>
        </w:rPr>
        <w:t xml:space="preserve"> أن نحصر أنواع التفاوض في نطاق محدود وبصفة موجزة فيما يلي:</w:t>
      </w:r>
    </w:p>
    <w:p w:rsidR="001D0DBF" w:rsidRPr="001D0DBF" w:rsidRDefault="001D0DBF" w:rsidP="001D0DBF">
      <w:pPr>
        <w:bidi/>
        <w:rPr>
          <w:rFonts w:ascii="Simplified Arabic" w:hAnsi="Simplified Arabic" w:cs="Simplified Arabic"/>
          <w:sz w:val="28"/>
          <w:szCs w:val="28"/>
          <w:rtl/>
        </w:rPr>
      </w:pPr>
      <w:r w:rsidRPr="001D0DBF">
        <w:rPr>
          <w:rFonts w:ascii="Times New Roman" w:hAnsi="Times New Roman" w:cs="Times New Roman"/>
          <w:sz w:val="28"/>
          <w:szCs w:val="28"/>
        </w:rPr>
        <w:t>‬</w:t>
      </w:r>
      <w:dir w:val="rtl">
        <w:r w:rsidRPr="001D0DBF">
          <w:rPr>
            <w:rFonts w:ascii="Simplified Arabic" w:hAnsi="Simplified Arabic" w:cs="Simplified Arabic"/>
            <w:b/>
            <w:bCs/>
            <w:sz w:val="28"/>
            <w:szCs w:val="28"/>
            <w:rtl/>
            <w:lang w:bidi="ar-DZ"/>
          </w:rPr>
          <w:t xml:space="preserve">1- </w:t>
        </w:r>
        <w:r w:rsidRPr="001D0DBF">
          <w:rPr>
            <w:rFonts w:ascii="Simplified Arabic" w:hAnsi="Simplified Arabic" w:cs="Simplified Arabic"/>
            <w:b/>
            <w:bCs/>
            <w:sz w:val="28"/>
            <w:szCs w:val="28"/>
            <w:rtl/>
          </w:rPr>
          <w:t>اتفاق لصالح الطرفين:</w:t>
        </w:r>
        <w:r w:rsidRPr="001D0DBF">
          <w:rPr>
            <w:rFonts w:ascii="Times New Roman" w:hAnsi="Times New Roman" w:cs="Times New Roman" w:hint="cs"/>
            <w:b/>
            <w:bCs/>
            <w:sz w:val="28"/>
            <w:szCs w:val="28"/>
            <w:rtl/>
          </w:rPr>
          <w:t>‬</w:t>
        </w:r>
        <w:r w:rsidRPr="001D0DBF">
          <w:rPr>
            <w:rFonts w:ascii="Simplified Arabic" w:hAnsi="Simplified Arabic" w:cs="Simplified Arabic"/>
            <w:sz w:val="28"/>
            <w:szCs w:val="28"/>
            <w:rtl/>
          </w:rPr>
          <w:t xml:space="preserve"> </w:t>
        </w:r>
        <w:dir w:val="rtl">
          <w:r w:rsidRPr="001D0DBF">
            <w:rPr>
              <w:rFonts w:ascii="Simplified Arabic" w:hAnsi="Simplified Arabic" w:cs="Simplified Arabic"/>
              <w:sz w:val="28"/>
              <w:szCs w:val="28"/>
              <w:rtl/>
            </w:rPr>
            <w:t>وهو إذا ما أنتهج الطرفان أو الأطراف المتفاوضة مبدأ المصلحة المشتركة أو ما يعرف (</w:t>
          </w:r>
          <w:r w:rsidR="00D7151D">
            <w:rPr>
              <w:rFonts w:ascii="Simplified Arabic" w:hAnsi="Simplified Arabic" w:cs="Simplified Arabic" w:hint="cs"/>
              <w:sz w:val="28"/>
              <w:szCs w:val="28"/>
              <w:rtl/>
              <w:lang w:bidi="ar-DZ"/>
            </w:rPr>
            <w:t>أنا</w:t>
          </w:r>
          <w:r w:rsidRPr="001D0DBF">
            <w:rPr>
              <w:rFonts w:ascii="Simplified Arabic" w:hAnsi="Simplified Arabic" w:cs="Simplified Arabic"/>
              <w:sz w:val="28"/>
              <w:szCs w:val="28"/>
              <w:rtl/>
            </w:rPr>
            <w:t xml:space="preserve"> أكسب وأنت تكسب)، ويكون التركيز هنا على ما يحقق صالح الطرفين، حيث</w:t>
          </w:r>
          <w:r w:rsidRPr="001D0DBF">
            <w:rPr>
              <w:rFonts w:ascii="Times New Roman" w:hAnsi="Times New Roman" w:cs="Times New Roman" w:hint="cs"/>
              <w:sz w:val="28"/>
              <w:szCs w:val="28"/>
              <w:rtl/>
            </w:rPr>
            <w:t>‬</w:t>
          </w:r>
          <w:r w:rsidRPr="001D0DBF">
            <w:rPr>
              <w:rFonts w:ascii="Simplified Arabic" w:hAnsi="Simplified Arabic" w:cs="Simplified Arabic"/>
              <w:sz w:val="28"/>
              <w:szCs w:val="28"/>
              <w:rtl/>
            </w:rPr>
            <w:t xml:space="preserve"> </w:t>
          </w:r>
          <w:dir w:val="rtl">
            <w:r w:rsidRPr="001D0DBF">
              <w:rPr>
                <w:rFonts w:ascii="Simplified Arabic" w:hAnsi="Simplified Arabic" w:cs="Simplified Arabic"/>
                <w:sz w:val="28"/>
                <w:szCs w:val="28"/>
                <w:rtl/>
              </w:rPr>
              <w:t>تساعد الأطراف بعضها البعض على العمل معا للوصول إلى اتفاقات محددة يستفيد منها</w:t>
            </w:r>
            <w:r w:rsidRPr="001D0DBF">
              <w:rPr>
                <w:rFonts w:ascii="Times New Roman" w:hAnsi="Times New Roman" w:cs="Times New Roman" w:hint="cs"/>
                <w:sz w:val="28"/>
                <w:szCs w:val="28"/>
                <w:rtl/>
              </w:rPr>
              <w:t>‬</w:t>
            </w:r>
            <w:r w:rsidRPr="001D0DBF">
              <w:rPr>
                <w:rFonts w:ascii="Simplified Arabic" w:hAnsi="Simplified Arabic" w:cs="Simplified Arabic"/>
                <w:sz w:val="28"/>
                <w:szCs w:val="28"/>
                <w:rtl/>
              </w:rPr>
              <w:t xml:space="preserve"> </w:t>
            </w:r>
            <w:dir w:val="rtl">
              <w:r w:rsidRPr="001D0DBF">
                <w:rPr>
                  <w:rFonts w:ascii="Simplified Arabic" w:hAnsi="Simplified Arabic" w:cs="Simplified Arabic"/>
                  <w:sz w:val="28"/>
                  <w:szCs w:val="28"/>
                  <w:rtl/>
                </w:rPr>
                <w:t>الجميع، ولابد أن يقتنع الطرفان المتفاوضان بأنه لابد من الوصول إلى حل وسط في</w:t>
              </w:r>
              <w:r w:rsidRPr="001D0DBF">
                <w:rPr>
                  <w:rFonts w:ascii="Times New Roman" w:hAnsi="Times New Roman" w:cs="Times New Roman" w:hint="cs"/>
                  <w:sz w:val="28"/>
                  <w:szCs w:val="28"/>
                  <w:rtl/>
                </w:rPr>
                <w:t>‬</w:t>
              </w:r>
              <w:r w:rsidRPr="001D0DBF">
                <w:rPr>
                  <w:rFonts w:ascii="Simplified Arabic" w:hAnsi="Simplified Arabic" w:cs="Simplified Arabic"/>
                  <w:sz w:val="28"/>
                  <w:szCs w:val="28"/>
                  <w:rtl/>
                </w:rPr>
                <w:t xml:space="preserve"> </w:t>
              </w:r>
              <w:dir w:val="rtl">
                <w:r w:rsidRPr="001D0DBF">
                  <w:rPr>
                    <w:rFonts w:ascii="Simplified Arabic" w:hAnsi="Simplified Arabic" w:cs="Simplified Arabic"/>
                    <w:sz w:val="28"/>
                    <w:szCs w:val="28"/>
                    <w:rtl/>
                  </w:rPr>
                  <w:t>قضايا التفاوض المتعثرة.</w:t>
                </w:r>
                <w:r w:rsidRPr="001D0DBF">
                  <w:rPr>
                    <w:rFonts w:ascii="Times New Roman" w:hAnsi="Times New Roman" w:cs="Times New Roman" w:hint="cs"/>
                    <w:sz w:val="28"/>
                    <w:szCs w:val="28"/>
                    <w:rtl/>
                  </w:rPr>
                  <w:t>‬</w:t>
                </w:r>
                <w:r w:rsidR="00AA785C">
                  <w:t>‬</w:t>
                </w:r>
                <w:r w:rsidR="00AA785C">
                  <w:t>‬</w:t>
                </w:r>
                <w:r w:rsidR="00AA785C">
                  <w:t>‬</w:t>
                </w:r>
                <w:r w:rsidR="00AA785C">
                  <w:t>‬</w:t>
                </w:r>
                <w:r w:rsidR="00AA785C">
                  <w:t>‬</w:t>
                </w:r>
              </w:dir>
            </w:dir>
          </w:dir>
        </w:dir>
      </w:dir>
    </w:p>
    <w:p w:rsidR="001D0DBF" w:rsidRPr="001D0DBF" w:rsidRDefault="00AA785C" w:rsidP="001D0DBF">
      <w:pPr>
        <w:bidi/>
        <w:rPr>
          <w:rFonts w:ascii="Simplified Arabic" w:hAnsi="Simplified Arabic" w:cs="Simplified Arabic"/>
          <w:sz w:val="28"/>
          <w:szCs w:val="28"/>
          <w:rtl/>
        </w:rPr>
      </w:pPr>
      <w:dir w:val="rtl">
        <w:r w:rsidR="001D0DBF" w:rsidRPr="001D0DBF">
          <w:rPr>
            <w:rFonts w:ascii="Simplified Arabic" w:hAnsi="Simplified Arabic" w:cs="Simplified Arabic"/>
            <w:b/>
            <w:bCs/>
            <w:sz w:val="28"/>
            <w:szCs w:val="28"/>
            <w:rtl/>
          </w:rPr>
          <w:t>2- التفاوض من أجــل مكسـب لأحد الأطراف وخســارة للطـرف الآخر:</w:t>
        </w:r>
        <w:r w:rsidR="001D0DBF" w:rsidRPr="001D0DBF">
          <w:rPr>
            <w:rFonts w:ascii="Times New Roman" w:hAnsi="Times New Roman" w:cs="Times New Roman" w:hint="cs"/>
            <w:b/>
            <w:b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ويحدث هذا النوع من التفاوض المسمى (</w:t>
          </w:r>
          <w:r w:rsidR="00D7151D">
            <w:rPr>
              <w:rFonts w:ascii="Simplified Arabic" w:hAnsi="Simplified Arabic" w:cs="Simplified Arabic" w:hint="cs"/>
              <w:sz w:val="28"/>
              <w:szCs w:val="28"/>
              <w:rtl/>
            </w:rPr>
            <w:t xml:space="preserve"> </w:t>
          </w:r>
          <w:proofErr w:type="spellStart"/>
          <w:r w:rsidR="00D7151D">
            <w:rPr>
              <w:rFonts w:ascii="Simplified Arabic" w:hAnsi="Simplified Arabic" w:cs="Simplified Arabic" w:hint="cs"/>
              <w:sz w:val="28"/>
              <w:szCs w:val="28"/>
              <w:rtl/>
            </w:rPr>
            <w:t>أنا</w:t>
          </w:r>
          <w:r w:rsidR="001D0DBF" w:rsidRPr="001D0DBF">
            <w:rPr>
              <w:rFonts w:ascii="Simplified Arabic" w:hAnsi="Simplified Arabic" w:cs="Simplified Arabic"/>
              <w:sz w:val="28"/>
              <w:szCs w:val="28"/>
              <w:rtl/>
            </w:rPr>
            <w:t>أكسب</w:t>
          </w:r>
          <w:proofErr w:type="spellEnd"/>
          <w:r w:rsidR="001D0DBF" w:rsidRPr="001D0DBF">
            <w:rPr>
              <w:rFonts w:ascii="Simplified Arabic" w:hAnsi="Simplified Arabic" w:cs="Simplified Arabic"/>
              <w:sz w:val="28"/>
              <w:szCs w:val="28"/>
              <w:rtl/>
            </w:rPr>
            <w:t xml:space="preserve"> وأنت تخسر) عندما لا يتحقق توازن في القوة بين الطرفين، وكذلك يحدث بسبب سوء</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اختيار أحد الأطراف لتوقيت التفاوض وحسن الاختيار من قبل الطرف القوى، كذلك يحدث</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هذا النوع من التفاوض عندما يكون الهدف من التفاوض مرحليا، ولا نعني هنا النظرة</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المستقبلية كثيرا، والتي قد تنقلب فيها أوضاع موازين القوة، والاستراتيجيات التفاوضية</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proofErr w:type="spellStart"/>
                  <w:r w:rsidR="001D0DBF" w:rsidRPr="001D0DBF">
                    <w:rPr>
                      <w:rFonts w:ascii="Simplified Arabic" w:hAnsi="Simplified Arabic" w:cs="Simplified Arabic"/>
                      <w:sz w:val="28"/>
                      <w:szCs w:val="28"/>
                      <w:rtl/>
                    </w:rPr>
                    <w:t>المنتهجة</w:t>
                  </w:r>
                  <w:proofErr w:type="spellEnd"/>
                  <w:r w:rsidR="001D0DBF" w:rsidRPr="001D0DBF">
                    <w:rPr>
                      <w:rFonts w:ascii="Simplified Arabic" w:hAnsi="Simplified Arabic" w:cs="Simplified Arabic"/>
                      <w:sz w:val="28"/>
                      <w:szCs w:val="28"/>
                      <w:rtl/>
                    </w:rPr>
                    <w:t xml:space="preserve"> هنا هي استراتيجيات </w:t>
                  </w:r>
                  <w:proofErr w:type="spellStart"/>
                  <w:r w:rsidR="001D0DBF" w:rsidRPr="001D0DBF">
                    <w:rPr>
                      <w:rFonts w:ascii="Simplified Arabic" w:hAnsi="Simplified Arabic" w:cs="Simplified Arabic"/>
                      <w:sz w:val="28"/>
                      <w:szCs w:val="28"/>
                      <w:rtl/>
                    </w:rPr>
                    <w:t>تصارعية</w:t>
                  </w:r>
                  <w:proofErr w:type="spellEnd"/>
                  <w:r w:rsidR="001D0DBF" w:rsidRPr="001D0DBF">
                    <w:rPr>
                      <w:rFonts w:ascii="Simplified Arabic" w:hAnsi="Simplified Arabic" w:cs="Simplified Arabic"/>
                      <w:sz w:val="28"/>
                      <w:szCs w:val="28"/>
                      <w:rtl/>
                    </w:rPr>
                    <w:t xml:space="preserve"> مثل إنهاك واستنزاف الطرف الآخر والسيطرة عليه.</w:t>
                  </w:r>
                  <w:r w:rsidR="001D0DBF" w:rsidRPr="001D0DBF">
                    <w:rPr>
                      <w:rFonts w:ascii="Times New Roman" w:hAnsi="Times New Roman" w:cs="Times New Roman" w:hint="cs"/>
                      <w:sz w:val="28"/>
                      <w:szCs w:val="28"/>
                      <w:rtl/>
                    </w:rPr>
                    <w:t>‬</w:t>
                  </w:r>
                  <w:r>
                    <w:t>‬</w:t>
                  </w:r>
                  <w:r>
                    <w:t>‬</w:t>
                  </w:r>
                  <w:r>
                    <w:t>‬</w:t>
                  </w:r>
                  <w:r>
                    <w:t>‬</w:t>
                  </w:r>
                  <w:r>
                    <w:t>‬</w:t>
                  </w:r>
                  <w:r>
                    <w:t>‬</w:t>
                  </w:r>
                </w:dir>
              </w:dir>
            </w:dir>
          </w:dir>
        </w:dir>
      </w:dir>
    </w:p>
    <w:p w:rsidR="001D0DBF" w:rsidRPr="001D0DBF" w:rsidRDefault="00AA785C" w:rsidP="001D0DBF">
      <w:pPr>
        <w:bidi/>
        <w:rPr>
          <w:rFonts w:ascii="Simplified Arabic" w:hAnsi="Simplified Arabic" w:cs="Simplified Arabic"/>
          <w:sz w:val="28"/>
          <w:szCs w:val="28"/>
          <w:rtl/>
        </w:rPr>
      </w:pPr>
      <w:dir w:val="rtl">
        <w:r w:rsidR="001D0DBF" w:rsidRPr="001D0DBF">
          <w:rPr>
            <w:rFonts w:ascii="Simplified Arabic" w:hAnsi="Simplified Arabic" w:cs="Simplified Arabic"/>
            <w:b/>
            <w:bCs/>
            <w:sz w:val="28"/>
            <w:szCs w:val="28"/>
            <w:rtl/>
          </w:rPr>
          <w:t>3- تفــاوض الوسيــط:</w:t>
        </w:r>
        <w:r w:rsidR="001D0DBF" w:rsidRPr="001D0DBF">
          <w:rPr>
            <w:rFonts w:ascii="Times New Roman" w:hAnsi="Times New Roman" w:cs="Times New Roman" w:hint="cs"/>
            <w:b/>
            <w:b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 xml:space="preserve"> يعتبر هذا النوع من التفاوض من أهم نماذج دراسة التفاوض الرئيسية في</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العالم سواء في مجال التجارة والأعمال، أو صراع الدول وإدارة الأزمات، وهذا ما يعرف</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في العلوم السياسية بسياسة الطرف الثالث، ويتم اللجوء إلى الوسيط </w:t>
            </w:r>
            <w:dir w:val="rtl">
              <w:r w:rsidR="001D0DBF" w:rsidRPr="001D0DBF">
                <w:rPr>
                  <w:rFonts w:ascii="Simplified Arabic" w:hAnsi="Simplified Arabic" w:cs="Simplified Arabic"/>
                  <w:sz w:val="28"/>
                  <w:szCs w:val="28"/>
                  <w:rtl/>
                </w:rPr>
                <w:t>باعتباره محايدا ومتحررا من قيود عديدة لابد أن تخدم عملية التوفيق، إلا أن المحللين لهذا النوع من التفاوض يذهبون إلى أنه في كثير من الحالات</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يكون متحيّزا خاصة في المجال السياسي.</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على سبيل المثال أن الطرف الوسيط وهو الولايات المتحدة في حالة</w:t>
                  </w:r>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 xml:space="preserve">عملية السلام في الشرق الوسط هو في واقع الأمر طرف منجز في العملية </w:t>
                    </w:r>
                    <w:proofErr w:type="spellStart"/>
                    <w:r w:rsidR="001D0DBF" w:rsidRPr="001D0DBF">
                      <w:rPr>
                        <w:rFonts w:ascii="Simplified Arabic" w:hAnsi="Simplified Arabic" w:cs="Simplified Arabic"/>
                        <w:sz w:val="28"/>
                        <w:szCs w:val="28"/>
                        <w:rtl/>
                      </w:rPr>
                      <w:t>الإستراتيجية</w:t>
                    </w:r>
                    <w:proofErr w:type="spellEnd"/>
                    <w:r w:rsidR="001D0DBF" w:rsidRPr="001D0DBF">
                      <w:rPr>
                        <w:rFonts w:ascii="Times New Roman" w:hAnsi="Times New Roman" w:cs="Times New Roman" w:hint="cs"/>
                        <w:sz w:val="28"/>
                        <w:szCs w:val="28"/>
                        <w:rtl/>
                      </w:rPr>
                      <w:t>‬</w:t>
                    </w:r>
                    <w:r w:rsidR="001D0DBF" w:rsidRPr="001D0DBF">
                      <w:rPr>
                        <w:rFonts w:ascii="Simplified Arabic" w:hAnsi="Simplified Arabic" w:cs="Simplified Arabic"/>
                        <w:sz w:val="28"/>
                        <w:szCs w:val="28"/>
                        <w:rtl/>
                      </w:rPr>
                      <w:t xml:space="preserve"> </w:t>
                    </w:r>
                    <w:dir w:val="rtl">
                      <w:r w:rsidR="001D0DBF" w:rsidRPr="001D0DBF">
                        <w:rPr>
                          <w:rFonts w:ascii="Simplified Arabic" w:hAnsi="Simplified Arabic" w:cs="Simplified Arabic"/>
                          <w:sz w:val="28"/>
                          <w:szCs w:val="28"/>
                          <w:rtl/>
                        </w:rPr>
                        <w:t>بين أمريكا وإسرائيل.</w:t>
                      </w:r>
                      <w:r w:rsidR="001D0DBF" w:rsidRPr="001D0DBF">
                        <w:rPr>
                          <w:rFonts w:ascii="Times New Roman" w:hAnsi="Times New Roman" w:cs="Times New Roman" w:hint="cs"/>
                          <w:sz w:val="28"/>
                          <w:szCs w:val="28"/>
                          <w:rtl/>
                        </w:rPr>
                        <w:t>‬</w:t>
                      </w:r>
                      <w:r>
                        <w:t>‬</w:t>
                      </w:r>
                      <w:r>
                        <w:t>‬</w:t>
                      </w:r>
                      <w:r>
                        <w:t>‬</w:t>
                      </w:r>
                      <w:r>
                        <w:t>‬</w:t>
                      </w:r>
                      <w:r>
                        <w:t>‬</w:t>
                      </w:r>
                      <w:r>
                        <w:t>‬</w:t>
                      </w:r>
                      <w:r>
                        <w:t>‬</w:t>
                      </w:r>
                      <w:r>
                        <w:t>‬</w:t>
                      </w:r>
                    </w:dir>
                  </w:dir>
                </w:dir>
              </w:dir>
            </w:dir>
          </w:dir>
        </w:dir>
      </w:dir>
    </w:p>
    <w:p w:rsidR="001D0DBF" w:rsidRPr="001D0DBF" w:rsidRDefault="001D0DBF" w:rsidP="001D0DBF">
      <w:pPr>
        <w:bidi/>
        <w:rPr>
          <w:rFonts w:ascii="Simplified Arabic" w:hAnsi="Simplified Arabic" w:cs="Simplified Arabic"/>
          <w:b/>
          <w:bCs/>
          <w:sz w:val="28"/>
          <w:szCs w:val="28"/>
          <w:rtl/>
          <w:lang w:bidi="ar-EG"/>
        </w:rPr>
      </w:pPr>
      <w:r w:rsidRPr="001D0DBF">
        <w:rPr>
          <w:rFonts w:ascii="Simplified Arabic" w:hAnsi="Simplified Arabic" w:cs="Simplified Arabic"/>
          <w:b/>
          <w:bCs/>
          <w:sz w:val="28"/>
          <w:szCs w:val="28"/>
          <w:rtl/>
          <w:lang w:bidi="ar-EG"/>
        </w:rPr>
        <w:lastRenderedPageBreak/>
        <w:t xml:space="preserve">4- </w:t>
      </w:r>
      <w:proofErr w:type="gramStart"/>
      <w:r w:rsidRPr="001D0DBF">
        <w:rPr>
          <w:rFonts w:ascii="Simplified Arabic" w:hAnsi="Simplified Arabic" w:cs="Simplified Arabic"/>
          <w:b/>
          <w:bCs/>
          <w:sz w:val="28"/>
          <w:szCs w:val="28"/>
          <w:rtl/>
          <w:lang w:bidi="ar-EG"/>
        </w:rPr>
        <w:t>التفاوض</w:t>
      </w:r>
      <w:proofErr w:type="gramEnd"/>
      <w:r w:rsidRPr="001D0DBF">
        <w:rPr>
          <w:rFonts w:ascii="Simplified Arabic" w:hAnsi="Simplified Arabic" w:cs="Simplified Arabic"/>
          <w:b/>
          <w:bCs/>
          <w:sz w:val="28"/>
          <w:szCs w:val="28"/>
          <w:rtl/>
          <w:lang w:bidi="ar-EG"/>
        </w:rPr>
        <w:t xml:space="preserve"> الاستكشافي:</w:t>
      </w:r>
      <w:r w:rsidRPr="001D0DBF">
        <w:rPr>
          <w:rFonts w:ascii="Simplified Arabic" w:hAnsi="Simplified Arabic" w:cs="Simplified Arabic"/>
          <w:sz w:val="28"/>
          <w:szCs w:val="28"/>
          <w:rtl/>
          <w:lang w:bidi="ar-EG"/>
        </w:rPr>
        <w:t xml:space="preserve"> وهذا التفاوض يهدف إلى استكشاف النوايا التفاوضية للأطراف المقابلة، وقد يتم من خلال وسيط أو من قبل الأطراف المعنية مباشرة.</w:t>
      </w:r>
    </w:p>
    <w:p w:rsidR="001D0DBF" w:rsidRPr="001D0DBF" w:rsidRDefault="001D0DBF" w:rsidP="001D0DBF">
      <w:pPr>
        <w:bidi/>
        <w:rPr>
          <w:rFonts w:ascii="Simplified Arabic" w:hAnsi="Simplified Arabic" w:cs="Simplified Arabic"/>
          <w:sz w:val="28"/>
          <w:szCs w:val="28"/>
          <w:rtl/>
          <w:lang w:bidi="ar-EG"/>
        </w:rPr>
      </w:pPr>
      <w:r w:rsidRPr="001D0DBF">
        <w:rPr>
          <w:rFonts w:ascii="Simplified Arabic" w:hAnsi="Simplified Arabic" w:cs="Simplified Arabic"/>
          <w:b/>
          <w:bCs/>
          <w:sz w:val="28"/>
          <w:szCs w:val="28"/>
          <w:rtl/>
          <w:lang w:bidi="ar-EG"/>
        </w:rPr>
        <w:t xml:space="preserve">5- التفاوض </w:t>
      </w:r>
      <w:proofErr w:type="spellStart"/>
      <w:r w:rsidRPr="001D0DBF">
        <w:rPr>
          <w:rFonts w:ascii="Simplified Arabic" w:hAnsi="Simplified Arabic" w:cs="Simplified Arabic"/>
          <w:b/>
          <w:bCs/>
          <w:sz w:val="28"/>
          <w:szCs w:val="28"/>
          <w:rtl/>
          <w:lang w:bidi="ar-EG"/>
        </w:rPr>
        <w:t>التسكيني</w:t>
      </w:r>
      <w:proofErr w:type="spellEnd"/>
      <w:r w:rsidRPr="001D0DBF">
        <w:rPr>
          <w:rFonts w:ascii="Simplified Arabic" w:hAnsi="Simplified Arabic" w:cs="Simplified Arabic"/>
          <w:b/>
          <w:bCs/>
          <w:sz w:val="28"/>
          <w:szCs w:val="28"/>
          <w:rtl/>
          <w:lang w:bidi="ar-EG"/>
        </w:rPr>
        <w:t xml:space="preserve"> أو </w:t>
      </w:r>
      <w:proofErr w:type="spellStart"/>
      <w:r w:rsidRPr="001D0DBF">
        <w:rPr>
          <w:rFonts w:ascii="Simplified Arabic" w:hAnsi="Simplified Arabic" w:cs="Simplified Arabic"/>
          <w:b/>
          <w:bCs/>
          <w:sz w:val="28"/>
          <w:szCs w:val="28"/>
          <w:rtl/>
          <w:lang w:bidi="ar-EG"/>
        </w:rPr>
        <w:t>الاسترخائي</w:t>
      </w:r>
      <w:proofErr w:type="spellEnd"/>
      <w:r w:rsidRPr="001D0DBF">
        <w:rPr>
          <w:rFonts w:ascii="Simplified Arabic" w:hAnsi="Simplified Arabic" w:cs="Simplified Arabic"/>
          <w:b/>
          <w:bCs/>
          <w:sz w:val="28"/>
          <w:szCs w:val="28"/>
          <w:rtl/>
          <w:lang w:bidi="ar-EG"/>
        </w:rPr>
        <w:t>:</w:t>
      </w:r>
      <w:r w:rsidRPr="001D0DBF">
        <w:rPr>
          <w:rFonts w:ascii="Simplified Arabic" w:hAnsi="Simplified Arabic" w:cs="Simplified Arabic"/>
          <w:sz w:val="28"/>
          <w:szCs w:val="28"/>
          <w:rtl/>
          <w:lang w:bidi="ar-EG"/>
        </w:rPr>
        <w:t xml:space="preserve"> ويهدف إلى تسكين الأوضاع أو إرخائها من أجل خفض مستوى حالة التصارع، وذلك لصالح مفاوضات مقبلة، قد تكون فيها الظروف أكثر ملائمة لطرف ما أو الأطراف جميعا، وقد يكون المقصود بتبني هذه </w:t>
      </w:r>
      <w:proofErr w:type="spellStart"/>
      <w:r w:rsidRPr="001D0DBF">
        <w:rPr>
          <w:rFonts w:ascii="Simplified Arabic" w:hAnsi="Simplified Arabic" w:cs="Simplified Arabic"/>
          <w:sz w:val="28"/>
          <w:szCs w:val="28"/>
          <w:rtl/>
          <w:lang w:bidi="ar-EG"/>
        </w:rPr>
        <w:t>الإستراتيجية</w:t>
      </w:r>
      <w:proofErr w:type="spellEnd"/>
      <w:r w:rsidRPr="001D0DBF">
        <w:rPr>
          <w:rFonts w:ascii="Simplified Arabic" w:hAnsi="Simplified Arabic" w:cs="Simplified Arabic"/>
          <w:sz w:val="28"/>
          <w:szCs w:val="28"/>
          <w:rtl/>
          <w:lang w:bidi="ar-EG"/>
        </w:rPr>
        <w:t xml:space="preserve"> أن الزمن سيكون العامل الأكثر تأثيرا في سير العملية التفاوضية.</w:t>
      </w:r>
    </w:p>
    <w:p w:rsidR="001D0DBF" w:rsidRPr="001D0DBF" w:rsidRDefault="001D0DBF" w:rsidP="001D0DBF">
      <w:pPr>
        <w:bidi/>
        <w:rPr>
          <w:rFonts w:ascii="Simplified Arabic" w:hAnsi="Simplified Arabic" w:cs="Simplified Arabic"/>
          <w:sz w:val="28"/>
          <w:szCs w:val="28"/>
          <w:rtl/>
        </w:rPr>
      </w:pPr>
      <w:r w:rsidRPr="001D0DBF">
        <w:rPr>
          <w:rFonts w:ascii="Simplified Arabic" w:hAnsi="Simplified Arabic" w:cs="Simplified Arabic"/>
          <w:b/>
          <w:bCs/>
          <w:sz w:val="28"/>
          <w:szCs w:val="28"/>
          <w:rtl/>
        </w:rPr>
        <w:t xml:space="preserve">6- </w:t>
      </w:r>
      <w:proofErr w:type="gramStart"/>
      <w:r w:rsidRPr="001D0DBF">
        <w:rPr>
          <w:rFonts w:ascii="Simplified Arabic" w:hAnsi="Simplified Arabic" w:cs="Simplified Arabic"/>
          <w:b/>
          <w:bCs/>
          <w:sz w:val="28"/>
          <w:szCs w:val="28"/>
          <w:rtl/>
        </w:rPr>
        <w:t>تفاوض</w:t>
      </w:r>
      <w:proofErr w:type="gramEnd"/>
      <w:r w:rsidRPr="001D0DBF">
        <w:rPr>
          <w:rFonts w:ascii="Simplified Arabic" w:hAnsi="Simplified Arabic" w:cs="Simplified Arabic"/>
          <w:b/>
          <w:bCs/>
          <w:sz w:val="28"/>
          <w:szCs w:val="28"/>
          <w:rtl/>
        </w:rPr>
        <w:t xml:space="preserve"> التأثير في طرف ثالث: </w:t>
      </w:r>
      <w:r w:rsidRPr="001D0DBF">
        <w:rPr>
          <w:rFonts w:ascii="Simplified Arabic" w:hAnsi="Simplified Arabic" w:cs="Simplified Arabic"/>
          <w:sz w:val="28"/>
          <w:szCs w:val="28"/>
          <w:rtl/>
        </w:rPr>
        <w:t xml:space="preserve">ولا يحدث هذا التفاوض من منطق التأثير في الطرف المباشر، وإنما للتأثير في طرف ثالث مهم، لجذبه لوجهة نظر معينة أو لتحييد دوره بخصوص صراع مع الخصم المباشر. </w:t>
      </w:r>
    </w:p>
    <w:p w:rsidR="00EB4662" w:rsidRDefault="005334A9" w:rsidP="005334A9">
      <w:pPr>
        <w:bidi/>
        <w:jc w:val="center"/>
        <w:rPr>
          <w:rFonts w:ascii="Simplified Arabic" w:hAnsi="Simplified Arabic" w:cs="Simplified Arabic" w:hint="cs"/>
          <w:b/>
          <w:bCs/>
          <w:sz w:val="28"/>
          <w:szCs w:val="28"/>
          <w:rtl/>
          <w:lang w:bidi="ar-DZ"/>
        </w:rPr>
      </w:pPr>
      <w:proofErr w:type="gramStart"/>
      <w:r w:rsidRPr="005334A9">
        <w:rPr>
          <w:rFonts w:ascii="Simplified Arabic" w:hAnsi="Simplified Arabic" w:cs="Simplified Arabic" w:hint="cs"/>
          <w:b/>
          <w:bCs/>
          <w:sz w:val="28"/>
          <w:szCs w:val="28"/>
          <w:rtl/>
          <w:lang w:bidi="ar-DZ"/>
        </w:rPr>
        <w:t>المحاضرة</w:t>
      </w:r>
      <w:proofErr w:type="gramEnd"/>
      <w:r w:rsidRPr="005334A9">
        <w:rPr>
          <w:rFonts w:ascii="Simplified Arabic" w:hAnsi="Simplified Arabic" w:cs="Simplified Arabic" w:hint="cs"/>
          <w:b/>
          <w:bCs/>
          <w:sz w:val="28"/>
          <w:szCs w:val="28"/>
          <w:rtl/>
          <w:lang w:bidi="ar-DZ"/>
        </w:rPr>
        <w:t xml:space="preserve"> السابعة:</w:t>
      </w:r>
    </w:p>
    <w:p w:rsidR="002031C1" w:rsidRPr="002031C1" w:rsidRDefault="002031C1" w:rsidP="002031C1">
      <w:pPr>
        <w:tabs>
          <w:tab w:val="right" w:pos="423"/>
          <w:tab w:val="right" w:pos="565"/>
        </w:tabs>
        <w:bidi/>
        <w:spacing w:after="0"/>
        <w:ind w:left="-2"/>
        <w:contextualSpacing/>
        <w:jc w:val="both"/>
        <w:rPr>
          <w:rFonts w:ascii="Times New Roman" w:eastAsia="Times New Roman" w:hAnsi="Times New Roman" w:cs="Simplified Arabic"/>
          <w:sz w:val="24"/>
          <w:szCs w:val="28"/>
          <w:rtl/>
          <w:lang w:eastAsia="fr-FR" w:bidi="ar-DZ"/>
        </w:rPr>
      </w:pPr>
      <w:r w:rsidRPr="002031C1">
        <w:rPr>
          <w:rFonts w:ascii="Times New Roman" w:eastAsia="Times New Roman" w:hAnsi="Times New Roman" w:cs="Simplified Arabic" w:hint="cs"/>
          <w:b/>
          <w:bCs/>
          <w:sz w:val="24"/>
          <w:szCs w:val="28"/>
          <w:rtl/>
          <w:lang w:eastAsia="fr-FR" w:bidi="ar-DZ"/>
        </w:rPr>
        <w:tab/>
      </w:r>
      <w:r w:rsidRPr="002031C1">
        <w:rPr>
          <w:rFonts w:ascii="Times New Roman" w:eastAsia="Times New Roman" w:hAnsi="Times New Roman" w:cs="Simplified Arabic"/>
          <w:b/>
          <w:bCs/>
          <w:sz w:val="24"/>
          <w:szCs w:val="28"/>
          <w:rtl/>
          <w:lang w:eastAsia="fr-FR" w:bidi="ar-DZ"/>
        </w:rPr>
        <w:t>استراتيجيات التفاوض حسب المنهج المستخدم</w:t>
      </w:r>
      <w:r w:rsidRPr="002031C1">
        <w:rPr>
          <w:rFonts w:ascii="Times New Roman" w:eastAsia="Times New Roman" w:hAnsi="Times New Roman" w:cs="Simplified Arabic" w:hint="cs"/>
          <w:sz w:val="24"/>
          <w:szCs w:val="28"/>
          <w:rtl/>
          <w:lang w:eastAsia="fr-FR" w:bidi="ar-DZ"/>
        </w:rPr>
        <w:t>:</w:t>
      </w:r>
    </w:p>
    <w:p w:rsidR="002031C1" w:rsidRPr="002031C1" w:rsidRDefault="002031C1" w:rsidP="002031C1">
      <w:pPr>
        <w:tabs>
          <w:tab w:val="right" w:pos="423"/>
          <w:tab w:val="right" w:pos="565"/>
        </w:tabs>
        <w:bidi/>
        <w:spacing w:after="0"/>
        <w:ind w:left="-2"/>
        <w:contextualSpacing/>
        <w:jc w:val="both"/>
        <w:rPr>
          <w:rFonts w:ascii="Simplified Arabic" w:eastAsia="Times New Roman" w:hAnsi="Simplified Arabic" w:cs="Simplified Arabic"/>
          <w:sz w:val="28"/>
          <w:szCs w:val="28"/>
          <w:rtl/>
          <w:lang w:eastAsia="fr-FR" w:bidi="ar-DZ"/>
        </w:rPr>
      </w:pPr>
      <w:r w:rsidRPr="002031C1">
        <w:rPr>
          <w:rFonts w:ascii="Times New Roman" w:eastAsia="Times New Roman" w:hAnsi="Times New Roman" w:cs="Simplified Arabic" w:hint="cs"/>
          <w:sz w:val="24"/>
          <w:szCs w:val="28"/>
          <w:rtl/>
          <w:lang w:eastAsia="fr-FR" w:bidi="ar-DZ"/>
        </w:rPr>
        <w:tab/>
      </w:r>
      <w:proofErr w:type="gramStart"/>
      <w:r w:rsidRPr="002031C1">
        <w:rPr>
          <w:rFonts w:ascii="Times New Roman" w:eastAsia="Times New Roman" w:hAnsi="Times New Roman" w:cs="Simplified Arabic" w:hint="cs"/>
          <w:sz w:val="24"/>
          <w:szCs w:val="28"/>
          <w:rtl/>
          <w:lang w:eastAsia="fr-FR" w:bidi="ar-DZ"/>
        </w:rPr>
        <w:t>إن</w:t>
      </w:r>
      <w:proofErr w:type="gramEnd"/>
      <w:r w:rsidRPr="002031C1">
        <w:rPr>
          <w:rFonts w:ascii="Times New Roman" w:eastAsia="Times New Roman" w:hAnsi="Times New Roman" w:cs="Simplified Arabic" w:hint="cs"/>
          <w:sz w:val="24"/>
          <w:szCs w:val="28"/>
          <w:rtl/>
          <w:lang w:eastAsia="fr-FR" w:bidi="ar-DZ"/>
        </w:rPr>
        <w:t xml:space="preserve"> طبيعة العلاقة بين طرفي التفاوض تحدد نوع المنهج المستخدم في العملية التفاوضية، والمنهج المستخدم يحدد </w:t>
      </w:r>
      <w:proofErr w:type="spellStart"/>
      <w:r w:rsidRPr="002031C1">
        <w:rPr>
          <w:rFonts w:ascii="Times New Roman" w:eastAsia="Times New Roman" w:hAnsi="Times New Roman" w:cs="Simplified Arabic" w:hint="cs"/>
          <w:sz w:val="24"/>
          <w:szCs w:val="28"/>
          <w:rtl/>
          <w:lang w:eastAsia="fr-FR" w:bidi="ar-DZ"/>
        </w:rPr>
        <w:t>الإستراتيجية</w:t>
      </w:r>
      <w:proofErr w:type="spellEnd"/>
      <w:r w:rsidRPr="002031C1">
        <w:rPr>
          <w:rFonts w:ascii="Times New Roman" w:eastAsia="Times New Roman" w:hAnsi="Times New Roman" w:cs="Simplified Arabic" w:hint="cs"/>
          <w:sz w:val="24"/>
          <w:szCs w:val="28"/>
          <w:rtl/>
          <w:lang w:eastAsia="fr-FR" w:bidi="ar-DZ"/>
        </w:rPr>
        <w:t xml:space="preserve"> التفاوضية المختارة، حيث أن هناك منهجان إما المصلحة المشتركة أي التعاون، أو منهج الصراع القائم على </w:t>
      </w:r>
      <w:r w:rsidRPr="002031C1">
        <w:rPr>
          <w:rFonts w:ascii="Simplified Arabic" w:eastAsia="Times New Roman" w:hAnsi="Simplified Arabic" w:cs="Simplified Arabic"/>
          <w:sz w:val="28"/>
          <w:szCs w:val="28"/>
          <w:rtl/>
          <w:lang w:eastAsia="fr-FR" w:bidi="ar-DZ"/>
        </w:rPr>
        <w:t>التنافس والعداء:</w:t>
      </w:r>
    </w:p>
    <w:p w:rsidR="002031C1" w:rsidRPr="002031C1" w:rsidRDefault="002031C1" w:rsidP="002031C1">
      <w:pPr>
        <w:numPr>
          <w:ilvl w:val="1"/>
          <w:numId w:val="12"/>
        </w:numPr>
        <w:tabs>
          <w:tab w:val="right" w:pos="423"/>
        </w:tabs>
        <w:bidi/>
        <w:spacing w:after="0"/>
        <w:contextualSpacing/>
        <w:jc w:val="both"/>
        <w:rPr>
          <w:rFonts w:ascii="Simplified Arabic" w:eastAsia="Times New Roman" w:hAnsi="Simplified Arabic" w:cs="Simplified Arabic"/>
          <w:sz w:val="28"/>
          <w:szCs w:val="28"/>
          <w:rtl/>
          <w:lang w:eastAsia="fr-FR" w:bidi="ar-DZ"/>
        </w:rPr>
      </w:pPr>
      <w:r w:rsidRPr="002031C1">
        <w:rPr>
          <w:rFonts w:ascii="Simplified Arabic" w:eastAsia="Times New Roman" w:hAnsi="Simplified Arabic" w:cs="Simplified Arabic"/>
          <w:b/>
          <w:bCs/>
          <w:sz w:val="28"/>
          <w:szCs w:val="28"/>
          <w:rtl/>
          <w:lang w:eastAsia="fr-FR" w:bidi="ar-DZ"/>
        </w:rPr>
        <w:t xml:space="preserve">استراتيجيات منهج المصلحة المشتركة: </w:t>
      </w:r>
      <w:r w:rsidRPr="002031C1">
        <w:rPr>
          <w:rFonts w:ascii="Simplified Arabic" w:eastAsia="Times New Roman" w:hAnsi="Simplified Arabic" w:cs="Simplified Arabic"/>
          <w:sz w:val="28"/>
          <w:szCs w:val="28"/>
          <w:rtl/>
          <w:lang w:eastAsia="fr-FR" w:bidi="ar-DZ"/>
        </w:rPr>
        <w:t xml:space="preserve">ويتضمن الاستراتيجيات التالية: </w:t>
      </w:r>
    </w:p>
    <w:p w:rsidR="002031C1" w:rsidRPr="002031C1" w:rsidRDefault="002031C1" w:rsidP="002031C1">
      <w:pPr>
        <w:numPr>
          <w:ilvl w:val="1"/>
          <w:numId w:val="13"/>
        </w:numPr>
        <w:bidi/>
        <w:spacing w:after="0"/>
        <w:ind w:left="-2" w:right="-154" w:firstLine="0"/>
        <w:contextualSpacing/>
        <w:jc w:val="both"/>
        <w:rPr>
          <w:rFonts w:ascii="Simplified Arabic" w:eastAsia="Times New Roman" w:hAnsi="Simplified Arabic" w:cs="Simplified Arabic"/>
          <w:sz w:val="28"/>
          <w:szCs w:val="28"/>
          <w:lang w:eastAsia="fr-FR"/>
        </w:rPr>
      </w:pPr>
      <w:proofErr w:type="spellStart"/>
      <w:r w:rsidRPr="002031C1">
        <w:rPr>
          <w:rFonts w:ascii="Simplified Arabic" w:eastAsia="Times New Roman" w:hAnsi="Simplified Arabic" w:cs="Simplified Arabic"/>
          <w:b/>
          <w:bCs/>
          <w:sz w:val="28"/>
          <w:szCs w:val="28"/>
          <w:rtl/>
          <w:lang w:eastAsia="fr-FR"/>
        </w:rPr>
        <w:t>إستراتيجية</w:t>
      </w:r>
      <w:proofErr w:type="spellEnd"/>
      <w:r w:rsidRPr="002031C1">
        <w:rPr>
          <w:rFonts w:ascii="Simplified Arabic" w:eastAsia="Times New Roman" w:hAnsi="Simplified Arabic" w:cs="Simplified Arabic"/>
          <w:b/>
          <w:bCs/>
          <w:sz w:val="28"/>
          <w:szCs w:val="28"/>
          <w:rtl/>
          <w:lang w:eastAsia="fr-FR"/>
        </w:rPr>
        <w:t xml:space="preserve"> التكامل:</w:t>
      </w:r>
      <w:r w:rsidRPr="002031C1">
        <w:rPr>
          <w:rFonts w:ascii="Simplified Arabic" w:eastAsia="Times New Roman" w:hAnsi="Simplified Arabic" w:cs="Simplified Arabic"/>
          <w:b/>
          <w:bCs/>
          <w:sz w:val="28"/>
          <w:szCs w:val="28"/>
          <w:lang w:eastAsia="fr-FR"/>
        </w:rPr>
        <w:t xml:space="preserve"> </w:t>
      </w:r>
      <w:r w:rsidRPr="002031C1">
        <w:rPr>
          <w:rFonts w:ascii="Simplified Arabic" w:eastAsia="Times New Roman" w:hAnsi="Simplified Arabic" w:cs="Simplified Arabic"/>
          <w:sz w:val="28"/>
          <w:szCs w:val="28"/>
          <w:rtl/>
          <w:lang w:eastAsia="fr-FR"/>
        </w:rPr>
        <w:t xml:space="preserve">وهي تعني تطور العلاقة بين طرفي </w:t>
      </w:r>
      <w:hyperlink r:id="rId9" w:history="1">
        <w:r w:rsidRPr="002031C1">
          <w:rPr>
            <w:rFonts w:ascii="Simplified Arabic" w:eastAsia="Times New Roman" w:hAnsi="Simplified Arabic" w:cs="Simplified Arabic"/>
            <w:sz w:val="28"/>
            <w:szCs w:val="28"/>
            <w:rtl/>
            <w:lang w:eastAsia="fr-FR"/>
          </w:rPr>
          <w:t>التفاوض</w:t>
        </w:r>
      </w:hyperlink>
      <w:r w:rsidRPr="002031C1">
        <w:rPr>
          <w:rFonts w:ascii="Simplified Arabic" w:eastAsia="Times New Roman" w:hAnsi="Simplified Arabic" w:cs="Simplified Arabic"/>
          <w:sz w:val="28"/>
          <w:szCs w:val="28"/>
          <w:lang w:eastAsia="fr-FR"/>
        </w:rPr>
        <w:t xml:space="preserve"> </w:t>
      </w:r>
      <w:r w:rsidRPr="002031C1">
        <w:rPr>
          <w:rFonts w:ascii="Simplified Arabic" w:eastAsia="Times New Roman" w:hAnsi="Simplified Arabic" w:cs="Simplified Arabic"/>
          <w:sz w:val="28"/>
          <w:szCs w:val="28"/>
          <w:rtl/>
          <w:lang w:eastAsia="fr-FR"/>
        </w:rPr>
        <w:t>لدرجة أن يصبح كل منهما مكملا للآخر، بل قد يصل الأمر إلى أنهما يصبحان كيان واحد مندمج المصالح والفوائد، وذلك بهدف تعظيم الاستفادة من الفرص المتاحة أمام كل منهما</w:t>
      </w:r>
      <w:r w:rsidRPr="002031C1">
        <w:rPr>
          <w:rFonts w:ascii="Simplified Arabic" w:eastAsia="Times New Roman" w:hAnsi="Simplified Arabic" w:cs="Simplified Arabic" w:hint="cs"/>
          <w:sz w:val="28"/>
          <w:szCs w:val="28"/>
          <w:rtl/>
          <w:lang w:eastAsia="fr-FR"/>
        </w:rPr>
        <w:t xml:space="preserve">، وهناك عدة بدائل لهذه </w:t>
      </w:r>
      <w:proofErr w:type="spellStart"/>
      <w:r w:rsidRPr="002031C1">
        <w:rPr>
          <w:rFonts w:ascii="Simplified Arabic" w:eastAsia="Times New Roman" w:hAnsi="Simplified Arabic" w:cs="Simplified Arabic" w:hint="cs"/>
          <w:sz w:val="28"/>
          <w:szCs w:val="28"/>
          <w:rtl/>
          <w:lang w:eastAsia="fr-FR"/>
        </w:rPr>
        <w:t>الإستراتيجية</w:t>
      </w:r>
      <w:proofErr w:type="spellEnd"/>
      <w:r w:rsidRPr="002031C1">
        <w:rPr>
          <w:rFonts w:ascii="Simplified Arabic" w:eastAsia="Times New Roman" w:hAnsi="Simplified Arabic" w:cs="Simplified Arabic" w:hint="cs"/>
          <w:sz w:val="28"/>
          <w:szCs w:val="28"/>
          <w:rtl/>
          <w:lang w:eastAsia="fr-FR"/>
        </w:rPr>
        <w:t>:</w:t>
      </w:r>
    </w:p>
    <w:p w:rsidR="002031C1" w:rsidRPr="002031C1" w:rsidRDefault="002031C1" w:rsidP="002031C1">
      <w:pPr>
        <w:numPr>
          <w:ilvl w:val="0"/>
          <w:numId w:val="18"/>
        </w:numPr>
        <w:bidi/>
        <w:spacing w:after="0" w:line="240" w:lineRule="auto"/>
        <w:ind w:right="-154"/>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b/>
          <w:bCs/>
          <w:sz w:val="28"/>
          <w:szCs w:val="28"/>
          <w:rtl/>
          <w:lang w:eastAsia="fr-FR" w:bidi="ar-DZ"/>
        </w:rPr>
        <w:t>التكامل الخلفي</w:t>
      </w:r>
      <w:r w:rsidRPr="002031C1">
        <w:rPr>
          <w:rFonts w:ascii="Simplified Arabic" w:eastAsia="Times New Roman" w:hAnsi="Simplified Arabic" w:cs="Simplified Arabic" w:hint="cs"/>
          <w:sz w:val="28"/>
          <w:szCs w:val="28"/>
          <w:rtl/>
          <w:lang w:eastAsia="fr-FR" w:bidi="ar-DZ"/>
        </w:rPr>
        <w:t xml:space="preserve">: يعني قيام أحد الأطراف بإيجاد علاقة أو رابطة مصلحية يتم من خلالها الاستفادة من ما يحوزه الطرف الآخر من مزايا وإمكانيات، سواء مادية أو بشرية أو إنتاجية، لإنتاج أو تحقيق مصلحة مشتركة تعود على الطرفين معا، مما يقوي من قدرات الطرفين المتفاوضين أو من </w:t>
      </w:r>
      <w:proofErr w:type="spellStart"/>
      <w:r w:rsidRPr="002031C1">
        <w:rPr>
          <w:rFonts w:ascii="Simplified Arabic" w:eastAsia="Times New Roman" w:hAnsi="Simplified Arabic" w:cs="Simplified Arabic" w:hint="cs"/>
          <w:sz w:val="28"/>
          <w:szCs w:val="28"/>
          <w:rtl/>
          <w:lang w:eastAsia="fr-FR" w:bidi="ar-DZ"/>
        </w:rPr>
        <w:t>ربحيتهما</w:t>
      </w:r>
      <w:proofErr w:type="spellEnd"/>
      <w:r w:rsidRPr="002031C1">
        <w:rPr>
          <w:rFonts w:ascii="Simplified Arabic" w:eastAsia="Times New Roman" w:hAnsi="Simplified Arabic" w:cs="Simplified Arabic" w:hint="cs"/>
          <w:sz w:val="28"/>
          <w:szCs w:val="28"/>
          <w:rtl/>
          <w:lang w:eastAsia="fr-FR" w:bidi="ar-DZ"/>
        </w:rPr>
        <w:t>.</w:t>
      </w:r>
    </w:p>
    <w:p w:rsidR="002031C1" w:rsidRPr="002031C1" w:rsidRDefault="002031C1" w:rsidP="002031C1">
      <w:pPr>
        <w:numPr>
          <w:ilvl w:val="0"/>
          <w:numId w:val="18"/>
        </w:numPr>
        <w:bidi/>
        <w:spacing w:after="0" w:line="240" w:lineRule="auto"/>
        <w:ind w:right="-154"/>
        <w:jc w:val="both"/>
        <w:rPr>
          <w:rFonts w:ascii="Simplified Arabic" w:eastAsia="Times New Roman" w:hAnsi="Simplified Arabic" w:cs="Simplified Arabic"/>
          <w:sz w:val="28"/>
          <w:szCs w:val="28"/>
          <w:lang w:eastAsia="fr-FR" w:bidi="ar-DZ"/>
        </w:rPr>
      </w:pPr>
      <w:r w:rsidRPr="002031C1">
        <w:rPr>
          <w:rFonts w:ascii="Simplified Arabic" w:eastAsia="Times New Roman" w:hAnsi="Simplified Arabic" w:cs="Simplified Arabic" w:hint="cs"/>
          <w:sz w:val="28"/>
          <w:szCs w:val="28"/>
          <w:rtl/>
          <w:lang w:eastAsia="fr-FR" w:bidi="ar-DZ"/>
        </w:rPr>
        <w:t xml:space="preserve"> </w:t>
      </w:r>
      <w:r w:rsidRPr="002031C1">
        <w:rPr>
          <w:rFonts w:ascii="Simplified Arabic" w:eastAsia="Times New Roman" w:hAnsi="Simplified Arabic" w:cs="Simplified Arabic" w:hint="cs"/>
          <w:b/>
          <w:bCs/>
          <w:sz w:val="28"/>
          <w:szCs w:val="28"/>
          <w:rtl/>
          <w:lang w:eastAsia="fr-FR" w:bidi="ar-DZ"/>
        </w:rPr>
        <w:t xml:space="preserve">التكامل الأمامي: </w:t>
      </w:r>
      <w:r w:rsidRPr="002031C1">
        <w:rPr>
          <w:rFonts w:ascii="Simplified Arabic" w:eastAsia="Times New Roman" w:hAnsi="Simplified Arabic" w:cs="Simplified Arabic" w:hint="cs"/>
          <w:sz w:val="28"/>
          <w:szCs w:val="28"/>
          <w:rtl/>
          <w:lang w:eastAsia="fr-FR" w:bidi="ar-DZ"/>
        </w:rPr>
        <w:t xml:space="preserve">على عكس البديل السابق، يقوم على مبادرة أحد الأطراف المتفاوضة بالكشف عن ما يحوزه من مزايا ومنافع يمكن أن يستفيد بها الطرف الآخر لاستكمال ما يحتاج إليه من قدرات ومهارات لإنتاج منتوج جديد. </w:t>
      </w:r>
      <w:proofErr w:type="gramStart"/>
      <w:r w:rsidRPr="002031C1">
        <w:rPr>
          <w:rFonts w:ascii="Simplified Arabic" w:eastAsia="Times New Roman" w:hAnsi="Simplified Arabic" w:cs="Simplified Arabic" w:hint="cs"/>
          <w:sz w:val="28"/>
          <w:szCs w:val="28"/>
          <w:rtl/>
          <w:lang w:eastAsia="fr-FR" w:bidi="ar-DZ"/>
        </w:rPr>
        <w:t>ويقوم</w:t>
      </w:r>
      <w:proofErr w:type="gramEnd"/>
      <w:r w:rsidRPr="002031C1">
        <w:rPr>
          <w:rFonts w:ascii="Simplified Arabic" w:eastAsia="Times New Roman" w:hAnsi="Simplified Arabic" w:cs="Simplified Arabic" w:hint="cs"/>
          <w:sz w:val="28"/>
          <w:szCs w:val="28"/>
          <w:rtl/>
          <w:lang w:eastAsia="fr-FR" w:bidi="ar-DZ"/>
        </w:rPr>
        <w:t xml:space="preserve"> التفاوض في هذه الحالة على تغيير نمط الإنتاج القائم أو تعديل بعض وحداته لإنتاج مواد جديدة تماما أو إنتاج سلع وسيطة تدخل كمكونات في صناعات جديدة. </w:t>
      </w:r>
    </w:p>
    <w:p w:rsidR="002031C1" w:rsidRPr="002031C1" w:rsidRDefault="002031C1" w:rsidP="002031C1">
      <w:pPr>
        <w:numPr>
          <w:ilvl w:val="0"/>
          <w:numId w:val="18"/>
        </w:numPr>
        <w:bidi/>
        <w:spacing w:after="0" w:line="240" w:lineRule="auto"/>
        <w:ind w:right="-154"/>
        <w:jc w:val="both"/>
        <w:rPr>
          <w:rFonts w:ascii="Simplified Arabic" w:eastAsia="Times New Roman" w:hAnsi="Simplified Arabic" w:cs="Simplified Arabic"/>
          <w:sz w:val="28"/>
          <w:szCs w:val="28"/>
          <w:rtl/>
          <w:lang w:eastAsia="fr-FR" w:bidi="ar-DZ"/>
        </w:rPr>
      </w:pPr>
      <w:r w:rsidRPr="002031C1">
        <w:rPr>
          <w:rFonts w:ascii="Simplified Arabic" w:eastAsia="Times New Roman" w:hAnsi="Simplified Arabic" w:cs="Simplified Arabic" w:hint="cs"/>
          <w:sz w:val="28"/>
          <w:szCs w:val="28"/>
          <w:rtl/>
          <w:lang w:eastAsia="fr-FR" w:bidi="ar-DZ"/>
        </w:rPr>
        <w:lastRenderedPageBreak/>
        <w:t xml:space="preserve"> </w:t>
      </w:r>
      <w:r w:rsidRPr="002031C1">
        <w:rPr>
          <w:rFonts w:ascii="Simplified Arabic" w:eastAsia="Times New Roman" w:hAnsi="Simplified Arabic" w:cs="Simplified Arabic" w:hint="cs"/>
          <w:b/>
          <w:bCs/>
          <w:sz w:val="28"/>
          <w:szCs w:val="28"/>
          <w:rtl/>
          <w:lang w:eastAsia="fr-FR" w:bidi="ar-DZ"/>
        </w:rPr>
        <w:t xml:space="preserve">التكامل الأفقي: </w:t>
      </w:r>
      <w:r w:rsidRPr="002031C1">
        <w:rPr>
          <w:rFonts w:ascii="Simplified Arabic" w:eastAsia="Times New Roman" w:hAnsi="Simplified Arabic" w:cs="Simplified Arabic" w:hint="cs"/>
          <w:sz w:val="28"/>
          <w:szCs w:val="28"/>
          <w:rtl/>
          <w:lang w:eastAsia="fr-FR" w:bidi="ar-DZ"/>
        </w:rPr>
        <w:t>يتم عن طريق توسيع نطاق المصلحة المشتركة بين الطرفين المتفاوضين بإضافة طرف ثالث إليها أو أطراف جديدة إليها، ويكون من شأن هذه الإضافة زيادة فاعلية قدرات ومهارات المجموعة ككل وإنتاجيتها، مما يترتب عليها أن يحوز كل منهم مزايا ومنافع جديدة.</w:t>
      </w:r>
    </w:p>
    <w:p w:rsidR="002031C1" w:rsidRPr="002031C1" w:rsidRDefault="002031C1" w:rsidP="002031C1">
      <w:pPr>
        <w:numPr>
          <w:ilvl w:val="1"/>
          <w:numId w:val="13"/>
        </w:numPr>
        <w:bidi/>
        <w:spacing w:after="0"/>
        <w:ind w:left="-2" w:right="-154" w:firstLine="0"/>
        <w:jc w:val="both"/>
        <w:rPr>
          <w:rFonts w:ascii="Simplified Arabic" w:eastAsia="Times New Roman" w:hAnsi="Simplified Arabic" w:cs="Simplified Arabic"/>
          <w:sz w:val="28"/>
          <w:szCs w:val="28"/>
          <w:lang w:eastAsia="fr-FR"/>
        </w:rPr>
      </w:pPr>
      <w:proofErr w:type="spellStart"/>
      <w:r w:rsidRPr="002031C1">
        <w:rPr>
          <w:rFonts w:ascii="Simplified Arabic" w:eastAsia="Times New Roman" w:hAnsi="Simplified Arabic" w:cs="Simplified Arabic"/>
          <w:b/>
          <w:bCs/>
          <w:sz w:val="28"/>
          <w:szCs w:val="28"/>
          <w:rtl/>
          <w:lang w:eastAsia="fr-FR"/>
        </w:rPr>
        <w:t>إستراتيجية</w:t>
      </w:r>
      <w:proofErr w:type="spellEnd"/>
      <w:r w:rsidRPr="002031C1">
        <w:rPr>
          <w:rFonts w:ascii="Simplified Arabic" w:eastAsia="Times New Roman" w:hAnsi="Simplified Arabic" w:cs="Simplified Arabic"/>
          <w:b/>
          <w:bCs/>
          <w:sz w:val="28"/>
          <w:szCs w:val="28"/>
          <w:rtl/>
          <w:lang w:eastAsia="fr-FR"/>
        </w:rPr>
        <w:t xml:space="preserve"> تطوير التعاون الحالي:</w:t>
      </w:r>
      <w:r w:rsidRPr="002031C1">
        <w:rPr>
          <w:rFonts w:ascii="Simplified Arabic" w:eastAsia="Times New Roman" w:hAnsi="Simplified Arabic" w:cs="Simplified Arabic"/>
          <w:b/>
          <w:bCs/>
          <w:sz w:val="28"/>
          <w:szCs w:val="28"/>
          <w:lang w:eastAsia="fr-FR"/>
        </w:rPr>
        <w:t xml:space="preserve"> </w:t>
      </w:r>
      <w:r w:rsidRPr="002031C1">
        <w:rPr>
          <w:rFonts w:ascii="Simplified Arabic" w:eastAsia="Times New Roman" w:hAnsi="Simplified Arabic" w:cs="Simplified Arabic"/>
          <w:sz w:val="28"/>
          <w:szCs w:val="28"/>
          <w:rtl/>
          <w:lang w:eastAsia="fr-FR"/>
        </w:rPr>
        <w:t xml:space="preserve">وهي تقوم بتحقيق مجموعة من الأهداف العليا التي تعمل على تطوير المصلحة المشتركة بين طرفي </w:t>
      </w:r>
      <w:hyperlink r:id="rId10" w:history="1">
        <w:r w:rsidRPr="002031C1">
          <w:rPr>
            <w:rFonts w:ascii="Simplified Arabic" w:eastAsia="Times New Roman" w:hAnsi="Simplified Arabic" w:cs="Simplified Arabic"/>
            <w:sz w:val="28"/>
            <w:szCs w:val="28"/>
            <w:rtl/>
            <w:lang w:eastAsia="fr-FR"/>
          </w:rPr>
          <w:t>التفاوض</w:t>
        </w:r>
      </w:hyperlink>
      <w:r w:rsidRPr="002031C1">
        <w:rPr>
          <w:rFonts w:ascii="Simplified Arabic" w:eastAsia="Times New Roman" w:hAnsi="Simplified Arabic" w:cs="Simplified Arabic"/>
          <w:sz w:val="28"/>
          <w:szCs w:val="28"/>
          <w:lang w:eastAsia="fr-FR"/>
        </w:rPr>
        <w:t xml:space="preserve"> </w:t>
      </w:r>
      <w:r w:rsidRPr="002031C1">
        <w:rPr>
          <w:rFonts w:ascii="Simplified Arabic" w:eastAsia="Times New Roman" w:hAnsi="Simplified Arabic" w:cs="Simplified Arabic"/>
          <w:sz w:val="28"/>
          <w:szCs w:val="28"/>
          <w:rtl/>
          <w:lang w:eastAsia="fr-FR"/>
        </w:rPr>
        <w:t>وتوثيق أوجه التعاون بينهما، وذلك إما عن طريق توسيع مجالات التعاون، أو الارتقاء بدرجة التعاون بينهما</w:t>
      </w:r>
      <w:r w:rsidRPr="002031C1">
        <w:rPr>
          <w:rFonts w:ascii="Simplified Arabic" w:eastAsia="Times New Roman" w:hAnsi="Simplified Arabic" w:cs="Simplified Arabic"/>
          <w:sz w:val="28"/>
          <w:szCs w:val="28"/>
          <w:lang w:eastAsia="fr-FR"/>
        </w:rPr>
        <w:t>.</w:t>
      </w:r>
    </w:p>
    <w:p w:rsidR="002031C1" w:rsidRPr="002031C1" w:rsidRDefault="002031C1" w:rsidP="002031C1">
      <w:pPr>
        <w:numPr>
          <w:ilvl w:val="1"/>
          <w:numId w:val="13"/>
        </w:numPr>
        <w:bidi/>
        <w:spacing w:after="0"/>
        <w:ind w:left="0" w:right="-153" w:firstLine="0"/>
        <w:jc w:val="both"/>
        <w:rPr>
          <w:rFonts w:ascii="Simplified Arabic" w:eastAsia="Times New Roman" w:hAnsi="Simplified Arabic" w:cs="Simplified Arabic"/>
          <w:sz w:val="28"/>
          <w:szCs w:val="28"/>
          <w:lang w:eastAsia="fr-FR"/>
        </w:rPr>
      </w:pPr>
      <w:proofErr w:type="spellStart"/>
      <w:r w:rsidRPr="002031C1">
        <w:rPr>
          <w:rFonts w:ascii="Simplified Arabic" w:eastAsia="Times New Roman" w:hAnsi="Simplified Arabic" w:cs="Simplified Arabic"/>
          <w:b/>
          <w:bCs/>
          <w:sz w:val="28"/>
          <w:szCs w:val="28"/>
          <w:rtl/>
          <w:lang w:eastAsia="fr-FR"/>
        </w:rPr>
        <w:t>إستراتيجية</w:t>
      </w:r>
      <w:proofErr w:type="spellEnd"/>
      <w:r w:rsidRPr="002031C1">
        <w:rPr>
          <w:rFonts w:ascii="Simplified Arabic" w:eastAsia="Times New Roman" w:hAnsi="Simplified Arabic" w:cs="Simplified Arabic"/>
          <w:b/>
          <w:bCs/>
          <w:sz w:val="28"/>
          <w:szCs w:val="28"/>
          <w:rtl/>
          <w:lang w:eastAsia="fr-FR"/>
        </w:rPr>
        <w:t xml:space="preserve"> تعميق العلاقة القائمة</w:t>
      </w:r>
      <w:r w:rsidRPr="002031C1">
        <w:rPr>
          <w:rFonts w:ascii="Simplified Arabic" w:eastAsia="Times New Roman" w:hAnsi="Simplified Arabic" w:cs="Simplified Arabic"/>
          <w:b/>
          <w:bCs/>
          <w:sz w:val="28"/>
          <w:szCs w:val="28"/>
          <w:rtl/>
          <w:lang w:eastAsia="fr-FR" w:bidi="ar-DZ"/>
        </w:rPr>
        <w:t>:</w:t>
      </w:r>
      <w:r w:rsidRPr="002031C1">
        <w:rPr>
          <w:rFonts w:ascii="Simplified Arabic" w:eastAsia="Times New Roman" w:hAnsi="Simplified Arabic" w:cs="Simplified Arabic"/>
          <w:b/>
          <w:bCs/>
          <w:sz w:val="28"/>
          <w:szCs w:val="28"/>
          <w:lang w:eastAsia="fr-FR"/>
        </w:rPr>
        <w:t xml:space="preserve"> </w:t>
      </w:r>
      <w:r w:rsidRPr="002031C1">
        <w:rPr>
          <w:rFonts w:ascii="Simplified Arabic" w:eastAsia="Times New Roman" w:hAnsi="Simplified Arabic" w:cs="Simplified Arabic"/>
          <w:sz w:val="28"/>
          <w:szCs w:val="28"/>
          <w:rtl/>
          <w:lang w:eastAsia="fr-FR"/>
        </w:rPr>
        <w:t xml:space="preserve">وتقوم هذه </w:t>
      </w:r>
      <w:proofErr w:type="spellStart"/>
      <w:r w:rsidRPr="002031C1">
        <w:rPr>
          <w:rFonts w:ascii="Simplified Arabic" w:eastAsia="Times New Roman" w:hAnsi="Simplified Arabic" w:cs="Simplified Arabic"/>
          <w:sz w:val="28"/>
          <w:szCs w:val="28"/>
          <w:rtl/>
          <w:lang w:eastAsia="fr-FR"/>
        </w:rPr>
        <w:t>الإستراتيجية</w:t>
      </w:r>
      <w:proofErr w:type="spellEnd"/>
      <w:r w:rsidRPr="002031C1">
        <w:rPr>
          <w:rFonts w:ascii="Simplified Arabic" w:eastAsia="Times New Roman" w:hAnsi="Simplified Arabic" w:cs="Simplified Arabic"/>
          <w:sz w:val="28"/>
          <w:szCs w:val="28"/>
          <w:rtl/>
          <w:lang w:eastAsia="fr-FR"/>
        </w:rPr>
        <w:t xml:space="preserve"> على الوصول لمدى أكبر من التعاون بين طرفي أو أكثر تجمعهم مصلحة ما، حيث يقوم كل منهما بإحداث عمق في علاقته بالآخر، </w:t>
      </w:r>
      <w:r w:rsidRPr="002031C1">
        <w:rPr>
          <w:rFonts w:ascii="Simplified Arabic" w:eastAsia="Times New Roman" w:hAnsi="Simplified Arabic" w:cs="Simplified Arabic" w:hint="cs"/>
          <w:sz w:val="28"/>
          <w:szCs w:val="28"/>
          <w:rtl/>
          <w:lang w:eastAsia="fr-FR"/>
        </w:rPr>
        <w:t>ف</w:t>
      </w:r>
      <w:r w:rsidRPr="002031C1">
        <w:rPr>
          <w:rFonts w:ascii="Simplified Arabic" w:eastAsia="Times New Roman" w:hAnsi="Simplified Arabic" w:cs="Simplified Arabic"/>
          <w:sz w:val="28"/>
          <w:szCs w:val="28"/>
          <w:rtl/>
          <w:lang w:eastAsia="fr-FR"/>
        </w:rPr>
        <w:t xml:space="preserve">علاقات الإنتاج المشترك بين الشركات هي خير نموذج </w:t>
      </w:r>
      <w:proofErr w:type="spellStart"/>
      <w:r w:rsidRPr="002031C1">
        <w:rPr>
          <w:rFonts w:ascii="Simplified Arabic" w:eastAsia="Times New Roman" w:hAnsi="Simplified Arabic" w:cs="Simplified Arabic"/>
          <w:sz w:val="28"/>
          <w:szCs w:val="28"/>
          <w:rtl/>
          <w:lang w:eastAsia="fr-FR"/>
        </w:rPr>
        <w:t>لإستراتيجية</w:t>
      </w:r>
      <w:proofErr w:type="spellEnd"/>
      <w:r w:rsidRPr="002031C1">
        <w:rPr>
          <w:rFonts w:ascii="Simplified Arabic" w:eastAsia="Times New Roman" w:hAnsi="Simplified Arabic" w:cs="Simplified Arabic"/>
          <w:sz w:val="28"/>
          <w:szCs w:val="28"/>
          <w:rtl/>
          <w:lang w:eastAsia="fr-FR"/>
        </w:rPr>
        <w:t xml:space="preserve"> تقوية الروابط، وصولا إلى مرحلة الاندماج الكامل بينهما</w:t>
      </w:r>
      <w:r w:rsidRPr="002031C1">
        <w:rPr>
          <w:rFonts w:ascii="Simplified Arabic" w:eastAsia="Times New Roman" w:hAnsi="Simplified Arabic" w:cs="Simplified Arabic"/>
          <w:sz w:val="28"/>
          <w:szCs w:val="28"/>
          <w:lang w:eastAsia="fr-FR"/>
        </w:rPr>
        <w:t>.</w:t>
      </w:r>
    </w:p>
    <w:p w:rsidR="002031C1" w:rsidRPr="002031C1" w:rsidRDefault="002031C1" w:rsidP="002031C1">
      <w:pPr>
        <w:bidi/>
        <w:spacing w:after="0"/>
        <w:ind w:right="-153"/>
        <w:jc w:val="both"/>
        <w:rPr>
          <w:rFonts w:ascii="Simplified Arabic" w:eastAsia="Times New Roman" w:hAnsi="Simplified Arabic" w:cs="Simplified Arabic"/>
          <w:sz w:val="28"/>
          <w:szCs w:val="28"/>
          <w:lang w:eastAsia="fr-FR"/>
        </w:rPr>
      </w:pPr>
      <w:r w:rsidRPr="002031C1">
        <w:rPr>
          <w:rFonts w:ascii="Simplified Arabic" w:eastAsia="Times New Roman" w:hAnsi="Simplified Arabic" w:cs="Simplified Arabic" w:hint="cs"/>
          <w:sz w:val="28"/>
          <w:szCs w:val="28"/>
          <w:rtl/>
          <w:lang w:eastAsia="fr-FR"/>
        </w:rPr>
        <w:t>وتعد</w:t>
      </w:r>
      <w:r w:rsidRPr="002031C1">
        <w:rPr>
          <w:rFonts w:ascii="Simplified Arabic" w:eastAsia="Times New Roman" w:hAnsi="Simplified Arabic" w:cs="Simplified Arabic" w:hint="cs"/>
          <w:b/>
          <w:bCs/>
          <w:sz w:val="28"/>
          <w:szCs w:val="28"/>
          <w:rtl/>
          <w:lang w:eastAsia="fr-FR"/>
        </w:rPr>
        <w:t xml:space="preserve"> </w:t>
      </w:r>
      <w:proofErr w:type="spellStart"/>
      <w:r w:rsidRPr="002031C1">
        <w:rPr>
          <w:rFonts w:ascii="Simplified Arabic" w:eastAsia="Times New Roman" w:hAnsi="Simplified Arabic" w:cs="Simplified Arabic" w:hint="cs"/>
          <w:sz w:val="28"/>
          <w:szCs w:val="28"/>
          <w:rtl/>
          <w:lang w:eastAsia="fr-FR"/>
        </w:rPr>
        <w:t>إستراتيجية</w:t>
      </w:r>
      <w:proofErr w:type="spellEnd"/>
      <w:r w:rsidRPr="002031C1">
        <w:rPr>
          <w:rFonts w:ascii="Simplified Arabic" w:eastAsia="Times New Roman" w:hAnsi="Simplified Arabic" w:cs="Simplified Arabic" w:hint="cs"/>
          <w:sz w:val="28"/>
          <w:szCs w:val="28"/>
          <w:rtl/>
          <w:lang w:eastAsia="fr-FR"/>
        </w:rPr>
        <w:t xml:space="preserve"> التعميق التفاوضية </w:t>
      </w:r>
      <w:proofErr w:type="spellStart"/>
      <w:r w:rsidRPr="002031C1">
        <w:rPr>
          <w:rFonts w:ascii="Simplified Arabic" w:eastAsia="Times New Roman" w:hAnsi="Simplified Arabic" w:cs="Simplified Arabic" w:hint="cs"/>
          <w:sz w:val="28"/>
          <w:szCs w:val="28"/>
          <w:rtl/>
          <w:lang w:eastAsia="fr-FR"/>
        </w:rPr>
        <w:t>إستراتيجية</w:t>
      </w:r>
      <w:proofErr w:type="spellEnd"/>
      <w:r w:rsidRPr="002031C1">
        <w:rPr>
          <w:rFonts w:ascii="Simplified Arabic" w:eastAsia="Times New Roman" w:hAnsi="Simplified Arabic" w:cs="Simplified Arabic" w:hint="cs"/>
          <w:sz w:val="28"/>
          <w:szCs w:val="28"/>
          <w:rtl/>
          <w:lang w:eastAsia="fr-FR"/>
        </w:rPr>
        <w:t xml:space="preserve"> مناسبة بين الأطرا</w:t>
      </w:r>
      <w:r w:rsidRPr="002031C1">
        <w:rPr>
          <w:rFonts w:ascii="Simplified Arabic" w:eastAsia="Times New Roman" w:hAnsi="Simplified Arabic" w:cs="Simplified Arabic" w:hint="eastAsia"/>
          <w:sz w:val="28"/>
          <w:szCs w:val="28"/>
          <w:rtl/>
          <w:lang w:eastAsia="fr-FR"/>
        </w:rPr>
        <w:t>ف</w:t>
      </w:r>
      <w:r w:rsidRPr="002031C1">
        <w:rPr>
          <w:rFonts w:ascii="Simplified Arabic" w:eastAsia="Times New Roman" w:hAnsi="Simplified Arabic" w:cs="Simplified Arabic" w:hint="cs"/>
          <w:sz w:val="28"/>
          <w:szCs w:val="28"/>
          <w:rtl/>
          <w:lang w:eastAsia="fr-FR"/>
        </w:rPr>
        <w:t xml:space="preserve"> أصحاب المصالح المشتركة والتي يرغب كل منهم في تطوير العلاقة القائمة، خاصة في المفاوضات التجارية التي تتم بين الدول المتقدمة والدول النامية التي تتضمن عمليات نقل للتكنولوجيا وحقوق المعرفة التقنية لصناعة معينة يتم القيام بها لهذه الدول.</w:t>
      </w:r>
    </w:p>
    <w:p w:rsidR="002031C1" w:rsidRPr="002031C1" w:rsidRDefault="002031C1" w:rsidP="002031C1">
      <w:pPr>
        <w:numPr>
          <w:ilvl w:val="1"/>
          <w:numId w:val="13"/>
        </w:numPr>
        <w:bidi/>
        <w:spacing w:after="0"/>
        <w:ind w:left="0" w:right="-153" w:firstLine="0"/>
        <w:jc w:val="both"/>
        <w:rPr>
          <w:rFonts w:ascii="Simplified Arabic" w:eastAsia="Times New Roman" w:hAnsi="Simplified Arabic" w:cs="Simplified Arabic"/>
          <w:sz w:val="28"/>
          <w:szCs w:val="28"/>
          <w:lang w:eastAsia="fr-FR"/>
        </w:rPr>
      </w:pPr>
      <w:proofErr w:type="spellStart"/>
      <w:proofErr w:type="gramStart"/>
      <w:r w:rsidRPr="002031C1">
        <w:rPr>
          <w:rFonts w:ascii="Simplified Arabic" w:eastAsia="Times New Roman" w:hAnsi="Simplified Arabic" w:cs="Simplified Arabic"/>
          <w:b/>
          <w:bCs/>
          <w:sz w:val="28"/>
          <w:szCs w:val="28"/>
          <w:rtl/>
          <w:lang w:eastAsia="fr-FR"/>
        </w:rPr>
        <w:t>إستراتيجية</w:t>
      </w:r>
      <w:proofErr w:type="spellEnd"/>
      <w:proofErr w:type="gramEnd"/>
      <w:r w:rsidRPr="002031C1">
        <w:rPr>
          <w:rFonts w:ascii="Simplified Arabic" w:eastAsia="Times New Roman" w:hAnsi="Simplified Arabic" w:cs="Simplified Arabic"/>
          <w:b/>
          <w:bCs/>
          <w:sz w:val="28"/>
          <w:szCs w:val="28"/>
          <w:rtl/>
          <w:lang w:eastAsia="fr-FR"/>
        </w:rPr>
        <w:t xml:space="preserve"> توسيع نطاق التعاون بمده إلى مجالات جديدة:</w:t>
      </w:r>
      <w:r w:rsidRPr="002031C1">
        <w:rPr>
          <w:rFonts w:ascii="Simplified Arabic" w:eastAsia="Times New Roman" w:hAnsi="Simplified Arabic" w:cs="Simplified Arabic"/>
          <w:sz w:val="28"/>
          <w:szCs w:val="28"/>
          <w:rtl/>
          <w:lang w:eastAsia="fr-FR"/>
        </w:rPr>
        <w:t xml:space="preserve"> وهنا نعتمد على الواقع التاريخي الممتد بين طرفي التفاوض، من حيث التعاون القائم بينهما وتعدد وسائله وتعدد مراحله، ومن خلال الإحساس بأهمية وحتمية التعاون مع الآخر، وضرورة مد هذا التعاون مكان</w:t>
      </w:r>
      <w:r w:rsidRPr="002031C1">
        <w:rPr>
          <w:rFonts w:ascii="Simplified Arabic" w:eastAsia="Times New Roman" w:hAnsi="Simplified Arabic" w:cs="Simplified Arabic" w:hint="cs"/>
          <w:sz w:val="28"/>
          <w:szCs w:val="28"/>
          <w:rtl/>
          <w:lang w:eastAsia="fr-FR"/>
        </w:rPr>
        <w:t>ي</w:t>
      </w:r>
      <w:r w:rsidRPr="002031C1">
        <w:rPr>
          <w:rFonts w:ascii="Simplified Arabic" w:eastAsia="Times New Roman" w:hAnsi="Simplified Arabic" w:cs="Simplified Arabic"/>
          <w:sz w:val="28"/>
          <w:szCs w:val="28"/>
          <w:rtl/>
          <w:lang w:eastAsia="fr-FR"/>
        </w:rPr>
        <w:t xml:space="preserve">ا </w:t>
      </w:r>
      <w:r w:rsidRPr="002031C1">
        <w:rPr>
          <w:rFonts w:ascii="Simplified Arabic" w:eastAsia="Times New Roman" w:hAnsi="Simplified Arabic" w:cs="Simplified Arabic" w:hint="cs"/>
          <w:sz w:val="28"/>
          <w:szCs w:val="28"/>
          <w:rtl/>
          <w:lang w:eastAsia="fr-FR"/>
        </w:rPr>
        <w:t>أ</w:t>
      </w:r>
      <w:r w:rsidRPr="002031C1">
        <w:rPr>
          <w:rFonts w:ascii="Simplified Arabic" w:eastAsia="Times New Roman" w:hAnsi="Simplified Arabic" w:cs="Simplified Arabic"/>
          <w:sz w:val="28"/>
          <w:szCs w:val="28"/>
          <w:rtl/>
          <w:lang w:eastAsia="fr-FR"/>
        </w:rPr>
        <w:t>و</w:t>
      </w:r>
      <w:r w:rsidRPr="002031C1">
        <w:rPr>
          <w:rFonts w:ascii="Simplified Arabic" w:eastAsia="Times New Roman" w:hAnsi="Simplified Arabic" w:cs="Simplified Arabic" w:hint="cs"/>
          <w:sz w:val="28"/>
          <w:szCs w:val="28"/>
          <w:rtl/>
          <w:lang w:eastAsia="fr-FR"/>
        </w:rPr>
        <w:t xml:space="preserve"> </w:t>
      </w:r>
      <w:r w:rsidRPr="002031C1">
        <w:rPr>
          <w:rFonts w:ascii="Simplified Arabic" w:eastAsia="Times New Roman" w:hAnsi="Simplified Arabic" w:cs="Simplified Arabic"/>
          <w:sz w:val="28"/>
          <w:szCs w:val="28"/>
          <w:rtl/>
          <w:lang w:eastAsia="fr-FR"/>
        </w:rPr>
        <w:t>زمن</w:t>
      </w:r>
      <w:r w:rsidRPr="002031C1">
        <w:rPr>
          <w:rFonts w:ascii="Simplified Arabic" w:eastAsia="Times New Roman" w:hAnsi="Simplified Arabic" w:cs="Simplified Arabic" w:hint="cs"/>
          <w:sz w:val="28"/>
          <w:szCs w:val="28"/>
          <w:rtl/>
          <w:lang w:eastAsia="fr-FR"/>
        </w:rPr>
        <w:t>ي</w:t>
      </w:r>
      <w:r w:rsidRPr="002031C1">
        <w:rPr>
          <w:rFonts w:ascii="Simplified Arabic" w:eastAsia="Times New Roman" w:hAnsi="Simplified Arabic" w:cs="Simplified Arabic"/>
          <w:sz w:val="28"/>
          <w:szCs w:val="28"/>
          <w:rtl/>
          <w:lang w:eastAsia="fr-FR"/>
        </w:rPr>
        <w:t>ا</w:t>
      </w:r>
      <w:r w:rsidRPr="002031C1">
        <w:rPr>
          <w:rFonts w:ascii="Simplified Arabic" w:eastAsia="Times New Roman" w:hAnsi="Simplified Arabic" w:cs="Simplified Arabic"/>
          <w:sz w:val="28"/>
          <w:szCs w:val="28"/>
          <w:lang w:eastAsia="fr-FR"/>
        </w:rPr>
        <w:t>.</w:t>
      </w:r>
    </w:p>
    <w:p w:rsidR="002031C1" w:rsidRPr="002031C1" w:rsidRDefault="002031C1" w:rsidP="002031C1">
      <w:pPr>
        <w:numPr>
          <w:ilvl w:val="1"/>
          <w:numId w:val="12"/>
        </w:numPr>
        <w:tabs>
          <w:tab w:val="right" w:pos="423"/>
        </w:tabs>
        <w:bidi/>
        <w:spacing w:after="0"/>
        <w:contextualSpacing/>
        <w:jc w:val="both"/>
        <w:rPr>
          <w:rFonts w:ascii="Simplified Arabic" w:eastAsia="Times New Roman" w:hAnsi="Simplified Arabic" w:cs="Simplified Arabic"/>
          <w:b/>
          <w:bCs/>
          <w:sz w:val="28"/>
          <w:szCs w:val="28"/>
          <w:rtl/>
          <w:lang w:eastAsia="fr-FR" w:bidi="ar-DZ"/>
        </w:rPr>
      </w:pPr>
      <w:r w:rsidRPr="002031C1">
        <w:rPr>
          <w:rFonts w:ascii="Simplified Arabic" w:eastAsia="Times New Roman" w:hAnsi="Simplified Arabic" w:cs="Simplified Arabic"/>
          <w:b/>
          <w:bCs/>
          <w:sz w:val="28"/>
          <w:szCs w:val="28"/>
          <w:rtl/>
          <w:lang w:eastAsia="fr-FR" w:bidi="ar-DZ"/>
        </w:rPr>
        <w:t xml:space="preserve">استراتيجيات منهج الصراع: </w:t>
      </w:r>
      <w:r w:rsidRPr="002031C1">
        <w:rPr>
          <w:rFonts w:ascii="Simplified Arabic" w:eastAsia="Times New Roman" w:hAnsi="Simplified Arabic" w:cs="Simplified Arabic"/>
          <w:sz w:val="28"/>
          <w:szCs w:val="28"/>
          <w:rtl/>
          <w:lang w:eastAsia="fr-FR" w:bidi="ar-DZ"/>
        </w:rPr>
        <w:t>ويتضمن الاستراتيجيات التالية:</w:t>
      </w:r>
    </w:p>
    <w:p w:rsidR="002031C1" w:rsidRPr="002031C1" w:rsidRDefault="002031C1" w:rsidP="002031C1">
      <w:pPr>
        <w:numPr>
          <w:ilvl w:val="1"/>
          <w:numId w:val="14"/>
        </w:numPr>
        <w:tabs>
          <w:tab w:val="right" w:pos="707"/>
        </w:tabs>
        <w:bidi/>
        <w:spacing w:after="0"/>
        <w:ind w:left="-2" w:right="-154" w:firstLine="2"/>
        <w:jc w:val="both"/>
        <w:rPr>
          <w:rFonts w:ascii="Simplified Arabic" w:eastAsia="Times New Roman" w:hAnsi="Simplified Arabic" w:cs="Simplified Arabic"/>
          <w:sz w:val="28"/>
          <w:szCs w:val="28"/>
          <w:lang w:eastAsia="fr-FR"/>
        </w:rPr>
      </w:pPr>
      <w:proofErr w:type="spellStart"/>
      <w:r w:rsidRPr="002031C1">
        <w:rPr>
          <w:rFonts w:ascii="Simplified Arabic" w:eastAsia="Times New Roman" w:hAnsi="Simplified Arabic" w:cs="Simplified Arabic"/>
          <w:b/>
          <w:bCs/>
          <w:sz w:val="28"/>
          <w:szCs w:val="28"/>
          <w:rtl/>
          <w:lang w:eastAsia="fr-FR"/>
        </w:rPr>
        <w:t>إستراتيجية</w:t>
      </w:r>
      <w:proofErr w:type="spellEnd"/>
      <w:r w:rsidRPr="002031C1">
        <w:rPr>
          <w:rFonts w:ascii="Simplified Arabic" w:eastAsia="Times New Roman" w:hAnsi="Simplified Arabic" w:cs="Simplified Arabic"/>
          <w:b/>
          <w:bCs/>
          <w:sz w:val="28"/>
          <w:szCs w:val="28"/>
          <w:rtl/>
          <w:lang w:eastAsia="fr-FR"/>
        </w:rPr>
        <w:t xml:space="preserve"> الإنهاك (الاستنزاف)</w:t>
      </w:r>
      <w:r w:rsidRPr="002031C1">
        <w:rPr>
          <w:rFonts w:ascii="Simplified Arabic" w:eastAsia="Times New Roman" w:hAnsi="Simplified Arabic" w:cs="Simplified Arabic"/>
          <w:b/>
          <w:bCs/>
          <w:sz w:val="28"/>
          <w:szCs w:val="28"/>
          <w:lang w:eastAsia="fr-FR"/>
        </w:rPr>
        <w:t xml:space="preserve"> :</w:t>
      </w:r>
      <w:r w:rsidRPr="002031C1">
        <w:rPr>
          <w:rFonts w:ascii="Simplified Arabic" w:eastAsia="Times New Roman" w:hAnsi="Simplified Arabic" w:cs="Simplified Arabic"/>
          <w:sz w:val="28"/>
          <w:szCs w:val="28"/>
          <w:rtl/>
          <w:lang w:eastAsia="fr-FR"/>
        </w:rPr>
        <w:t>وهي من أهم أنواع الاستراتيجيات المستخدمة في التفاوض سواء كان ذلك على المستوى المحلي أو الدولي،</w:t>
      </w:r>
      <w:r w:rsidRPr="002031C1">
        <w:rPr>
          <w:rFonts w:ascii="Simplified Arabic" w:eastAsia="Times New Roman" w:hAnsi="Simplified Arabic" w:cs="Simplified Arabic" w:hint="cs"/>
          <w:sz w:val="28"/>
          <w:szCs w:val="28"/>
          <w:rtl/>
          <w:lang w:eastAsia="fr-FR"/>
        </w:rPr>
        <w:t xml:space="preserve"> </w:t>
      </w:r>
      <w:r w:rsidRPr="002031C1">
        <w:rPr>
          <w:rFonts w:ascii="Simplified Arabic" w:eastAsia="Times New Roman" w:hAnsi="Simplified Arabic" w:cs="Simplified Arabic"/>
          <w:sz w:val="28"/>
          <w:szCs w:val="28"/>
          <w:rtl/>
          <w:lang w:eastAsia="fr-FR"/>
        </w:rPr>
        <w:t xml:space="preserve">حيث يعمل المتبنى لها على استنزاف وقت وجهد ومال الطرف الآخر في عملية التفاوض، وتقوم هذه </w:t>
      </w:r>
      <w:proofErr w:type="spellStart"/>
      <w:r w:rsidRPr="002031C1">
        <w:rPr>
          <w:rFonts w:ascii="Simplified Arabic" w:eastAsia="Times New Roman" w:hAnsi="Simplified Arabic" w:cs="Simplified Arabic"/>
          <w:sz w:val="28"/>
          <w:szCs w:val="28"/>
          <w:rtl/>
          <w:lang w:eastAsia="fr-FR"/>
        </w:rPr>
        <w:t>الإستراتيجية</w:t>
      </w:r>
      <w:proofErr w:type="spellEnd"/>
      <w:r w:rsidRPr="002031C1">
        <w:rPr>
          <w:rFonts w:ascii="Simplified Arabic" w:eastAsia="Times New Roman" w:hAnsi="Simplified Arabic" w:cs="Simplified Arabic"/>
          <w:sz w:val="28"/>
          <w:szCs w:val="28"/>
          <w:rtl/>
          <w:lang w:eastAsia="fr-FR"/>
        </w:rPr>
        <w:t xml:space="preserve"> على ما يلي:</w:t>
      </w:r>
    </w:p>
    <w:p w:rsidR="002031C1" w:rsidRPr="002031C1" w:rsidRDefault="002031C1" w:rsidP="002031C1">
      <w:pPr>
        <w:numPr>
          <w:ilvl w:val="0"/>
          <w:numId w:val="16"/>
        </w:numPr>
        <w:tabs>
          <w:tab w:val="right" w:pos="423"/>
        </w:tabs>
        <w:bidi/>
        <w:spacing w:after="0" w:line="240" w:lineRule="auto"/>
        <w:ind w:left="140" w:right="-154" w:firstLine="0"/>
        <w:jc w:val="both"/>
        <w:rPr>
          <w:rFonts w:ascii="Simplified Arabic" w:eastAsia="Times New Roman" w:hAnsi="Simplified Arabic" w:cs="Simplified Arabic"/>
          <w:sz w:val="28"/>
          <w:szCs w:val="28"/>
          <w:lang w:eastAsia="fr-FR" w:bidi="ar-DZ"/>
        </w:rPr>
      </w:pPr>
      <w:proofErr w:type="gramStart"/>
      <w:r w:rsidRPr="002031C1">
        <w:rPr>
          <w:rFonts w:ascii="Simplified Arabic" w:eastAsia="Times New Roman" w:hAnsi="Simplified Arabic" w:cs="Simplified Arabic"/>
          <w:b/>
          <w:bCs/>
          <w:sz w:val="28"/>
          <w:szCs w:val="28"/>
          <w:rtl/>
          <w:lang w:eastAsia="fr-FR"/>
        </w:rPr>
        <w:t>استنزاف</w:t>
      </w:r>
      <w:proofErr w:type="gramEnd"/>
      <w:r w:rsidRPr="002031C1">
        <w:rPr>
          <w:rFonts w:ascii="Simplified Arabic" w:eastAsia="Times New Roman" w:hAnsi="Simplified Arabic" w:cs="Simplified Arabic"/>
          <w:b/>
          <w:bCs/>
          <w:sz w:val="28"/>
          <w:szCs w:val="28"/>
          <w:rtl/>
          <w:lang w:eastAsia="fr-FR"/>
        </w:rPr>
        <w:t xml:space="preserve"> وقت الطرف الآخر:</w:t>
      </w:r>
      <w:r w:rsidRPr="002031C1">
        <w:rPr>
          <w:rFonts w:ascii="Simplified Arabic" w:eastAsia="Times New Roman" w:hAnsi="Simplified Arabic" w:cs="Simplified Arabic"/>
          <w:sz w:val="28"/>
          <w:szCs w:val="28"/>
          <w:rtl/>
          <w:lang w:eastAsia="fr-FR" w:bidi="ar-DZ"/>
        </w:rPr>
        <w:t xml:space="preserve"> ويتم ذلك عن طريق تطويل فترة التفاوض لتغطي أطول وقت ممكن دون أن تصل المفاوضات إلى نتائج محددة، حيث تأخذ تلك النتائج طابعا شكليا يمكن تغييره وفقا لرغبة أحد أو كلا الطرفين المتفاوضين.</w:t>
      </w:r>
    </w:p>
    <w:p w:rsidR="002031C1" w:rsidRPr="002031C1" w:rsidRDefault="002031C1" w:rsidP="002031C1">
      <w:pPr>
        <w:numPr>
          <w:ilvl w:val="0"/>
          <w:numId w:val="16"/>
        </w:numPr>
        <w:tabs>
          <w:tab w:val="right" w:pos="423"/>
        </w:tabs>
        <w:bidi/>
        <w:spacing w:after="0" w:line="240" w:lineRule="auto"/>
        <w:ind w:left="140" w:right="68" w:firstLine="0"/>
        <w:contextualSpacing/>
        <w:jc w:val="both"/>
        <w:rPr>
          <w:rFonts w:ascii="Simplified Arabic" w:eastAsia="Times New Roman" w:hAnsi="Simplified Arabic" w:cs="Simplified Arabic"/>
          <w:sz w:val="28"/>
          <w:szCs w:val="28"/>
          <w:lang w:eastAsia="fr-FR"/>
        </w:rPr>
      </w:pPr>
      <w:r w:rsidRPr="002031C1">
        <w:rPr>
          <w:rFonts w:ascii="Simplified Arabic" w:eastAsia="Times New Roman" w:hAnsi="Simplified Arabic" w:cs="Simplified Arabic"/>
          <w:b/>
          <w:bCs/>
          <w:sz w:val="28"/>
          <w:szCs w:val="28"/>
          <w:rtl/>
          <w:lang w:eastAsia="fr-FR" w:bidi="ar-DZ"/>
        </w:rPr>
        <w:t>استنزاف جهد الطرف الآخر إلى أشد درجة ممكنة:</w:t>
      </w:r>
      <w:r w:rsidRPr="002031C1">
        <w:rPr>
          <w:rFonts w:ascii="Simplified Arabic" w:eastAsia="Times New Roman" w:hAnsi="Simplified Arabic" w:cs="Simplified Arabic"/>
          <w:sz w:val="28"/>
          <w:szCs w:val="28"/>
          <w:rtl/>
          <w:lang w:eastAsia="fr-FR" w:bidi="ar-DZ"/>
        </w:rPr>
        <w:t xml:space="preserve"> ويتم ذلك عن طريق تكثيف وحفز طاقاته واستنفار كافة خبراته وتخصصاته، وشغل أصحابها بعناصر القضية التفاوضية الشكلية التي لا قيمة لها عن طريق:</w:t>
      </w:r>
      <w:r w:rsidRPr="002031C1">
        <w:rPr>
          <w:rFonts w:ascii="Simplified Arabic" w:eastAsia="Times New Roman" w:hAnsi="Simplified Arabic" w:cs="Simplified Arabic"/>
          <w:sz w:val="28"/>
          <w:szCs w:val="28"/>
          <w:rtl/>
          <w:lang w:eastAsia="fr-FR"/>
        </w:rPr>
        <w:t xml:space="preserve"> </w:t>
      </w:r>
    </w:p>
    <w:p w:rsidR="002031C1" w:rsidRPr="002031C1" w:rsidRDefault="002031C1" w:rsidP="002031C1">
      <w:pPr>
        <w:numPr>
          <w:ilvl w:val="0"/>
          <w:numId w:val="15"/>
        </w:numPr>
        <w:tabs>
          <w:tab w:val="right" w:pos="565"/>
        </w:tabs>
        <w:bidi/>
        <w:spacing w:after="0" w:line="240" w:lineRule="auto"/>
        <w:ind w:right="68" w:hanging="340"/>
        <w:contextualSpacing/>
        <w:jc w:val="both"/>
        <w:rPr>
          <w:rFonts w:ascii="Simplified Arabic" w:eastAsia="Times New Roman" w:hAnsi="Simplified Arabic" w:cs="Simplified Arabic"/>
          <w:sz w:val="28"/>
          <w:szCs w:val="28"/>
          <w:lang w:eastAsia="fr-FR"/>
        </w:rPr>
      </w:pPr>
      <w:proofErr w:type="gramStart"/>
      <w:r w:rsidRPr="002031C1">
        <w:rPr>
          <w:rFonts w:ascii="Simplified Arabic" w:eastAsia="Times New Roman" w:hAnsi="Simplified Arabic" w:cs="Simplified Arabic"/>
          <w:sz w:val="28"/>
          <w:szCs w:val="28"/>
          <w:rtl/>
          <w:lang w:eastAsia="fr-FR"/>
        </w:rPr>
        <w:lastRenderedPageBreak/>
        <w:t>إثارة</w:t>
      </w:r>
      <w:proofErr w:type="gramEnd"/>
      <w:r w:rsidRPr="002031C1">
        <w:rPr>
          <w:rFonts w:ascii="Simplified Arabic" w:eastAsia="Times New Roman" w:hAnsi="Simplified Arabic" w:cs="Simplified Arabic"/>
          <w:sz w:val="28"/>
          <w:szCs w:val="28"/>
          <w:rtl/>
          <w:lang w:eastAsia="fr-FR"/>
        </w:rPr>
        <w:t xml:space="preserve"> العقبات القانونية المفتعلة حول كل عنصر من عناصر القضايا المتفاوض عليها وحول مسميات كل موضوع والتعبيرات والجمل والكلمات والألفاظ التي تصاغ بها عبارات واسم كل موضوع التفاوض. </w:t>
      </w:r>
    </w:p>
    <w:p w:rsidR="002031C1" w:rsidRPr="002031C1" w:rsidRDefault="002031C1" w:rsidP="002031C1">
      <w:pPr>
        <w:numPr>
          <w:ilvl w:val="0"/>
          <w:numId w:val="15"/>
        </w:numPr>
        <w:tabs>
          <w:tab w:val="right" w:pos="565"/>
        </w:tabs>
        <w:bidi/>
        <w:spacing w:after="0" w:line="240" w:lineRule="auto"/>
        <w:ind w:right="68" w:hanging="340"/>
        <w:contextualSpacing/>
        <w:jc w:val="both"/>
        <w:rPr>
          <w:rFonts w:ascii="Simplified Arabic" w:eastAsia="Times New Roman" w:hAnsi="Simplified Arabic" w:cs="Simplified Arabic"/>
          <w:sz w:val="28"/>
          <w:szCs w:val="28"/>
          <w:rtl/>
          <w:lang w:eastAsia="fr-FR"/>
        </w:rPr>
      </w:pPr>
      <w:r w:rsidRPr="002031C1">
        <w:rPr>
          <w:rFonts w:ascii="Simplified Arabic" w:eastAsia="Times New Roman" w:hAnsi="Simplified Arabic" w:cs="Simplified Arabic"/>
          <w:sz w:val="28"/>
          <w:szCs w:val="28"/>
          <w:rtl/>
          <w:lang w:eastAsia="fr-FR"/>
        </w:rPr>
        <w:t xml:space="preserve">وضع برنامج حافل للاستقبالات </w:t>
      </w:r>
      <w:proofErr w:type="gramStart"/>
      <w:r w:rsidRPr="002031C1">
        <w:rPr>
          <w:rFonts w:ascii="Simplified Arabic" w:eastAsia="Times New Roman" w:hAnsi="Simplified Arabic" w:cs="Simplified Arabic"/>
          <w:sz w:val="28"/>
          <w:szCs w:val="28"/>
          <w:rtl/>
          <w:lang w:eastAsia="fr-FR"/>
        </w:rPr>
        <w:t>والحفلات</w:t>
      </w:r>
      <w:proofErr w:type="gramEnd"/>
      <w:r w:rsidRPr="002031C1">
        <w:rPr>
          <w:rFonts w:ascii="Simplified Arabic" w:eastAsia="Times New Roman" w:hAnsi="Simplified Arabic" w:cs="Simplified Arabic"/>
          <w:sz w:val="28"/>
          <w:szCs w:val="28"/>
          <w:rtl/>
          <w:lang w:eastAsia="fr-FR"/>
        </w:rPr>
        <w:t xml:space="preserve"> والمؤتمرات الصحفية وحفلات التعارف وزيارة الأماكن التاريخية. </w:t>
      </w:r>
    </w:p>
    <w:p w:rsidR="002031C1" w:rsidRPr="002031C1" w:rsidRDefault="002031C1" w:rsidP="002031C1">
      <w:pPr>
        <w:numPr>
          <w:ilvl w:val="0"/>
          <w:numId w:val="15"/>
        </w:numPr>
        <w:tabs>
          <w:tab w:val="right" w:pos="565"/>
        </w:tabs>
        <w:bidi/>
        <w:spacing w:after="0" w:line="240" w:lineRule="auto"/>
        <w:ind w:right="68" w:hanging="340"/>
        <w:contextualSpacing/>
        <w:jc w:val="both"/>
        <w:rPr>
          <w:rFonts w:ascii="Simplified Arabic" w:eastAsia="Times New Roman" w:hAnsi="Simplified Arabic" w:cs="Simplified Arabic"/>
          <w:sz w:val="28"/>
          <w:szCs w:val="28"/>
          <w:rtl/>
          <w:lang w:eastAsia="fr-FR"/>
        </w:rPr>
      </w:pPr>
      <w:r w:rsidRPr="002031C1">
        <w:rPr>
          <w:rFonts w:ascii="Simplified Arabic" w:eastAsia="Times New Roman" w:hAnsi="Simplified Arabic" w:cs="Simplified Arabic"/>
          <w:sz w:val="28"/>
          <w:szCs w:val="28"/>
          <w:rtl/>
          <w:lang w:eastAsia="fr-FR"/>
        </w:rPr>
        <w:t xml:space="preserve">زيادة الاهتمام بالنواحي الفنية شديدة التشعب كالنواحي الهندسية والجغرافية والبيئية </w:t>
      </w:r>
      <w:proofErr w:type="gramStart"/>
      <w:r w:rsidRPr="002031C1">
        <w:rPr>
          <w:rFonts w:ascii="Simplified Arabic" w:eastAsia="Times New Roman" w:hAnsi="Simplified Arabic" w:cs="Simplified Arabic"/>
          <w:sz w:val="28"/>
          <w:szCs w:val="28"/>
          <w:rtl/>
          <w:lang w:eastAsia="fr-FR"/>
        </w:rPr>
        <w:t>والعسكرية</w:t>
      </w:r>
      <w:proofErr w:type="gramEnd"/>
      <w:r w:rsidRPr="002031C1">
        <w:rPr>
          <w:rFonts w:ascii="Simplified Arabic" w:eastAsia="Times New Roman" w:hAnsi="Simplified Arabic" w:cs="Simplified Arabic"/>
          <w:sz w:val="28"/>
          <w:szCs w:val="28"/>
          <w:rtl/>
          <w:lang w:eastAsia="fr-FR"/>
        </w:rPr>
        <w:t xml:space="preserve">...الخ، وإرجاء البت فيها إلى حين يصل رأي الخبراء والفنيين الذين سيتم مخاطبتهم واستشاراتهم فيها ومن ثم تنتهي جلسات التفاوض دون نتيجة حاسمة بل وهناك أمور كثيرة معلقة لم يبت فيها وهي أمور شكلية في اغلب الأحيان وترتبط بها وتعلق عليها الأمور الجوهرية الأخرى. </w:t>
      </w:r>
    </w:p>
    <w:p w:rsidR="002031C1" w:rsidRPr="002031C1" w:rsidRDefault="002031C1" w:rsidP="002031C1">
      <w:pPr>
        <w:numPr>
          <w:ilvl w:val="0"/>
          <w:numId w:val="17"/>
        </w:numPr>
        <w:tabs>
          <w:tab w:val="right" w:pos="423"/>
        </w:tabs>
        <w:bidi/>
        <w:spacing w:after="0"/>
        <w:ind w:left="140" w:right="-154" w:firstLine="0"/>
        <w:jc w:val="both"/>
        <w:rPr>
          <w:rFonts w:ascii="Simplified Arabic" w:eastAsia="Times New Roman" w:hAnsi="Simplified Arabic" w:cs="Simplified Arabic"/>
          <w:sz w:val="28"/>
          <w:szCs w:val="28"/>
          <w:rtl/>
          <w:lang w:eastAsia="fr-FR" w:bidi="ar-DZ"/>
        </w:rPr>
      </w:pPr>
      <w:r w:rsidRPr="002031C1">
        <w:rPr>
          <w:rFonts w:ascii="Simplified Arabic" w:eastAsia="Times New Roman" w:hAnsi="Simplified Arabic" w:cs="Simplified Arabic"/>
          <w:b/>
          <w:bCs/>
          <w:sz w:val="28"/>
          <w:szCs w:val="28"/>
          <w:rtl/>
          <w:lang w:eastAsia="fr-FR" w:bidi="ar-DZ"/>
        </w:rPr>
        <w:t>استنزاف أموال الطرف الآخر:</w:t>
      </w:r>
      <w:r w:rsidRPr="002031C1">
        <w:rPr>
          <w:rFonts w:ascii="Simplified Arabic" w:eastAsia="Times New Roman" w:hAnsi="Simplified Arabic" w:cs="Simplified Arabic"/>
          <w:sz w:val="28"/>
          <w:szCs w:val="28"/>
          <w:rtl/>
          <w:lang w:eastAsia="fr-FR" w:bidi="ar-DZ"/>
        </w:rPr>
        <w:t xml:space="preserve"> ويتم ذلك عن طريق زيادة معدلات إنفاقه وتكاليف إقامته وأتعاب مستشاريه طوال العملية التفاوضية، </w:t>
      </w:r>
      <w:r w:rsidRPr="002031C1">
        <w:rPr>
          <w:rFonts w:ascii="Simplified Arabic" w:eastAsia="Times New Roman" w:hAnsi="Simplified Arabic" w:cs="Simplified Arabic" w:hint="cs"/>
          <w:sz w:val="28"/>
          <w:szCs w:val="28"/>
          <w:rtl/>
          <w:lang w:eastAsia="fr-FR" w:bidi="ar-DZ"/>
        </w:rPr>
        <w:t xml:space="preserve">فضلا عن ما يمثله ذلك من تضييع باقي الفرص المالية والاقتصادية البديلة التي كان يمكن له أن يحصل عليها لو لم يجلس معنا إلى مائدة التفاوض وينشغل بها، </w:t>
      </w:r>
      <w:r w:rsidRPr="002031C1">
        <w:rPr>
          <w:rFonts w:ascii="Simplified Arabic" w:eastAsia="Times New Roman" w:hAnsi="Simplified Arabic" w:cs="Simplified Arabic"/>
          <w:sz w:val="28"/>
          <w:szCs w:val="28"/>
          <w:rtl/>
          <w:lang w:eastAsia="fr-FR" w:bidi="ar-DZ"/>
        </w:rPr>
        <w:t>وفي الوقت نفسه فإن تحميل هذا الطرف بهذا الحجم الضخم من التكاليف دون أن يحصل على عائد مقابل ومناسب يعادل هذه التكلفة، تجعله يبدي مرونة كبيرة في قبول ما يعرضه عليه الطرف الآخر من شروط.</w:t>
      </w:r>
    </w:p>
    <w:p w:rsidR="002031C1" w:rsidRPr="002031C1" w:rsidRDefault="002031C1" w:rsidP="002031C1">
      <w:pPr>
        <w:numPr>
          <w:ilvl w:val="1"/>
          <w:numId w:val="14"/>
        </w:numPr>
        <w:tabs>
          <w:tab w:val="right" w:pos="423"/>
        </w:tabs>
        <w:bidi/>
        <w:spacing w:after="0"/>
        <w:ind w:left="-2" w:right="68" w:firstLine="0"/>
        <w:jc w:val="both"/>
        <w:rPr>
          <w:rFonts w:ascii="Simplified Arabic" w:eastAsia="Times New Roman" w:hAnsi="Simplified Arabic" w:cs="Simplified Arabic"/>
          <w:sz w:val="28"/>
          <w:szCs w:val="28"/>
          <w:lang w:eastAsia="fr-FR"/>
        </w:rPr>
      </w:pPr>
      <w:proofErr w:type="spellStart"/>
      <w:r w:rsidRPr="002031C1">
        <w:rPr>
          <w:rFonts w:ascii="Simplified Arabic" w:eastAsia="Times New Roman" w:hAnsi="Simplified Arabic" w:cs="Simplified Arabic" w:hint="cs"/>
          <w:b/>
          <w:bCs/>
          <w:sz w:val="28"/>
          <w:szCs w:val="28"/>
          <w:rtl/>
          <w:lang w:eastAsia="fr-FR"/>
        </w:rPr>
        <w:t>إستراتيجي</w:t>
      </w:r>
      <w:r w:rsidRPr="002031C1">
        <w:rPr>
          <w:rFonts w:ascii="Simplified Arabic" w:eastAsia="Times New Roman" w:hAnsi="Simplified Arabic" w:cs="Simplified Arabic" w:hint="eastAsia"/>
          <w:b/>
          <w:bCs/>
          <w:sz w:val="28"/>
          <w:szCs w:val="28"/>
          <w:rtl/>
          <w:lang w:eastAsia="fr-FR"/>
        </w:rPr>
        <w:t>ة</w:t>
      </w:r>
      <w:proofErr w:type="spellEnd"/>
      <w:r w:rsidRPr="002031C1">
        <w:rPr>
          <w:rFonts w:ascii="Simplified Arabic" w:eastAsia="Times New Roman" w:hAnsi="Simplified Arabic" w:cs="Simplified Arabic"/>
          <w:b/>
          <w:bCs/>
          <w:sz w:val="28"/>
          <w:szCs w:val="28"/>
          <w:rtl/>
          <w:lang w:eastAsia="fr-FR"/>
        </w:rPr>
        <w:t xml:space="preserve"> التشتيت (التفتيت)</w:t>
      </w:r>
      <w:r w:rsidRPr="002031C1">
        <w:rPr>
          <w:rFonts w:ascii="Simplified Arabic" w:eastAsia="Times New Roman" w:hAnsi="Simplified Arabic" w:cs="Simplified Arabic"/>
          <w:sz w:val="28"/>
          <w:szCs w:val="28"/>
          <w:rtl/>
          <w:lang w:eastAsia="fr-FR"/>
        </w:rPr>
        <w:t xml:space="preserve">: وهذه </w:t>
      </w:r>
      <w:proofErr w:type="spellStart"/>
      <w:r w:rsidRPr="002031C1">
        <w:rPr>
          <w:rFonts w:ascii="Simplified Arabic" w:eastAsia="Times New Roman" w:hAnsi="Simplified Arabic" w:cs="Simplified Arabic"/>
          <w:sz w:val="28"/>
          <w:szCs w:val="28"/>
          <w:rtl/>
          <w:lang w:eastAsia="fr-FR"/>
        </w:rPr>
        <w:t>الإستراتيجية</w:t>
      </w:r>
      <w:proofErr w:type="spellEnd"/>
      <w:r w:rsidRPr="002031C1">
        <w:rPr>
          <w:rFonts w:ascii="Simplified Arabic" w:eastAsia="Times New Roman" w:hAnsi="Simplified Arabic" w:cs="Simplified Arabic"/>
          <w:sz w:val="28"/>
          <w:szCs w:val="28"/>
          <w:rtl/>
          <w:lang w:eastAsia="fr-FR"/>
        </w:rPr>
        <w:t xml:space="preserve"> تقوم على فحص</w:t>
      </w:r>
      <w:r w:rsidRPr="002031C1">
        <w:rPr>
          <w:rFonts w:ascii="Simplified Arabic" w:eastAsia="Times New Roman" w:hAnsi="Simplified Arabic" w:cs="Simplified Arabic" w:hint="cs"/>
          <w:sz w:val="28"/>
          <w:szCs w:val="28"/>
          <w:rtl/>
          <w:lang w:eastAsia="fr-FR"/>
        </w:rPr>
        <w:t xml:space="preserve"> وتحديد أهم نقاط القوة والضعف في </w:t>
      </w:r>
      <w:r w:rsidRPr="002031C1">
        <w:rPr>
          <w:rFonts w:ascii="Simplified Arabic" w:eastAsia="Times New Roman" w:hAnsi="Simplified Arabic" w:cs="Simplified Arabic"/>
          <w:sz w:val="28"/>
          <w:szCs w:val="28"/>
          <w:rtl/>
          <w:lang w:eastAsia="fr-FR"/>
        </w:rPr>
        <w:t xml:space="preserve"> الفريق التفاوضي الآخر ومعرفة ميوله وانتماءاته وعقائده، والوصول لمستواهم العلمي والاجتماعي والفني وكل ما من شأنه أن يقسمهم إلى شرائح ثم ترسم سياسة ماكرة لتفتيت وحدة وتكامل هذا الفريق</w:t>
      </w:r>
      <w:r w:rsidRPr="002031C1">
        <w:rPr>
          <w:rFonts w:ascii="Simplified Arabic" w:eastAsia="Times New Roman" w:hAnsi="Simplified Arabic" w:cs="Simplified Arabic"/>
          <w:sz w:val="28"/>
          <w:szCs w:val="28"/>
          <w:lang w:eastAsia="fr-FR"/>
        </w:rPr>
        <w:t>.</w:t>
      </w:r>
      <w:r w:rsidRPr="002031C1">
        <w:rPr>
          <w:rFonts w:ascii="Simplified Arabic" w:eastAsia="Times New Roman" w:hAnsi="Simplified Arabic" w:cs="Simplified Arabic"/>
          <w:sz w:val="28"/>
          <w:szCs w:val="28"/>
          <w:rtl/>
          <w:lang w:eastAsia="fr-FR"/>
        </w:rPr>
        <w:t xml:space="preserve"> ومن الممكن أن يتم التشتيت من خلال قضية </w:t>
      </w:r>
      <w:hyperlink r:id="rId11" w:history="1">
        <w:r w:rsidRPr="002031C1">
          <w:rPr>
            <w:rFonts w:ascii="Simplified Arabic" w:eastAsia="Times New Roman" w:hAnsi="Simplified Arabic" w:cs="Simplified Arabic"/>
            <w:sz w:val="28"/>
            <w:szCs w:val="28"/>
            <w:rtl/>
            <w:lang w:eastAsia="fr-FR"/>
          </w:rPr>
          <w:t>التفاوض</w:t>
        </w:r>
      </w:hyperlink>
      <w:r w:rsidRPr="002031C1">
        <w:rPr>
          <w:rFonts w:ascii="Simplified Arabic" w:eastAsia="Times New Roman" w:hAnsi="Simplified Arabic" w:cs="Simplified Arabic"/>
          <w:sz w:val="28"/>
          <w:szCs w:val="28"/>
          <w:lang w:eastAsia="fr-FR"/>
        </w:rPr>
        <w:t xml:space="preserve"> </w:t>
      </w:r>
      <w:r w:rsidRPr="002031C1">
        <w:rPr>
          <w:rFonts w:ascii="Simplified Arabic" w:eastAsia="Times New Roman" w:hAnsi="Simplified Arabic" w:cs="Simplified Arabic"/>
          <w:sz w:val="28"/>
          <w:szCs w:val="28"/>
          <w:rtl/>
          <w:lang w:eastAsia="fr-FR"/>
        </w:rPr>
        <w:t>نفسها وليس عن طريق أفراد التفاوض، وذلك عن طريق تفريع القضية التفاوضية وعناصرها ومكوناتها إلى أفرعها المتعددة وإلى جوانبها وأبعادها التفصيلية العديدة والشكلية</w:t>
      </w:r>
      <w:r w:rsidRPr="002031C1">
        <w:rPr>
          <w:rFonts w:ascii="Simplified Arabic" w:eastAsia="Times New Roman" w:hAnsi="Simplified Arabic" w:cs="Simplified Arabic"/>
          <w:sz w:val="28"/>
          <w:szCs w:val="28"/>
          <w:lang w:eastAsia="fr-FR"/>
        </w:rPr>
        <w:t>.</w:t>
      </w:r>
    </w:p>
    <w:p w:rsidR="002031C1" w:rsidRPr="002031C1" w:rsidRDefault="002031C1" w:rsidP="002031C1">
      <w:pPr>
        <w:numPr>
          <w:ilvl w:val="1"/>
          <w:numId w:val="14"/>
        </w:numPr>
        <w:tabs>
          <w:tab w:val="right" w:pos="423"/>
        </w:tabs>
        <w:bidi/>
        <w:spacing w:after="0"/>
        <w:ind w:left="-2" w:right="68" w:firstLine="0"/>
        <w:jc w:val="both"/>
        <w:rPr>
          <w:rFonts w:ascii="Simplified Arabic" w:eastAsia="Times New Roman" w:hAnsi="Simplified Arabic" w:cs="Simplified Arabic"/>
          <w:sz w:val="28"/>
          <w:szCs w:val="28"/>
          <w:rtl/>
          <w:lang w:eastAsia="fr-FR"/>
        </w:rPr>
      </w:pPr>
      <w:proofErr w:type="spellStart"/>
      <w:proofErr w:type="gramStart"/>
      <w:r w:rsidRPr="002031C1">
        <w:rPr>
          <w:rFonts w:ascii="Simplified Arabic" w:eastAsia="Times New Roman" w:hAnsi="Simplified Arabic" w:cs="Simplified Arabic" w:hint="cs"/>
          <w:b/>
          <w:bCs/>
          <w:sz w:val="28"/>
          <w:szCs w:val="28"/>
          <w:rtl/>
          <w:lang w:eastAsia="fr-FR"/>
        </w:rPr>
        <w:t>إستراتيجية</w:t>
      </w:r>
      <w:proofErr w:type="spellEnd"/>
      <w:proofErr w:type="gramEnd"/>
      <w:r w:rsidRPr="002031C1">
        <w:rPr>
          <w:rFonts w:ascii="Simplified Arabic" w:eastAsia="Times New Roman" w:hAnsi="Simplified Arabic" w:cs="Simplified Arabic"/>
          <w:b/>
          <w:bCs/>
          <w:sz w:val="28"/>
          <w:szCs w:val="28"/>
          <w:rtl/>
          <w:lang w:eastAsia="fr-FR"/>
        </w:rPr>
        <w:t xml:space="preserve"> الدحر (الغزو المنظم): </w:t>
      </w:r>
      <w:r w:rsidRPr="002031C1">
        <w:rPr>
          <w:rFonts w:ascii="Simplified Arabic" w:eastAsia="Times New Roman" w:hAnsi="Simplified Arabic" w:cs="Simplified Arabic"/>
          <w:sz w:val="28"/>
          <w:szCs w:val="28"/>
          <w:rtl/>
          <w:lang w:eastAsia="fr-FR"/>
        </w:rPr>
        <w:t xml:space="preserve">وفقا لهذه </w:t>
      </w:r>
      <w:proofErr w:type="spellStart"/>
      <w:r w:rsidRPr="002031C1">
        <w:rPr>
          <w:rFonts w:ascii="Simplified Arabic" w:eastAsia="Times New Roman" w:hAnsi="Simplified Arabic" w:cs="Simplified Arabic" w:hint="cs"/>
          <w:sz w:val="28"/>
          <w:szCs w:val="28"/>
          <w:rtl/>
          <w:lang w:eastAsia="fr-FR"/>
        </w:rPr>
        <w:t>الإستراتيجية</w:t>
      </w:r>
      <w:proofErr w:type="spellEnd"/>
      <w:r w:rsidRPr="002031C1">
        <w:rPr>
          <w:rFonts w:ascii="Simplified Arabic" w:eastAsia="Times New Roman" w:hAnsi="Simplified Arabic" w:cs="Simplified Arabic"/>
          <w:sz w:val="28"/>
          <w:szCs w:val="28"/>
          <w:rtl/>
          <w:lang w:eastAsia="fr-FR"/>
        </w:rPr>
        <w:t xml:space="preserve"> يتم استخدام التفاوض التدريجي خطوة خطوة ليصبح عملية غزو منظم للطرف الآخر حيث تبدأ العملية باختراق حاجز ندرة المعلومات بتجميع كافة البيانات الممكنة من خلال التفاوض التمهيدي مع هذا الطرف. </w:t>
      </w:r>
      <w:proofErr w:type="gramStart"/>
      <w:r w:rsidRPr="002031C1">
        <w:rPr>
          <w:rFonts w:ascii="Simplified Arabic" w:eastAsia="Times New Roman" w:hAnsi="Simplified Arabic" w:cs="Simplified Arabic"/>
          <w:sz w:val="28"/>
          <w:szCs w:val="28"/>
          <w:rtl/>
          <w:lang w:eastAsia="fr-FR"/>
        </w:rPr>
        <w:t>ثم</w:t>
      </w:r>
      <w:proofErr w:type="gramEnd"/>
      <w:r w:rsidRPr="002031C1">
        <w:rPr>
          <w:rFonts w:ascii="Simplified Arabic" w:eastAsia="Times New Roman" w:hAnsi="Simplified Arabic" w:cs="Simplified Arabic"/>
          <w:sz w:val="28"/>
          <w:szCs w:val="28"/>
          <w:rtl/>
          <w:lang w:eastAsia="fr-FR"/>
        </w:rPr>
        <w:t xml:space="preserve"> معرفة أهم المجالات التي يمتلك فيها ميزات تنافسية خطيرة تهدد منتجاتها والتفاوض معه على أن يترك لنا المجال فيها وان يتجه إلى مجالات أخرى تستغرق وتستنزف قدراته وإمكانياته. </w:t>
      </w:r>
      <w:proofErr w:type="gramStart"/>
      <w:r w:rsidRPr="002031C1">
        <w:rPr>
          <w:rFonts w:ascii="Simplified Arabic" w:eastAsia="Times New Roman" w:hAnsi="Simplified Arabic" w:cs="Simplified Arabic"/>
          <w:sz w:val="28"/>
          <w:szCs w:val="28"/>
          <w:rtl/>
          <w:lang w:eastAsia="fr-FR"/>
        </w:rPr>
        <w:t>وفي</w:t>
      </w:r>
      <w:proofErr w:type="gramEnd"/>
      <w:r w:rsidRPr="002031C1">
        <w:rPr>
          <w:rFonts w:ascii="Simplified Arabic" w:eastAsia="Times New Roman" w:hAnsi="Simplified Arabic" w:cs="Simplified Arabic"/>
          <w:sz w:val="28"/>
          <w:szCs w:val="28"/>
          <w:rtl/>
          <w:lang w:eastAsia="fr-FR"/>
        </w:rPr>
        <w:t xml:space="preserve"> الوقت نفسه جعله ينحسر تدريجيا عن الأسواق التقليدية التي كان يتعامل معها إلى أن يفقد أسواقه الخارجية بشكل كامل وينحصر عمله فقط في داخل بلاده. </w:t>
      </w:r>
    </w:p>
    <w:p w:rsidR="002031C1" w:rsidRPr="002031C1" w:rsidRDefault="002031C1" w:rsidP="002031C1">
      <w:pPr>
        <w:bidi/>
        <w:spacing w:after="0"/>
        <w:ind w:left="68" w:right="68"/>
        <w:jc w:val="both"/>
        <w:rPr>
          <w:rFonts w:ascii="Simplified Arabic" w:eastAsia="Times New Roman" w:hAnsi="Simplified Arabic" w:cs="Simplified Arabic"/>
          <w:b/>
          <w:bCs/>
          <w:sz w:val="28"/>
          <w:szCs w:val="28"/>
          <w:rtl/>
          <w:lang w:eastAsia="fr-FR"/>
        </w:rPr>
      </w:pPr>
      <w:r w:rsidRPr="002031C1">
        <w:rPr>
          <w:rFonts w:ascii="Simplified Arabic" w:eastAsia="Times New Roman" w:hAnsi="Simplified Arabic" w:cs="Simplified Arabic"/>
          <w:sz w:val="28"/>
          <w:szCs w:val="28"/>
          <w:rtl/>
          <w:lang w:eastAsia="fr-FR"/>
        </w:rPr>
        <w:lastRenderedPageBreak/>
        <w:t>وفي المرحلة التالية يتم اختراق السوق ببلده عن طريق عقود التصنيع المشتركة</w:t>
      </w:r>
      <w:r w:rsidRPr="002031C1">
        <w:rPr>
          <w:rFonts w:ascii="Simplified Arabic" w:eastAsia="Times New Roman" w:hAnsi="Simplified Arabic" w:cs="Simplified Arabic" w:hint="cs"/>
          <w:sz w:val="28"/>
          <w:szCs w:val="28"/>
          <w:rtl/>
          <w:lang w:eastAsia="fr-FR"/>
        </w:rPr>
        <w:t>،</w:t>
      </w:r>
      <w:r w:rsidRPr="002031C1">
        <w:rPr>
          <w:rFonts w:ascii="Simplified Arabic" w:eastAsia="Times New Roman" w:hAnsi="Simplified Arabic" w:cs="Simplified Arabic"/>
          <w:sz w:val="28"/>
          <w:szCs w:val="28"/>
          <w:rtl/>
          <w:lang w:eastAsia="fr-FR"/>
        </w:rPr>
        <w:t xml:space="preserve"> ويقتصر عمله هو فقط على إقامة بعض خطوط التجميع</w:t>
      </w:r>
      <w:r w:rsidRPr="002031C1">
        <w:rPr>
          <w:rFonts w:ascii="Simplified Arabic" w:eastAsia="Times New Roman" w:hAnsi="Simplified Arabic" w:cs="Simplified Arabic" w:hint="cs"/>
          <w:sz w:val="28"/>
          <w:szCs w:val="28"/>
          <w:rtl/>
          <w:lang w:eastAsia="fr-FR"/>
        </w:rPr>
        <w:t>؛</w:t>
      </w:r>
      <w:r w:rsidRPr="002031C1">
        <w:rPr>
          <w:rFonts w:ascii="Simplified Arabic" w:eastAsia="Times New Roman" w:hAnsi="Simplified Arabic" w:cs="Simplified Arabic"/>
          <w:sz w:val="28"/>
          <w:szCs w:val="28"/>
          <w:rtl/>
          <w:lang w:eastAsia="fr-FR"/>
        </w:rPr>
        <w:t xml:space="preserve"> وفي مرحلة لاحقة يصرف نظره عن هذه الخطوط ليقتصر عمله هو فقط على التوزيع ثم في مرحلة لاحقه نقوم نحن بالتوزيع. ويتطلب التفاوض وفقا لهذه </w:t>
      </w:r>
      <w:proofErr w:type="spellStart"/>
      <w:r w:rsidRPr="002031C1">
        <w:rPr>
          <w:rFonts w:ascii="Simplified Arabic" w:eastAsia="Times New Roman" w:hAnsi="Simplified Arabic" w:cs="Simplified Arabic" w:hint="cs"/>
          <w:sz w:val="28"/>
          <w:szCs w:val="28"/>
          <w:rtl/>
          <w:lang w:eastAsia="fr-FR"/>
        </w:rPr>
        <w:t>الإستراتيجية</w:t>
      </w:r>
      <w:proofErr w:type="spellEnd"/>
      <w:r w:rsidRPr="002031C1">
        <w:rPr>
          <w:rFonts w:ascii="Simplified Arabic" w:eastAsia="Times New Roman" w:hAnsi="Simplified Arabic" w:cs="Simplified Arabic"/>
          <w:sz w:val="28"/>
          <w:szCs w:val="28"/>
          <w:rtl/>
          <w:lang w:eastAsia="fr-FR"/>
        </w:rPr>
        <w:t xml:space="preserve"> قدرات غير عادية من فريق </w:t>
      </w:r>
      <w:proofErr w:type="gramStart"/>
      <w:r w:rsidRPr="002031C1">
        <w:rPr>
          <w:rFonts w:ascii="Simplified Arabic" w:eastAsia="Times New Roman" w:hAnsi="Simplified Arabic" w:cs="Simplified Arabic"/>
          <w:sz w:val="28"/>
          <w:szCs w:val="28"/>
          <w:rtl/>
          <w:lang w:eastAsia="fr-FR"/>
        </w:rPr>
        <w:t>المفاوضين</w:t>
      </w:r>
      <w:proofErr w:type="gramEnd"/>
      <w:r w:rsidRPr="002031C1">
        <w:rPr>
          <w:rFonts w:ascii="Simplified Arabic" w:eastAsia="Times New Roman" w:hAnsi="Simplified Arabic" w:cs="Simplified Arabic"/>
          <w:sz w:val="28"/>
          <w:szCs w:val="28"/>
          <w:rtl/>
          <w:lang w:eastAsia="fr-FR"/>
        </w:rPr>
        <w:t xml:space="preserve">. </w:t>
      </w:r>
    </w:p>
    <w:p w:rsidR="002031C1" w:rsidRPr="002031C1" w:rsidRDefault="002031C1" w:rsidP="002031C1">
      <w:pPr>
        <w:numPr>
          <w:ilvl w:val="1"/>
          <w:numId w:val="14"/>
        </w:numPr>
        <w:bidi/>
        <w:spacing w:after="0" w:line="240" w:lineRule="auto"/>
        <w:ind w:left="-2" w:right="68" w:firstLine="0"/>
        <w:contextualSpacing/>
        <w:jc w:val="both"/>
        <w:rPr>
          <w:rFonts w:ascii="Simplified Arabic" w:eastAsia="Times New Roman" w:hAnsi="Simplified Arabic" w:cs="Simplified Arabic"/>
          <w:sz w:val="28"/>
          <w:szCs w:val="28"/>
          <w:lang w:eastAsia="fr-FR"/>
        </w:rPr>
      </w:pPr>
      <w:proofErr w:type="spellStart"/>
      <w:r w:rsidRPr="002031C1">
        <w:rPr>
          <w:rFonts w:ascii="Simplified Arabic" w:eastAsia="Times New Roman" w:hAnsi="Simplified Arabic" w:cs="Simplified Arabic"/>
          <w:b/>
          <w:bCs/>
          <w:sz w:val="28"/>
          <w:szCs w:val="28"/>
          <w:rtl/>
          <w:lang w:eastAsia="fr-FR"/>
        </w:rPr>
        <w:t>إستراتيجية</w:t>
      </w:r>
      <w:proofErr w:type="spellEnd"/>
      <w:r w:rsidRPr="002031C1">
        <w:rPr>
          <w:rFonts w:ascii="Simplified Arabic" w:eastAsia="Times New Roman" w:hAnsi="Simplified Arabic" w:cs="Simplified Arabic"/>
          <w:b/>
          <w:bCs/>
          <w:sz w:val="28"/>
          <w:szCs w:val="28"/>
          <w:rtl/>
          <w:lang w:eastAsia="fr-FR"/>
        </w:rPr>
        <w:t xml:space="preserve"> التدمير الذاتي:</w:t>
      </w:r>
      <w:r w:rsidRPr="002031C1">
        <w:rPr>
          <w:rFonts w:ascii="Simplified Arabic" w:eastAsia="Times New Roman" w:hAnsi="Simplified Arabic" w:cs="Simplified Arabic"/>
          <w:sz w:val="28"/>
          <w:szCs w:val="28"/>
          <w:rtl/>
          <w:lang w:eastAsia="fr-FR"/>
        </w:rPr>
        <w:t xml:space="preserve"> لكل طرف من أطراف </w:t>
      </w:r>
      <w:hyperlink r:id="rId12" w:history="1">
        <w:r w:rsidRPr="002031C1">
          <w:rPr>
            <w:rFonts w:ascii="Simplified Arabic" w:eastAsia="Times New Roman" w:hAnsi="Simplified Arabic" w:cs="Simplified Arabic"/>
            <w:sz w:val="28"/>
            <w:szCs w:val="28"/>
            <w:rtl/>
            <w:lang w:eastAsia="fr-FR"/>
          </w:rPr>
          <w:t>التفاوض</w:t>
        </w:r>
      </w:hyperlink>
      <w:r w:rsidRPr="002031C1">
        <w:rPr>
          <w:rFonts w:ascii="Simplified Arabic" w:eastAsia="Times New Roman" w:hAnsi="Simplified Arabic" w:cs="Simplified Arabic"/>
          <w:sz w:val="28"/>
          <w:szCs w:val="28"/>
          <w:lang w:eastAsia="fr-FR"/>
        </w:rPr>
        <w:t xml:space="preserve"> </w:t>
      </w:r>
      <w:r w:rsidRPr="002031C1">
        <w:rPr>
          <w:rFonts w:ascii="Simplified Arabic" w:eastAsia="Times New Roman" w:hAnsi="Simplified Arabic" w:cs="Simplified Arabic"/>
          <w:sz w:val="28"/>
          <w:szCs w:val="28"/>
          <w:rtl/>
          <w:lang w:eastAsia="fr-FR"/>
        </w:rPr>
        <w:t xml:space="preserve">أهداف، آمال </w:t>
      </w:r>
      <w:r w:rsidRPr="002031C1">
        <w:rPr>
          <w:rFonts w:ascii="Simplified Arabic" w:eastAsia="Times New Roman" w:hAnsi="Simplified Arabic" w:cs="Simplified Arabic"/>
          <w:sz w:val="28"/>
          <w:szCs w:val="28"/>
          <w:rtl/>
          <w:lang w:eastAsia="fr-FR" w:bidi="ar-DZ"/>
        </w:rPr>
        <w:t>غايات</w:t>
      </w:r>
      <w:r w:rsidRPr="002031C1">
        <w:rPr>
          <w:rFonts w:ascii="Simplified Arabic" w:eastAsia="Times New Roman" w:hAnsi="Simplified Arabic" w:cs="Simplified Arabic"/>
          <w:sz w:val="28"/>
          <w:szCs w:val="28"/>
          <w:rtl/>
          <w:lang w:eastAsia="fr-FR"/>
        </w:rPr>
        <w:t>؛ وهي جميعها تواجهها محددات، عقبات، صعاب، وكلما كانت هذه العقبات شديدة كلما ازداد يأس هذا الطرف وإحساسه باستحالة الوصول إليها، وأنه مهما بذل من جهد فإنه لن يصل إليها، وهنا عليه أن يختار بين بديلين</w:t>
      </w:r>
      <w:r w:rsidRPr="002031C1">
        <w:rPr>
          <w:rFonts w:ascii="Simplified Arabic" w:eastAsia="Times New Roman" w:hAnsi="Simplified Arabic" w:cs="Simplified Arabic"/>
          <w:sz w:val="28"/>
          <w:szCs w:val="28"/>
          <w:lang w:eastAsia="fr-FR"/>
        </w:rPr>
        <w:t>:</w:t>
      </w:r>
    </w:p>
    <w:p w:rsidR="002031C1" w:rsidRPr="002031C1" w:rsidRDefault="002031C1" w:rsidP="002031C1">
      <w:pPr>
        <w:bidi/>
        <w:spacing w:after="0" w:line="240" w:lineRule="auto"/>
        <w:ind w:left="180" w:right="-154" w:hanging="40"/>
        <w:jc w:val="both"/>
        <w:rPr>
          <w:rFonts w:ascii="Simplified Arabic" w:eastAsia="Times New Roman" w:hAnsi="Simplified Arabic" w:cs="Simplified Arabic"/>
          <w:sz w:val="28"/>
          <w:szCs w:val="28"/>
          <w:lang w:eastAsia="fr-FR"/>
        </w:rPr>
      </w:pPr>
      <w:r w:rsidRPr="002031C1">
        <w:rPr>
          <w:rFonts w:ascii="Simplified Arabic" w:eastAsia="Times New Roman" w:hAnsi="Simplified Arabic" w:cs="Simplified Arabic"/>
          <w:b/>
          <w:bCs/>
          <w:sz w:val="28"/>
          <w:szCs w:val="28"/>
          <w:lang w:eastAsia="fr-FR"/>
        </w:rPr>
        <w:t>-</w:t>
      </w:r>
      <w:r w:rsidRPr="002031C1">
        <w:rPr>
          <w:rFonts w:ascii="Simplified Arabic" w:eastAsia="Times New Roman" w:hAnsi="Simplified Arabic" w:cs="Simplified Arabic"/>
          <w:sz w:val="28"/>
          <w:szCs w:val="28"/>
          <w:lang w:eastAsia="fr-FR"/>
        </w:rPr>
        <w:t xml:space="preserve"> </w:t>
      </w:r>
      <w:r w:rsidRPr="002031C1">
        <w:rPr>
          <w:rFonts w:ascii="Simplified Arabic" w:eastAsia="Times New Roman" w:hAnsi="Simplified Arabic" w:cs="Simplified Arabic"/>
          <w:sz w:val="28"/>
          <w:szCs w:val="28"/>
          <w:rtl/>
          <w:lang w:eastAsia="fr-FR"/>
        </w:rPr>
        <w:t xml:space="preserve"> صرف النظر عن هذه الطموحات والأهداف والرضا بما يمكن تحقيقه منها واعتباره الهدف النهائي له</w:t>
      </w:r>
      <w:r w:rsidRPr="002031C1">
        <w:rPr>
          <w:rFonts w:ascii="Simplified Arabic" w:eastAsia="Times New Roman" w:hAnsi="Simplified Arabic" w:cs="Simplified Arabic"/>
          <w:sz w:val="28"/>
          <w:szCs w:val="28"/>
          <w:lang w:eastAsia="fr-FR"/>
        </w:rPr>
        <w:t>.</w:t>
      </w:r>
    </w:p>
    <w:p w:rsidR="002031C1" w:rsidRPr="002031C1" w:rsidRDefault="002031C1" w:rsidP="002031C1">
      <w:pPr>
        <w:bidi/>
        <w:spacing w:after="0" w:line="240" w:lineRule="auto"/>
        <w:ind w:left="180" w:right="-154" w:hanging="40"/>
        <w:jc w:val="both"/>
        <w:rPr>
          <w:rFonts w:ascii="Simplified Arabic" w:eastAsia="Times New Roman" w:hAnsi="Simplified Arabic" w:cs="Simplified Arabic"/>
          <w:sz w:val="28"/>
          <w:szCs w:val="28"/>
          <w:lang w:eastAsia="fr-FR"/>
        </w:rPr>
      </w:pPr>
      <w:r w:rsidRPr="002031C1">
        <w:rPr>
          <w:rFonts w:ascii="Simplified Arabic" w:eastAsia="Times New Roman" w:hAnsi="Simplified Arabic" w:cs="Simplified Arabic"/>
          <w:sz w:val="28"/>
          <w:szCs w:val="28"/>
          <w:lang w:eastAsia="fr-FR"/>
        </w:rPr>
        <w:t xml:space="preserve"> </w:t>
      </w:r>
      <w:r w:rsidRPr="002031C1">
        <w:rPr>
          <w:rFonts w:ascii="Simplified Arabic" w:eastAsia="Times New Roman" w:hAnsi="Simplified Arabic" w:cs="Simplified Arabic"/>
          <w:b/>
          <w:bCs/>
          <w:sz w:val="28"/>
          <w:szCs w:val="28"/>
          <w:lang w:eastAsia="fr-FR"/>
        </w:rPr>
        <w:t>-</w:t>
      </w:r>
      <w:r w:rsidRPr="002031C1">
        <w:rPr>
          <w:rFonts w:ascii="Simplified Arabic" w:eastAsia="Times New Roman" w:hAnsi="Simplified Arabic" w:cs="Simplified Arabic"/>
          <w:sz w:val="28"/>
          <w:szCs w:val="28"/>
          <w:lang w:eastAsia="fr-FR"/>
        </w:rPr>
        <w:t xml:space="preserve"> </w:t>
      </w:r>
      <w:r w:rsidRPr="002031C1">
        <w:rPr>
          <w:rFonts w:ascii="Simplified Arabic" w:eastAsia="Times New Roman" w:hAnsi="Simplified Arabic" w:cs="Simplified Arabic"/>
          <w:sz w:val="28"/>
          <w:szCs w:val="28"/>
          <w:rtl/>
          <w:lang w:eastAsia="fr-FR"/>
        </w:rPr>
        <w:t>البحث عن وسائل أخرى جديدة تمكِّنه من تحقيق هذه الأهداف في المستقبل</w:t>
      </w:r>
      <w:r w:rsidRPr="002031C1">
        <w:rPr>
          <w:rFonts w:ascii="Simplified Arabic" w:eastAsia="Times New Roman" w:hAnsi="Simplified Arabic" w:cs="Simplified Arabic"/>
          <w:sz w:val="28"/>
          <w:szCs w:val="28"/>
          <w:lang w:eastAsia="fr-FR"/>
        </w:rPr>
        <w:t>.</w:t>
      </w:r>
    </w:p>
    <w:p w:rsidR="002031C1" w:rsidRPr="002031C1" w:rsidRDefault="002031C1" w:rsidP="002031C1">
      <w:pPr>
        <w:bidi/>
        <w:spacing w:after="0" w:line="240" w:lineRule="auto"/>
        <w:ind w:left="180" w:right="-154" w:firstLine="360"/>
        <w:jc w:val="both"/>
        <w:rPr>
          <w:rFonts w:ascii="Simplified Arabic" w:eastAsia="Times New Roman" w:hAnsi="Simplified Arabic" w:cs="Simplified Arabic"/>
          <w:sz w:val="28"/>
          <w:szCs w:val="28"/>
          <w:rtl/>
          <w:lang w:eastAsia="fr-FR"/>
        </w:rPr>
      </w:pPr>
      <w:r w:rsidRPr="002031C1">
        <w:rPr>
          <w:rFonts w:ascii="Simplified Arabic" w:eastAsia="Times New Roman" w:hAnsi="Simplified Arabic" w:cs="Simplified Arabic"/>
          <w:sz w:val="28"/>
          <w:szCs w:val="28"/>
          <w:lang w:eastAsia="fr-FR"/>
        </w:rPr>
        <w:t>  </w:t>
      </w:r>
      <w:r w:rsidRPr="002031C1">
        <w:rPr>
          <w:rFonts w:ascii="Simplified Arabic" w:eastAsia="Times New Roman" w:hAnsi="Simplified Arabic" w:cs="Simplified Arabic"/>
          <w:sz w:val="28"/>
          <w:szCs w:val="28"/>
          <w:rtl/>
          <w:lang w:eastAsia="fr-FR"/>
        </w:rPr>
        <w:t xml:space="preserve">ووفقًا لهذين البديلين يتم معرفة ومتابعة سلوك </w:t>
      </w:r>
      <w:r w:rsidRPr="002031C1">
        <w:rPr>
          <w:rFonts w:ascii="Simplified Arabic" w:eastAsia="Times New Roman" w:hAnsi="Simplified Arabic" w:cs="Simplified Arabic"/>
          <w:sz w:val="28"/>
          <w:szCs w:val="28"/>
          <w:rtl/>
          <w:lang w:eastAsia="fr-FR" w:bidi="ar-DZ"/>
        </w:rPr>
        <w:t xml:space="preserve">الطرف </w:t>
      </w:r>
      <w:r w:rsidRPr="002031C1">
        <w:rPr>
          <w:rFonts w:ascii="Simplified Arabic" w:eastAsia="Times New Roman" w:hAnsi="Simplified Arabic" w:cs="Simplified Arabic"/>
          <w:sz w:val="28"/>
          <w:szCs w:val="28"/>
          <w:rtl/>
          <w:lang w:eastAsia="fr-FR"/>
        </w:rPr>
        <w:t>الآخر، فإذا اختار البديل الأول أي اليأس من تحقيق الأهداف فقد انسحب مبكرًا وترك المجال للفوز، وإذا اتجه للبديل الثاني أي التصميم والإصرار على تحقيق أهدافه، فيجب محاولة تدمير كافة جهوده ومخططاته وتحطيم روحه المعنوية</w:t>
      </w:r>
      <w:r w:rsidRPr="002031C1">
        <w:rPr>
          <w:rFonts w:ascii="Simplified Arabic" w:eastAsia="Times New Roman" w:hAnsi="Simplified Arabic" w:cs="Simplified Arabic"/>
          <w:sz w:val="28"/>
          <w:szCs w:val="28"/>
          <w:lang w:eastAsia="fr-FR"/>
        </w:rPr>
        <w:t>.</w:t>
      </w:r>
    </w:p>
    <w:p w:rsidR="002031C1" w:rsidRPr="002031C1" w:rsidRDefault="002031C1" w:rsidP="002031C1">
      <w:pPr>
        <w:bidi/>
        <w:spacing w:after="0"/>
        <w:ind w:left="-2" w:right="-154"/>
        <w:jc w:val="both"/>
        <w:rPr>
          <w:rFonts w:ascii="Simplified Arabic" w:eastAsia="Times New Roman" w:hAnsi="Simplified Arabic" w:cs="Simplified Arabic"/>
          <w:sz w:val="28"/>
          <w:szCs w:val="28"/>
          <w:rtl/>
          <w:lang w:eastAsia="fr-FR" w:bidi="ar-DZ"/>
        </w:rPr>
      </w:pPr>
      <w:r w:rsidRPr="002031C1">
        <w:rPr>
          <w:rFonts w:ascii="Simplified Arabic" w:eastAsia="Times New Roman" w:hAnsi="Simplified Arabic" w:cs="Simplified Arabic" w:hint="cs"/>
          <w:sz w:val="28"/>
          <w:szCs w:val="28"/>
          <w:rtl/>
          <w:lang w:eastAsia="fr-FR"/>
        </w:rPr>
        <w:tab/>
      </w:r>
      <w:r w:rsidRPr="002031C1">
        <w:rPr>
          <w:rFonts w:ascii="Simplified Arabic" w:eastAsia="Times New Roman" w:hAnsi="Simplified Arabic" w:cs="Simplified Arabic" w:hint="cs"/>
          <w:sz w:val="28"/>
          <w:szCs w:val="28"/>
          <w:rtl/>
          <w:lang w:eastAsia="fr-FR"/>
        </w:rPr>
        <w:tab/>
      </w:r>
      <w:r w:rsidRPr="002031C1">
        <w:rPr>
          <w:rFonts w:ascii="Simplified Arabic" w:eastAsia="Times New Roman" w:hAnsi="Simplified Arabic" w:cs="Simplified Arabic" w:hint="cs"/>
          <w:sz w:val="28"/>
          <w:szCs w:val="28"/>
          <w:rtl/>
          <w:lang w:eastAsia="fr-FR" w:bidi="ar-DZ"/>
        </w:rPr>
        <w:t xml:space="preserve">وتستخدم هذه </w:t>
      </w:r>
      <w:proofErr w:type="spellStart"/>
      <w:r w:rsidRPr="002031C1">
        <w:rPr>
          <w:rFonts w:ascii="Simplified Arabic" w:eastAsia="Times New Roman" w:hAnsi="Simplified Arabic" w:cs="Simplified Arabic" w:hint="cs"/>
          <w:sz w:val="28"/>
          <w:szCs w:val="28"/>
          <w:rtl/>
          <w:lang w:eastAsia="fr-FR" w:bidi="ar-DZ"/>
        </w:rPr>
        <w:t>الإستراتيجية</w:t>
      </w:r>
      <w:proofErr w:type="spellEnd"/>
      <w:r w:rsidRPr="002031C1">
        <w:rPr>
          <w:rFonts w:ascii="Simplified Arabic" w:eastAsia="Times New Roman" w:hAnsi="Simplified Arabic" w:cs="Simplified Arabic" w:hint="cs"/>
          <w:sz w:val="28"/>
          <w:szCs w:val="28"/>
          <w:rtl/>
          <w:lang w:eastAsia="fr-FR" w:bidi="ar-DZ"/>
        </w:rPr>
        <w:t xml:space="preserve"> بتكوين متاهة تستغرق جهد ووقت ومال الطرف الآخر، ومن خلال عمليات تعتيم وتضليل وتوجيه ضاغط يتم خلالها استنزاف كافة طاقات هذا الطرف وإفقاده مقومات الوجود والقدرة على الحركة، وباستخدام أساليب وأدوات التفاوض الذكي كأداة فعالة لتدميره ذاتيا، عن طريق إفقاده </w:t>
      </w:r>
      <w:bookmarkStart w:id="0" w:name="_GoBack"/>
      <w:bookmarkEnd w:id="0"/>
      <w:r w:rsidRPr="002031C1">
        <w:rPr>
          <w:rFonts w:ascii="Simplified Arabic" w:eastAsia="Times New Roman" w:hAnsi="Simplified Arabic" w:cs="Simplified Arabic" w:hint="cs"/>
          <w:sz w:val="28"/>
          <w:szCs w:val="28"/>
          <w:rtl/>
          <w:lang w:eastAsia="fr-FR" w:bidi="ar-DZ"/>
        </w:rPr>
        <w:t>مؤيديه، وتحويل أصدقائه إلى أعداء، وتحويل مصادر القوة لديه إلى ضعف، والعمل على تزايد أعدائه بصفة مستمرة، وإثارة الخلافات لديه بين أفراد فريقه التفاوضي، وفي الوقت نفسه جعل خطواته المرتعشة والمترددة تتجه به إلى الهاوية المرسومة والمحددة بشكل يصعب عليه الإحاطة بها أو حتى الاحتياط منها.</w:t>
      </w:r>
    </w:p>
    <w:p w:rsidR="002031C1" w:rsidRPr="002031C1" w:rsidRDefault="002031C1" w:rsidP="002031C1">
      <w:pPr>
        <w:bidi/>
        <w:rPr>
          <w:rFonts w:ascii="Simplified Arabic" w:hAnsi="Simplified Arabic" w:cs="Simplified Arabic"/>
          <w:sz w:val="28"/>
          <w:szCs w:val="28"/>
          <w:lang w:bidi="ar-DZ"/>
        </w:rPr>
      </w:pPr>
    </w:p>
    <w:sectPr w:rsidR="002031C1" w:rsidRPr="002031C1" w:rsidSect="00EC0B7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5C" w:rsidRDefault="00AA785C" w:rsidP="006057E2">
      <w:pPr>
        <w:spacing w:after="0" w:line="240" w:lineRule="auto"/>
      </w:pPr>
      <w:r>
        <w:separator/>
      </w:r>
    </w:p>
  </w:endnote>
  <w:endnote w:type="continuationSeparator" w:id="0">
    <w:p w:rsidR="00AA785C" w:rsidRDefault="00AA785C" w:rsidP="0060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58265"/>
      <w:docPartObj>
        <w:docPartGallery w:val="Page Numbers (Bottom of Page)"/>
        <w:docPartUnique/>
      </w:docPartObj>
    </w:sdtPr>
    <w:sdtContent>
      <w:p w:rsidR="006057E2" w:rsidRDefault="006057E2">
        <w:pPr>
          <w:pStyle w:val="Pieddepage"/>
        </w:pPr>
        <w:r w:rsidRPr="006057E2">
          <w:rPr>
            <w:b/>
            <w:bCs/>
            <w:noProof/>
          </w:rPr>
          <mc:AlternateContent>
            <mc:Choice Requires="wps">
              <w:drawing>
                <wp:anchor distT="0" distB="0" distL="114300" distR="114300" simplePos="0" relativeHeight="251659264" behindDoc="0" locked="0" layoutInCell="0" allowOverlap="1" wp14:anchorId="64ED067A" wp14:editId="741E525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70936"/>
                  <wp:effectExtent l="0" t="0" r="12700" b="1016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0936"/>
                          </a:xfrm>
                          <a:prstGeom prst="foldedCorner">
                            <a:avLst>
                              <a:gd name="adj" fmla="val 34560"/>
                            </a:avLst>
                          </a:prstGeom>
                          <a:solidFill>
                            <a:srgbClr val="FFFFFF"/>
                          </a:solidFill>
                          <a:ln w="3175">
                            <a:solidFill>
                              <a:srgbClr val="808080"/>
                            </a:solidFill>
                            <a:round/>
                            <a:headEnd/>
                            <a:tailEnd/>
                          </a:ln>
                        </wps:spPr>
                        <wps:txbx>
                          <w:txbxContent>
                            <w:p w:rsidR="006057E2" w:rsidRPr="006057E2" w:rsidRDefault="006057E2">
                              <w:pPr>
                                <w:jc w:val="center"/>
                                <w:rPr>
                                  <w:b/>
                                  <w:bCs/>
                                </w:rPr>
                              </w:pPr>
                              <w:r w:rsidRPr="006057E2">
                                <w:rPr>
                                  <w:b/>
                                  <w:bCs/>
                                </w:rPr>
                                <w:fldChar w:fldCharType="begin"/>
                              </w:r>
                              <w:r w:rsidRPr="006057E2">
                                <w:rPr>
                                  <w:b/>
                                  <w:bCs/>
                                </w:rPr>
                                <w:instrText>PAGE    \* MERGEFORMAT</w:instrText>
                              </w:r>
                              <w:r w:rsidRPr="006057E2">
                                <w:rPr>
                                  <w:b/>
                                  <w:bCs/>
                                </w:rPr>
                                <w:fldChar w:fldCharType="separate"/>
                              </w:r>
                              <w:r w:rsidR="002031C1" w:rsidRPr="002031C1">
                                <w:rPr>
                                  <w:b/>
                                  <w:bCs/>
                                  <w:noProof/>
                                  <w:sz w:val="16"/>
                                  <w:szCs w:val="16"/>
                                </w:rPr>
                                <w:t>8</w:t>
                              </w:r>
                              <w:r w:rsidRPr="006057E2">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9.2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" o:allowincell="f" adj="14135" strokecolor="gray" strokeweight=".25pt">
                  <v:textbox>
                    <w:txbxContent>
                      <w:p w:rsidR="006057E2" w:rsidRPr="006057E2" w:rsidRDefault="006057E2">
                        <w:pPr>
                          <w:jc w:val="center"/>
                          <w:rPr>
                            <w:b/>
                            <w:bCs/>
                          </w:rPr>
                        </w:pPr>
                        <w:r w:rsidRPr="006057E2">
                          <w:rPr>
                            <w:b/>
                            <w:bCs/>
                          </w:rPr>
                          <w:fldChar w:fldCharType="begin"/>
                        </w:r>
                        <w:r w:rsidRPr="006057E2">
                          <w:rPr>
                            <w:b/>
                            <w:bCs/>
                          </w:rPr>
                          <w:instrText>PAGE    \* MERGEFORMAT</w:instrText>
                        </w:r>
                        <w:r w:rsidRPr="006057E2">
                          <w:rPr>
                            <w:b/>
                            <w:bCs/>
                          </w:rPr>
                          <w:fldChar w:fldCharType="separate"/>
                        </w:r>
                        <w:r w:rsidR="002031C1" w:rsidRPr="002031C1">
                          <w:rPr>
                            <w:b/>
                            <w:bCs/>
                            <w:noProof/>
                            <w:sz w:val="16"/>
                            <w:szCs w:val="16"/>
                          </w:rPr>
                          <w:t>8</w:t>
                        </w:r>
                        <w:r w:rsidRPr="006057E2">
                          <w:rPr>
                            <w:b/>
                            <w:bCs/>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5C" w:rsidRDefault="00AA785C" w:rsidP="006057E2">
      <w:pPr>
        <w:spacing w:after="0" w:line="240" w:lineRule="auto"/>
      </w:pPr>
      <w:r>
        <w:separator/>
      </w:r>
    </w:p>
  </w:footnote>
  <w:footnote w:type="continuationSeparator" w:id="0">
    <w:p w:rsidR="00AA785C" w:rsidRDefault="00AA785C" w:rsidP="00605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F4"/>
    <w:multiLevelType w:val="multilevel"/>
    <w:tmpl w:val="29E4780C"/>
    <w:lvl w:ilvl="0">
      <w:start w:val="1"/>
      <w:numFmt w:val="bullet"/>
      <w:lvlText w:val="-"/>
      <w:lvlJc w:val="left"/>
      <w:pPr>
        <w:ind w:left="480" w:hanging="480"/>
      </w:pPr>
      <w:rPr>
        <w:rFonts w:ascii="Simplified Arabic" w:eastAsiaTheme="minorEastAsia" w:hAnsi="Simplified Arabic" w:cs="Simplified Arabic"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A896007"/>
    <w:multiLevelType w:val="hybridMultilevel"/>
    <w:tmpl w:val="8B40B8CE"/>
    <w:lvl w:ilvl="0" w:tplc="41968C3C">
      <w:start w:val="5"/>
      <w:numFmt w:val="arabicAlpha"/>
      <w:lvlText w:val="%1-"/>
      <w:lvlJc w:val="left"/>
      <w:pPr>
        <w:ind w:left="720" w:hanging="360"/>
      </w:pPr>
      <w:rPr>
        <w:rFonts w:hint="default"/>
        <w:b w:val="0"/>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132A09"/>
    <w:multiLevelType w:val="multilevel"/>
    <w:tmpl w:val="5CDAA85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C7C6858"/>
    <w:multiLevelType w:val="hybridMultilevel"/>
    <w:tmpl w:val="6EE6FE70"/>
    <w:lvl w:ilvl="0" w:tplc="04B4A7AC">
      <w:start w:val="1"/>
      <w:numFmt w:val="arabicAlpha"/>
      <w:lvlText w:val="%1-"/>
      <w:lvlJc w:val="left"/>
      <w:pPr>
        <w:ind w:left="358" w:hanging="360"/>
      </w:pPr>
      <w:rPr>
        <w:rFonts w:hint="default"/>
      </w:rPr>
    </w:lvl>
    <w:lvl w:ilvl="1" w:tplc="040C0011">
      <w:start w:val="1"/>
      <w:numFmt w:val="decimal"/>
      <w:lvlText w:val="%2)"/>
      <w:lvlJc w:val="left"/>
      <w:pPr>
        <w:ind w:left="1108" w:hanging="390"/>
      </w:pPr>
      <w:rPr>
        <w:rFonts w:hint="default"/>
        <w:b/>
        <w:bCs/>
      </w:r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
    <w:nsid w:val="2262389D"/>
    <w:multiLevelType w:val="hybridMultilevel"/>
    <w:tmpl w:val="BC3A9060"/>
    <w:lvl w:ilvl="0" w:tplc="A6ACBF84">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5">
    <w:nsid w:val="2283269A"/>
    <w:multiLevelType w:val="hybridMultilevel"/>
    <w:tmpl w:val="B84E2CB4"/>
    <w:lvl w:ilvl="0" w:tplc="6B8E915A">
      <w:start w:val="1"/>
      <w:numFmt w:val="bullet"/>
      <w:lvlText w:val="-"/>
      <w:lvlJc w:val="left"/>
      <w:pPr>
        <w:ind w:left="358" w:hanging="360"/>
      </w:pPr>
      <w:rPr>
        <w:rFonts w:ascii="Simplified Arabic" w:eastAsiaTheme="minorEastAsia" w:hAnsi="Simplified Arabic" w:cs="Simplified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6">
    <w:nsid w:val="23BF0F6F"/>
    <w:multiLevelType w:val="multilevel"/>
    <w:tmpl w:val="3E9EB268"/>
    <w:lvl w:ilvl="0">
      <w:start w:val="2"/>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nsid w:val="249D608D"/>
    <w:multiLevelType w:val="multilevel"/>
    <w:tmpl w:val="58A4257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28004764"/>
    <w:multiLevelType w:val="multilevel"/>
    <w:tmpl w:val="29E4780C"/>
    <w:lvl w:ilvl="0">
      <w:start w:val="1"/>
      <w:numFmt w:val="bullet"/>
      <w:lvlText w:val="-"/>
      <w:lvlJc w:val="left"/>
      <w:pPr>
        <w:ind w:left="480" w:hanging="480"/>
      </w:pPr>
      <w:rPr>
        <w:rFonts w:ascii="Simplified Arabic" w:eastAsiaTheme="minorEastAsia" w:hAnsi="Simplified Arabic" w:cs="Simplified Arabic"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09E51A8"/>
    <w:multiLevelType w:val="multilevel"/>
    <w:tmpl w:val="DBD8660E"/>
    <w:lvl w:ilvl="0">
      <w:start w:val="1"/>
      <w:numFmt w:val="bullet"/>
      <w:lvlText w:val="-"/>
      <w:lvlJc w:val="left"/>
      <w:pPr>
        <w:ind w:left="480" w:hanging="480"/>
      </w:pPr>
      <w:rPr>
        <w:rFonts w:ascii="Simplified Arabic" w:eastAsiaTheme="minorEastAsia" w:hAnsi="Simplified Arabic" w:cs="Simplified Arabic"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0D76ED4"/>
    <w:multiLevelType w:val="multilevel"/>
    <w:tmpl w:val="3AA2D458"/>
    <w:lvl w:ilvl="0">
      <w:start w:val="1"/>
      <w:numFmt w:val="bullet"/>
      <w:lvlText w:val=""/>
      <w:lvlJc w:val="left"/>
      <w:pPr>
        <w:ind w:left="480" w:hanging="480"/>
      </w:pPr>
      <w:rPr>
        <w:rFonts w:ascii="Symbol" w:hAnsi="Symbol"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5D6413F4"/>
    <w:multiLevelType w:val="hybridMultilevel"/>
    <w:tmpl w:val="600C4B92"/>
    <w:lvl w:ilvl="0" w:tplc="73B6A222">
      <w:start w:val="1"/>
      <w:numFmt w:val="arabicAlpha"/>
      <w:lvlText w:val="%1."/>
      <w:lvlJc w:val="left"/>
      <w:pPr>
        <w:ind w:left="358" w:hanging="360"/>
      </w:pPr>
      <w:rPr>
        <w:rFonts w:ascii="Simplified Arabic" w:eastAsia="Arial Unicode MS" w:hAnsi="Simplified Arabic" w:hint="default"/>
        <w:b/>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2">
    <w:nsid w:val="5ECA2B34"/>
    <w:multiLevelType w:val="hybridMultilevel"/>
    <w:tmpl w:val="BA9CAC04"/>
    <w:lvl w:ilvl="0" w:tplc="87D46470">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3">
    <w:nsid w:val="68D90A84"/>
    <w:multiLevelType w:val="multilevel"/>
    <w:tmpl w:val="29E4780C"/>
    <w:lvl w:ilvl="0">
      <w:start w:val="1"/>
      <w:numFmt w:val="bullet"/>
      <w:lvlText w:val="-"/>
      <w:lvlJc w:val="left"/>
      <w:pPr>
        <w:ind w:left="480" w:hanging="480"/>
      </w:pPr>
      <w:rPr>
        <w:rFonts w:ascii="Simplified Arabic" w:eastAsiaTheme="minorEastAsia" w:hAnsi="Simplified Arabic" w:cs="Simplified Arabic"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CD44688"/>
    <w:multiLevelType w:val="hybridMultilevel"/>
    <w:tmpl w:val="8CD09CFA"/>
    <w:lvl w:ilvl="0" w:tplc="A80A0F74">
      <w:start w:val="1"/>
      <w:numFmt w:val="arabicAlpha"/>
      <w:lvlText w:val="%1-"/>
      <w:lvlJc w:val="left"/>
      <w:pPr>
        <w:ind w:left="720" w:hanging="360"/>
      </w:pPr>
      <w:rPr>
        <w:rFonts w:hint="default"/>
        <w:b w:val="0"/>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EF05F9"/>
    <w:multiLevelType w:val="hybridMultilevel"/>
    <w:tmpl w:val="FF18C4C0"/>
    <w:lvl w:ilvl="0" w:tplc="85B873A2">
      <w:start w:val="1"/>
      <w:numFmt w:val="arabicAlpha"/>
      <w:lvlText w:val="%1-"/>
      <w:lvlJc w:val="left"/>
      <w:pPr>
        <w:ind w:left="1063" w:hanging="360"/>
      </w:pPr>
      <w:rPr>
        <w:rFonts w:hint="default"/>
      </w:rPr>
    </w:lvl>
    <w:lvl w:ilvl="1" w:tplc="040C0019" w:tentative="1">
      <w:start w:val="1"/>
      <w:numFmt w:val="lowerLetter"/>
      <w:lvlText w:val="%2."/>
      <w:lvlJc w:val="left"/>
      <w:pPr>
        <w:ind w:left="1783" w:hanging="360"/>
      </w:pPr>
    </w:lvl>
    <w:lvl w:ilvl="2" w:tplc="040C001B" w:tentative="1">
      <w:start w:val="1"/>
      <w:numFmt w:val="lowerRoman"/>
      <w:lvlText w:val="%3."/>
      <w:lvlJc w:val="right"/>
      <w:pPr>
        <w:ind w:left="2503" w:hanging="180"/>
      </w:pPr>
    </w:lvl>
    <w:lvl w:ilvl="3" w:tplc="040C000F" w:tentative="1">
      <w:start w:val="1"/>
      <w:numFmt w:val="decimal"/>
      <w:lvlText w:val="%4."/>
      <w:lvlJc w:val="left"/>
      <w:pPr>
        <w:ind w:left="3223" w:hanging="360"/>
      </w:pPr>
    </w:lvl>
    <w:lvl w:ilvl="4" w:tplc="040C0019" w:tentative="1">
      <w:start w:val="1"/>
      <w:numFmt w:val="lowerLetter"/>
      <w:lvlText w:val="%5."/>
      <w:lvlJc w:val="left"/>
      <w:pPr>
        <w:ind w:left="3943" w:hanging="360"/>
      </w:pPr>
    </w:lvl>
    <w:lvl w:ilvl="5" w:tplc="040C001B" w:tentative="1">
      <w:start w:val="1"/>
      <w:numFmt w:val="lowerRoman"/>
      <w:lvlText w:val="%6."/>
      <w:lvlJc w:val="right"/>
      <w:pPr>
        <w:ind w:left="4663" w:hanging="180"/>
      </w:pPr>
    </w:lvl>
    <w:lvl w:ilvl="6" w:tplc="040C000F" w:tentative="1">
      <w:start w:val="1"/>
      <w:numFmt w:val="decimal"/>
      <w:lvlText w:val="%7."/>
      <w:lvlJc w:val="left"/>
      <w:pPr>
        <w:ind w:left="5383" w:hanging="360"/>
      </w:pPr>
    </w:lvl>
    <w:lvl w:ilvl="7" w:tplc="040C0019" w:tentative="1">
      <w:start w:val="1"/>
      <w:numFmt w:val="lowerLetter"/>
      <w:lvlText w:val="%8."/>
      <w:lvlJc w:val="left"/>
      <w:pPr>
        <w:ind w:left="6103" w:hanging="360"/>
      </w:pPr>
    </w:lvl>
    <w:lvl w:ilvl="8" w:tplc="040C001B" w:tentative="1">
      <w:start w:val="1"/>
      <w:numFmt w:val="lowerRoman"/>
      <w:lvlText w:val="%9."/>
      <w:lvlJc w:val="right"/>
      <w:pPr>
        <w:ind w:left="6823" w:hanging="180"/>
      </w:pPr>
    </w:lvl>
  </w:abstractNum>
  <w:abstractNum w:abstractNumId="16">
    <w:nsid w:val="745360E1"/>
    <w:multiLevelType w:val="hybridMultilevel"/>
    <w:tmpl w:val="53AC6C2E"/>
    <w:lvl w:ilvl="0" w:tplc="C24436E4">
      <w:start w:val="1"/>
      <w:numFmt w:val="arabicAlpha"/>
      <w:lvlText w:val="%1-"/>
      <w:lvlJc w:val="left"/>
      <w:pPr>
        <w:ind w:left="358" w:hanging="360"/>
      </w:pPr>
      <w:rPr>
        <w:rFonts w:hint="default"/>
        <w:b w:val="0"/>
        <w:bCs/>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7">
    <w:nsid w:val="758F4AFB"/>
    <w:multiLevelType w:val="multilevel"/>
    <w:tmpl w:val="192CFB14"/>
    <w:lvl w:ilvl="0">
      <w:start w:val="1"/>
      <w:numFmt w:val="decimal"/>
      <w:lvlText w:val="%1"/>
      <w:lvlJc w:val="left"/>
      <w:pPr>
        <w:ind w:left="450" w:hanging="45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num w:numId="1">
    <w:abstractNumId w:val="11"/>
  </w:num>
  <w:num w:numId="2">
    <w:abstractNumId w:val="5"/>
  </w:num>
  <w:num w:numId="3">
    <w:abstractNumId w:val="4"/>
  </w:num>
  <w:num w:numId="4">
    <w:abstractNumId w:val="15"/>
  </w:num>
  <w:num w:numId="5">
    <w:abstractNumId w:val="17"/>
  </w:num>
  <w:num w:numId="6">
    <w:abstractNumId w:val="2"/>
  </w:num>
  <w:num w:numId="7">
    <w:abstractNumId w:val="12"/>
  </w:num>
  <w:num w:numId="8">
    <w:abstractNumId w:val="10"/>
  </w:num>
  <w:num w:numId="9">
    <w:abstractNumId w:val="8"/>
  </w:num>
  <w:num w:numId="10">
    <w:abstractNumId w:val="0"/>
  </w:num>
  <w:num w:numId="11">
    <w:abstractNumId w:val="13"/>
  </w:num>
  <w:num w:numId="12">
    <w:abstractNumId w:val="3"/>
  </w:num>
  <w:num w:numId="13">
    <w:abstractNumId w:val="7"/>
  </w:num>
  <w:num w:numId="14">
    <w:abstractNumId w:val="6"/>
  </w:num>
  <w:num w:numId="15">
    <w:abstractNumId w:val="9"/>
  </w:num>
  <w:num w:numId="16">
    <w:abstractNumId w:val="1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BF"/>
    <w:rsid w:val="0003311E"/>
    <w:rsid w:val="0004010D"/>
    <w:rsid w:val="001D0DBF"/>
    <w:rsid w:val="002031C1"/>
    <w:rsid w:val="005334A9"/>
    <w:rsid w:val="006057E2"/>
    <w:rsid w:val="00AA785C"/>
    <w:rsid w:val="00BA04A3"/>
    <w:rsid w:val="00D7151D"/>
    <w:rsid w:val="00D87462"/>
    <w:rsid w:val="00D949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946"/>
    <w:pPr>
      <w:ind w:left="720"/>
      <w:contextualSpacing/>
    </w:pPr>
  </w:style>
  <w:style w:type="paragraph" w:styleId="Notedebasdepage">
    <w:name w:val="footnote text"/>
    <w:basedOn w:val="Normal"/>
    <w:link w:val="NotedebasdepageCar"/>
    <w:uiPriority w:val="99"/>
    <w:semiHidden/>
    <w:unhideWhenUsed/>
    <w:rsid w:val="006057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57E2"/>
    <w:rPr>
      <w:sz w:val="20"/>
      <w:szCs w:val="20"/>
    </w:rPr>
  </w:style>
  <w:style w:type="character" w:styleId="Appelnotedebasdep">
    <w:name w:val="footnote reference"/>
    <w:basedOn w:val="Policepardfaut"/>
    <w:uiPriority w:val="99"/>
    <w:semiHidden/>
    <w:unhideWhenUsed/>
    <w:rsid w:val="006057E2"/>
    <w:rPr>
      <w:vertAlign w:val="superscript"/>
    </w:rPr>
  </w:style>
  <w:style w:type="paragraph" w:styleId="En-tte">
    <w:name w:val="header"/>
    <w:basedOn w:val="Normal"/>
    <w:link w:val="En-tteCar"/>
    <w:uiPriority w:val="99"/>
    <w:unhideWhenUsed/>
    <w:rsid w:val="006057E2"/>
    <w:pPr>
      <w:tabs>
        <w:tab w:val="center" w:pos="4536"/>
        <w:tab w:val="right" w:pos="9072"/>
      </w:tabs>
      <w:spacing w:after="0" w:line="240" w:lineRule="auto"/>
    </w:pPr>
  </w:style>
  <w:style w:type="character" w:customStyle="1" w:styleId="En-tteCar">
    <w:name w:val="En-tête Car"/>
    <w:basedOn w:val="Policepardfaut"/>
    <w:link w:val="En-tte"/>
    <w:uiPriority w:val="99"/>
    <w:rsid w:val="006057E2"/>
  </w:style>
  <w:style w:type="paragraph" w:styleId="Pieddepage">
    <w:name w:val="footer"/>
    <w:basedOn w:val="Normal"/>
    <w:link w:val="PieddepageCar"/>
    <w:uiPriority w:val="99"/>
    <w:unhideWhenUsed/>
    <w:rsid w:val="0060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946"/>
    <w:pPr>
      <w:ind w:left="720"/>
      <w:contextualSpacing/>
    </w:pPr>
  </w:style>
  <w:style w:type="paragraph" w:styleId="Notedebasdepage">
    <w:name w:val="footnote text"/>
    <w:basedOn w:val="Normal"/>
    <w:link w:val="NotedebasdepageCar"/>
    <w:uiPriority w:val="99"/>
    <w:semiHidden/>
    <w:unhideWhenUsed/>
    <w:rsid w:val="006057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57E2"/>
    <w:rPr>
      <w:sz w:val="20"/>
      <w:szCs w:val="20"/>
    </w:rPr>
  </w:style>
  <w:style w:type="character" w:styleId="Appelnotedebasdep">
    <w:name w:val="footnote reference"/>
    <w:basedOn w:val="Policepardfaut"/>
    <w:uiPriority w:val="99"/>
    <w:semiHidden/>
    <w:unhideWhenUsed/>
    <w:rsid w:val="006057E2"/>
    <w:rPr>
      <w:vertAlign w:val="superscript"/>
    </w:rPr>
  </w:style>
  <w:style w:type="paragraph" w:styleId="En-tte">
    <w:name w:val="header"/>
    <w:basedOn w:val="Normal"/>
    <w:link w:val="En-tteCar"/>
    <w:uiPriority w:val="99"/>
    <w:unhideWhenUsed/>
    <w:rsid w:val="006057E2"/>
    <w:pPr>
      <w:tabs>
        <w:tab w:val="center" w:pos="4536"/>
        <w:tab w:val="right" w:pos="9072"/>
      </w:tabs>
      <w:spacing w:after="0" w:line="240" w:lineRule="auto"/>
    </w:pPr>
  </w:style>
  <w:style w:type="character" w:customStyle="1" w:styleId="En-tteCar">
    <w:name w:val="En-tête Car"/>
    <w:basedOn w:val="Policepardfaut"/>
    <w:link w:val="En-tte"/>
    <w:uiPriority w:val="99"/>
    <w:rsid w:val="006057E2"/>
  </w:style>
  <w:style w:type="paragraph" w:styleId="Pieddepage">
    <w:name w:val="footer"/>
    <w:basedOn w:val="Normal"/>
    <w:link w:val="PieddepageCar"/>
    <w:uiPriority w:val="99"/>
    <w:unhideWhenUsed/>
    <w:rsid w:val="0060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enanaonline.com/users/ahmedkordy/tags/22855/po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nanaonline.com/users/ahmedkordy/tags/22855/pos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enanaonline.com/users/ahmedkordy/tags/22855/posts" TargetMode="External"/><Relationship Id="rId4" Type="http://schemas.microsoft.com/office/2007/relationships/stylesWithEffects" Target="stylesWithEffects.xml"/><Relationship Id="rId9" Type="http://schemas.openxmlformats.org/officeDocument/2006/relationships/hyperlink" Target="http://kenanaonline.com/users/ahmedkordy/tags/22855/post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B040-819D-4F7B-B2D0-6DA2B97B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2202</Words>
  <Characters>12111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2023-05-14T12:41:00Z</dcterms:created>
  <dcterms:modified xsi:type="dcterms:W3CDTF">2023-05-20T14:12:00Z</dcterms:modified>
</cp:coreProperties>
</file>