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22" w:rsidRPr="003805E7" w:rsidRDefault="002E7693" w:rsidP="002E7693">
      <w:pPr>
        <w:bidi/>
        <w:spacing w:after="0"/>
        <w:rPr>
          <w:rFonts w:asciiTheme="majorBidi" w:hAnsiTheme="majorBidi" w:cstheme="majorBidi"/>
          <w:rtl/>
          <w:lang w:val="en-US" w:bidi="ar-DZ"/>
        </w:rPr>
      </w:pPr>
      <w:r>
        <w:rPr>
          <w:rFonts w:asciiTheme="majorBidi" w:hAnsiTheme="majorBidi" w:cstheme="majorBidi" w:hint="cs"/>
          <w:rtl/>
          <w:lang w:val="en-US" w:bidi="ar-DZ"/>
        </w:rPr>
        <w:t>جامعة محمد خيضر بسكرة</w:t>
      </w:r>
      <w:r w:rsidR="001F0922" w:rsidRPr="003805E7">
        <w:rPr>
          <w:rFonts w:asciiTheme="majorBidi" w:hAnsiTheme="majorBidi" w:cstheme="majorBidi" w:hint="cs"/>
          <w:rtl/>
          <w:lang w:val="en-US" w:bidi="ar-DZ"/>
        </w:rPr>
        <w:tab/>
      </w:r>
      <w:r w:rsidR="001F0922" w:rsidRPr="003805E7">
        <w:rPr>
          <w:rFonts w:asciiTheme="majorBidi" w:hAnsiTheme="majorBidi" w:cstheme="majorBidi" w:hint="cs"/>
          <w:rtl/>
          <w:lang w:val="en-US" w:bidi="ar-DZ"/>
        </w:rPr>
        <w:tab/>
      </w:r>
      <w:r w:rsidR="001F0922">
        <w:rPr>
          <w:rFonts w:asciiTheme="majorBidi" w:hAnsiTheme="majorBidi" w:cstheme="majorBidi" w:hint="cs"/>
          <w:rtl/>
          <w:lang w:val="en-US" w:bidi="ar-DZ"/>
        </w:rPr>
        <w:tab/>
      </w:r>
      <w:r w:rsidR="001F0922" w:rsidRPr="003805E7">
        <w:rPr>
          <w:rFonts w:asciiTheme="majorBidi" w:hAnsiTheme="majorBidi" w:cstheme="majorBidi" w:hint="cs"/>
          <w:rtl/>
          <w:lang w:val="en-US" w:bidi="ar-DZ"/>
        </w:rPr>
        <w:tab/>
      </w:r>
      <w:r w:rsidR="001F0922" w:rsidRPr="003805E7">
        <w:rPr>
          <w:rFonts w:asciiTheme="majorBidi" w:hAnsiTheme="majorBidi" w:cstheme="majorBidi" w:hint="cs"/>
          <w:rtl/>
          <w:lang w:val="en-US" w:bidi="ar-DZ"/>
        </w:rPr>
        <w:tab/>
        <w:t xml:space="preserve">السنة الجامعية </w:t>
      </w:r>
      <w:r>
        <w:rPr>
          <w:rFonts w:asciiTheme="majorBidi" w:hAnsiTheme="majorBidi" w:cstheme="majorBidi"/>
          <w:lang w:val="en-US" w:bidi="ar-DZ"/>
        </w:rPr>
        <w:t>2022</w:t>
      </w:r>
      <w:r w:rsidR="001F0922" w:rsidRPr="003805E7">
        <w:rPr>
          <w:rFonts w:asciiTheme="majorBidi" w:hAnsiTheme="majorBidi" w:cstheme="majorBidi" w:hint="cs"/>
          <w:rtl/>
          <w:lang w:val="en-US" w:bidi="ar-DZ"/>
        </w:rPr>
        <w:t>/</w:t>
      </w:r>
      <w:r>
        <w:rPr>
          <w:rFonts w:asciiTheme="majorBidi" w:hAnsiTheme="majorBidi" w:cstheme="majorBidi"/>
          <w:lang w:val="en-US" w:bidi="ar-DZ"/>
        </w:rPr>
        <w:t>2023</w:t>
      </w:r>
    </w:p>
    <w:p w:rsidR="001F0922" w:rsidRPr="003805E7" w:rsidRDefault="00735AE6" w:rsidP="001F0922">
      <w:pPr>
        <w:bidi/>
        <w:spacing w:after="0"/>
        <w:rPr>
          <w:rFonts w:asciiTheme="majorBidi" w:hAnsiTheme="majorBidi" w:cstheme="majorBidi"/>
          <w:lang w:val="en-US" w:bidi="ar-DZ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133pt;margin-top:14.15pt;width:103.2pt;height:44.8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7MSjQIAAI8FAAAOAAAAZHJzL2Uyb0RvYy54bWysVEtv2zAMvg/YfxB0X+30vaBOkbXoMKBo&#10;i6VDgd0UWWqMSaImMbGzXz9Kdh7reumwi02JH0nx4+PisrOGrVSIDbiKjw5KzpSTUDfuueLfHm8+&#10;nHMWUbhaGHCq4msV+eXk/buL1o/VISzA1CowcuLiuPUVXyD6cVFEuVBWxAPwypFSQ7AC6RieizqI&#10;lrxbUxyW5WnRQqh9AKlipNvrXskn2b/WSuK91lEhMxWnt2H+hvydp28xuRDj5yD8opHDM8Q/vMKK&#10;xlHQratrgYItQ/OXK9vIABE0HkiwBWjdSJVzoGxG5YtsZgvhVc6FyIl+S1P8f27l3eohsKam2nHm&#10;hKUSfadCsVoxVB0qNkoUtT6OCTnzhMXuE3QJPtxHukyZdzrY9KecGOmJ7PWWYPLEZDI6GpWn5Qln&#10;knRHZ+X5ca5AsbP2IeJnBZYloeKBCph5FavbiBSRoBtIChbBNPVNY0w+pKZRVyawlaByG8xvJIs/&#10;UMaxtuKnRydlduwgmfeejUtuVG6bIVzKvM8wS7g2KmGM+6o00ZYTfSW2kFK5bfyMTihNod5iOOB3&#10;r3qLcZ8HWeTI4HBrbBsHIWef52xHWf1jQ5nu8UT4Xt5JxG7eDZWfQ72mhgjQT1X08qahqt2KiA8i&#10;0BhRD9BqwHv6aAPEOgwSZwsIv167T3jqbtJy1tJYVjz+XIqgODNfHPX9x9Ex9QzDfDg+OTukQ9jX&#10;zPc1bmmvgFqBeptel8WER7MRdQD7RBtkmqKSSjhJsSuOG/EK+2VBG0iq6TSDaHK9wFs38zK5TvSm&#10;nnzsnkTwQ+Om4bmDzQCL8Yv+7bHJ0sF0iaCb3NyJ4J7VgXia+tzzw4ZKa2X/nFG7PTr5DQAA//8D&#10;AFBLAwQUAAYACAAAACEAMVwHD94AAAAHAQAADwAAAGRycy9kb3ducmV2LnhtbEyOTU+DQBRF9yb+&#10;h8kzcWPsYAFtkUdjjNrEncWPuJsyTyAybwgzBfz3Tle6vDk39558M5tOjDS41jLC1SICQVxZ3XKN&#10;8Fo+Xq5AOK9Yq84yIfyQg01xepKrTNuJX2jc+VqEEXaZQmi87zMpXdWQUW5he+LAvuxglA9xqKUe&#10;1BTGTSeXUXQtjWo5PDSqp/uGqu/dwSB8XtQfz25+epviNO4ftmN5865LxPOz+e4WhKfZ/5XhqB/U&#10;oQhOe3tg7USHsEziNFSPQAScJOs1iD1CukpBFrn871/8AgAA//8DAFBLAQItABQABgAIAAAAIQC2&#10;gziS/gAAAOEBAAATAAAAAAAAAAAAAAAAAAAAAABbQ29udGVudF9UeXBlc10ueG1sUEsBAi0AFAAG&#10;AAgAAAAhADj9If/WAAAAlAEAAAsAAAAAAAAAAAAAAAAALwEAAF9yZWxzLy5yZWxzUEsBAi0AFAAG&#10;AAgAAAAhALcHsxKNAgAAjwUAAA4AAAAAAAAAAAAAAAAALgIAAGRycy9lMm9Eb2MueG1sUEsBAi0A&#10;FAAGAAgAAAAhADFcBw/eAAAABwEAAA8AAAAAAAAAAAAAAAAA5wQAAGRycy9kb3ducmV2LnhtbFBL&#10;BQYAAAAABAAEAPMAAADyBQAAAAA=&#10;" fillcolor="white [3201]" stroked="f" strokeweight=".5pt">
            <v:textbox>
              <w:txbxContent>
                <w:p w:rsidR="00FD2AC8" w:rsidRPr="005226CA" w:rsidRDefault="005226CA" w:rsidP="001F0922">
                  <w:pPr>
                    <w:bidi/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5226CA">
                    <w:rPr>
                      <w:rFonts w:hint="cs"/>
                      <w:b/>
                      <w:bCs/>
                      <w:sz w:val="28"/>
                      <w:szCs w:val="28"/>
                      <w:u w:val="double"/>
                      <w:rtl/>
                      <w:lang w:bidi="ar-DZ"/>
                    </w:rPr>
                    <w:t>السلسلة</w:t>
                  </w:r>
                  <w:proofErr w:type="gramEnd"/>
                  <w:r w:rsidRPr="005226CA">
                    <w:rPr>
                      <w:rFonts w:hint="cs"/>
                      <w:b/>
                      <w:bCs/>
                      <w:sz w:val="28"/>
                      <w:szCs w:val="28"/>
                      <w:u w:val="double"/>
                      <w:rtl/>
                      <w:lang w:bidi="ar-DZ"/>
                    </w:rPr>
                    <w:t xml:space="preserve"> الأولى</w:t>
                  </w:r>
                  <w:r w:rsidR="00FD2AC8" w:rsidRPr="005226C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</w:p>
                <w:p w:rsidR="00FD2AC8" w:rsidRPr="00B4579C" w:rsidRDefault="00FD2AC8" w:rsidP="001F0922">
                  <w:pPr>
                    <w:bidi/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 w:rsidRPr="005226C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الفائدة</w:t>
                  </w:r>
                  <w:proofErr w:type="gramEnd"/>
                  <w:r w:rsidRPr="005226C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البسيطة</w:t>
                  </w:r>
                </w:p>
              </w:txbxContent>
            </v:textbox>
          </v:shape>
        </w:pict>
      </w:r>
      <w:proofErr w:type="gramStart"/>
      <w:r w:rsidR="002E7693">
        <w:rPr>
          <w:rFonts w:asciiTheme="majorBidi" w:hAnsiTheme="majorBidi" w:cstheme="majorBidi" w:hint="cs"/>
          <w:rtl/>
          <w:lang w:val="en-US" w:bidi="ar-DZ"/>
        </w:rPr>
        <w:t>كلية</w:t>
      </w:r>
      <w:proofErr w:type="gramEnd"/>
      <w:r w:rsidR="002E7693">
        <w:rPr>
          <w:rFonts w:asciiTheme="majorBidi" w:hAnsiTheme="majorBidi" w:cstheme="majorBidi" w:hint="cs"/>
          <w:rtl/>
          <w:lang w:val="en-US" w:bidi="ar-DZ"/>
        </w:rPr>
        <w:t xml:space="preserve"> العلوم الاقتصادية و التجارية وعلوم التسيير</w:t>
      </w:r>
      <w:r w:rsidR="001F0922" w:rsidRPr="003805E7">
        <w:rPr>
          <w:rFonts w:asciiTheme="majorBidi" w:hAnsiTheme="majorBidi" w:cstheme="majorBidi" w:hint="cs"/>
          <w:rtl/>
          <w:lang w:val="en-US" w:bidi="ar-DZ"/>
        </w:rPr>
        <w:tab/>
      </w:r>
      <w:r w:rsidR="001F0922" w:rsidRPr="003805E7">
        <w:rPr>
          <w:rFonts w:asciiTheme="majorBidi" w:hAnsiTheme="majorBidi" w:cstheme="majorBidi" w:hint="cs"/>
          <w:rtl/>
          <w:lang w:val="en-US" w:bidi="ar-DZ"/>
        </w:rPr>
        <w:tab/>
      </w:r>
      <w:r w:rsidR="001F0922" w:rsidRPr="003805E7">
        <w:rPr>
          <w:rFonts w:asciiTheme="majorBidi" w:hAnsiTheme="majorBidi" w:cstheme="majorBidi" w:hint="cs"/>
          <w:rtl/>
          <w:lang w:val="en-US" w:bidi="ar-DZ"/>
        </w:rPr>
        <w:tab/>
        <w:t>السن</w:t>
      </w:r>
      <w:r w:rsidR="001F0922">
        <w:rPr>
          <w:rFonts w:asciiTheme="majorBidi" w:hAnsiTheme="majorBidi" w:cstheme="majorBidi" w:hint="cs"/>
          <w:rtl/>
          <w:lang w:val="en-US" w:bidi="ar-DZ"/>
        </w:rPr>
        <w:t>ـــ</w:t>
      </w:r>
      <w:r w:rsidR="001F0922" w:rsidRPr="003805E7">
        <w:rPr>
          <w:rFonts w:asciiTheme="majorBidi" w:hAnsiTheme="majorBidi" w:cstheme="majorBidi" w:hint="cs"/>
          <w:rtl/>
          <w:lang w:val="en-US" w:bidi="ar-DZ"/>
        </w:rPr>
        <w:t xml:space="preserve">ة الثانية </w:t>
      </w:r>
      <w:r w:rsidR="001F0922" w:rsidRPr="003805E7">
        <w:rPr>
          <w:rFonts w:asciiTheme="majorBidi" w:hAnsiTheme="majorBidi" w:cstheme="majorBidi"/>
          <w:lang w:bidi="ar-DZ"/>
        </w:rPr>
        <w:t>LMD</w:t>
      </w:r>
    </w:p>
    <w:p w:rsidR="001F0922" w:rsidRPr="003805E7" w:rsidRDefault="002E7693" w:rsidP="001F0922">
      <w:pPr>
        <w:bidi/>
        <w:spacing w:after="0"/>
        <w:rPr>
          <w:rFonts w:asciiTheme="majorBidi" w:hAnsiTheme="majorBidi" w:cstheme="majorBidi"/>
          <w:rtl/>
          <w:lang w:val="en-US" w:bidi="ar-DZ"/>
        </w:rPr>
      </w:pPr>
      <w:r>
        <w:rPr>
          <w:rFonts w:asciiTheme="majorBidi" w:hAnsiTheme="majorBidi" w:cstheme="majorBidi" w:hint="cs"/>
          <w:rtl/>
          <w:lang w:val="en-US" w:bidi="ar-DZ"/>
        </w:rPr>
        <w:t xml:space="preserve">قسم العلوم المالية و المحاسبة    </w:t>
      </w:r>
      <w:r w:rsidR="001F0922" w:rsidRPr="003805E7">
        <w:rPr>
          <w:rFonts w:asciiTheme="majorBidi" w:hAnsiTheme="majorBidi" w:cstheme="majorBidi"/>
          <w:lang w:val="en-US" w:bidi="ar-DZ"/>
        </w:rPr>
        <w:tab/>
      </w:r>
      <w:r w:rsidR="001F0922" w:rsidRPr="003805E7">
        <w:rPr>
          <w:rFonts w:asciiTheme="majorBidi" w:hAnsiTheme="majorBidi" w:cstheme="majorBidi"/>
          <w:lang w:val="en-US" w:bidi="ar-DZ"/>
        </w:rPr>
        <w:tab/>
      </w:r>
      <w:r w:rsidR="001F0922">
        <w:rPr>
          <w:rFonts w:asciiTheme="majorBidi" w:hAnsiTheme="majorBidi" w:cstheme="majorBidi" w:hint="cs"/>
          <w:rtl/>
          <w:lang w:val="en-US" w:bidi="ar-DZ"/>
        </w:rPr>
        <w:tab/>
      </w:r>
      <w:r w:rsidR="001F0922" w:rsidRPr="003805E7">
        <w:rPr>
          <w:rFonts w:asciiTheme="majorBidi" w:hAnsiTheme="majorBidi" w:cstheme="majorBidi"/>
          <w:lang w:val="en-US" w:bidi="ar-DZ"/>
        </w:rPr>
        <w:tab/>
      </w:r>
      <w:r w:rsidR="001F0922" w:rsidRPr="003805E7">
        <w:rPr>
          <w:rFonts w:asciiTheme="majorBidi" w:hAnsiTheme="majorBidi" w:cstheme="majorBidi" w:hint="cs"/>
          <w:rtl/>
          <w:lang w:val="en-US" w:bidi="ar-DZ"/>
        </w:rPr>
        <w:t>المقي</w:t>
      </w:r>
      <w:r w:rsidR="001F0922">
        <w:rPr>
          <w:rFonts w:asciiTheme="majorBidi" w:hAnsiTheme="majorBidi" w:cstheme="majorBidi" w:hint="cs"/>
          <w:rtl/>
          <w:lang w:val="en-US" w:bidi="ar-DZ"/>
        </w:rPr>
        <w:t>ـ</w:t>
      </w:r>
      <w:r w:rsidR="001F0922" w:rsidRPr="003805E7">
        <w:rPr>
          <w:rFonts w:asciiTheme="majorBidi" w:hAnsiTheme="majorBidi" w:cstheme="majorBidi" w:hint="cs"/>
          <w:rtl/>
          <w:lang w:val="en-US" w:bidi="ar-DZ"/>
        </w:rPr>
        <w:t xml:space="preserve">اس: </w:t>
      </w:r>
      <w:proofErr w:type="gramStart"/>
      <w:r w:rsidR="001F0922" w:rsidRPr="003805E7">
        <w:rPr>
          <w:rFonts w:asciiTheme="majorBidi" w:hAnsiTheme="majorBidi" w:cstheme="majorBidi" w:hint="cs"/>
          <w:rtl/>
          <w:lang w:val="en-US" w:bidi="ar-DZ"/>
        </w:rPr>
        <w:t>رياضي</w:t>
      </w:r>
      <w:r w:rsidR="001F0922">
        <w:rPr>
          <w:rFonts w:asciiTheme="majorBidi" w:hAnsiTheme="majorBidi" w:cstheme="majorBidi" w:hint="cs"/>
          <w:rtl/>
          <w:lang w:val="en-US" w:bidi="ar-DZ"/>
        </w:rPr>
        <w:t>ــ</w:t>
      </w:r>
      <w:r w:rsidR="001F0922" w:rsidRPr="003805E7">
        <w:rPr>
          <w:rFonts w:asciiTheme="majorBidi" w:hAnsiTheme="majorBidi" w:cstheme="majorBidi" w:hint="cs"/>
          <w:rtl/>
          <w:lang w:val="en-US" w:bidi="ar-DZ"/>
        </w:rPr>
        <w:t>ات</w:t>
      </w:r>
      <w:proofErr w:type="gramEnd"/>
      <w:r w:rsidR="001F0922" w:rsidRPr="003805E7">
        <w:rPr>
          <w:rFonts w:asciiTheme="majorBidi" w:hAnsiTheme="majorBidi" w:cstheme="majorBidi" w:hint="cs"/>
          <w:rtl/>
          <w:lang w:val="en-US" w:bidi="ar-DZ"/>
        </w:rPr>
        <w:t xml:space="preserve"> مالي</w:t>
      </w:r>
      <w:r w:rsidR="001F0922">
        <w:rPr>
          <w:rFonts w:asciiTheme="majorBidi" w:hAnsiTheme="majorBidi" w:cstheme="majorBidi" w:hint="cs"/>
          <w:rtl/>
          <w:lang w:val="en-US" w:bidi="ar-DZ"/>
        </w:rPr>
        <w:t>ـــ</w:t>
      </w:r>
      <w:r w:rsidR="001F0922" w:rsidRPr="003805E7">
        <w:rPr>
          <w:rFonts w:asciiTheme="majorBidi" w:hAnsiTheme="majorBidi" w:cstheme="majorBidi" w:hint="cs"/>
          <w:rtl/>
          <w:lang w:val="en-US" w:bidi="ar-DZ"/>
        </w:rPr>
        <w:t>ة</w:t>
      </w:r>
    </w:p>
    <w:p w:rsidR="00E93D37" w:rsidRDefault="00E93D37" w:rsidP="00551D13">
      <w:pPr>
        <w:bidi/>
        <w:spacing w:before="120" w:after="0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bookmarkStart w:id="0" w:name="_GoBack"/>
      <w:bookmarkEnd w:id="0"/>
    </w:p>
    <w:p w:rsidR="002E7693" w:rsidRDefault="002E7693" w:rsidP="00E93D37">
      <w:pPr>
        <w:bidi/>
        <w:spacing w:before="120"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7015C8" w:rsidRPr="005226CA" w:rsidRDefault="007015C8" w:rsidP="002E7693">
      <w:pPr>
        <w:bidi/>
        <w:spacing w:before="120"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226CA">
        <w:rPr>
          <w:rFonts w:asciiTheme="majorBidi" w:hAnsiTheme="majorBidi" w:cstheme="majorBidi" w:hint="cs"/>
          <w:b/>
          <w:bCs/>
          <w:sz w:val="28"/>
          <w:szCs w:val="28"/>
          <w:rtl/>
        </w:rPr>
        <w:t>التمرين</w:t>
      </w:r>
      <w:r w:rsidR="00E93D37" w:rsidRPr="005226C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01</w:t>
      </w:r>
      <w:r w:rsidRPr="005226CA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A8390A" w:rsidRPr="005226CA" w:rsidRDefault="007015C8" w:rsidP="00A8390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proofErr w:type="gramStart"/>
      <w:r w:rsidRPr="005226CA">
        <w:rPr>
          <w:rFonts w:asciiTheme="majorBidi" w:hAnsiTheme="majorBidi" w:cstheme="majorBidi" w:hint="cs"/>
          <w:sz w:val="28"/>
          <w:szCs w:val="28"/>
          <w:rtl/>
        </w:rPr>
        <w:t>قام</w:t>
      </w:r>
      <w:proofErr w:type="gramEnd"/>
      <w:r w:rsidRPr="005226CA">
        <w:rPr>
          <w:rFonts w:asciiTheme="majorBidi" w:hAnsiTheme="majorBidi" w:cstheme="majorBidi" w:hint="cs"/>
          <w:sz w:val="28"/>
          <w:szCs w:val="28"/>
          <w:rtl/>
        </w:rPr>
        <w:t xml:space="preserve"> شخص بتوظيف مبلغ مالي لمدة 7 أشهر، ابتداء من تاريخ </w:t>
      </w:r>
      <w:r w:rsidR="001863CB" w:rsidRPr="005226CA">
        <w:rPr>
          <w:rFonts w:asciiTheme="majorBidi" w:hAnsiTheme="majorBidi" w:cstheme="majorBidi"/>
          <w:sz w:val="28"/>
          <w:szCs w:val="28"/>
        </w:rPr>
        <w:t>14</w:t>
      </w:r>
      <w:r w:rsidRPr="005226CA">
        <w:rPr>
          <w:rFonts w:asciiTheme="majorBidi" w:hAnsiTheme="majorBidi" w:cstheme="majorBidi" w:hint="cs"/>
          <w:sz w:val="28"/>
          <w:szCs w:val="28"/>
          <w:rtl/>
        </w:rPr>
        <w:t>/</w:t>
      </w:r>
      <w:r w:rsidR="001863CB" w:rsidRPr="005226CA">
        <w:rPr>
          <w:rFonts w:asciiTheme="majorBidi" w:hAnsiTheme="majorBidi" w:cstheme="majorBidi"/>
          <w:sz w:val="28"/>
          <w:szCs w:val="28"/>
        </w:rPr>
        <w:t>05</w:t>
      </w:r>
      <w:r w:rsidRPr="005226CA">
        <w:rPr>
          <w:rFonts w:asciiTheme="majorBidi" w:hAnsiTheme="majorBidi" w:cstheme="majorBidi" w:hint="cs"/>
          <w:sz w:val="28"/>
          <w:szCs w:val="28"/>
          <w:rtl/>
        </w:rPr>
        <w:t>/</w:t>
      </w:r>
      <w:r w:rsidR="001863CB" w:rsidRPr="005226CA">
        <w:rPr>
          <w:rFonts w:asciiTheme="majorBidi" w:hAnsiTheme="majorBidi" w:cstheme="majorBidi"/>
          <w:sz w:val="28"/>
          <w:szCs w:val="28"/>
        </w:rPr>
        <w:t>2016</w:t>
      </w:r>
      <w:r w:rsidRPr="005226CA">
        <w:rPr>
          <w:rFonts w:asciiTheme="majorBidi" w:hAnsiTheme="majorBidi" w:cstheme="majorBidi" w:hint="cs"/>
          <w:sz w:val="28"/>
          <w:szCs w:val="28"/>
          <w:rtl/>
        </w:rPr>
        <w:t xml:space="preserve"> بمعدل فائدة سنوي قدره </w:t>
      </w:r>
      <w:r w:rsidRPr="005226CA">
        <w:rPr>
          <w:rFonts w:asciiTheme="majorBidi" w:hAnsiTheme="majorBidi" w:cstheme="majorBidi"/>
          <w:sz w:val="28"/>
          <w:szCs w:val="28"/>
        </w:rPr>
        <w:t>11</w:t>
      </w:r>
      <w:r w:rsidRPr="005226CA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. إذا علمت أن القيمة التي </w:t>
      </w:r>
      <w:proofErr w:type="gramStart"/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يتحصل</w:t>
      </w:r>
      <w:proofErr w:type="gramEnd"/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عليها هذا الشخص عند نهاية مدة التوظيف هي 87793.75 دج، ما هي قيمة هذا المبلغ؟</w:t>
      </w:r>
    </w:p>
    <w:p w:rsidR="00776F3F" w:rsidRPr="005226CA" w:rsidRDefault="00776F3F" w:rsidP="00A8390A">
      <w:pPr>
        <w:bidi/>
        <w:spacing w:before="120"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226C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التمرين </w:t>
      </w:r>
      <w:r w:rsidR="00E93D37" w:rsidRPr="005226CA">
        <w:rPr>
          <w:rFonts w:asciiTheme="majorBidi" w:hAnsiTheme="majorBidi" w:cstheme="majorBidi" w:hint="cs"/>
          <w:b/>
          <w:bCs/>
          <w:sz w:val="28"/>
          <w:szCs w:val="28"/>
          <w:rtl/>
        </w:rPr>
        <w:t>02</w:t>
      </w:r>
      <w:r w:rsidRPr="005226CA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69588C" w:rsidRPr="005226CA" w:rsidRDefault="0069588C" w:rsidP="0069588C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5226CA">
        <w:rPr>
          <w:rFonts w:asciiTheme="majorBidi" w:hAnsiTheme="majorBidi" w:cstheme="majorBidi"/>
          <w:sz w:val="28"/>
          <w:szCs w:val="28"/>
          <w:rtl/>
          <w:lang w:bidi="ar-DZ"/>
        </w:rPr>
        <w:t>رأسمال موظف بمعدل 4</w:t>
      </w:r>
      <w:r w:rsidRPr="005226CA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5226CA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خلال عدد من الأيام لينتج فائدة </w:t>
      </w:r>
      <w:proofErr w:type="gramStart"/>
      <w:r w:rsidRPr="005226CA">
        <w:rPr>
          <w:rFonts w:asciiTheme="majorBidi" w:hAnsiTheme="majorBidi" w:cstheme="majorBidi"/>
          <w:sz w:val="28"/>
          <w:szCs w:val="28"/>
          <w:rtl/>
          <w:lang w:val="en-US" w:bidi="ar-DZ"/>
        </w:rPr>
        <w:t>قدرها</w:t>
      </w:r>
      <w:proofErr w:type="gramEnd"/>
      <w:r w:rsidRPr="005226CA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37.5 دج، فإذا تم توظيفه بمعدل 7</w:t>
      </w:r>
      <w:r w:rsidRPr="005226CA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5226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5226CA">
        <w:rPr>
          <w:rFonts w:asciiTheme="majorBidi" w:hAnsiTheme="majorBidi" w:cstheme="majorBidi"/>
          <w:sz w:val="28"/>
          <w:szCs w:val="28"/>
          <w:rtl/>
          <w:lang w:val="en-US" w:bidi="ar-DZ"/>
        </w:rPr>
        <w:t>ولمدة أقل بـ 3 أيام</w:t>
      </w:r>
      <w:r w:rsidRPr="005226CA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5226CA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عن مدة التوظيف الأولى سينتج فائدة قدرها </w:t>
      </w:r>
      <w:r w:rsidRPr="005226CA">
        <w:rPr>
          <w:rFonts w:asciiTheme="majorBidi" w:hAnsiTheme="majorBidi" w:cstheme="majorBidi"/>
          <w:sz w:val="28"/>
          <w:szCs w:val="28"/>
          <w:rtl/>
          <w:lang w:bidi="ar-DZ"/>
        </w:rPr>
        <w:t>61.25</w:t>
      </w:r>
      <w:r w:rsidRPr="005226CA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دج.</w:t>
      </w:r>
    </w:p>
    <w:p w:rsidR="0069588C" w:rsidRPr="005226CA" w:rsidRDefault="0069588C" w:rsidP="0069588C">
      <w:pPr>
        <w:bidi/>
        <w:spacing w:after="0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5226CA">
        <w:rPr>
          <w:rFonts w:asciiTheme="majorBidi" w:hAnsiTheme="majorBidi" w:cstheme="majorBidi"/>
          <w:sz w:val="28"/>
          <w:szCs w:val="28"/>
          <w:rtl/>
          <w:lang w:val="en-US" w:bidi="ar-DZ"/>
        </w:rPr>
        <w:t>1- أحسب مبلغ رأس المال الموظف.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</w:t>
      </w:r>
    </w:p>
    <w:p w:rsidR="0069588C" w:rsidRPr="005226CA" w:rsidRDefault="0069588C" w:rsidP="0069588C">
      <w:pPr>
        <w:bidi/>
        <w:spacing w:after="0"/>
        <w:rPr>
          <w:sz w:val="32"/>
          <w:szCs w:val="32"/>
          <w:lang w:val="en-US" w:bidi="ar-DZ"/>
        </w:rPr>
      </w:pPr>
      <w:r w:rsidRPr="005226CA">
        <w:rPr>
          <w:rFonts w:asciiTheme="majorBidi" w:hAnsiTheme="majorBidi" w:cstheme="majorBidi"/>
          <w:sz w:val="28"/>
          <w:szCs w:val="28"/>
          <w:rtl/>
          <w:lang w:val="en-US" w:bidi="ar-DZ"/>
        </w:rPr>
        <w:t>2- أحسب مدة التوظيف.</w:t>
      </w:r>
    </w:p>
    <w:p w:rsidR="001F0922" w:rsidRPr="005226CA" w:rsidRDefault="001F0922" w:rsidP="00E93D37">
      <w:pPr>
        <w:bidi/>
        <w:spacing w:before="120"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5226C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التمرين </w:t>
      </w:r>
      <w:r w:rsidR="00E93D37" w:rsidRPr="005226C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03</w:t>
      </w:r>
      <w:r w:rsidRPr="005226C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:</w:t>
      </w:r>
    </w:p>
    <w:p w:rsidR="00354517" w:rsidRPr="005226CA" w:rsidRDefault="00354517" w:rsidP="00354517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5226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وظف شخص مبلغين من رأس المال لمدة شهرين، الفرق بينهما 30000 دج، الأول بمعدل فائدة </w:t>
      </w:r>
      <w:r w:rsidRPr="005226CA">
        <w:rPr>
          <w:rFonts w:asciiTheme="majorBidi" w:hAnsiTheme="majorBidi" w:cstheme="majorBidi"/>
          <w:sz w:val="28"/>
          <w:szCs w:val="28"/>
          <w:lang w:bidi="ar-DZ"/>
        </w:rPr>
        <w:t>t%</w:t>
      </w:r>
      <w:r w:rsidRPr="005226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والثاني بمعدل (</w:t>
      </w:r>
      <w:r w:rsidRPr="005226CA">
        <w:rPr>
          <w:rFonts w:asciiTheme="majorBidi" w:hAnsiTheme="majorBidi" w:cstheme="majorBidi"/>
          <w:sz w:val="28"/>
          <w:szCs w:val="28"/>
          <w:lang w:bidi="ar-DZ"/>
        </w:rPr>
        <w:t>t+0.75</w:t>
      </w:r>
      <w:r w:rsidRPr="005226CA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r w:rsidRPr="005226CA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5226CA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354517" w:rsidRPr="005226CA" w:rsidRDefault="00354517" w:rsidP="00354517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226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الفائدة المحصل </w:t>
      </w:r>
      <w:proofErr w:type="gramStart"/>
      <w:r w:rsidRPr="005226CA">
        <w:rPr>
          <w:rFonts w:asciiTheme="majorBidi" w:hAnsiTheme="majorBidi" w:cstheme="majorBidi"/>
          <w:sz w:val="28"/>
          <w:szCs w:val="28"/>
          <w:rtl/>
          <w:lang w:bidi="ar-DZ"/>
        </w:rPr>
        <w:t>عليها</w:t>
      </w:r>
      <w:proofErr w:type="gramEnd"/>
      <w:r w:rsidRPr="005226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المبلغ الأول هي 437.5 دج، والفائدة المحصل عليها من المبلغ الثاني 200</w:t>
      </w:r>
      <w:r w:rsidR="00752AB1" w:rsidRPr="005226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5226CA">
        <w:rPr>
          <w:rFonts w:asciiTheme="majorBidi" w:hAnsiTheme="majorBidi" w:cstheme="majorBidi"/>
          <w:sz w:val="28"/>
          <w:szCs w:val="28"/>
          <w:rtl/>
          <w:lang w:bidi="ar-DZ"/>
        </w:rPr>
        <w:t>دج.</w:t>
      </w:r>
    </w:p>
    <w:p w:rsidR="00354517" w:rsidRPr="005226CA" w:rsidRDefault="00354517" w:rsidP="00354517">
      <w:pPr>
        <w:bidi/>
        <w:spacing w:after="0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5226CA">
        <w:rPr>
          <w:rFonts w:asciiTheme="majorBidi" w:hAnsiTheme="majorBidi" w:cstheme="majorBidi"/>
          <w:sz w:val="28"/>
          <w:szCs w:val="28"/>
          <w:rtl/>
          <w:lang w:val="en-US" w:bidi="ar-DZ"/>
        </w:rPr>
        <w:t>1- أحسب معدلات التوظيف.</w:t>
      </w:r>
    </w:p>
    <w:p w:rsidR="00354517" w:rsidRPr="005226CA" w:rsidRDefault="00354517" w:rsidP="00354517">
      <w:pPr>
        <w:bidi/>
        <w:spacing w:after="0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5226CA">
        <w:rPr>
          <w:rFonts w:asciiTheme="majorBidi" w:hAnsiTheme="majorBidi" w:cstheme="majorBidi"/>
          <w:sz w:val="28"/>
          <w:szCs w:val="28"/>
          <w:rtl/>
          <w:lang w:val="en-US" w:bidi="ar-DZ"/>
        </w:rPr>
        <w:t>2- أحسب قيمة كل مبلغ موظف.</w:t>
      </w:r>
    </w:p>
    <w:p w:rsidR="00551D13" w:rsidRPr="005226CA" w:rsidRDefault="00551D13" w:rsidP="00063E31">
      <w:pPr>
        <w:bidi/>
        <w:spacing w:before="120" w:after="0"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bidi="ar-DZ"/>
        </w:rPr>
      </w:pPr>
      <w:r w:rsidRPr="005226CA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التمرين </w:t>
      </w:r>
      <w:r w:rsidR="00063E31" w:rsidRPr="005226CA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>04</w:t>
      </w:r>
      <w:r w:rsidRPr="005226CA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 xml:space="preserve">: </w:t>
      </w:r>
    </w:p>
    <w:p w:rsidR="00551D13" w:rsidRPr="005226CA" w:rsidRDefault="00551D13" w:rsidP="00551D13">
      <w:pPr>
        <w:bidi/>
        <w:spacing w:after="0"/>
        <w:jc w:val="both"/>
        <w:rPr>
          <w:rFonts w:asciiTheme="majorBidi" w:eastAsiaTheme="minorEastAsia" w:hAnsiTheme="majorBidi" w:cstheme="majorBidi"/>
          <w:sz w:val="28"/>
          <w:szCs w:val="28"/>
          <w:rtl/>
          <w:lang w:val="en-US" w:bidi="ar-DZ"/>
        </w:rPr>
      </w:pPr>
      <w:r w:rsidRPr="005226CA">
        <w:rPr>
          <w:rFonts w:asciiTheme="majorBidi" w:eastAsiaTheme="minorEastAsia" w:hAnsiTheme="majorBidi" w:cstheme="majorBidi" w:hint="cs"/>
          <w:sz w:val="28"/>
          <w:szCs w:val="28"/>
          <w:rtl/>
          <w:lang w:val="en-US" w:bidi="ar-DZ"/>
        </w:rPr>
        <w:t xml:space="preserve">ما هو معدل الفائدة الربع سنوي (المعدل الفصلي) الذي تم تطبيقه عند توظيف رأسمال قدره </w:t>
      </w:r>
      <w:r w:rsidRPr="005226CA">
        <w:rPr>
          <w:rFonts w:asciiTheme="majorBidi" w:eastAsiaTheme="minorEastAsia" w:hAnsiTheme="majorBidi" w:cstheme="majorBidi"/>
          <w:sz w:val="28"/>
          <w:szCs w:val="28"/>
          <w:lang w:bidi="ar-DZ"/>
        </w:rPr>
        <w:t>12 000</w:t>
      </w:r>
      <w:r w:rsidRPr="005226CA">
        <w:rPr>
          <w:rFonts w:asciiTheme="majorBidi" w:eastAsiaTheme="minorEastAsia" w:hAnsiTheme="majorBidi" w:cstheme="majorBidi" w:hint="cs"/>
          <w:sz w:val="28"/>
          <w:szCs w:val="28"/>
          <w:rtl/>
          <w:lang w:val="en-US" w:bidi="ar-DZ"/>
        </w:rPr>
        <w:t xml:space="preserve"> دج لمدة 120 يوم والذي نتج عنه فائدة بقيمة 300 دج؟</w:t>
      </w:r>
    </w:p>
    <w:p w:rsidR="005226CA" w:rsidRDefault="005226CA" w:rsidP="00063E31">
      <w:pPr>
        <w:bidi/>
        <w:spacing w:before="120" w:after="0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bidi="ar-DZ"/>
        </w:rPr>
      </w:pPr>
    </w:p>
    <w:p w:rsidR="00551D13" w:rsidRPr="005226CA" w:rsidRDefault="00551D13" w:rsidP="005226CA">
      <w:pPr>
        <w:bidi/>
        <w:spacing w:before="120" w:after="0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bidi="ar-DZ"/>
        </w:rPr>
      </w:pPr>
      <w:r w:rsidRPr="005226CA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bidi="ar-DZ"/>
        </w:rPr>
        <w:lastRenderedPageBreak/>
        <w:t xml:space="preserve">التمرين </w:t>
      </w:r>
      <w:r w:rsidR="00063E31" w:rsidRPr="005226CA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val="en-US" w:bidi="ar-DZ"/>
        </w:rPr>
        <w:t>05</w:t>
      </w:r>
      <w:r w:rsidRPr="005226CA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bidi="ar-DZ"/>
        </w:rPr>
        <w:t>:</w:t>
      </w:r>
    </w:p>
    <w:p w:rsidR="00BF0847" w:rsidRPr="005226CA" w:rsidRDefault="00BF0847" w:rsidP="00BF0847">
      <w:pPr>
        <w:bidi/>
        <w:spacing w:after="0"/>
        <w:jc w:val="both"/>
        <w:rPr>
          <w:rFonts w:asciiTheme="majorBidi" w:eastAsiaTheme="minorEastAsia" w:hAnsiTheme="majorBidi" w:cstheme="majorBidi"/>
          <w:sz w:val="28"/>
          <w:szCs w:val="28"/>
          <w:rtl/>
          <w:lang w:val="en-US" w:bidi="ar-DZ"/>
        </w:rPr>
      </w:pPr>
      <w:proofErr w:type="gramStart"/>
      <w:r w:rsidRPr="005226CA">
        <w:rPr>
          <w:rFonts w:asciiTheme="majorBidi" w:eastAsiaTheme="minorEastAsia" w:hAnsiTheme="majorBidi" w:cstheme="majorBidi" w:hint="cs"/>
          <w:sz w:val="28"/>
          <w:szCs w:val="28"/>
          <w:rtl/>
          <w:lang w:val="en-US" w:bidi="ar-DZ"/>
        </w:rPr>
        <w:t>أمام</w:t>
      </w:r>
      <w:proofErr w:type="gramEnd"/>
      <w:r w:rsidRPr="005226CA">
        <w:rPr>
          <w:rFonts w:asciiTheme="majorBidi" w:eastAsiaTheme="minorEastAsia" w:hAnsiTheme="majorBidi" w:cstheme="majorBidi" w:hint="cs"/>
          <w:sz w:val="28"/>
          <w:szCs w:val="28"/>
          <w:rtl/>
          <w:lang w:val="en-US" w:bidi="ar-DZ"/>
        </w:rPr>
        <w:t xml:space="preserve"> شخص طريقتين لتوظيف أمواله:</w:t>
      </w:r>
    </w:p>
    <w:p w:rsidR="00BF0847" w:rsidRPr="005226CA" w:rsidRDefault="00BF0847" w:rsidP="00BF0847">
      <w:pPr>
        <w:bidi/>
        <w:spacing w:after="0"/>
        <w:jc w:val="both"/>
        <w:rPr>
          <w:rFonts w:asciiTheme="majorBidi" w:eastAsiaTheme="minorEastAsia" w:hAnsiTheme="majorBidi" w:cstheme="majorBidi"/>
          <w:sz w:val="28"/>
          <w:szCs w:val="28"/>
          <w:rtl/>
          <w:lang w:val="en-US" w:bidi="ar-DZ"/>
        </w:rPr>
      </w:pPr>
      <w:r w:rsidRPr="005226CA">
        <w:rPr>
          <w:rFonts w:asciiTheme="majorBidi" w:eastAsiaTheme="minorEastAsia" w:hAnsiTheme="majorBidi" w:cstheme="majorBidi" w:hint="cs"/>
          <w:sz w:val="28"/>
          <w:szCs w:val="28"/>
          <w:rtl/>
          <w:lang w:val="en-US" w:bidi="ar-DZ"/>
        </w:rPr>
        <w:t xml:space="preserve">التوظيف الأول بمعدل فائدة بسيطة 7 </w:t>
      </w:r>
      <w:r w:rsidRPr="005226CA">
        <w:rPr>
          <w:rFonts w:asciiTheme="majorBidi" w:eastAsiaTheme="minorEastAsia" w:hAnsiTheme="majorBidi" w:cstheme="majorBidi"/>
          <w:sz w:val="28"/>
          <w:szCs w:val="28"/>
          <w:lang w:bidi="ar-DZ"/>
        </w:rPr>
        <w:t>%</w:t>
      </w:r>
      <w:r w:rsidRPr="005226CA">
        <w:rPr>
          <w:rFonts w:asciiTheme="majorBidi" w:eastAsiaTheme="minorEastAsia" w:hAnsiTheme="majorBidi" w:cstheme="majorBidi" w:hint="cs"/>
          <w:sz w:val="28"/>
          <w:szCs w:val="28"/>
          <w:rtl/>
          <w:lang w:val="en-US" w:bidi="ar-DZ"/>
        </w:rPr>
        <w:t>.</w:t>
      </w:r>
    </w:p>
    <w:p w:rsidR="00BF0847" w:rsidRPr="005226CA" w:rsidRDefault="00BF0847" w:rsidP="00BF0847">
      <w:pPr>
        <w:bidi/>
        <w:spacing w:after="0"/>
        <w:jc w:val="both"/>
        <w:rPr>
          <w:rFonts w:asciiTheme="majorBidi" w:eastAsiaTheme="minorEastAsia" w:hAnsiTheme="majorBidi" w:cstheme="majorBidi"/>
          <w:sz w:val="28"/>
          <w:szCs w:val="28"/>
          <w:rtl/>
          <w:lang w:val="en-US" w:bidi="ar-DZ"/>
        </w:rPr>
      </w:pPr>
      <w:r w:rsidRPr="005226CA">
        <w:rPr>
          <w:rFonts w:asciiTheme="majorBidi" w:eastAsiaTheme="minorEastAsia" w:hAnsiTheme="majorBidi" w:cstheme="majorBidi" w:hint="cs"/>
          <w:sz w:val="28"/>
          <w:szCs w:val="28"/>
          <w:rtl/>
          <w:lang w:val="en-US" w:bidi="ar-DZ"/>
        </w:rPr>
        <w:t xml:space="preserve">التوظيف الثاني بمعدل فائدة بسيطة مسبقة </w:t>
      </w:r>
      <w:r w:rsidRPr="005226CA">
        <w:rPr>
          <w:rFonts w:asciiTheme="majorBidi" w:eastAsiaTheme="minorEastAsia" w:hAnsiTheme="majorBidi" w:cstheme="majorBidi"/>
          <w:sz w:val="28"/>
          <w:szCs w:val="28"/>
          <w:lang w:bidi="ar-DZ"/>
        </w:rPr>
        <w:t>6,8</w:t>
      </w:r>
      <w:r w:rsidRPr="005226CA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</w:t>
      </w:r>
      <w:r w:rsidRPr="005226CA">
        <w:rPr>
          <w:rFonts w:asciiTheme="majorBidi" w:eastAsiaTheme="minorEastAsia" w:hAnsiTheme="majorBidi" w:cstheme="majorBidi"/>
          <w:sz w:val="28"/>
          <w:szCs w:val="28"/>
          <w:lang w:bidi="ar-DZ"/>
        </w:rPr>
        <w:t>%</w:t>
      </w:r>
      <w:r w:rsidRPr="005226CA">
        <w:rPr>
          <w:rFonts w:asciiTheme="majorBidi" w:eastAsiaTheme="minorEastAsia" w:hAnsiTheme="majorBidi" w:cstheme="majorBidi" w:hint="cs"/>
          <w:sz w:val="28"/>
          <w:szCs w:val="28"/>
          <w:rtl/>
          <w:lang w:val="en-US" w:bidi="ar-DZ"/>
        </w:rPr>
        <w:t>.</w:t>
      </w:r>
    </w:p>
    <w:p w:rsidR="00BF0847" w:rsidRPr="005226CA" w:rsidRDefault="00BF0847" w:rsidP="00BF0847">
      <w:pPr>
        <w:bidi/>
        <w:spacing w:after="0"/>
        <w:jc w:val="both"/>
        <w:rPr>
          <w:rFonts w:asciiTheme="majorBidi" w:eastAsiaTheme="minorEastAsia" w:hAnsiTheme="majorBidi" w:cstheme="majorBidi"/>
          <w:sz w:val="28"/>
          <w:szCs w:val="28"/>
          <w:rtl/>
          <w:lang w:val="en-US" w:bidi="ar-DZ"/>
        </w:rPr>
      </w:pPr>
      <w:r w:rsidRPr="005226CA">
        <w:rPr>
          <w:rFonts w:asciiTheme="majorBidi" w:eastAsiaTheme="minorEastAsia" w:hAnsiTheme="majorBidi" w:cstheme="majorBidi" w:hint="cs"/>
          <w:sz w:val="28"/>
          <w:szCs w:val="28"/>
          <w:rtl/>
          <w:lang w:val="en-US" w:bidi="ar-DZ"/>
        </w:rPr>
        <w:t xml:space="preserve">1- ما هو التوظيف الأنسب التي </w:t>
      </w:r>
      <w:proofErr w:type="gramStart"/>
      <w:r w:rsidRPr="005226CA">
        <w:rPr>
          <w:rFonts w:asciiTheme="majorBidi" w:eastAsiaTheme="minorEastAsia" w:hAnsiTheme="majorBidi" w:cstheme="majorBidi" w:hint="cs"/>
          <w:sz w:val="28"/>
          <w:szCs w:val="28"/>
          <w:rtl/>
          <w:lang w:val="en-US" w:bidi="ar-DZ"/>
        </w:rPr>
        <w:t>تنصح</w:t>
      </w:r>
      <w:proofErr w:type="gramEnd"/>
      <w:r w:rsidRPr="005226CA">
        <w:rPr>
          <w:rFonts w:asciiTheme="majorBidi" w:eastAsiaTheme="minorEastAsia" w:hAnsiTheme="majorBidi" w:cstheme="majorBidi" w:hint="cs"/>
          <w:sz w:val="28"/>
          <w:szCs w:val="28"/>
          <w:rtl/>
          <w:lang w:val="en-US" w:bidi="ar-DZ"/>
        </w:rPr>
        <w:t xml:space="preserve"> به هذا الشخص؟</w:t>
      </w:r>
    </w:p>
    <w:p w:rsidR="00551D13" w:rsidRPr="005226CA" w:rsidRDefault="00BF0847" w:rsidP="00BF0847">
      <w:pPr>
        <w:bidi/>
        <w:spacing w:after="0"/>
        <w:jc w:val="both"/>
        <w:rPr>
          <w:rFonts w:asciiTheme="majorBidi" w:eastAsiaTheme="minorEastAsia" w:hAnsiTheme="majorBidi" w:cstheme="majorBidi"/>
          <w:sz w:val="28"/>
          <w:szCs w:val="28"/>
          <w:rtl/>
          <w:lang w:val="en-US" w:bidi="ar-DZ"/>
        </w:rPr>
      </w:pPr>
      <w:r w:rsidRPr="005226CA">
        <w:rPr>
          <w:rFonts w:asciiTheme="majorBidi" w:eastAsiaTheme="minorEastAsia" w:hAnsiTheme="majorBidi" w:cstheme="majorBidi" w:hint="cs"/>
          <w:sz w:val="28"/>
          <w:szCs w:val="28"/>
          <w:rtl/>
          <w:lang w:val="en-US" w:bidi="ar-DZ"/>
        </w:rPr>
        <w:t>2- ما هو المعدل السنوي للفائدة البسيطة المسبقة التي يتساوى فيها التوظيف الأول والتوظيف الثاني؟</w:t>
      </w:r>
    </w:p>
    <w:p w:rsidR="00551D13" w:rsidRPr="005226CA" w:rsidRDefault="00551D13" w:rsidP="005226CA">
      <w:pPr>
        <w:bidi/>
        <w:spacing w:before="120" w:after="0"/>
        <w:jc w:val="both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 w:rsidRPr="005226C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التمرين </w:t>
      </w:r>
      <w:r w:rsidR="005226CA" w:rsidRPr="005226C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06</w:t>
      </w:r>
      <w:r w:rsidRPr="005226C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:</w:t>
      </w:r>
    </w:p>
    <w:p w:rsidR="00B73AFD" w:rsidRPr="005226CA" w:rsidRDefault="00B73AFD" w:rsidP="00B73AFD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لتكن التوظيفات الثلاث لرؤوس الأموال التالية:</w:t>
      </w:r>
    </w:p>
    <w:p w:rsidR="00B73AFD" w:rsidRPr="005226CA" w:rsidRDefault="00B73AFD" w:rsidP="00B73AFD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5226C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التوظيف </w:t>
      </w:r>
      <w:r w:rsidRPr="005226C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: </w:t>
      </w:r>
      <w:r w:rsidRPr="005226CA">
        <w:rPr>
          <w:rFonts w:asciiTheme="majorBidi" w:hAnsiTheme="majorBidi" w:cstheme="majorBidi" w:hint="cs"/>
          <w:sz w:val="28"/>
          <w:szCs w:val="28"/>
          <w:rtl/>
          <w:lang w:bidi="ar-DZ"/>
        </w:rPr>
        <w:t>3800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دج من 01/07/</w:t>
      </w:r>
      <w:r w:rsidRPr="005226CA">
        <w:rPr>
          <w:rFonts w:asciiTheme="majorBidi" w:hAnsiTheme="majorBidi" w:cstheme="majorBidi"/>
          <w:sz w:val="28"/>
          <w:szCs w:val="28"/>
          <w:lang w:val="en-US" w:bidi="ar-DZ"/>
        </w:rPr>
        <w:t>2017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إلى 21/08/</w:t>
      </w:r>
      <w:r w:rsidRPr="005226CA">
        <w:rPr>
          <w:rFonts w:asciiTheme="majorBidi" w:hAnsiTheme="majorBidi" w:cstheme="majorBidi"/>
          <w:sz w:val="28"/>
          <w:szCs w:val="28"/>
          <w:lang w:val="en-US" w:bidi="ar-DZ"/>
        </w:rPr>
        <w:t>2017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بمعدل فائدة </w:t>
      </w:r>
      <w:r w:rsidRPr="005226CA">
        <w:rPr>
          <w:rFonts w:asciiTheme="majorBidi" w:hAnsiTheme="majorBidi" w:cstheme="majorBidi"/>
          <w:sz w:val="28"/>
          <w:szCs w:val="28"/>
          <w:lang w:val="en-US" w:bidi="ar-DZ"/>
        </w:rPr>
        <w:t>6,5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Pr="005226CA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</w:p>
    <w:p w:rsidR="00B73AFD" w:rsidRPr="005226CA" w:rsidRDefault="00B73AFD" w:rsidP="00B73AFD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5226C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التوظيف </w:t>
      </w:r>
      <w:r w:rsidRPr="005226C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: </w:t>
      </w:r>
      <w:r w:rsidRPr="005226CA">
        <w:rPr>
          <w:rFonts w:asciiTheme="majorBidi" w:hAnsiTheme="majorBidi" w:cstheme="majorBidi"/>
          <w:sz w:val="28"/>
          <w:szCs w:val="28"/>
          <w:lang w:bidi="ar-DZ"/>
        </w:rPr>
        <w:t>6420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دج من 12/</w:t>
      </w:r>
      <w:r w:rsidRPr="005226CA">
        <w:rPr>
          <w:rFonts w:asciiTheme="majorBidi" w:hAnsiTheme="majorBidi" w:cstheme="majorBidi"/>
          <w:sz w:val="28"/>
          <w:szCs w:val="28"/>
          <w:lang w:val="en-US" w:bidi="ar-DZ"/>
        </w:rPr>
        <w:t>10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/</w:t>
      </w:r>
      <w:r w:rsidRPr="005226CA">
        <w:rPr>
          <w:rFonts w:asciiTheme="majorBidi" w:hAnsiTheme="majorBidi" w:cstheme="majorBidi"/>
          <w:sz w:val="28"/>
          <w:szCs w:val="28"/>
          <w:lang w:val="en-US" w:bidi="ar-DZ"/>
        </w:rPr>
        <w:t>2017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إلى </w:t>
      </w:r>
      <w:r w:rsidRPr="005226CA">
        <w:rPr>
          <w:rFonts w:asciiTheme="majorBidi" w:hAnsiTheme="majorBidi" w:cstheme="majorBidi"/>
          <w:sz w:val="28"/>
          <w:szCs w:val="28"/>
          <w:lang w:val="en-US" w:bidi="ar-DZ"/>
        </w:rPr>
        <w:t>18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/12/</w:t>
      </w:r>
      <w:r w:rsidRPr="005226CA">
        <w:rPr>
          <w:rFonts w:asciiTheme="majorBidi" w:hAnsiTheme="majorBidi" w:cstheme="majorBidi"/>
          <w:sz w:val="28"/>
          <w:szCs w:val="28"/>
          <w:lang w:val="en-US" w:bidi="ar-DZ"/>
        </w:rPr>
        <w:t>2017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بمعدل فائدة </w:t>
      </w:r>
      <w:r w:rsidRPr="005226CA">
        <w:rPr>
          <w:rFonts w:asciiTheme="majorBidi" w:hAnsiTheme="majorBidi" w:cstheme="majorBidi"/>
          <w:sz w:val="28"/>
          <w:szCs w:val="28"/>
          <w:lang w:bidi="ar-DZ"/>
        </w:rPr>
        <w:t>6,2%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</w:p>
    <w:p w:rsidR="00B73AFD" w:rsidRPr="005226CA" w:rsidRDefault="00B73AFD" w:rsidP="00F110AB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5226C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التوظيف ج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: </w:t>
      </w:r>
      <w:r w:rsidRPr="005226CA">
        <w:rPr>
          <w:rFonts w:asciiTheme="majorBidi" w:hAnsiTheme="majorBidi" w:cstheme="majorBidi"/>
          <w:sz w:val="28"/>
          <w:szCs w:val="28"/>
          <w:lang w:bidi="ar-DZ"/>
        </w:rPr>
        <w:t>7800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دج من 04/04/</w:t>
      </w:r>
      <w:r w:rsidRPr="005226CA">
        <w:rPr>
          <w:rFonts w:asciiTheme="majorBidi" w:hAnsiTheme="majorBidi" w:cstheme="majorBidi"/>
          <w:sz w:val="28"/>
          <w:szCs w:val="28"/>
          <w:lang w:val="en-US" w:bidi="ar-DZ"/>
        </w:rPr>
        <w:t>2017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إلى </w:t>
      </w:r>
      <w:r w:rsidR="00F110AB" w:rsidRPr="005226CA">
        <w:rPr>
          <w:rFonts w:asciiTheme="majorBidi" w:hAnsiTheme="majorBidi" w:cstheme="majorBidi"/>
          <w:sz w:val="28"/>
          <w:szCs w:val="28"/>
          <w:lang w:val="en-US" w:bidi="ar-DZ"/>
        </w:rPr>
        <w:t>25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/</w:t>
      </w:r>
      <w:r w:rsidR="00F110AB" w:rsidRPr="005226CA">
        <w:rPr>
          <w:rFonts w:asciiTheme="majorBidi" w:hAnsiTheme="majorBidi" w:cstheme="majorBidi"/>
          <w:sz w:val="28"/>
          <w:szCs w:val="28"/>
          <w:lang w:val="en-US" w:bidi="ar-DZ"/>
        </w:rPr>
        <w:t>06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/</w:t>
      </w:r>
      <w:r w:rsidRPr="005226CA">
        <w:rPr>
          <w:rFonts w:asciiTheme="majorBidi" w:hAnsiTheme="majorBidi" w:cstheme="majorBidi"/>
          <w:sz w:val="28"/>
          <w:szCs w:val="28"/>
          <w:lang w:val="en-US" w:bidi="ar-DZ"/>
        </w:rPr>
        <w:t>2017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بمعدل فائدة </w:t>
      </w:r>
      <w:r w:rsidR="00F110AB" w:rsidRPr="005226CA">
        <w:rPr>
          <w:rFonts w:asciiTheme="majorBidi" w:hAnsiTheme="majorBidi" w:cstheme="majorBidi"/>
          <w:sz w:val="28"/>
          <w:szCs w:val="28"/>
          <w:lang w:bidi="ar-DZ"/>
        </w:rPr>
        <w:t>5</w:t>
      </w:r>
      <w:r w:rsidRPr="005226CA">
        <w:rPr>
          <w:rFonts w:asciiTheme="majorBidi" w:hAnsiTheme="majorBidi" w:cstheme="majorBidi"/>
          <w:sz w:val="28"/>
          <w:szCs w:val="28"/>
          <w:lang w:bidi="ar-DZ"/>
        </w:rPr>
        <w:t>,5%</w:t>
      </w: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</w:p>
    <w:p w:rsidR="00551D13" w:rsidRPr="005226CA" w:rsidRDefault="00551D13" w:rsidP="00F110AB">
      <w:pPr>
        <w:bidi/>
        <w:spacing w:before="120" w:after="0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5226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1- أحسب </w:t>
      </w:r>
      <w:proofErr w:type="gramStart"/>
      <w:r w:rsidRPr="005226CA">
        <w:rPr>
          <w:rFonts w:asciiTheme="majorBidi" w:hAnsiTheme="majorBidi" w:cstheme="majorBidi"/>
          <w:sz w:val="28"/>
          <w:szCs w:val="28"/>
          <w:rtl/>
          <w:lang w:bidi="ar-DZ"/>
        </w:rPr>
        <w:t>الفائدة</w:t>
      </w:r>
      <w:proofErr w:type="gramEnd"/>
      <w:r w:rsidRPr="005226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الكلية الناتجة عن توظيف</w:t>
      </w:r>
      <w:r w:rsidR="00F110AB" w:rsidRPr="005226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هذه المبالغ.</w:t>
      </w:r>
      <w:r w:rsidRPr="005226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551D13" w:rsidRPr="005226CA" w:rsidRDefault="00551D13" w:rsidP="00551D13">
      <w:pPr>
        <w:bidi/>
        <w:rPr>
          <w:rFonts w:asciiTheme="majorBidi" w:hAnsiTheme="majorBidi" w:cstheme="majorBidi"/>
          <w:sz w:val="28"/>
          <w:szCs w:val="28"/>
          <w:lang w:val="en-US" w:bidi="ar-DZ"/>
        </w:rPr>
      </w:pPr>
      <w:r w:rsidRPr="005226CA">
        <w:rPr>
          <w:rFonts w:asciiTheme="majorBidi" w:hAnsiTheme="majorBidi" w:cstheme="majorBidi"/>
          <w:sz w:val="28"/>
          <w:szCs w:val="28"/>
          <w:rtl/>
          <w:lang w:val="en-US" w:bidi="ar-DZ"/>
        </w:rPr>
        <w:t>2- أحسب المعدل الوحيد الذي يؤدي إلى توظيف المبالغ السابقة للحصول على الفائدة الكلية نفسها.</w:t>
      </w:r>
    </w:p>
    <w:p w:rsidR="00551D13" w:rsidRPr="005226CA" w:rsidRDefault="00551D13" w:rsidP="00551D13">
      <w:pPr>
        <w:bidi/>
        <w:spacing w:after="0"/>
        <w:jc w:val="both"/>
        <w:rPr>
          <w:rFonts w:asciiTheme="majorBidi" w:eastAsiaTheme="minorEastAsia" w:hAnsiTheme="majorBidi" w:cstheme="majorBidi"/>
          <w:sz w:val="28"/>
          <w:szCs w:val="28"/>
          <w:rtl/>
          <w:lang w:val="en-US" w:bidi="ar-DZ"/>
        </w:rPr>
      </w:pPr>
    </w:p>
    <w:p w:rsidR="0045761A" w:rsidRPr="005226CA" w:rsidRDefault="0045761A" w:rsidP="0045761A">
      <w:pPr>
        <w:spacing w:after="0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45761A" w:rsidRPr="005226CA" w:rsidRDefault="0045761A" w:rsidP="0045761A">
      <w:pPr>
        <w:spacing w:after="0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45761A" w:rsidRPr="005226CA" w:rsidRDefault="0045761A" w:rsidP="0045761A">
      <w:pPr>
        <w:spacing w:after="0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45761A" w:rsidRPr="005226CA" w:rsidRDefault="0045761A" w:rsidP="0045761A">
      <w:pPr>
        <w:spacing w:after="0"/>
        <w:jc w:val="both"/>
        <w:rPr>
          <w:rFonts w:asciiTheme="majorBidi" w:eastAsiaTheme="minorEastAsia" w:hAnsiTheme="majorBidi" w:cstheme="majorBidi"/>
          <w:sz w:val="28"/>
          <w:szCs w:val="28"/>
          <w:rtl/>
          <w:lang w:val="en-US" w:bidi="ar-DZ"/>
        </w:rPr>
      </w:pPr>
      <w:r w:rsidRPr="005226C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عن الفرقة البيداغوجية</w:t>
      </w:r>
    </w:p>
    <w:sectPr w:rsidR="0045761A" w:rsidRPr="005226CA" w:rsidSect="001F0922">
      <w:pgSz w:w="16838" w:h="11906" w:orient="landscape" w:code="9"/>
      <w:pgMar w:top="851" w:right="851" w:bottom="851" w:left="851" w:header="709" w:footer="709" w:gutter="0"/>
      <w:cols w:num="2"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BA" w:rsidRDefault="00A137BA" w:rsidP="001863CB">
      <w:pPr>
        <w:spacing w:after="0" w:line="240" w:lineRule="auto"/>
      </w:pPr>
      <w:r>
        <w:separator/>
      </w:r>
    </w:p>
  </w:endnote>
  <w:endnote w:type="continuationSeparator" w:id="0">
    <w:p w:rsidR="00A137BA" w:rsidRDefault="00A137BA" w:rsidP="0018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BA" w:rsidRDefault="00A137BA" w:rsidP="001863CB">
      <w:pPr>
        <w:spacing w:after="0" w:line="240" w:lineRule="auto"/>
      </w:pPr>
      <w:r>
        <w:separator/>
      </w:r>
    </w:p>
  </w:footnote>
  <w:footnote w:type="continuationSeparator" w:id="0">
    <w:p w:rsidR="00A137BA" w:rsidRDefault="00A137BA" w:rsidP="0018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922"/>
    <w:rsid w:val="00062872"/>
    <w:rsid w:val="00063E31"/>
    <w:rsid w:val="001863CB"/>
    <w:rsid w:val="0019126B"/>
    <w:rsid w:val="001C623A"/>
    <w:rsid w:val="001F0922"/>
    <w:rsid w:val="00272CE0"/>
    <w:rsid w:val="002E7693"/>
    <w:rsid w:val="003224A2"/>
    <w:rsid w:val="00343C4D"/>
    <w:rsid w:val="00354517"/>
    <w:rsid w:val="003C77BE"/>
    <w:rsid w:val="003E05B6"/>
    <w:rsid w:val="00412AC2"/>
    <w:rsid w:val="0045761A"/>
    <w:rsid w:val="004E580A"/>
    <w:rsid w:val="005226CA"/>
    <w:rsid w:val="00551D13"/>
    <w:rsid w:val="0069588C"/>
    <w:rsid w:val="0069624E"/>
    <w:rsid w:val="007015C8"/>
    <w:rsid w:val="00752AB1"/>
    <w:rsid w:val="00776F3F"/>
    <w:rsid w:val="00841A7E"/>
    <w:rsid w:val="008C1524"/>
    <w:rsid w:val="00926CB1"/>
    <w:rsid w:val="00A014E0"/>
    <w:rsid w:val="00A137BA"/>
    <w:rsid w:val="00A63FA2"/>
    <w:rsid w:val="00A8390A"/>
    <w:rsid w:val="00B73AFD"/>
    <w:rsid w:val="00B82C36"/>
    <w:rsid w:val="00BB68A0"/>
    <w:rsid w:val="00BD06B7"/>
    <w:rsid w:val="00BF0847"/>
    <w:rsid w:val="00C8385C"/>
    <w:rsid w:val="00D86F97"/>
    <w:rsid w:val="00DA5958"/>
    <w:rsid w:val="00DA76B5"/>
    <w:rsid w:val="00E32040"/>
    <w:rsid w:val="00E513B6"/>
    <w:rsid w:val="00E93D37"/>
    <w:rsid w:val="00F110AB"/>
    <w:rsid w:val="00FD2AC8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22"/>
    <w:pPr>
      <w:spacing w:after="20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0922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9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86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863CB"/>
  </w:style>
  <w:style w:type="paragraph" w:styleId="Pieddepage">
    <w:name w:val="footer"/>
    <w:basedOn w:val="Normal"/>
    <w:link w:val="PieddepageCar"/>
    <w:uiPriority w:val="99"/>
    <w:semiHidden/>
    <w:unhideWhenUsed/>
    <w:rsid w:val="00186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86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HPro</cp:lastModifiedBy>
  <cp:revision>15</cp:revision>
  <dcterms:created xsi:type="dcterms:W3CDTF">2018-02-04T12:54:00Z</dcterms:created>
  <dcterms:modified xsi:type="dcterms:W3CDTF">2023-02-20T07:13:00Z</dcterms:modified>
</cp:coreProperties>
</file>