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59" w:rsidRDefault="00D008E9">
      <w:pPr>
        <w:rPr>
          <w:lang w:val="fr-FR"/>
        </w:rPr>
      </w:pPr>
      <w:r>
        <w:rPr>
          <w:lang w:val="fr-FR"/>
        </w:rPr>
        <w:t>Département de Génie Electrique</w:t>
      </w:r>
    </w:p>
    <w:p w:rsidR="00D008E9" w:rsidRDefault="00D008E9">
      <w:pPr>
        <w:rPr>
          <w:lang w:val="fr-FR"/>
        </w:rPr>
      </w:pPr>
      <w:r>
        <w:rPr>
          <w:lang w:val="fr-FR"/>
        </w:rPr>
        <w:t>Groupe : Master 1 Commande Electrique</w:t>
      </w:r>
    </w:p>
    <w:p w:rsidR="00D008E9" w:rsidRDefault="00D008E9">
      <w:pPr>
        <w:rPr>
          <w:lang w:val="fr-FR"/>
        </w:rPr>
      </w:pPr>
    </w:p>
    <w:p w:rsidR="00D008E9" w:rsidRDefault="00D008E9" w:rsidP="00D008E9">
      <w:pPr>
        <w:jc w:val="center"/>
        <w:rPr>
          <w:b/>
          <w:bCs/>
          <w:sz w:val="28"/>
          <w:szCs w:val="28"/>
          <w:lang w:val="fr-FR"/>
        </w:rPr>
      </w:pPr>
      <w:r w:rsidRPr="00D008E9">
        <w:rPr>
          <w:b/>
          <w:bCs/>
          <w:sz w:val="28"/>
          <w:szCs w:val="28"/>
          <w:lang w:val="fr-FR"/>
        </w:rPr>
        <w:t>TP1 : Commande Scalaire du moteur Asynchrone</w:t>
      </w:r>
    </w:p>
    <w:p w:rsidR="00D008E9" w:rsidRDefault="00D008E9" w:rsidP="00D008E9">
      <w:pPr>
        <w:jc w:val="center"/>
        <w:rPr>
          <w:b/>
          <w:bCs/>
          <w:sz w:val="28"/>
          <w:szCs w:val="28"/>
          <w:lang w:val="fr-FR"/>
        </w:rPr>
      </w:pPr>
    </w:p>
    <w:p w:rsidR="00D008E9" w:rsidRDefault="00D008E9" w:rsidP="00D008E9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But de la Manipulation :</w:t>
      </w:r>
    </w:p>
    <w:p w:rsidR="00D008E9" w:rsidRDefault="00D008E9" w:rsidP="00904D6D">
      <w:pPr>
        <w:jc w:val="both"/>
        <w:rPr>
          <w:sz w:val="24"/>
          <w:szCs w:val="24"/>
          <w:lang w:val="fr-FR"/>
        </w:rPr>
      </w:pPr>
      <w:r w:rsidRPr="001A2766">
        <w:rPr>
          <w:sz w:val="24"/>
          <w:szCs w:val="24"/>
          <w:lang w:val="fr-FR"/>
        </w:rPr>
        <w:t>Le but envisagé</w:t>
      </w:r>
      <w:r>
        <w:rPr>
          <w:sz w:val="24"/>
          <w:szCs w:val="24"/>
          <w:lang w:val="fr-FR"/>
        </w:rPr>
        <w:t xml:space="preserve"> via cette manipulation est l’application de la commande à flux constant, dite commande V/f pour l’asservissement de vitesse du moteur asynchrone. Ce travail de simulation vise l’utilisation d’un régulateur proportionnel-Intégral (PI) comme contrôleur de vitesse, et l’</w:t>
      </w:r>
      <w:proofErr w:type="spellStart"/>
      <w:r>
        <w:rPr>
          <w:sz w:val="24"/>
          <w:szCs w:val="24"/>
          <w:lang w:val="fr-FR"/>
        </w:rPr>
        <w:t>utilsation</w:t>
      </w:r>
      <w:proofErr w:type="spellEnd"/>
      <w:r>
        <w:rPr>
          <w:sz w:val="24"/>
          <w:szCs w:val="24"/>
          <w:lang w:val="fr-FR"/>
        </w:rPr>
        <w:t xml:space="preserve"> des concepts de cours pour la </w:t>
      </w:r>
      <w:r w:rsidR="00904D6D">
        <w:rPr>
          <w:sz w:val="24"/>
          <w:szCs w:val="24"/>
          <w:lang w:val="fr-FR"/>
        </w:rPr>
        <w:t>commande en tension de la machine</w:t>
      </w:r>
      <w:r>
        <w:rPr>
          <w:sz w:val="24"/>
          <w:szCs w:val="24"/>
          <w:lang w:val="fr-FR"/>
        </w:rPr>
        <w:t>.</w:t>
      </w:r>
      <w:r w:rsidR="00904D6D">
        <w:rPr>
          <w:sz w:val="24"/>
          <w:szCs w:val="24"/>
          <w:lang w:val="fr-FR"/>
        </w:rPr>
        <w:t xml:space="preserve"> </w:t>
      </w:r>
    </w:p>
    <w:p w:rsidR="00904D6D" w:rsidRPr="00904D6D" w:rsidRDefault="00904D6D" w:rsidP="00D008E9">
      <w:pPr>
        <w:jc w:val="both"/>
        <w:rPr>
          <w:b/>
          <w:bCs/>
          <w:noProof/>
        </w:rPr>
      </w:pPr>
      <w:r w:rsidRPr="00904D6D">
        <w:rPr>
          <w:b/>
          <w:bCs/>
          <w:noProof/>
        </w:rPr>
        <w:t xml:space="preserve">Principe: </w:t>
      </w:r>
    </w:p>
    <w:p w:rsidR="00904D6D" w:rsidRDefault="00904D6D" w:rsidP="00D008E9">
      <w:pPr>
        <w:jc w:val="both"/>
        <w:rPr>
          <w:noProof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C7760A5" wp14:editId="3AC38C0F">
            <wp:extent cx="4838700" cy="231886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50" cy="23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6D" w:rsidRPr="00904D6D" w:rsidRDefault="00904D6D" w:rsidP="00D008E9">
      <w:pPr>
        <w:jc w:val="both"/>
        <w:rPr>
          <w:noProof/>
          <w:lang w:val="fr-FR"/>
        </w:rPr>
      </w:pPr>
      <w:r w:rsidRPr="00904D6D">
        <w:rPr>
          <w:noProof/>
          <w:lang w:val="fr-FR"/>
        </w:rPr>
        <w:t>Pour des vitesses allant de zero à wsN, le couple est constant, et la loi de commande s’écrit:</w:t>
      </w:r>
    </w:p>
    <w:p w:rsidR="00904D6D" w:rsidRPr="00904D6D" w:rsidRDefault="00904D6D" w:rsidP="00904D6D">
      <w:pPr>
        <w:jc w:val="both"/>
        <w:rPr>
          <w:noProof/>
          <w:lang w:val="fr-FR"/>
        </w:rPr>
      </w:pPr>
      <m:oMathPara>
        <m:oMath>
          <m:r>
            <w:rPr>
              <w:rFonts w:ascii="Cambria Math" w:hAnsi="Cambria Math"/>
              <w:noProof/>
              <w:lang w:val="fr-FR"/>
            </w:rPr>
            <m:t xml:space="preserve">V= 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fr-F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lang w:val="fr-FR"/>
                </w:rPr>
                <m:t>0</m:t>
              </m:r>
            </m:sub>
          </m:sSub>
          <m:r>
            <w:rPr>
              <w:rFonts w:ascii="Cambria Math" w:hAnsi="Cambria Math"/>
              <w:noProof/>
              <w:lang w:val="fr-FR"/>
            </w:rPr>
            <m:t>+K.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fr-F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fr-FR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lang w:val="fr-FR"/>
                </w:rPr>
                <m:t>s</m:t>
              </m:r>
            </m:sub>
          </m:sSub>
        </m:oMath>
      </m:oMathPara>
    </w:p>
    <w:p w:rsidR="00904D6D" w:rsidRDefault="00904D6D" w:rsidP="00904D6D">
      <w:pPr>
        <w:jc w:val="both"/>
        <w:rPr>
          <w:noProof/>
          <w:lang w:val="fr-FR"/>
        </w:rPr>
      </w:pPr>
      <w:r>
        <w:rPr>
          <w:noProof/>
          <w:lang w:val="fr-FR"/>
        </w:rPr>
        <w:t xml:space="preserve">Avec : </w:t>
      </w:r>
      <m:oMath>
        <m:r>
          <w:rPr>
            <w:rFonts w:ascii="Cambria Math" w:hAnsi="Cambria Math"/>
            <w:noProof/>
            <w:lang w:val="fr-FR"/>
          </w:rPr>
          <m:t>K=</m:t>
        </m:r>
        <m:f>
          <m:fPr>
            <m:type m:val="skw"/>
            <m:ctrlPr>
              <w:rPr>
                <w:rFonts w:ascii="Cambria Math" w:hAnsi="Cambria Math"/>
                <w:i/>
                <w:noProof/>
                <w:lang w:val="fr-FR"/>
              </w:rPr>
            </m:ctrlPr>
          </m:fPr>
          <m:num>
            <m:r>
              <w:rPr>
                <w:rFonts w:ascii="Cambria Math" w:hAnsi="Cambria Math"/>
                <w:noProof/>
                <w:lang w:val="fr-FR"/>
              </w:rPr>
              <m:t>311</m:t>
            </m:r>
          </m:num>
          <m:den>
            <m:r>
              <w:rPr>
                <w:rFonts w:ascii="Cambria Math" w:hAnsi="Cambria Math"/>
                <w:noProof/>
                <w:lang w:val="fr-FR"/>
              </w:rPr>
              <m:t>314</m:t>
            </m:r>
          </m:den>
        </m:f>
        <m:r>
          <w:rPr>
            <w:rFonts w:ascii="Cambria Math" w:hAnsi="Cambria Math"/>
            <w:noProof/>
            <w:lang w:val="fr-FR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noProof/>
                <w:lang w:val="fr-FR"/>
              </w:rPr>
            </m:ctrlPr>
          </m:fPr>
          <m:num>
            <m:r>
              <w:rPr>
                <w:rFonts w:ascii="Cambria Math" w:hAnsi="Cambria Math"/>
                <w:noProof/>
                <w:lang w:val="fr-FR"/>
              </w:rPr>
              <m:t>Vmax</m:t>
            </m:r>
          </m:num>
          <m:den>
            <m:r>
              <w:rPr>
                <w:rFonts w:ascii="Cambria Math" w:hAnsi="Cambria Math"/>
                <w:noProof/>
                <w:lang w:val="fr-FR"/>
              </w:rPr>
              <m:t>wsN</m:t>
            </m:r>
          </m:den>
        </m:f>
      </m:oMath>
    </w:p>
    <w:p w:rsidR="00904D6D" w:rsidRDefault="00904D6D" w:rsidP="00904D6D">
      <w:pPr>
        <w:jc w:val="both"/>
        <w:rPr>
          <w:noProof/>
          <w:lang w:val="fr-FR"/>
        </w:rPr>
      </w:pPr>
      <w:r>
        <w:rPr>
          <w:noProof/>
          <w:lang w:val="fr-FR"/>
        </w:rPr>
        <w:t>La tension boost V0 est utilisée pour la compensation de la chute de tension Rs.I à basse vitesse.</w:t>
      </w:r>
    </w:p>
    <w:p w:rsidR="00904D6D" w:rsidRDefault="00904D6D" w:rsidP="00904D6D">
      <w:pPr>
        <w:jc w:val="both"/>
        <w:rPr>
          <w:noProof/>
          <w:lang w:val="fr-FR"/>
        </w:rPr>
      </w:pPr>
      <w:r>
        <w:rPr>
          <w:noProof/>
          <w:lang w:val="fr-FR"/>
        </w:rPr>
        <w:t>On démontre que le couple électromagnétique est proportionnel à la vitesse de glissement :</w:t>
      </w:r>
    </w:p>
    <w:p w:rsidR="00904D6D" w:rsidRPr="00652814" w:rsidRDefault="008836FD" w:rsidP="00652814">
      <w:pPr>
        <w:jc w:val="both"/>
        <w:rPr>
          <w:noProof/>
          <w:lang w:val="fr-FR"/>
        </w:rPr>
      </w:pPr>
      <m:oMathPara>
        <m:oMath>
          <m:r>
            <w:rPr>
              <w:rFonts w:ascii="Cambria Math" w:hAnsi="Cambria Math"/>
              <w:noProof/>
              <w:lang w:val="fr-FR"/>
            </w:rPr>
            <m:t>Ce=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fr-F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fr-FR"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noProof/>
              <w:lang w:val="fr-FR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  <w:noProof/>
                  <w:lang w:val="fr-FR"/>
                </w:rPr>
              </m:ctrlPr>
            </m:sSubSupPr>
            <m:e>
              <m:r>
                <w:rPr>
                  <w:rFonts w:ascii="Cambria Math" w:hAnsi="Cambria Math"/>
                  <w:noProof/>
                  <w:lang w:val="fr-FR"/>
                </w:rPr>
                <m:t>φ</m:t>
              </m:r>
            </m:e>
            <m:sub>
              <m:r>
                <w:rPr>
                  <w:rFonts w:ascii="Cambria Math" w:hAnsi="Cambria Math"/>
                  <w:noProof/>
                  <w:lang w:val="fr-FR"/>
                </w:rPr>
                <m:t>s</m:t>
              </m:r>
            </m:sub>
            <m:sup>
              <m:r>
                <w:rPr>
                  <w:rFonts w:ascii="Cambria Math" w:hAnsi="Cambria Math"/>
                  <w:noProof/>
                  <w:lang w:val="fr-FR"/>
                </w:rPr>
                <m:t>2</m:t>
              </m:r>
            </m:sup>
          </m:sSubSup>
          <m:r>
            <w:rPr>
              <w:rFonts w:ascii="Cambria Math" w:hAnsi="Cambria Math"/>
              <w:noProof/>
              <w:lang w:val="fr-FR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fr-F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fr-FR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lang w:val="fr-FR"/>
                </w:rPr>
                <m:t>g</m:t>
              </m:r>
            </m:sub>
          </m:sSub>
        </m:oMath>
      </m:oMathPara>
    </w:p>
    <w:p w:rsidR="00652814" w:rsidRPr="00904D6D" w:rsidRDefault="00652814" w:rsidP="00652814">
      <w:pPr>
        <w:jc w:val="both"/>
        <w:rPr>
          <w:noProof/>
          <w:lang w:val="fr-FR"/>
        </w:rPr>
      </w:pPr>
      <w:r>
        <w:rPr>
          <w:noProof/>
          <w:lang w:val="fr-FR"/>
        </w:rPr>
        <w:t>Donc, à flux constant, le couple électromagnétique est proportionnel à la vitesse de glissement w</w:t>
      </w:r>
      <w:r w:rsidRPr="00652814">
        <w:rPr>
          <w:noProof/>
          <w:vertAlign w:val="subscript"/>
          <w:lang w:val="fr-FR"/>
        </w:rPr>
        <w:t>g</w:t>
      </w:r>
    </w:p>
    <w:p w:rsidR="00904D6D" w:rsidRPr="00904D6D" w:rsidRDefault="00904D6D" w:rsidP="00D008E9">
      <w:pPr>
        <w:jc w:val="both"/>
        <w:rPr>
          <w:noProof/>
          <w:lang w:val="fr-FR"/>
        </w:rPr>
      </w:pPr>
    </w:p>
    <w:p w:rsidR="00904D6D" w:rsidRPr="00904D6D" w:rsidRDefault="00904D6D" w:rsidP="00D008E9">
      <w:pPr>
        <w:jc w:val="both"/>
        <w:rPr>
          <w:noProof/>
          <w:lang w:val="fr-FR"/>
        </w:rPr>
      </w:pPr>
    </w:p>
    <w:p w:rsidR="00904D6D" w:rsidRPr="00904D6D" w:rsidRDefault="00904D6D" w:rsidP="00D008E9">
      <w:pPr>
        <w:jc w:val="both"/>
        <w:rPr>
          <w:noProof/>
          <w:lang w:val="fr-FR"/>
        </w:rPr>
      </w:pPr>
    </w:p>
    <w:p w:rsidR="00D008E9" w:rsidRDefault="00E52F1F" w:rsidP="00D008E9">
      <w:pPr>
        <w:jc w:val="both"/>
        <w:rPr>
          <w:b/>
          <w:bCs/>
          <w:sz w:val="24"/>
          <w:szCs w:val="24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8DBD4D" wp14:editId="3CA415A7">
            <wp:simplePos x="0" y="0"/>
            <wp:positionH relativeFrom="column">
              <wp:posOffset>443230</wp:posOffset>
            </wp:positionH>
            <wp:positionV relativeFrom="paragraph">
              <wp:posOffset>355600</wp:posOffset>
            </wp:positionV>
            <wp:extent cx="4476750" cy="2609850"/>
            <wp:effectExtent l="0" t="0" r="0" b="0"/>
            <wp:wrapTopAndBottom/>
            <wp:docPr id="1" name="Picture 1" descr="CONTRIBUTION A LA COMMANDE DIRECTE DU COUPLE DE LA MACHINE ASYNCH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RIBUTION A LA COMMANDE DIRECTE DU COUPLE DE LA MACHINE ASYNCH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E9" w:rsidRPr="00D008E9">
        <w:rPr>
          <w:b/>
          <w:bCs/>
          <w:sz w:val="24"/>
          <w:szCs w:val="24"/>
          <w:lang w:val="fr-FR"/>
        </w:rPr>
        <w:t>Schéma de commande</w:t>
      </w:r>
    </w:p>
    <w:p w:rsidR="00904D6D" w:rsidRPr="00652814" w:rsidRDefault="00652814" w:rsidP="00D008E9">
      <w:pPr>
        <w:jc w:val="both"/>
        <w:rPr>
          <w:sz w:val="24"/>
          <w:szCs w:val="24"/>
          <w:lang w:val="fr-FR"/>
        </w:rPr>
      </w:pPr>
      <w:r w:rsidRPr="00652814">
        <w:rPr>
          <w:sz w:val="24"/>
          <w:szCs w:val="24"/>
          <w:lang w:val="fr-FR"/>
        </w:rPr>
        <w:t>Pour la régulation de vitesse, on utilise un régulateur PI, ayant l’équation :</w:t>
      </w:r>
    </w:p>
    <w:p w:rsidR="00652814" w:rsidRPr="00652814" w:rsidRDefault="00652814" w:rsidP="00D008E9">
      <w:pPr>
        <w:jc w:val="both"/>
        <w:rPr>
          <w:sz w:val="24"/>
          <w:szCs w:val="24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g</m:t>
              </m:r>
            </m:sub>
          </m:sSub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fr-FR"/>
            </w:rPr>
            <m:t>.e+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I</m:t>
              </m:r>
            </m:sub>
          </m:sSub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e.dt</m:t>
              </m:r>
            </m:e>
          </m:nary>
        </m:oMath>
      </m:oMathPara>
    </w:p>
    <w:p w:rsidR="00652814" w:rsidRDefault="00652814" w:rsidP="00D008E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Avec </w:t>
      </w:r>
      <w:proofErr w:type="spellStart"/>
      <w:r>
        <w:rPr>
          <w:sz w:val="24"/>
          <w:szCs w:val="24"/>
          <w:lang w:val="fr-FR"/>
        </w:rPr>
        <w:t>Kp</w:t>
      </w:r>
      <w:proofErr w:type="spellEnd"/>
      <w:r>
        <w:rPr>
          <w:sz w:val="24"/>
          <w:szCs w:val="24"/>
          <w:lang w:val="fr-FR"/>
        </w:rPr>
        <w:t xml:space="preserve"> = Ki = 0.15</w:t>
      </w:r>
    </w:p>
    <w:p w:rsidR="00652814" w:rsidRDefault="00652814" w:rsidP="00D008E9">
      <w:pPr>
        <w:jc w:val="both"/>
        <w:rPr>
          <w:sz w:val="24"/>
          <w:szCs w:val="24"/>
          <w:lang w:val="fr-FR"/>
        </w:rPr>
      </w:pPr>
    </w:p>
    <w:p w:rsidR="00652814" w:rsidRPr="00652814" w:rsidRDefault="00652814" w:rsidP="00D008E9">
      <w:pPr>
        <w:jc w:val="both"/>
        <w:rPr>
          <w:b/>
          <w:bCs/>
          <w:sz w:val="24"/>
          <w:szCs w:val="24"/>
          <w:u w:val="single"/>
          <w:lang w:val="fr-FR"/>
        </w:rPr>
      </w:pPr>
      <w:r w:rsidRPr="00652814">
        <w:rPr>
          <w:b/>
          <w:bCs/>
          <w:sz w:val="24"/>
          <w:szCs w:val="24"/>
          <w:u w:val="single"/>
          <w:lang w:val="fr-FR"/>
        </w:rPr>
        <w:t>Travail Demandé :</w:t>
      </w:r>
    </w:p>
    <w:p w:rsidR="00652814" w:rsidRDefault="00652814" w:rsidP="0065281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une vitesse de référence </w:t>
      </w:r>
      <w:proofErr w:type="spellStart"/>
      <w:r>
        <w:rPr>
          <w:sz w:val="24"/>
          <w:szCs w:val="24"/>
          <w:lang w:val="fr-FR"/>
        </w:rPr>
        <w:t>nref</w:t>
      </w:r>
      <w:proofErr w:type="spellEnd"/>
      <w:r>
        <w:rPr>
          <w:sz w:val="24"/>
          <w:szCs w:val="24"/>
          <w:lang w:val="fr-FR"/>
        </w:rPr>
        <w:t xml:space="preserve">= 1000 tr/mn, et un couple résistant Cr=5Nm, tracer les courbes de la vitesse n(t), le courant </w:t>
      </w:r>
      <w:proofErr w:type="spellStart"/>
      <w:r>
        <w:rPr>
          <w:sz w:val="24"/>
          <w:szCs w:val="24"/>
          <w:lang w:val="fr-FR"/>
        </w:rPr>
        <w:t>statorique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ia</w:t>
      </w:r>
      <w:proofErr w:type="spellEnd"/>
      <w:r>
        <w:rPr>
          <w:sz w:val="24"/>
          <w:szCs w:val="24"/>
          <w:lang w:val="fr-FR"/>
        </w:rPr>
        <w:t xml:space="preserve">(t) et le flux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sα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  <w:lang w:val="fr-FR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s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β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p>
            </m:sSubSup>
          </m:e>
        </m:rad>
      </m:oMath>
      <w:r>
        <w:rPr>
          <w:sz w:val="24"/>
          <w:szCs w:val="24"/>
          <w:lang w:val="fr-FR"/>
        </w:rPr>
        <w:t>.</w:t>
      </w:r>
    </w:p>
    <w:p w:rsidR="00652814" w:rsidRDefault="00652814" w:rsidP="00652814">
      <w:pPr>
        <w:pStyle w:val="ListParagraph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Faire vos commentaires.</w:t>
      </w:r>
    </w:p>
    <w:p w:rsidR="00AB2C50" w:rsidRDefault="00447B7C" w:rsidP="0065281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la </w:t>
      </w:r>
      <w:r w:rsidR="00F3332D">
        <w:rPr>
          <w:sz w:val="24"/>
          <w:szCs w:val="24"/>
          <w:lang w:val="fr-FR"/>
        </w:rPr>
        <w:t>même</w:t>
      </w:r>
      <w:r>
        <w:rPr>
          <w:sz w:val="24"/>
          <w:szCs w:val="24"/>
          <w:lang w:val="fr-FR"/>
        </w:rPr>
        <w:t xml:space="preserve"> vitesse de référence </w:t>
      </w:r>
      <w:proofErr w:type="spellStart"/>
      <w:r>
        <w:rPr>
          <w:sz w:val="24"/>
          <w:szCs w:val="24"/>
          <w:lang w:val="fr-FR"/>
        </w:rPr>
        <w:t>nref</w:t>
      </w:r>
      <w:proofErr w:type="spellEnd"/>
      <w:r>
        <w:rPr>
          <w:sz w:val="24"/>
          <w:szCs w:val="24"/>
          <w:lang w:val="fr-FR"/>
        </w:rPr>
        <w:t xml:space="preserve">=1000 tr/mn, et une variation du couple </w:t>
      </w:r>
      <w:r w:rsidR="00F3332D">
        <w:rPr>
          <w:sz w:val="24"/>
          <w:szCs w:val="24"/>
          <w:lang w:val="fr-FR"/>
        </w:rPr>
        <w:t>résistant</w:t>
      </w:r>
    </w:p>
    <w:p w:rsidR="00652814" w:rsidRDefault="00447B7C" w:rsidP="0065281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de 5 Nm à 10 Nm à l’instant t= 10s , refaire les courbes de n(t),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(t) 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. </m:t>
        </m:r>
      </m:oMath>
      <w:r>
        <w:rPr>
          <w:sz w:val="24"/>
          <w:szCs w:val="24"/>
          <w:lang w:val="fr-FR"/>
        </w:rPr>
        <w:t xml:space="preserve"> Faire vos commentaires.</w:t>
      </w:r>
    </w:p>
    <w:tbl>
      <w:tblPr>
        <w:tblStyle w:val="TableGrid"/>
        <w:tblpPr w:leftFromText="180" w:rightFromText="180" w:vertAnchor="text" w:horzAnchor="margin" w:tblpXSpec="right" w:tblpY="701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AB2C50" w:rsidTr="00AB2C50"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Nref</w:t>
            </w:r>
            <w:proofErr w:type="spellEnd"/>
          </w:p>
        </w:tc>
        <w:tc>
          <w:tcPr>
            <w:tcW w:w="1735" w:type="dxa"/>
          </w:tcPr>
          <w:p w:rsidR="00AB2C50" w:rsidRDefault="00AB2C50" w:rsidP="00597BD6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Veff</w:t>
            </w:r>
            <w:proofErr w:type="spellEnd"/>
          </w:p>
        </w:tc>
        <w:tc>
          <w:tcPr>
            <w:tcW w:w="1735" w:type="dxa"/>
          </w:tcPr>
          <w:p w:rsidR="00AB2C50" w:rsidRDefault="00AB2C50" w:rsidP="00597BD6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fs</w:t>
            </w:r>
            <w:proofErr w:type="spellEnd"/>
          </w:p>
        </w:tc>
        <w:tc>
          <w:tcPr>
            <w:tcW w:w="1735" w:type="dxa"/>
          </w:tcPr>
          <w:p w:rsidR="00AB2C50" w:rsidRDefault="00AB2C50" w:rsidP="00597BD6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wg</w:t>
            </w:r>
            <w:proofErr w:type="spellEnd"/>
          </w:p>
        </w:tc>
        <w:tc>
          <w:tcPr>
            <w:tcW w:w="1736" w:type="dxa"/>
          </w:tcPr>
          <w:p w:rsidR="00AB2C50" w:rsidRDefault="00AB2C50" w:rsidP="00597BD6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Is</w:t>
            </w:r>
          </w:p>
        </w:tc>
      </w:tr>
      <w:tr w:rsidR="00AB2C50" w:rsidTr="00AB2C50"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1000</w:t>
            </w: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6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AB2C50" w:rsidTr="00AB2C50"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2000</w:t>
            </w: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6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AB2C50" w:rsidTr="00AB2C50"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-1000</w:t>
            </w: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6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AB2C50" w:rsidTr="00AB2C50"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-2000</w:t>
            </w: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736" w:type="dxa"/>
          </w:tcPr>
          <w:p w:rsidR="00AB2C50" w:rsidRDefault="00AB2C50" w:rsidP="00AB2C50">
            <w:pPr>
              <w:pStyle w:val="ListParagraph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1A2766" w:rsidRDefault="00AB2C50" w:rsidP="001A276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441325</wp:posOffset>
                </wp:positionV>
                <wp:extent cx="1066800" cy="171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C1E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34.75pt" to="121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A2766">
        <w:rPr>
          <w:sz w:val="24"/>
          <w:szCs w:val="24"/>
          <w:lang w:val="fr-FR"/>
        </w:rPr>
        <w:t xml:space="preserve">Pour un profil de vitesse : </w:t>
      </w:r>
      <w:proofErr w:type="spellStart"/>
      <w:r w:rsidR="001A2766">
        <w:rPr>
          <w:sz w:val="24"/>
          <w:szCs w:val="24"/>
          <w:lang w:val="fr-FR"/>
        </w:rPr>
        <w:t>nref</w:t>
      </w:r>
      <w:proofErr w:type="spellEnd"/>
      <w:r w:rsidR="001A2766">
        <w:rPr>
          <w:sz w:val="24"/>
          <w:szCs w:val="24"/>
          <w:lang w:val="fr-FR"/>
        </w:rPr>
        <w:t xml:space="preserve">=[ 1000  2000 -1000 -2000], et un couple résistant Cr=5 Nm, </w:t>
      </w:r>
      <w:r w:rsidR="001A2766">
        <w:rPr>
          <w:sz w:val="24"/>
          <w:szCs w:val="24"/>
          <w:lang w:val="fr-FR"/>
        </w:rPr>
        <w:t xml:space="preserve">refaire les courbes de n(t), </w:t>
      </w:r>
      <w:proofErr w:type="spellStart"/>
      <w:r w:rsidR="001A2766">
        <w:rPr>
          <w:sz w:val="24"/>
          <w:szCs w:val="24"/>
          <w:lang w:val="fr-FR"/>
        </w:rPr>
        <w:t>is</w:t>
      </w:r>
      <w:proofErr w:type="spellEnd"/>
      <w:r w:rsidR="001A2766">
        <w:rPr>
          <w:sz w:val="24"/>
          <w:szCs w:val="24"/>
          <w:lang w:val="fr-FR"/>
        </w:rPr>
        <w:t xml:space="preserve">(t) 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. </m:t>
        </m:r>
      </m:oMath>
      <w:r w:rsidR="001A2766">
        <w:rPr>
          <w:sz w:val="24"/>
          <w:szCs w:val="24"/>
          <w:lang w:val="fr-FR"/>
        </w:rPr>
        <w:t xml:space="preserve"> Faire vos commentaires.</w:t>
      </w:r>
    </w:p>
    <w:p w:rsidR="00447B7C" w:rsidRPr="001A2766" w:rsidRDefault="001A2766" w:rsidP="001A2766">
      <w:pPr>
        <w:ind w:left="360"/>
        <w:jc w:val="both"/>
        <w:rPr>
          <w:sz w:val="24"/>
          <w:szCs w:val="24"/>
          <w:lang w:val="fr-FR"/>
        </w:rPr>
      </w:pPr>
      <w:r w:rsidRPr="001A2766"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447B7C" w:rsidRPr="001A27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84E9C"/>
    <w:multiLevelType w:val="hybridMultilevel"/>
    <w:tmpl w:val="4F76F222"/>
    <w:lvl w:ilvl="0" w:tplc="53CE5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11F2B"/>
    <w:rsid w:val="001A2766"/>
    <w:rsid w:val="00447B7C"/>
    <w:rsid w:val="00597BD6"/>
    <w:rsid w:val="00652814"/>
    <w:rsid w:val="008836FD"/>
    <w:rsid w:val="008B1522"/>
    <w:rsid w:val="00904D6D"/>
    <w:rsid w:val="00AB2C50"/>
    <w:rsid w:val="00D008E9"/>
    <w:rsid w:val="00E52F1F"/>
    <w:rsid w:val="00F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023E"/>
  <w15:chartTrackingRefBased/>
  <w15:docId w15:val="{4C5EA09F-71B1-426D-806B-1F0A5BF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6D"/>
    <w:rPr>
      <w:color w:val="808080"/>
    </w:rPr>
  </w:style>
  <w:style w:type="paragraph" w:styleId="ListParagraph">
    <w:name w:val="List Paragraph"/>
    <w:basedOn w:val="Normal"/>
    <w:uiPriority w:val="34"/>
    <w:qFormat/>
    <w:rsid w:val="00652814"/>
    <w:pPr>
      <w:ind w:left="720"/>
      <w:contextualSpacing/>
    </w:pPr>
  </w:style>
  <w:style w:type="table" w:styleId="TableGrid">
    <w:name w:val="Table Grid"/>
    <w:basedOn w:val="TableNormal"/>
    <w:uiPriority w:val="39"/>
    <w:rsid w:val="00AB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2022-03-21T07:20:00Z</dcterms:created>
  <dcterms:modified xsi:type="dcterms:W3CDTF">2022-03-21T08:08:00Z</dcterms:modified>
</cp:coreProperties>
</file>