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DD" w:rsidRDefault="00DB40DD" w:rsidP="00DB40DD">
      <w:pPr>
        <w:tabs>
          <w:tab w:val="left" w:pos="204"/>
        </w:tabs>
        <w:rPr>
          <w:rFonts w:asciiTheme="majorBidi" w:hAnsiTheme="majorBidi" w:cstheme="majorBidi"/>
          <w:b/>
          <w:bCs/>
          <w:sz w:val="28"/>
          <w:szCs w:val="28"/>
        </w:rPr>
      </w:pPr>
      <w:r>
        <w:rPr>
          <w:rFonts w:asciiTheme="majorBidi" w:hAnsiTheme="majorBidi" w:cstheme="majorBidi"/>
          <w:b/>
          <w:bCs/>
          <w:sz w:val="28"/>
          <w:szCs w:val="28"/>
        </w:rPr>
        <w:tab/>
        <w:t>Chapitre2 : Le texte argumentatif et ses caractéristiques</w:t>
      </w:r>
    </w:p>
    <w:p w:rsidR="00DB40DD" w:rsidRPr="00DB40DD" w:rsidRDefault="00DB40DD" w:rsidP="00DB40DD">
      <w:pPr>
        <w:jc w:val="center"/>
        <w:rPr>
          <w:rFonts w:asciiTheme="majorBidi" w:hAnsiTheme="majorBidi" w:cstheme="majorBidi"/>
          <w:b/>
          <w:bCs/>
          <w:sz w:val="32"/>
          <w:szCs w:val="32"/>
          <w:u w:val="single"/>
        </w:rPr>
      </w:pPr>
      <w:r w:rsidRPr="00DB40DD">
        <w:rPr>
          <w:rFonts w:asciiTheme="majorBidi" w:hAnsiTheme="majorBidi" w:cstheme="majorBidi"/>
          <w:b/>
          <w:bCs/>
          <w:sz w:val="32"/>
          <w:szCs w:val="32"/>
          <w:u w:val="single"/>
        </w:rPr>
        <w:t>Applications</w:t>
      </w:r>
    </w:p>
    <w:p w:rsidR="00DB40DD" w:rsidRPr="00930024" w:rsidRDefault="00DB40DD" w:rsidP="00DB40DD">
      <w:pPr>
        <w:jc w:val="center"/>
        <w:rPr>
          <w:rFonts w:asciiTheme="majorBidi" w:hAnsiTheme="majorBidi" w:cstheme="majorBidi"/>
          <w:b/>
          <w:bCs/>
          <w:sz w:val="28"/>
          <w:szCs w:val="28"/>
        </w:rPr>
      </w:pPr>
    </w:p>
    <w:p w:rsidR="00DB40DD" w:rsidRPr="00E45284" w:rsidRDefault="00DB40DD" w:rsidP="00DB40DD">
      <w:pPr>
        <w:rPr>
          <w:rFonts w:asciiTheme="majorBidi" w:hAnsiTheme="majorBidi" w:cstheme="majorBidi"/>
          <w:b/>
          <w:bCs/>
          <w:sz w:val="24"/>
          <w:szCs w:val="24"/>
        </w:rPr>
      </w:pPr>
      <w:r w:rsidRPr="00E45284">
        <w:rPr>
          <w:rFonts w:asciiTheme="majorBidi" w:hAnsiTheme="majorBidi" w:cstheme="majorBidi"/>
          <w:b/>
          <w:bCs/>
          <w:sz w:val="24"/>
          <w:szCs w:val="24"/>
        </w:rPr>
        <w:t xml:space="preserve">1)  Voici une série d’arguments sur le transport en avion. Indique s’ils sont pour </w:t>
      </w:r>
      <w:r>
        <w:rPr>
          <w:rFonts w:asciiTheme="majorBidi" w:hAnsiTheme="majorBidi" w:cstheme="majorBidi"/>
          <w:b/>
          <w:bCs/>
          <w:sz w:val="24"/>
          <w:szCs w:val="24"/>
        </w:rPr>
        <w:t xml:space="preserve">    </w:t>
      </w:r>
      <w:r w:rsidRPr="00E45284">
        <w:rPr>
          <w:rFonts w:asciiTheme="majorBidi" w:hAnsiTheme="majorBidi" w:cstheme="majorBidi"/>
          <w:b/>
          <w:bCs/>
          <w:sz w:val="24"/>
          <w:szCs w:val="24"/>
        </w:rPr>
        <w:t>(P) ou contre (C) le transport en avion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a)  L’avion permet de parcourir de grandes distances en peu de temps : Pour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b)  L’avion consomme énormément d’énergie : Contre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c)  Les passagers ne voient rien des régions et pays qu’ils survolent : Contre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d)  On peut regarder des films pendant le trajet : Pour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e)  Les aéroports sont loin des villes : il faut du temps pour s’y rendre : Contre</w:t>
      </w:r>
    </w:p>
    <w:p w:rsidR="00DB40DD" w:rsidRDefault="00DB40DD" w:rsidP="00DB40DD">
      <w:pPr>
        <w:rPr>
          <w:rFonts w:asciiTheme="majorBidi" w:hAnsiTheme="majorBidi" w:cstheme="majorBidi"/>
          <w:sz w:val="24"/>
          <w:szCs w:val="24"/>
        </w:rPr>
      </w:pPr>
      <w:r w:rsidRPr="00E45284">
        <w:rPr>
          <w:rFonts w:asciiTheme="majorBidi" w:hAnsiTheme="majorBidi" w:cstheme="majorBidi"/>
          <w:sz w:val="24"/>
          <w:szCs w:val="24"/>
        </w:rPr>
        <w:t>f)  L’avion réalise le vieux rêve de l’homme : voler. Pour</w:t>
      </w:r>
    </w:p>
    <w:p w:rsidR="00DB40DD" w:rsidRDefault="00DB40DD" w:rsidP="00DB40DD">
      <w:pPr>
        <w:rPr>
          <w:rFonts w:asciiTheme="majorBidi" w:hAnsiTheme="majorBidi" w:cstheme="majorBidi"/>
          <w:sz w:val="24"/>
          <w:szCs w:val="24"/>
        </w:rPr>
      </w:pPr>
    </w:p>
    <w:p w:rsidR="00DB40DD" w:rsidRPr="00951EF9" w:rsidRDefault="00DB40DD" w:rsidP="00DB40DD">
      <w:pPr>
        <w:rPr>
          <w:rFonts w:asciiTheme="majorBidi" w:hAnsiTheme="majorBidi" w:cstheme="majorBidi"/>
          <w:b/>
          <w:bCs/>
          <w:sz w:val="24"/>
          <w:szCs w:val="24"/>
        </w:rPr>
      </w:pPr>
      <w:r w:rsidRPr="00951EF9">
        <w:rPr>
          <w:rFonts w:asciiTheme="majorBidi" w:hAnsiTheme="majorBidi" w:cstheme="majorBidi"/>
          <w:b/>
          <w:bCs/>
          <w:sz w:val="24"/>
          <w:szCs w:val="24"/>
        </w:rPr>
        <w:t xml:space="preserve">2  Des arguments confirment la thèse suivante : « la télévision a pris une place considérable dans la vie des gens », d’autres s’y opposent.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b/>
          <w:bCs/>
          <w:sz w:val="24"/>
          <w:szCs w:val="24"/>
        </w:rPr>
        <w:t xml:space="preserve"> Classez-les en fonction de ces deux points de vue</w:t>
      </w:r>
      <w:r>
        <w:rPr>
          <w:rFonts w:asciiTheme="majorBidi" w:hAnsiTheme="majorBidi" w:cstheme="majorBidi"/>
          <w:b/>
          <w:bCs/>
          <w:sz w:val="24"/>
          <w:szCs w:val="24"/>
        </w:rPr>
        <w:t xml:space="preserve"> </w:t>
      </w:r>
      <w:r w:rsidRPr="00951EF9">
        <w:rPr>
          <w:rFonts w:asciiTheme="majorBidi" w:hAnsiTheme="majorBidi" w:cstheme="majorBidi"/>
          <w:b/>
          <w:bCs/>
          <w:sz w:val="24"/>
          <w:szCs w:val="24"/>
        </w:rPr>
        <w:t xml:space="preserve">et trouvez pour chacun d’eux un </w:t>
      </w:r>
      <w:r>
        <w:rPr>
          <w:rFonts w:asciiTheme="majorBidi" w:hAnsiTheme="majorBidi" w:cstheme="majorBidi"/>
          <w:b/>
          <w:bCs/>
          <w:sz w:val="24"/>
          <w:szCs w:val="24"/>
        </w:rPr>
        <w:t xml:space="preserve"> </w:t>
      </w:r>
      <w:r w:rsidRPr="00951EF9">
        <w:rPr>
          <w:rFonts w:asciiTheme="majorBidi" w:hAnsiTheme="majorBidi" w:cstheme="majorBidi"/>
          <w:b/>
          <w:bCs/>
          <w:sz w:val="24"/>
          <w:szCs w:val="24"/>
        </w:rPr>
        <w:t>exemple</w:t>
      </w:r>
      <w:r w:rsidRPr="00951EF9">
        <w:rPr>
          <w:rFonts w:asciiTheme="majorBidi" w:hAnsiTheme="majorBidi" w:cstheme="majorBidi"/>
          <w:sz w:val="24"/>
          <w:szCs w:val="24"/>
        </w:rPr>
        <w:t xml:space="preserv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La télévision anéantit l’esprit critique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est un outil précieux d’information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élargit la culture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rend les gens passifs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propose trop de violence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est un moyen de distraction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représente une ouverture sur le monde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conditionne les esprits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C’est un outil commercial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casse le lien social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brise la solitude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vole trop de temps de notre vie </w:t>
      </w:r>
    </w:p>
    <w:p w:rsidR="00DB40DD" w:rsidRPr="00E45284" w:rsidRDefault="00DB40DD" w:rsidP="00DB40DD">
      <w:pPr>
        <w:rPr>
          <w:rFonts w:asciiTheme="majorBidi" w:hAnsiTheme="majorBidi" w:cstheme="majorBidi"/>
          <w:b/>
          <w:bCs/>
          <w:sz w:val="24"/>
          <w:szCs w:val="24"/>
        </w:rPr>
      </w:pPr>
      <w:r>
        <w:rPr>
          <w:rFonts w:asciiTheme="majorBidi" w:hAnsiTheme="majorBidi" w:cstheme="majorBidi"/>
          <w:b/>
          <w:bCs/>
          <w:sz w:val="24"/>
          <w:szCs w:val="24"/>
        </w:rPr>
        <w:lastRenderedPageBreak/>
        <w:t>3</w:t>
      </w:r>
      <w:r w:rsidRPr="00E45284">
        <w:rPr>
          <w:rFonts w:asciiTheme="majorBidi" w:hAnsiTheme="majorBidi" w:cstheme="majorBidi"/>
          <w:b/>
          <w:bCs/>
          <w:sz w:val="24"/>
          <w:szCs w:val="24"/>
        </w:rPr>
        <w:t>)  De chacune de ces trois phrases ci-dessous, indique celle qui exprime la thèse et celles qui sont un argument qui la défend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a)  La lecture est concurrencée par la télévision et par internet : 2ème Argument</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b)  La lecture attire moins les jeunes qu’autrefois : Thèse = opinion </w:t>
      </w:r>
    </w:p>
    <w:p w:rsidR="00DB40DD" w:rsidRDefault="00DB40DD" w:rsidP="00DB40DD">
      <w:pPr>
        <w:rPr>
          <w:rFonts w:asciiTheme="majorBidi" w:hAnsiTheme="majorBidi" w:cstheme="majorBidi"/>
          <w:sz w:val="24"/>
          <w:szCs w:val="24"/>
        </w:rPr>
      </w:pPr>
      <w:r w:rsidRPr="00E45284">
        <w:rPr>
          <w:rFonts w:asciiTheme="majorBidi" w:hAnsiTheme="majorBidi" w:cstheme="majorBidi"/>
          <w:sz w:val="24"/>
          <w:szCs w:val="24"/>
        </w:rPr>
        <w:t>c)  La lecture demande un effort qui décourage certains adolescents : 1erArgument</w:t>
      </w:r>
    </w:p>
    <w:p w:rsidR="00DB40DD" w:rsidRPr="00E45284" w:rsidRDefault="00DB40DD" w:rsidP="00DB40DD">
      <w:pPr>
        <w:rPr>
          <w:rFonts w:asciiTheme="majorBidi" w:hAnsiTheme="majorBidi" w:cstheme="majorBidi"/>
          <w:sz w:val="24"/>
          <w:szCs w:val="24"/>
        </w:rPr>
      </w:pPr>
    </w:p>
    <w:p w:rsidR="00DB40DD" w:rsidRPr="00E45284" w:rsidRDefault="00DB40DD" w:rsidP="00DB40DD">
      <w:pPr>
        <w:rPr>
          <w:rFonts w:asciiTheme="majorBidi" w:hAnsiTheme="majorBidi" w:cstheme="majorBidi"/>
          <w:b/>
          <w:bCs/>
          <w:sz w:val="24"/>
          <w:szCs w:val="24"/>
        </w:rPr>
      </w:pPr>
      <w:r>
        <w:rPr>
          <w:rFonts w:asciiTheme="majorBidi" w:hAnsiTheme="majorBidi" w:cstheme="majorBidi"/>
          <w:b/>
          <w:bCs/>
          <w:sz w:val="24"/>
          <w:szCs w:val="24"/>
        </w:rPr>
        <w:t>4</w:t>
      </w:r>
      <w:r w:rsidRPr="00E45284">
        <w:rPr>
          <w:rFonts w:asciiTheme="majorBidi" w:hAnsiTheme="majorBidi" w:cstheme="majorBidi"/>
          <w:b/>
          <w:bCs/>
          <w:sz w:val="24"/>
          <w:szCs w:val="24"/>
        </w:rPr>
        <w:t xml:space="preserve">)  Trouve trois arguments différents pour défendre l’intérêt de l’ordinateur pour les jeunes et trois autres pour montrer ses dangers : </w:t>
      </w:r>
    </w:p>
    <w:p w:rsidR="00DB40DD" w:rsidRPr="00E45284" w:rsidRDefault="00DB40DD" w:rsidP="00DB40DD">
      <w:pPr>
        <w:rPr>
          <w:rFonts w:asciiTheme="majorBidi" w:hAnsiTheme="majorBidi" w:cstheme="majorBidi"/>
          <w:sz w:val="24"/>
          <w:szCs w:val="24"/>
        </w:rPr>
      </w:pPr>
      <w:r w:rsidRPr="005343EF">
        <w:rPr>
          <w:rFonts w:asciiTheme="majorBidi" w:hAnsiTheme="majorBidi" w:cstheme="majorBidi"/>
          <w:b/>
          <w:bCs/>
          <w:sz w:val="24"/>
          <w:szCs w:val="24"/>
        </w:rPr>
        <w:t>Pour</w:t>
      </w:r>
      <w:r w:rsidRPr="00E45284">
        <w:rPr>
          <w:rFonts w:asciiTheme="majorBidi" w:hAnsiTheme="majorBidi" w:cstheme="majorBidi"/>
          <w:sz w:val="24"/>
          <w:szCs w:val="24"/>
        </w:rPr>
        <w:t xml:space="preserve">   : 1. : L’ordinateur facilite les recherches documentaires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2. : L’ordinateur peut être un outil de création (photos, vidéo…)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3. : L’ordinateur est surtout un outil de communication (mails, tchats…) ;</w:t>
      </w:r>
    </w:p>
    <w:p w:rsidR="00DB40DD" w:rsidRPr="00E45284" w:rsidRDefault="00DB40DD" w:rsidP="00DB40DD">
      <w:pPr>
        <w:rPr>
          <w:rFonts w:asciiTheme="majorBidi" w:hAnsiTheme="majorBidi" w:cstheme="majorBidi"/>
          <w:sz w:val="24"/>
          <w:szCs w:val="24"/>
        </w:rPr>
      </w:pPr>
      <w:r w:rsidRPr="005343EF">
        <w:rPr>
          <w:rFonts w:asciiTheme="majorBidi" w:hAnsiTheme="majorBidi" w:cstheme="majorBidi"/>
          <w:b/>
          <w:bCs/>
          <w:sz w:val="24"/>
          <w:szCs w:val="24"/>
        </w:rPr>
        <w:t>Contre</w:t>
      </w:r>
      <w:r w:rsidRPr="00E45284">
        <w:rPr>
          <w:rFonts w:asciiTheme="majorBidi" w:hAnsiTheme="majorBidi" w:cstheme="majorBidi"/>
          <w:sz w:val="24"/>
          <w:szCs w:val="24"/>
        </w:rPr>
        <w:t xml:space="preserve"> : 1. : L’ordinateur, utilisé avec excès, peut nuire à la santé (yeux, dos…)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2. : L’ordinateur isole le jeune, limitant le vrai dialogue avec ses camarades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3. : L’ordinateur peut nuire à la concentration car les jeunes passent souvent d’un écran </w:t>
      </w:r>
    </w:p>
    <w:p w:rsidR="00DB40DD" w:rsidRDefault="00DB40DD" w:rsidP="00DB40DD">
      <w:pPr>
        <w:rPr>
          <w:rFonts w:asciiTheme="majorBidi" w:hAnsiTheme="majorBidi" w:cstheme="majorBidi"/>
          <w:sz w:val="24"/>
          <w:szCs w:val="24"/>
        </w:rPr>
      </w:pPr>
      <w:r w:rsidRPr="00E45284">
        <w:rPr>
          <w:rFonts w:asciiTheme="majorBidi" w:hAnsiTheme="majorBidi" w:cstheme="majorBidi"/>
          <w:sz w:val="24"/>
          <w:szCs w:val="24"/>
        </w:rPr>
        <w:t>à un autre (tablettes, portables…).</w:t>
      </w:r>
    </w:p>
    <w:p w:rsidR="00DB40DD" w:rsidRPr="00E45284" w:rsidRDefault="00DB40DD" w:rsidP="00DB40DD">
      <w:pPr>
        <w:rPr>
          <w:rFonts w:asciiTheme="majorBidi" w:hAnsiTheme="majorBidi" w:cstheme="majorBidi"/>
          <w:sz w:val="24"/>
          <w:szCs w:val="24"/>
        </w:rPr>
      </w:pPr>
    </w:p>
    <w:p w:rsidR="00DB40DD" w:rsidRPr="00E45284" w:rsidRDefault="00DB40DD" w:rsidP="00DB40DD">
      <w:pPr>
        <w:rPr>
          <w:rFonts w:asciiTheme="majorBidi" w:hAnsiTheme="majorBidi" w:cstheme="majorBidi"/>
          <w:b/>
          <w:bCs/>
          <w:sz w:val="24"/>
          <w:szCs w:val="24"/>
        </w:rPr>
      </w:pPr>
      <w:r>
        <w:rPr>
          <w:rFonts w:asciiTheme="majorBidi" w:hAnsiTheme="majorBidi" w:cstheme="majorBidi"/>
          <w:b/>
          <w:bCs/>
          <w:sz w:val="24"/>
          <w:szCs w:val="24"/>
        </w:rPr>
        <w:t>5</w:t>
      </w:r>
      <w:r w:rsidRPr="00E45284">
        <w:rPr>
          <w:rFonts w:asciiTheme="majorBidi" w:hAnsiTheme="majorBidi" w:cstheme="majorBidi"/>
          <w:b/>
          <w:bCs/>
          <w:sz w:val="24"/>
          <w:szCs w:val="24"/>
        </w:rPr>
        <w:t xml:space="preserve">)  Le texte argumentatif ci-dessous est présenté dans le désordre. </w:t>
      </w:r>
    </w:p>
    <w:p w:rsidR="00DB40DD" w:rsidRPr="00E45284" w:rsidRDefault="00DB40DD" w:rsidP="00DB40DD">
      <w:pPr>
        <w:rPr>
          <w:rFonts w:asciiTheme="majorBidi" w:hAnsiTheme="majorBidi" w:cstheme="majorBidi"/>
          <w:b/>
          <w:bCs/>
          <w:sz w:val="24"/>
          <w:szCs w:val="24"/>
        </w:rPr>
      </w:pPr>
      <w:r w:rsidRPr="00E45284">
        <w:rPr>
          <w:rFonts w:asciiTheme="majorBidi" w:hAnsiTheme="majorBidi" w:cstheme="majorBidi"/>
          <w:b/>
          <w:bCs/>
          <w:sz w:val="24"/>
          <w:szCs w:val="24"/>
        </w:rPr>
        <w:t xml:space="preserve">Réécris le texte selon un ordre logique : thème, thèse, argument, exemple et conclusion (les </w:t>
      </w:r>
      <w:r>
        <w:rPr>
          <w:rFonts w:asciiTheme="majorBidi" w:hAnsiTheme="majorBidi" w:cstheme="majorBidi"/>
          <w:b/>
          <w:bCs/>
          <w:sz w:val="24"/>
          <w:szCs w:val="24"/>
        </w:rPr>
        <w:t>c</w:t>
      </w:r>
      <w:r w:rsidRPr="00E45284">
        <w:rPr>
          <w:rFonts w:asciiTheme="majorBidi" w:hAnsiTheme="majorBidi" w:cstheme="majorBidi"/>
          <w:b/>
          <w:bCs/>
          <w:sz w:val="24"/>
          <w:szCs w:val="24"/>
        </w:rPr>
        <w:t>onnecteurs</w:t>
      </w:r>
      <w:r>
        <w:rPr>
          <w:rFonts w:asciiTheme="majorBidi" w:hAnsiTheme="majorBidi" w:cstheme="majorBidi"/>
          <w:b/>
          <w:bCs/>
          <w:sz w:val="24"/>
          <w:szCs w:val="24"/>
        </w:rPr>
        <w:t xml:space="preserve"> </w:t>
      </w:r>
      <w:r w:rsidRPr="00E45284">
        <w:rPr>
          <w:rFonts w:asciiTheme="majorBidi" w:hAnsiTheme="majorBidi" w:cstheme="majorBidi"/>
          <w:b/>
          <w:bCs/>
          <w:sz w:val="24"/>
          <w:szCs w:val="24"/>
        </w:rPr>
        <w:t xml:space="preserve"> peuvent y aider).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La pratique d’une  activité sportive présente donc de nombreux avantages pour votre équilibre.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Faites  du  sport  car  les  activités  sportives  vous maintiennent  en  bonne  santé.  Ainsi,  après  un match ou une heure de marche rapide, on se sent bien dans son corps et dans sa tête. En effet, le  sport  développe  la  capacité  respiratoire,  tonifie  les  muscles  et  assure  un  bon  équilibre psychologique.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Thème +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thèse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Argument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Exemple :</w:t>
      </w:r>
    </w:p>
    <w:p w:rsidR="00DB40DD" w:rsidRPr="00E45284" w:rsidRDefault="00DB40DD" w:rsidP="00DB40DD">
      <w:pPr>
        <w:rPr>
          <w:rFonts w:asciiTheme="majorBidi" w:hAnsiTheme="majorBidi" w:cstheme="majorBidi"/>
          <w:sz w:val="24"/>
          <w:szCs w:val="24"/>
        </w:rPr>
      </w:pPr>
      <w:r w:rsidRPr="005343EF">
        <w:rPr>
          <w:rFonts w:asciiTheme="majorBidi" w:hAnsiTheme="majorBidi" w:cstheme="majorBidi"/>
          <w:b/>
          <w:bCs/>
          <w:sz w:val="24"/>
          <w:szCs w:val="24"/>
        </w:rPr>
        <w:lastRenderedPageBreak/>
        <w:t xml:space="preserve">Conclusion </w:t>
      </w:r>
      <w:r w:rsidRPr="00E45284">
        <w:rPr>
          <w:rFonts w:asciiTheme="majorBidi" w:hAnsiTheme="majorBidi" w:cstheme="majorBidi"/>
          <w:sz w:val="24"/>
          <w:szCs w:val="24"/>
        </w:rPr>
        <w:t>:</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Faites du sport car les activités sportives vous maintiennent en bonne santé.</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En effet, le sport développe la capacité respiratoire, tonifie les muscles et assure un bon équilibre psychologique.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Ainsi, après un match ou une heure de marche rapide, on se sent bien dans son corps et dans sa tête.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La pratique d’une activité sportive présente donc de nombreux avantages pour votre équilibre.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Les connecteurs logiques en gras aident à construire l’argumentation paragraphe par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paragraphe.</w:t>
      </w:r>
    </w:p>
    <w:p w:rsidR="00A013AC" w:rsidRDefault="00A013AC"/>
    <w:sectPr w:rsidR="00A013AC" w:rsidSect="005605B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7E" w:rsidRDefault="00F61D7E" w:rsidP="00DB40DD">
      <w:pPr>
        <w:spacing w:after="0" w:line="240" w:lineRule="auto"/>
      </w:pPr>
      <w:r>
        <w:separator/>
      </w:r>
    </w:p>
  </w:endnote>
  <w:endnote w:type="continuationSeparator" w:id="1">
    <w:p w:rsidR="00F61D7E" w:rsidRDefault="00F61D7E" w:rsidP="00DB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863"/>
      <w:docPartObj>
        <w:docPartGallery w:val="Page Numbers (Bottom of Page)"/>
        <w:docPartUnique/>
      </w:docPartObj>
    </w:sdtPr>
    <w:sdtContent>
      <w:p w:rsidR="00DB40DD" w:rsidRDefault="007A7EFE">
        <w:pPr>
          <w:pStyle w:val="Pieddepage"/>
          <w:jc w:val="right"/>
        </w:pPr>
        <w:fldSimple w:instr=" PAGE   \* MERGEFORMAT ">
          <w:r w:rsidR="00BD2973">
            <w:rPr>
              <w:noProof/>
            </w:rPr>
            <w:t>1</w:t>
          </w:r>
        </w:fldSimple>
      </w:p>
    </w:sdtContent>
  </w:sdt>
  <w:p w:rsidR="00DB40DD" w:rsidRDefault="00DB40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7E" w:rsidRDefault="00F61D7E" w:rsidP="00DB40DD">
      <w:pPr>
        <w:spacing w:after="0" w:line="240" w:lineRule="auto"/>
      </w:pPr>
      <w:r>
        <w:separator/>
      </w:r>
    </w:p>
  </w:footnote>
  <w:footnote w:type="continuationSeparator" w:id="1">
    <w:p w:rsidR="00F61D7E" w:rsidRDefault="00F61D7E" w:rsidP="00DB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DD" w:rsidRDefault="00DB40DD" w:rsidP="00BD2973">
    <w:pPr>
      <w:pStyle w:val="Pieddepage"/>
    </w:pPr>
    <w:r>
      <w:t xml:space="preserve">Niveau : L 1                  Module : Français </w:t>
    </w:r>
    <w:r w:rsidR="00BD2973">
      <w:t>2</w:t>
    </w:r>
    <w:r>
      <w:t xml:space="preserve">                        Enseignante : Dr Cherfeddine Amel</w:t>
    </w:r>
  </w:p>
  <w:p w:rsidR="00DB40DD" w:rsidRPr="00DB40DD" w:rsidRDefault="00DB40DD" w:rsidP="00DB40D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B40DD"/>
    <w:rsid w:val="004F09C4"/>
    <w:rsid w:val="005343EF"/>
    <w:rsid w:val="005605BD"/>
    <w:rsid w:val="006A1182"/>
    <w:rsid w:val="007A7EFE"/>
    <w:rsid w:val="00A013AC"/>
    <w:rsid w:val="00BD2973"/>
    <w:rsid w:val="00DB40DD"/>
    <w:rsid w:val="00F61D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B40D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B40DD"/>
  </w:style>
  <w:style w:type="paragraph" w:styleId="Pieddepage">
    <w:name w:val="footer"/>
    <w:basedOn w:val="Normal"/>
    <w:link w:val="PieddepageCar"/>
    <w:uiPriority w:val="99"/>
    <w:unhideWhenUsed/>
    <w:rsid w:val="00DB40D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B40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lenovo</cp:lastModifiedBy>
  <cp:revision>2</cp:revision>
  <dcterms:created xsi:type="dcterms:W3CDTF">2022-02-25T22:38:00Z</dcterms:created>
  <dcterms:modified xsi:type="dcterms:W3CDTF">2022-02-25T22:38:00Z</dcterms:modified>
</cp:coreProperties>
</file>