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BF" w:rsidRDefault="0057191C" w:rsidP="0057191C">
      <w:pPr>
        <w:bidi/>
        <w:jc w:val="center"/>
        <w:rPr>
          <w:rFonts w:ascii="Andalus" w:hAnsi="Andalus" w:cs="Andalus" w:hint="cs"/>
          <w:b/>
          <w:bCs/>
          <w:sz w:val="44"/>
          <w:szCs w:val="44"/>
          <w:u w:val="single"/>
          <w:rtl/>
          <w:lang w:bidi="ar-DZ"/>
        </w:rPr>
      </w:pPr>
      <w:r w:rsidRPr="0057191C">
        <w:rPr>
          <w:rFonts w:ascii="Andalus" w:hAnsi="Andalus" w:cs="Andalus"/>
          <w:b/>
          <w:bCs/>
          <w:sz w:val="44"/>
          <w:szCs w:val="44"/>
          <w:u w:val="single"/>
          <w:rtl/>
          <w:lang w:bidi="ar-DZ"/>
        </w:rPr>
        <w:t>قائمة البحوث لمادة "</w:t>
      </w:r>
      <w:proofErr w:type="gramStart"/>
      <w:r w:rsidRPr="0057191C">
        <w:rPr>
          <w:rFonts w:ascii="Andalus" w:hAnsi="Andalus" w:cs="Andalus"/>
          <w:b/>
          <w:bCs/>
          <w:sz w:val="44"/>
          <w:szCs w:val="44"/>
          <w:u w:val="single"/>
          <w:rtl/>
          <w:lang w:bidi="ar-DZ"/>
        </w:rPr>
        <w:t>أسس</w:t>
      </w:r>
      <w:proofErr w:type="gramEnd"/>
      <w:r w:rsidRPr="0057191C">
        <w:rPr>
          <w:rFonts w:ascii="Andalus" w:hAnsi="Andalus" w:cs="Andalus"/>
          <w:b/>
          <w:bCs/>
          <w:sz w:val="44"/>
          <w:szCs w:val="44"/>
          <w:u w:val="single"/>
          <w:rtl/>
          <w:lang w:bidi="ar-DZ"/>
        </w:rPr>
        <w:t xml:space="preserve"> إدارة الموارد البشرية"</w:t>
      </w:r>
    </w:p>
    <w:p w:rsidR="0057191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rtl/>
          <w:lang w:bidi="ar-DZ"/>
        </w:rPr>
      </w:pP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gramStart"/>
      <w:r w:rsidR="0057191C"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>طبيعة</w:t>
      </w:r>
      <w:proofErr w:type="gramEnd"/>
      <w:r w:rsidR="0057191C"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وتطور وظيفة الموارد البشرية في المؤسسة</w:t>
      </w:r>
    </w:p>
    <w:p w:rsidR="00FF3E3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lang w:bidi="ar-DZ"/>
        </w:rPr>
      </w:pP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gramStart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>تحليل</w:t>
      </w:r>
      <w:proofErr w:type="gramEnd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وتوصيف الوظائف في المؤسسة</w:t>
      </w:r>
    </w:p>
    <w:p w:rsidR="00FF3E3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lang w:bidi="ar-DZ"/>
        </w:rPr>
      </w:pP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gramStart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>تخطيط</w:t>
      </w:r>
      <w:proofErr w:type="gramEnd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الموارد البشرية</w:t>
      </w:r>
    </w:p>
    <w:p w:rsidR="00FF3E3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lang w:bidi="ar-DZ"/>
        </w:rPr>
      </w:pP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التوظيف في المؤسسة</w:t>
      </w:r>
    </w:p>
    <w:p w:rsidR="00FF3E3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lang w:bidi="ar-DZ"/>
        </w:rPr>
      </w:pP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gramStart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>تدريب</w:t>
      </w:r>
      <w:proofErr w:type="gramEnd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وتنمية الموارد البشرية</w:t>
      </w:r>
    </w:p>
    <w:p w:rsidR="00FF3E3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lang w:bidi="ar-DZ"/>
        </w:rPr>
      </w:pP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gramStart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>تقييم</w:t>
      </w:r>
      <w:proofErr w:type="gramEnd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أداء الموارد البشرية</w:t>
      </w:r>
    </w:p>
    <w:p w:rsidR="00FF3E3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lang w:bidi="ar-DZ"/>
        </w:rPr>
      </w:pP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proofErr w:type="gramStart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>إدارة</w:t>
      </w:r>
      <w:proofErr w:type="gramEnd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وتسيير المسار المهني</w:t>
      </w:r>
    </w:p>
    <w:p w:rsidR="00FF3E3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lang w:bidi="ar-DZ"/>
        </w:rPr>
      </w:pP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نظام الأجور والحوافز</w:t>
      </w:r>
      <w:r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في المؤسسة</w:t>
      </w:r>
    </w:p>
    <w:p w:rsidR="00FF3E3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lang w:bidi="ar-DZ"/>
        </w:rPr>
      </w:pPr>
      <w:proofErr w:type="gramStart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>نظام</w:t>
      </w:r>
      <w:proofErr w:type="gramEnd"/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معلومات الموارد البشرية</w:t>
      </w:r>
    </w:p>
    <w:p w:rsidR="00FF3E3C" w:rsidRPr="00FF3E3C" w:rsidRDefault="00FF3E3C" w:rsidP="00FF3E3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44"/>
          <w:szCs w:val="44"/>
          <w:lang w:bidi="ar-DZ"/>
        </w:rPr>
      </w:pP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 xml:space="preserve"> </w:t>
      </w:r>
      <w:r w:rsidR="007E146B">
        <w:rPr>
          <w:rFonts w:ascii="Traditional Arabic" w:hAnsi="Traditional Arabic" w:cs="Traditional Arabic"/>
          <w:sz w:val="44"/>
          <w:szCs w:val="44"/>
          <w:rtl/>
          <w:lang w:bidi="ar-DZ"/>
        </w:rPr>
        <w:t>اليقظة الاجتماعية و</w:t>
      </w:r>
      <w:r w:rsidR="007E146B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>إ</w:t>
      </w:r>
      <w:r w:rsidRPr="00FF3E3C">
        <w:rPr>
          <w:rFonts w:ascii="Traditional Arabic" w:hAnsi="Traditional Arabic" w:cs="Traditional Arabic"/>
          <w:sz w:val="44"/>
          <w:szCs w:val="44"/>
          <w:rtl/>
          <w:lang w:bidi="ar-DZ"/>
        </w:rPr>
        <w:t>دارة الصراع</w:t>
      </w:r>
      <w:r w:rsidR="007E146B">
        <w:rPr>
          <w:rFonts w:ascii="Traditional Arabic" w:hAnsi="Traditional Arabic" w:cs="Traditional Arabic" w:hint="cs"/>
          <w:sz w:val="44"/>
          <w:szCs w:val="44"/>
          <w:rtl/>
          <w:lang w:bidi="ar-DZ"/>
        </w:rPr>
        <w:t xml:space="preserve"> في المؤسسة</w:t>
      </w:r>
    </w:p>
    <w:p w:rsidR="00FF3E3C" w:rsidRPr="00FF3E3C" w:rsidRDefault="00FF3E3C" w:rsidP="00FF3E3C">
      <w:pPr>
        <w:pStyle w:val="Paragraphedeliste"/>
        <w:bidi/>
        <w:ind w:left="1305"/>
        <w:jc w:val="both"/>
        <w:rPr>
          <w:rFonts w:ascii="Andalus" w:hAnsi="Andalus" w:cs="Andalus"/>
          <w:b/>
          <w:bCs/>
          <w:sz w:val="44"/>
          <w:szCs w:val="44"/>
          <w:u w:val="single"/>
          <w:rtl/>
          <w:lang w:bidi="ar-DZ"/>
        </w:rPr>
      </w:pPr>
    </w:p>
    <w:sectPr w:rsidR="00FF3E3C" w:rsidRPr="00FF3E3C" w:rsidSect="00FB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44D5"/>
    <w:multiLevelType w:val="hybridMultilevel"/>
    <w:tmpl w:val="9BE67076"/>
    <w:lvl w:ilvl="0" w:tplc="B4EAF384">
      <w:start w:val="1"/>
      <w:numFmt w:val="decimalZero"/>
      <w:lvlText w:val="%1-"/>
      <w:lvlJc w:val="left"/>
      <w:pPr>
        <w:ind w:left="130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5224880"/>
    <w:multiLevelType w:val="hybridMultilevel"/>
    <w:tmpl w:val="F71EC652"/>
    <w:lvl w:ilvl="0" w:tplc="A338234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7191C"/>
    <w:rsid w:val="0057191C"/>
    <w:rsid w:val="007E146B"/>
    <w:rsid w:val="00FB3FBF"/>
    <w:rsid w:val="00F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TECHNOPOLE</dc:creator>
  <cp:lastModifiedBy>TECHNOPOLE</cp:lastModifiedBy>
  <cp:revision>1</cp:revision>
  <dcterms:created xsi:type="dcterms:W3CDTF">2021-10-11T22:03:00Z</dcterms:created>
  <dcterms:modified xsi:type="dcterms:W3CDTF">2021-10-11T22:26:00Z</dcterms:modified>
</cp:coreProperties>
</file>