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7834"/>
        <w:gridCol w:w="2016"/>
      </w:tblGrid>
      <w:tr w:rsidR="005954AE" w:rsidTr="00A41D55">
        <w:trPr>
          <w:jc w:val="center"/>
        </w:trPr>
        <w:tc>
          <w:tcPr>
            <w:tcW w:w="7834" w:type="dxa"/>
          </w:tcPr>
          <w:p w:rsidR="005954AE" w:rsidRPr="00262AFA" w:rsidRDefault="005954AE" w:rsidP="00262AFA">
            <w:pPr>
              <w:bidi/>
              <w:rPr>
                <w:rFonts w:ascii="Arabic Typesetting" w:hAnsi="Arabic Typesetting" w:cs="Arabic Typesetting"/>
                <w:sz w:val="28"/>
                <w:szCs w:val="28"/>
              </w:rPr>
            </w:pPr>
          </w:p>
        </w:tc>
        <w:tc>
          <w:tcPr>
            <w:tcW w:w="2016" w:type="dxa"/>
          </w:tcPr>
          <w:p w:rsidR="005954AE" w:rsidRPr="00262AFA" w:rsidRDefault="005954AE" w:rsidP="005954AE">
            <w:pPr>
              <w:bidi/>
              <w:rPr>
                <w:rFonts w:ascii="Traditional Arabic" w:hAnsi="Traditional Arabic" w:cs="Traditional Arabic"/>
                <w:b/>
                <w:bCs/>
                <w:sz w:val="28"/>
                <w:szCs w:val="28"/>
                <w:rtl/>
                <w:lang w:bidi="ar-DZ"/>
              </w:rPr>
            </w:pPr>
            <w:r w:rsidRPr="00262AFA">
              <w:rPr>
                <w:rFonts w:ascii="Traditional Arabic" w:hAnsi="Traditional Arabic" w:cs="Traditional Arabic"/>
                <w:b/>
                <w:bCs/>
                <w:sz w:val="28"/>
                <w:szCs w:val="28"/>
                <w:rtl/>
                <w:lang w:bidi="ar-DZ"/>
              </w:rPr>
              <w:t>اسم و لقب الطالب (ة)</w:t>
            </w:r>
          </w:p>
        </w:tc>
      </w:tr>
      <w:tr w:rsidR="005954AE" w:rsidTr="00A41D55">
        <w:trPr>
          <w:jc w:val="center"/>
        </w:trPr>
        <w:tc>
          <w:tcPr>
            <w:tcW w:w="7834" w:type="dxa"/>
          </w:tcPr>
          <w:p w:rsidR="005954AE" w:rsidRPr="00262AFA" w:rsidRDefault="005954AE" w:rsidP="00262AFA">
            <w:pPr>
              <w:bidi/>
              <w:rPr>
                <w:rFonts w:ascii="Arabic Typesetting" w:hAnsi="Arabic Typesetting" w:cs="Arabic Typesetting"/>
                <w:sz w:val="28"/>
                <w:szCs w:val="28"/>
              </w:rPr>
            </w:pPr>
          </w:p>
        </w:tc>
        <w:tc>
          <w:tcPr>
            <w:tcW w:w="2016" w:type="dxa"/>
          </w:tcPr>
          <w:p w:rsidR="005954AE" w:rsidRPr="00262AFA" w:rsidRDefault="002D1EAB" w:rsidP="005954AE">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الفوج</w:t>
            </w:r>
          </w:p>
        </w:tc>
      </w:tr>
      <w:tr w:rsidR="005954AE" w:rsidTr="00A41D55">
        <w:trPr>
          <w:jc w:val="center"/>
        </w:trPr>
        <w:tc>
          <w:tcPr>
            <w:tcW w:w="7834" w:type="dxa"/>
          </w:tcPr>
          <w:p w:rsidR="005954AE" w:rsidRPr="00262AFA" w:rsidRDefault="005954AE" w:rsidP="00262AFA">
            <w:pPr>
              <w:bidi/>
              <w:rPr>
                <w:rFonts w:ascii="Arabic Typesetting" w:hAnsi="Arabic Typesetting" w:cs="Arabic Typesetting"/>
                <w:sz w:val="28"/>
                <w:szCs w:val="28"/>
              </w:rPr>
            </w:pPr>
          </w:p>
        </w:tc>
        <w:tc>
          <w:tcPr>
            <w:tcW w:w="2016" w:type="dxa"/>
          </w:tcPr>
          <w:p w:rsidR="005954AE" w:rsidRPr="00262AFA" w:rsidRDefault="005954AE" w:rsidP="00A41D55">
            <w:pPr>
              <w:bidi/>
              <w:rPr>
                <w:rFonts w:ascii="Traditional Arabic" w:hAnsi="Traditional Arabic" w:cs="Traditional Arabic" w:hint="cs"/>
                <w:b/>
                <w:bCs/>
                <w:sz w:val="28"/>
                <w:szCs w:val="28"/>
                <w:rtl/>
                <w:lang w:bidi="ar-DZ"/>
              </w:rPr>
            </w:pPr>
            <w:r w:rsidRPr="00262AFA">
              <w:rPr>
                <w:rFonts w:ascii="Traditional Arabic" w:hAnsi="Traditional Arabic" w:cs="Traditional Arabic"/>
                <w:b/>
                <w:bCs/>
                <w:sz w:val="28"/>
                <w:szCs w:val="28"/>
                <w:rtl/>
              </w:rPr>
              <w:t xml:space="preserve">عنوان </w:t>
            </w:r>
            <w:r w:rsidR="00A41D55">
              <w:rPr>
                <w:rFonts w:ascii="Traditional Arabic" w:hAnsi="Traditional Arabic" w:cs="Traditional Arabic" w:hint="cs"/>
                <w:b/>
                <w:bCs/>
                <w:sz w:val="28"/>
                <w:szCs w:val="28"/>
                <w:rtl/>
                <w:lang w:bidi="ar-DZ"/>
              </w:rPr>
              <w:t>الكتاب</w:t>
            </w:r>
          </w:p>
        </w:tc>
      </w:tr>
      <w:tr w:rsidR="00A41D55" w:rsidTr="00A41D55">
        <w:trPr>
          <w:jc w:val="center"/>
        </w:trPr>
        <w:tc>
          <w:tcPr>
            <w:tcW w:w="7834" w:type="dxa"/>
          </w:tcPr>
          <w:p w:rsidR="00A41D55" w:rsidRPr="00262AFA" w:rsidRDefault="00A41D55" w:rsidP="00262AFA">
            <w:pPr>
              <w:bidi/>
              <w:rPr>
                <w:rFonts w:ascii="Arabic Typesetting" w:hAnsi="Arabic Typesetting" w:cs="Arabic Typesetting"/>
                <w:sz w:val="28"/>
                <w:szCs w:val="28"/>
                <w:rtl/>
              </w:rPr>
            </w:pPr>
          </w:p>
        </w:tc>
        <w:tc>
          <w:tcPr>
            <w:tcW w:w="2016" w:type="dxa"/>
          </w:tcPr>
          <w:p w:rsidR="00A41D55" w:rsidRPr="00262AFA" w:rsidRDefault="00A41D55" w:rsidP="00A41D55">
            <w:pPr>
              <w:bidi/>
              <w:rPr>
                <w:rFonts w:ascii="Traditional Arabic" w:hAnsi="Traditional Arabic" w:cs="Traditional Arabic"/>
                <w:b/>
                <w:bCs/>
                <w:sz w:val="28"/>
                <w:szCs w:val="28"/>
                <w:rtl/>
              </w:rPr>
            </w:pPr>
            <w:r>
              <w:rPr>
                <w:rFonts w:ascii="Traditional Arabic" w:hAnsi="Traditional Arabic" w:cs="Traditional Arabic" w:hint="cs"/>
                <w:b/>
                <w:bCs/>
                <w:sz w:val="28"/>
                <w:szCs w:val="28"/>
                <w:rtl/>
              </w:rPr>
              <w:t>عنوان الفصل</w:t>
            </w:r>
          </w:p>
        </w:tc>
      </w:tr>
      <w:tr w:rsidR="00A15F78" w:rsidTr="00A41D55">
        <w:trPr>
          <w:jc w:val="center"/>
        </w:trPr>
        <w:tc>
          <w:tcPr>
            <w:tcW w:w="7834" w:type="dxa"/>
          </w:tcPr>
          <w:p w:rsidR="00A15F78" w:rsidRPr="00262AFA" w:rsidRDefault="00A15F78" w:rsidP="00262AFA">
            <w:pPr>
              <w:bidi/>
              <w:rPr>
                <w:rFonts w:ascii="Arabic Typesetting" w:hAnsi="Arabic Typesetting" w:cs="Arabic Typesetting"/>
                <w:sz w:val="28"/>
                <w:szCs w:val="28"/>
                <w:rtl/>
              </w:rPr>
            </w:pPr>
            <w:r>
              <w:rPr>
                <w:rFonts w:ascii="Arabic Typesetting" w:hAnsi="Arabic Typesetting" w:cs="Arabic Typesetting" w:hint="cs"/>
                <w:sz w:val="28"/>
                <w:szCs w:val="28"/>
                <w:rtl/>
              </w:rPr>
              <w:t>من ............الى .............</w:t>
            </w:r>
          </w:p>
        </w:tc>
        <w:tc>
          <w:tcPr>
            <w:tcW w:w="2016" w:type="dxa"/>
          </w:tcPr>
          <w:p w:rsidR="00A15F78" w:rsidRDefault="00A15F78" w:rsidP="00A41D55">
            <w:pPr>
              <w:bidi/>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الصفحات</w:t>
            </w:r>
          </w:p>
        </w:tc>
      </w:tr>
    </w:tbl>
    <w:p w:rsidR="00943E5B" w:rsidRDefault="00943E5B" w:rsidP="005954AE">
      <w:pPr>
        <w:bidi/>
        <w:rPr>
          <w:rtl/>
        </w:rPr>
      </w:pPr>
    </w:p>
    <w:p w:rsidR="00A41D55" w:rsidRPr="00797F1B" w:rsidRDefault="00A41D55" w:rsidP="001E7819">
      <w:pPr>
        <w:bidi/>
        <w:spacing w:after="0" w:line="240" w:lineRule="auto"/>
        <w:ind w:firstLine="566"/>
        <w:jc w:val="both"/>
        <w:rPr>
          <w:rFonts w:ascii="Simplified Arabic" w:hAnsi="Simplified Arabic" w:cs="Simplified Arabic"/>
          <w:sz w:val="28"/>
          <w:szCs w:val="28"/>
          <w:rtl/>
          <w:lang w:bidi="ar-DZ"/>
        </w:rPr>
      </w:pPr>
      <w:r w:rsidRPr="00EF317F">
        <w:rPr>
          <w:rFonts w:ascii="Simplified Arabic" w:hAnsi="Simplified Arabic" w:cs="Simplified Arabic" w:hint="cs"/>
          <w:sz w:val="28"/>
          <w:szCs w:val="28"/>
          <w:rtl/>
          <w:lang w:bidi="ar-DZ"/>
        </w:rPr>
        <w:t>ل</w:t>
      </w:r>
      <w:r w:rsidRPr="00EF317F">
        <w:rPr>
          <w:rFonts w:ascii="Simplified Arabic" w:hAnsi="Simplified Arabic" w:cs="Simplified Arabic"/>
          <w:sz w:val="28"/>
          <w:szCs w:val="28"/>
          <w:rtl/>
          <w:lang w:bidi="ar-DZ"/>
        </w:rPr>
        <w:t xml:space="preserve">لتعرف على </w:t>
      </w:r>
      <w:r w:rsidRPr="00EF317F">
        <w:rPr>
          <w:rFonts w:ascii="Simplified Arabic" w:hAnsi="Simplified Arabic" w:cs="Simplified Arabic" w:hint="cs"/>
          <w:sz w:val="28"/>
          <w:szCs w:val="28"/>
          <w:rtl/>
          <w:lang w:bidi="ar-DZ"/>
        </w:rPr>
        <w:t>إمكانية</w:t>
      </w:r>
      <w:r w:rsidRPr="00EF317F">
        <w:rPr>
          <w:rFonts w:ascii="Simplified Arabic" w:hAnsi="Simplified Arabic" w:cs="Simplified Arabic"/>
          <w:sz w:val="28"/>
          <w:szCs w:val="28"/>
          <w:rtl/>
          <w:lang w:bidi="ar-DZ"/>
        </w:rPr>
        <w:t xml:space="preserve"> ت</w:t>
      </w:r>
      <w:r w:rsidRPr="00EF317F">
        <w:rPr>
          <w:rFonts w:ascii="Simplified Arabic" w:hAnsi="Simplified Arabic" w:cs="Simplified Arabic" w:hint="cs"/>
          <w:sz w:val="28"/>
          <w:szCs w:val="28"/>
          <w:rtl/>
          <w:lang w:bidi="ar-DZ"/>
        </w:rPr>
        <w:t>بني</w:t>
      </w:r>
      <w:r w:rsidRPr="00EF317F">
        <w:rPr>
          <w:rFonts w:ascii="Simplified Arabic" w:hAnsi="Simplified Arabic" w:cs="Simplified Arabic"/>
          <w:sz w:val="28"/>
          <w:szCs w:val="28"/>
          <w:rtl/>
          <w:lang w:bidi="ar-DZ"/>
        </w:rPr>
        <w:t xml:space="preserve"> التسويق </w:t>
      </w:r>
      <w:r w:rsidRPr="00EF317F">
        <w:rPr>
          <w:rFonts w:ascii="Simplified Arabic" w:hAnsi="Simplified Arabic" w:cs="Simplified Arabic" w:hint="cs"/>
          <w:sz w:val="28"/>
          <w:szCs w:val="28"/>
          <w:rtl/>
          <w:lang w:bidi="ar-DZ"/>
        </w:rPr>
        <w:t>الالكتروني</w:t>
      </w:r>
      <w:r w:rsidRPr="00EF317F">
        <w:rPr>
          <w:rFonts w:ascii="Simplified Arabic" w:hAnsi="Simplified Arabic" w:cs="Simplified Arabic"/>
          <w:sz w:val="28"/>
          <w:szCs w:val="28"/>
          <w:rtl/>
          <w:lang w:bidi="ar-DZ"/>
        </w:rPr>
        <w:t xml:space="preserve"> في المجال الفندقي</w:t>
      </w:r>
      <w:r w:rsidRPr="00EF317F">
        <w:rPr>
          <w:rFonts w:ascii="Simplified Arabic" w:hAnsi="Simplified Arabic" w:cs="Simplified Arabic" w:hint="cs"/>
          <w:sz w:val="28"/>
          <w:szCs w:val="28"/>
          <w:rtl/>
          <w:lang w:bidi="ar-DZ"/>
        </w:rPr>
        <w:t xml:space="preserve"> </w:t>
      </w:r>
      <w:r w:rsidRPr="00797F1B">
        <w:rPr>
          <w:rFonts w:ascii="Simplified Arabic" w:hAnsi="Simplified Arabic" w:cs="Simplified Arabic" w:hint="cs"/>
          <w:sz w:val="28"/>
          <w:szCs w:val="28"/>
          <w:rtl/>
          <w:lang w:bidi="ar-DZ"/>
        </w:rPr>
        <w:t xml:space="preserve">بالاعتماد على خمس أبعاد لقياس هذه الظاهرة </w:t>
      </w:r>
      <w:proofErr w:type="gramStart"/>
      <w:r w:rsidRPr="00797F1B">
        <w:rPr>
          <w:rFonts w:ascii="Simplified Arabic" w:hAnsi="Simplified Arabic" w:cs="Simplified Arabic" w:hint="cs"/>
          <w:sz w:val="28"/>
          <w:szCs w:val="28"/>
          <w:rtl/>
          <w:lang w:bidi="ar-DZ"/>
        </w:rPr>
        <w:t>و هي</w:t>
      </w:r>
      <w:proofErr w:type="gramEnd"/>
      <w:r w:rsidRPr="00797F1B">
        <w:rPr>
          <w:rFonts w:ascii="Simplified Arabic" w:hAnsi="Simplified Arabic" w:cs="Simplified Arabic" w:hint="cs"/>
          <w:sz w:val="28"/>
          <w:szCs w:val="28"/>
          <w:rtl/>
          <w:lang w:bidi="ar-DZ"/>
        </w:rPr>
        <w:t xml:space="preserve"> المتطلبات التنظيمية</w:t>
      </w:r>
      <w:r w:rsidRPr="00797F1B">
        <w:rPr>
          <w:rFonts w:ascii="Simplified Arabic" w:hAnsi="Simplified Arabic" w:cs="Simplified Arabic"/>
          <w:sz w:val="28"/>
          <w:szCs w:val="28"/>
          <w:rtl/>
          <w:lang w:bidi="ar-DZ"/>
        </w:rPr>
        <w:t>،</w:t>
      </w:r>
      <w:r w:rsidRPr="00797F1B">
        <w:rPr>
          <w:rFonts w:ascii="Simplified Arabic" w:hAnsi="Simplified Arabic" w:cs="Simplified Arabic" w:hint="cs"/>
          <w:sz w:val="28"/>
          <w:szCs w:val="28"/>
          <w:rtl/>
          <w:lang w:bidi="ar-DZ"/>
        </w:rPr>
        <w:t xml:space="preserve"> </w:t>
      </w:r>
      <w:r w:rsidRPr="00797F1B">
        <w:rPr>
          <w:rFonts w:ascii="Simplified Arabic" w:hAnsi="Simplified Arabic" w:cs="Simplified Arabic"/>
          <w:sz w:val="28"/>
          <w:szCs w:val="28"/>
          <w:rtl/>
          <w:lang w:bidi="ar-DZ"/>
        </w:rPr>
        <w:t>المالية،</w:t>
      </w:r>
      <w:r w:rsidRPr="00797F1B">
        <w:rPr>
          <w:rFonts w:ascii="Simplified Arabic" w:hAnsi="Simplified Arabic" w:cs="Simplified Arabic" w:hint="cs"/>
          <w:sz w:val="28"/>
          <w:szCs w:val="28"/>
          <w:rtl/>
          <w:lang w:bidi="ar-DZ"/>
        </w:rPr>
        <w:t xml:space="preserve"> </w:t>
      </w:r>
      <w:r w:rsidRPr="00797F1B">
        <w:rPr>
          <w:rFonts w:ascii="Simplified Arabic" w:hAnsi="Simplified Arabic" w:cs="Simplified Arabic"/>
          <w:sz w:val="28"/>
          <w:szCs w:val="28"/>
          <w:rtl/>
          <w:lang w:bidi="ar-DZ"/>
        </w:rPr>
        <w:t>القانونية</w:t>
      </w:r>
      <w:r w:rsidRPr="00797F1B">
        <w:rPr>
          <w:rFonts w:ascii="Simplified Arabic" w:hAnsi="Simplified Arabic" w:cs="Simplified Arabic" w:hint="cs"/>
          <w:sz w:val="28"/>
          <w:szCs w:val="28"/>
          <w:rtl/>
          <w:lang w:bidi="ar-DZ"/>
        </w:rPr>
        <w:t>، الثقافية</w:t>
      </w:r>
      <w:r w:rsidRPr="00797F1B">
        <w:rPr>
          <w:rFonts w:ascii="Simplified Arabic" w:hAnsi="Simplified Arabic" w:cs="Simplified Arabic"/>
          <w:sz w:val="28"/>
          <w:szCs w:val="28"/>
          <w:rtl/>
          <w:lang w:bidi="ar-DZ"/>
        </w:rPr>
        <w:t xml:space="preserve"> و </w:t>
      </w:r>
      <w:proofErr w:type="spellStart"/>
      <w:r w:rsidRPr="00797F1B">
        <w:rPr>
          <w:rFonts w:ascii="Simplified Arabic" w:hAnsi="Simplified Arabic" w:cs="Simplified Arabic"/>
          <w:sz w:val="28"/>
          <w:szCs w:val="28"/>
          <w:rtl/>
          <w:lang w:bidi="ar-DZ"/>
        </w:rPr>
        <w:t>الت</w:t>
      </w:r>
      <w:r w:rsidRPr="00797F1B">
        <w:rPr>
          <w:rFonts w:ascii="Simplified Arabic" w:hAnsi="Simplified Arabic" w:cs="Simplified Arabic" w:hint="cs"/>
          <w:sz w:val="28"/>
          <w:szCs w:val="28"/>
          <w:rtl/>
          <w:lang w:bidi="ar-DZ"/>
        </w:rPr>
        <w:t>قا</w:t>
      </w:r>
      <w:r w:rsidRPr="00797F1B">
        <w:rPr>
          <w:rFonts w:ascii="Simplified Arabic" w:hAnsi="Simplified Arabic" w:cs="Simplified Arabic"/>
          <w:sz w:val="28"/>
          <w:szCs w:val="28"/>
          <w:rtl/>
          <w:lang w:bidi="ar-DZ"/>
        </w:rPr>
        <w:t>ن</w:t>
      </w:r>
      <w:r w:rsidRPr="00797F1B">
        <w:rPr>
          <w:rFonts w:ascii="Simplified Arabic" w:hAnsi="Simplified Arabic" w:cs="Simplified Arabic" w:hint="cs"/>
          <w:sz w:val="28"/>
          <w:szCs w:val="28"/>
          <w:rtl/>
          <w:lang w:bidi="ar-DZ"/>
        </w:rPr>
        <w:t>ي</w:t>
      </w:r>
      <w:r w:rsidRPr="00797F1B">
        <w:rPr>
          <w:rFonts w:ascii="Simplified Arabic" w:hAnsi="Simplified Arabic" w:cs="Simplified Arabic"/>
          <w:sz w:val="28"/>
          <w:szCs w:val="28"/>
          <w:rtl/>
          <w:lang w:bidi="ar-DZ"/>
        </w:rPr>
        <w:t>ة</w:t>
      </w:r>
      <w:proofErr w:type="spellEnd"/>
      <w:r w:rsidRPr="00797F1B">
        <w:rPr>
          <w:rFonts w:ascii="Simplified Arabic" w:hAnsi="Simplified Arabic" w:cs="Simplified Arabic" w:hint="cs"/>
          <w:sz w:val="28"/>
          <w:szCs w:val="28"/>
          <w:rtl/>
          <w:lang w:bidi="ar-DZ"/>
        </w:rPr>
        <w:t>، أما المقال الثاني حاول الباحث دراسة دور</w:t>
      </w:r>
      <w:r>
        <w:rPr>
          <w:rFonts w:ascii="Simplified Arabic" w:hAnsi="Simplified Arabic" w:cs="Simplified Arabic"/>
          <w:sz w:val="28"/>
          <w:szCs w:val="28"/>
          <w:lang w:bidi="ar-DZ"/>
        </w:rPr>
        <w:t xml:space="preserve"> </w:t>
      </w:r>
      <w:r w:rsidRPr="00797F1B">
        <w:rPr>
          <w:rFonts w:ascii="Simplified Arabic" w:hAnsi="Simplified Arabic" w:cs="Simplified Arabic" w:hint="cs"/>
          <w:sz w:val="28"/>
          <w:szCs w:val="28"/>
          <w:rtl/>
          <w:lang w:bidi="ar-DZ"/>
        </w:rPr>
        <w:t xml:space="preserve">التسويق الالكتروني في تحقيق التنافسية لشركات التامين بالتركيز على المزيج التسويقي الموسع </w:t>
      </w:r>
      <w:r w:rsidR="00A15F78" w:rsidRPr="00797F1B">
        <w:rPr>
          <w:rFonts w:ascii="Simplified Arabic" w:hAnsi="Simplified Arabic" w:cs="Simplified Arabic" w:hint="cs"/>
          <w:sz w:val="28"/>
          <w:szCs w:val="28"/>
          <w:rtl/>
          <w:lang w:bidi="ar-DZ"/>
        </w:rPr>
        <w:t>للخدمات (</w:t>
      </w:r>
      <w:r w:rsidRPr="00797F1B">
        <w:rPr>
          <w:rFonts w:ascii="Simplified Arabic" w:hAnsi="Simplified Arabic" w:cs="Simplified Arabic"/>
          <w:sz w:val="28"/>
          <w:szCs w:val="28"/>
          <w:lang w:bidi="ar-DZ"/>
        </w:rPr>
        <w:t>7</w:t>
      </w:r>
      <w:r w:rsidR="00A15F78" w:rsidRPr="00797F1B">
        <w:rPr>
          <w:rFonts w:ascii="Simplified Arabic" w:hAnsi="Simplified Arabic" w:cs="Simplified Arabic"/>
          <w:sz w:val="28"/>
          <w:szCs w:val="28"/>
          <w:lang w:bidi="ar-DZ"/>
        </w:rPr>
        <w:t>Ps</w:t>
      </w:r>
      <w:r w:rsidR="00A15F78" w:rsidRPr="00797F1B">
        <w:rPr>
          <w:rFonts w:ascii="Simplified Arabic" w:hAnsi="Simplified Arabic" w:cs="Simplified Arabic" w:hint="cs"/>
          <w:sz w:val="28"/>
          <w:szCs w:val="28"/>
          <w:rtl/>
          <w:lang w:bidi="ar-DZ"/>
        </w:rPr>
        <w:t>:</w:t>
      </w:r>
      <w:r w:rsidRPr="00797F1B">
        <w:rPr>
          <w:rFonts w:ascii="Simplified Arabic" w:hAnsi="Simplified Arabic" w:cs="Simplified Arabic" w:hint="cs"/>
          <w:sz w:val="28"/>
          <w:szCs w:val="28"/>
          <w:rtl/>
          <w:lang w:bidi="ar-DZ"/>
        </w:rPr>
        <w:t xml:space="preserve"> المنتج، السعر، الترويج، التوزيع، العنصر البشري، العمليات، البيئة المادية).</w:t>
      </w:r>
      <w:r>
        <w:rPr>
          <w:rFonts w:ascii="Simplified Arabic" w:hAnsi="Simplified Arabic" w:cs="Simplified Arabic" w:hint="cs"/>
          <w:sz w:val="28"/>
          <w:szCs w:val="28"/>
          <w:rtl/>
          <w:lang w:bidi="ar-DZ"/>
        </w:rPr>
        <w:t xml:space="preserve"> إلا أن حسب رأي بعض الباحثين إن هذه العناصر غير كافية لقياس أبعاد التسويق الالكتروني، حيث قدما نموذج تضمن عشر عناصر (</w:t>
      </w:r>
      <w:r w:rsidRPr="00797F1B">
        <w:rPr>
          <w:rFonts w:ascii="Simplified Arabic" w:hAnsi="Simplified Arabic" w:cs="Simplified Arabic" w:hint="cs"/>
          <w:sz w:val="28"/>
          <w:szCs w:val="28"/>
          <w:rtl/>
          <w:lang w:bidi="ar-DZ"/>
        </w:rPr>
        <w:t>المنتج</w:t>
      </w:r>
      <w:r>
        <w:rPr>
          <w:rFonts w:ascii="Simplified Arabic" w:hAnsi="Simplified Arabic" w:cs="Simplified Arabic" w:hint="cs"/>
          <w:sz w:val="28"/>
          <w:szCs w:val="28"/>
          <w:rtl/>
          <w:lang w:bidi="ar-DZ"/>
        </w:rPr>
        <w:t xml:space="preserve"> </w:t>
      </w:r>
      <w:r w:rsidR="00A15F78">
        <w:rPr>
          <w:rFonts w:ascii="Simplified Arabic" w:hAnsi="Simplified Arabic" w:cs="Simplified Arabic" w:hint="cs"/>
          <w:sz w:val="28"/>
          <w:szCs w:val="28"/>
          <w:rtl/>
          <w:lang w:bidi="ar-DZ"/>
        </w:rPr>
        <w:t>وتصنيفه</w:t>
      </w:r>
      <w:r w:rsidRPr="00797F1B">
        <w:rPr>
          <w:rFonts w:ascii="Simplified Arabic" w:hAnsi="Simplified Arabic" w:cs="Simplified Arabic" w:hint="cs"/>
          <w:sz w:val="28"/>
          <w:szCs w:val="28"/>
          <w:rtl/>
          <w:lang w:bidi="ar-DZ"/>
        </w:rPr>
        <w:t>، السعر، الترويج، التوزيع،</w:t>
      </w:r>
      <w:r>
        <w:rPr>
          <w:rFonts w:ascii="Simplified Arabic" w:hAnsi="Simplified Arabic" w:cs="Simplified Arabic" w:hint="cs"/>
          <w:sz w:val="28"/>
          <w:szCs w:val="28"/>
          <w:rtl/>
          <w:lang w:bidi="ar-DZ"/>
        </w:rPr>
        <w:t xml:space="preserve"> الأمن،</w:t>
      </w:r>
      <w:r w:rsidRPr="0043645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المجتمعات الافتراضية، خدمات العملاء</w:t>
      </w:r>
      <w:r w:rsidRPr="00797F1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الخصوصية، الشخصنة </w:t>
      </w:r>
      <w:r w:rsidR="00A15F78">
        <w:rPr>
          <w:rFonts w:ascii="Simplified Arabic" w:hAnsi="Simplified Arabic" w:cs="Simplified Arabic" w:hint="cs"/>
          <w:sz w:val="28"/>
          <w:szCs w:val="28"/>
          <w:rtl/>
          <w:lang w:bidi="ar-DZ"/>
        </w:rPr>
        <w:t>وتصميم الموقع</w:t>
      </w:r>
      <w:r>
        <w:rPr>
          <w:rFonts w:ascii="Simplified Arabic" w:hAnsi="Simplified Arabic" w:cs="Simplified Arabic" w:hint="cs"/>
          <w:sz w:val="28"/>
          <w:szCs w:val="28"/>
          <w:rtl/>
          <w:lang w:bidi="ar-DZ"/>
        </w:rPr>
        <w:t xml:space="preserve">).  </w:t>
      </w:r>
    </w:p>
    <w:p w:rsidR="00A41D55" w:rsidRDefault="00A41D55" w:rsidP="00A41D55">
      <w:pPr>
        <w:bidi/>
        <w:spacing w:after="0" w:line="240" w:lineRule="auto"/>
        <w:ind w:firstLine="567"/>
        <w:jc w:val="both"/>
        <w:rPr>
          <w:rFonts w:ascii="Simplified Arabic" w:hAnsi="Simplified Arabic" w:cs="Simplified Arabic"/>
          <w:sz w:val="28"/>
          <w:szCs w:val="28"/>
          <w:rtl/>
          <w:lang w:bidi="ar-DZ"/>
        </w:rPr>
      </w:pPr>
      <w:r w:rsidRPr="00797F1B">
        <w:rPr>
          <w:rFonts w:ascii="Simplified Arabic" w:hAnsi="Simplified Arabic" w:cs="Simplified Arabic" w:hint="cs"/>
          <w:sz w:val="28"/>
          <w:szCs w:val="28"/>
          <w:rtl/>
          <w:lang w:bidi="ar-DZ"/>
        </w:rPr>
        <w:t xml:space="preserve">هدفت الدراستين إلى التعرف على مدى استخدام المؤسسات قيد الدراسة التسويق الالكتروني ودوره في تحسين العلاقة مع الزبائن، وكذلك تحديد طبيعة المتطلبات المتوفرة لدى المؤسسات لتطبيق هذا النوع من التسويق في الفنادق </w:t>
      </w:r>
      <w:r w:rsidR="00A15F78" w:rsidRPr="00797F1B">
        <w:rPr>
          <w:rFonts w:ascii="Simplified Arabic" w:hAnsi="Simplified Arabic" w:cs="Simplified Arabic" w:hint="cs"/>
          <w:sz w:val="28"/>
          <w:szCs w:val="28"/>
          <w:rtl/>
          <w:lang w:bidi="ar-DZ"/>
        </w:rPr>
        <w:t>وكيفية إسهام</w:t>
      </w:r>
      <w:r w:rsidRPr="00797F1B">
        <w:rPr>
          <w:rFonts w:ascii="Simplified Arabic" w:hAnsi="Simplified Arabic" w:cs="Simplified Arabic" w:hint="cs"/>
          <w:sz w:val="28"/>
          <w:szCs w:val="28"/>
          <w:rtl/>
          <w:lang w:bidi="ar-DZ"/>
        </w:rPr>
        <w:t xml:space="preserve"> المزيج التسويقي الالكتروني في تحقيق الميزة التنافسية لشركات التامين.</w:t>
      </w:r>
    </w:p>
    <w:p w:rsidR="001E7819" w:rsidRPr="00797F1B" w:rsidRDefault="001E7819" w:rsidP="001E7819">
      <w:pPr>
        <w:bidi/>
        <w:spacing w:after="0" w:line="240" w:lineRule="auto"/>
        <w:ind w:firstLine="567"/>
        <w:jc w:val="both"/>
        <w:rPr>
          <w:rFonts w:ascii="Simplified Arabic" w:hAnsi="Simplified Arabic" w:cs="Simplified Arabic"/>
          <w:sz w:val="28"/>
          <w:szCs w:val="28"/>
          <w:rtl/>
          <w:lang w:bidi="ar-DZ"/>
        </w:rPr>
      </w:pPr>
    </w:p>
    <w:p w:rsidR="00A41D55" w:rsidRDefault="00A41D55" w:rsidP="00A41D55">
      <w:pPr>
        <w:bidi/>
        <w:spacing w:after="0" w:line="240" w:lineRule="auto"/>
        <w:ind w:firstLine="567"/>
        <w:jc w:val="both"/>
        <w:rPr>
          <w:rFonts w:ascii="Simplified Arabic" w:hAnsi="Simplified Arabic" w:cs="Simplified Arabic"/>
          <w:sz w:val="28"/>
          <w:szCs w:val="28"/>
          <w:rtl/>
          <w:lang w:bidi="ar-DZ"/>
        </w:rPr>
      </w:pPr>
      <w:r w:rsidRPr="00797F1B">
        <w:rPr>
          <w:rFonts w:ascii="Simplified Arabic" w:hAnsi="Simplified Arabic" w:cs="Simplified Arabic" w:hint="cs"/>
          <w:sz w:val="28"/>
          <w:szCs w:val="28"/>
          <w:rtl/>
          <w:lang w:bidi="ar-DZ"/>
        </w:rPr>
        <w:t xml:space="preserve">   </w:t>
      </w:r>
      <w:r w:rsidRPr="00797F1B">
        <w:rPr>
          <w:rFonts w:ascii="Simplified Arabic" w:hAnsi="Simplified Arabic" w:cs="Simplified Arabic"/>
          <w:sz w:val="28"/>
          <w:szCs w:val="28"/>
          <w:rtl/>
          <w:lang w:bidi="ar-DZ"/>
        </w:rPr>
        <w:t>لهذا انطلق الباحثان</w:t>
      </w:r>
      <w:r w:rsidRPr="00797F1B">
        <w:rPr>
          <w:rFonts w:ascii="Simplified Arabic" w:hAnsi="Simplified Arabic" w:cs="Simplified Arabic" w:hint="cs"/>
          <w:sz w:val="28"/>
          <w:szCs w:val="28"/>
          <w:rtl/>
          <w:lang w:bidi="ar-DZ"/>
        </w:rPr>
        <w:t xml:space="preserve"> للمقال الأول</w:t>
      </w:r>
      <w:r w:rsidRPr="00797F1B">
        <w:rPr>
          <w:rFonts w:ascii="Simplified Arabic" w:hAnsi="Simplified Arabic" w:cs="Simplified Arabic"/>
          <w:sz w:val="28"/>
          <w:szCs w:val="28"/>
          <w:rtl/>
          <w:lang w:bidi="ar-DZ"/>
        </w:rPr>
        <w:t xml:space="preserve"> من تساؤلات حول البنية التحتية التي </w:t>
      </w:r>
      <w:r w:rsidRPr="00797F1B">
        <w:rPr>
          <w:rFonts w:ascii="Simplified Arabic" w:hAnsi="Simplified Arabic" w:cs="Simplified Arabic" w:hint="cs"/>
          <w:sz w:val="28"/>
          <w:szCs w:val="28"/>
          <w:rtl/>
          <w:lang w:bidi="ar-DZ"/>
        </w:rPr>
        <w:t>يمتلكها</w:t>
      </w:r>
      <w:r w:rsidRPr="00797F1B">
        <w:rPr>
          <w:rFonts w:ascii="Simplified Arabic" w:hAnsi="Simplified Arabic" w:cs="Simplified Arabic"/>
          <w:sz w:val="28"/>
          <w:szCs w:val="28"/>
          <w:rtl/>
          <w:lang w:bidi="ar-DZ"/>
        </w:rPr>
        <w:t xml:space="preserve"> الفندق </w:t>
      </w:r>
      <w:r w:rsidR="00A15F78" w:rsidRPr="00797F1B">
        <w:rPr>
          <w:rFonts w:ascii="Simplified Arabic" w:hAnsi="Simplified Arabic" w:cs="Simplified Arabic" w:hint="cs"/>
          <w:sz w:val="28"/>
          <w:szCs w:val="28"/>
          <w:rtl/>
          <w:lang w:bidi="ar-DZ"/>
        </w:rPr>
        <w:t>والمتطلبات التي</w:t>
      </w:r>
      <w:r w:rsidRPr="00797F1B">
        <w:rPr>
          <w:rFonts w:ascii="Simplified Arabic" w:hAnsi="Simplified Arabic" w:cs="Simplified Arabic"/>
          <w:sz w:val="28"/>
          <w:szCs w:val="28"/>
          <w:rtl/>
          <w:lang w:bidi="ar-DZ"/>
        </w:rPr>
        <w:t xml:space="preserve"> </w:t>
      </w:r>
      <w:r w:rsidR="00A15F78" w:rsidRPr="00797F1B">
        <w:rPr>
          <w:rFonts w:ascii="Simplified Arabic" w:hAnsi="Simplified Arabic" w:cs="Simplified Arabic" w:hint="cs"/>
          <w:sz w:val="28"/>
          <w:szCs w:val="28"/>
          <w:rtl/>
          <w:lang w:bidi="ar-DZ"/>
        </w:rPr>
        <w:t>يحتاجها ومدى</w:t>
      </w:r>
      <w:r w:rsidRPr="00797F1B">
        <w:rPr>
          <w:rFonts w:ascii="Simplified Arabic" w:hAnsi="Simplified Arabic" w:cs="Simplified Arabic"/>
          <w:sz w:val="28"/>
          <w:szCs w:val="28"/>
          <w:rtl/>
          <w:lang w:bidi="ar-DZ"/>
        </w:rPr>
        <w:t xml:space="preserve"> </w:t>
      </w:r>
      <w:r w:rsidRPr="00797F1B">
        <w:rPr>
          <w:rFonts w:ascii="Simplified Arabic" w:hAnsi="Simplified Arabic" w:cs="Simplified Arabic" w:hint="cs"/>
          <w:sz w:val="28"/>
          <w:szCs w:val="28"/>
          <w:rtl/>
          <w:lang w:bidi="ar-DZ"/>
        </w:rPr>
        <w:t>إدراك</w:t>
      </w:r>
      <w:r w:rsidRPr="00797F1B">
        <w:rPr>
          <w:rFonts w:ascii="Simplified Arabic" w:hAnsi="Simplified Arabic" w:cs="Simplified Arabic"/>
          <w:sz w:val="28"/>
          <w:szCs w:val="28"/>
          <w:rtl/>
          <w:lang w:bidi="ar-DZ"/>
        </w:rPr>
        <w:t xml:space="preserve"> هذه المنظمة </w:t>
      </w:r>
      <w:r w:rsidRPr="00797F1B">
        <w:rPr>
          <w:rFonts w:ascii="Simplified Arabic" w:hAnsi="Simplified Arabic" w:cs="Simplified Arabic" w:hint="cs"/>
          <w:sz w:val="28"/>
          <w:szCs w:val="28"/>
          <w:rtl/>
          <w:lang w:bidi="ar-DZ"/>
        </w:rPr>
        <w:t>للأولوية</w:t>
      </w:r>
      <w:r w:rsidRPr="00797F1B">
        <w:rPr>
          <w:rFonts w:ascii="Simplified Arabic" w:hAnsi="Simplified Arabic" w:cs="Simplified Arabic"/>
          <w:sz w:val="28"/>
          <w:szCs w:val="28"/>
          <w:rtl/>
          <w:lang w:bidi="ar-DZ"/>
        </w:rPr>
        <w:t xml:space="preserve"> في توفير ما</w:t>
      </w:r>
      <w:r w:rsidRPr="00797F1B">
        <w:rPr>
          <w:rFonts w:ascii="Simplified Arabic" w:hAnsi="Simplified Arabic" w:cs="Simplified Arabic" w:hint="cs"/>
          <w:sz w:val="28"/>
          <w:szCs w:val="28"/>
          <w:rtl/>
          <w:lang w:bidi="ar-DZ"/>
        </w:rPr>
        <w:t xml:space="preserve"> ت</w:t>
      </w:r>
      <w:r w:rsidRPr="00797F1B">
        <w:rPr>
          <w:rFonts w:ascii="Simplified Arabic" w:hAnsi="Simplified Arabic" w:cs="Simplified Arabic"/>
          <w:sz w:val="28"/>
          <w:szCs w:val="28"/>
          <w:rtl/>
          <w:lang w:bidi="ar-DZ"/>
        </w:rPr>
        <w:t xml:space="preserve">حتاجه للولوج </w:t>
      </w:r>
      <w:r w:rsidRPr="00797F1B">
        <w:rPr>
          <w:rFonts w:ascii="Simplified Arabic" w:hAnsi="Simplified Arabic" w:cs="Simplified Arabic" w:hint="cs"/>
          <w:sz w:val="28"/>
          <w:szCs w:val="28"/>
          <w:rtl/>
          <w:lang w:bidi="ar-DZ"/>
        </w:rPr>
        <w:t>إلى</w:t>
      </w:r>
      <w:r w:rsidRPr="00797F1B">
        <w:rPr>
          <w:rFonts w:ascii="Simplified Arabic" w:hAnsi="Simplified Arabic" w:cs="Simplified Arabic"/>
          <w:sz w:val="28"/>
          <w:szCs w:val="28"/>
          <w:rtl/>
          <w:lang w:bidi="ar-DZ"/>
        </w:rPr>
        <w:t xml:space="preserve"> التسويق </w:t>
      </w:r>
      <w:r w:rsidRPr="00797F1B">
        <w:rPr>
          <w:rFonts w:ascii="Simplified Arabic" w:hAnsi="Simplified Arabic" w:cs="Simplified Arabic" w:hint="cs"/>
          <w:sz w:val="28"/>
          <w:szCs w:val="28"/>
          <w:rtl/>
          <w:lang w:bidi="ar-DZ"/>
        </w:rPr>
        <w:t>الالكتروني</w:t>
      </w:r>
      <w:r w:rsidRPr="00797F1B">
        <w:rPr>
          <w:rFonts w:ascii="Simplified Arabic" w:hAnsi="Simplified Arabic" w:cs="Simplified Arabic"/>
          <w:sz w:val="28"/>
          <w:szCs w:val="28"/>
          <w:rtl/>
          <w:lang w:bidi="ar-DZ"/>
        </w:rPr>
        <w:t>.</w:t>
      </w:r>
      <w:r w:rsidRPr="00797F1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w:t>
      </w:r>
      <w:r w:rsidRPr="00797F1B">
        <w:rPr>
          <w:rFonts w:ascii="Simplified Arabic" w:hAnsi="Simplified Arabic" w:cs="Simplified Arabic" w:hint="cs"/>
          <w:sz w:val="28"/>
          <w:szCs w:val="28"/>
          <w:rtl/>
          <w:lang w:bidi="ar-DZ"/>
        </w:rPr>
        <w:t>ما تسا</w:t>
      </w:r>
      <w:r>
        <w:rPr>
          <w:rFonts w:ascii="Simplified Arabic" w:hAnsi="Simplified Arabic" w:cs="Simplified Arabic" w:hint="cs"/>
          <w:sz w:val="28"/>
          <w:szCs w:val="28"/>
          <w:rtl/>
          <w:lang w:bidi="ar-DZ"/>
        </w:rPr>
        <w:t>ؤ</w:t>
      </w:r>
      <w:r w:rsidRPr="00797F1B">
        <w:rPr>
          <w:rFonts w:ascii="Simplified Arabic" w:hAnsi="Simplified Arabic" w:cs="Simplified Arabic" w:hint="cs"/>
          <w:sz w:val="28"/>
          <w:szCs w:val="28"/>
          <w:rtl/>
          <w:lang w:bidi="ar-DZ"/>
        </w:rPr>
        <w:t xml:space="preserve">ل المقال الثاني كان حول تطبيق التسويق الالكتروني </w:t>
      </w:r>
      <w:r w:rsidR="00A15F78" w:rsidRPr="00797F1B">
        <w:rPr>
          <w:rFonts w:ascii="Simplified Arabic" w:hAnsi="Simplified Arabic" w:cs="Simplified Arabic" w:hint="cs"/>
          <w:sz w:val="28"/>
          <w:szCs w:val="28"/>
          <w:rtl/>
          <w:lang w:bidi="ar-DZ"/>
        </w:rPr>
        <w:t>ودوره في</w:t>
      </w:r>
      <w:r w:rsidRPr="00797F1B">
        <w:rPr>
          <w:rFonts w:ascii="Simplified Arabic" w:hAnsi="Simplified Arabic" w:cs="Simplified Arabic" w:hint="cs"/>
          <w:sz w:val="28"/>
          <w:szCs w:val="28"/>
          <w:rtl/>
          <w:lang w:bidi="ar-DZ"/>
        </w:rPr>
        <w:t xml:space="preserve"> تحقيق تنافسية فاعلة لشركات التامين. حيث تشاركا المقالين بنفس طريقة العمل في الحصول على المعلومات </w:t>
      </w:r>
      <w:r w:rsidR="00A15F78" w:rsidRPr="00797F1B">
        <w:rPr>
          <w:rFonts w:ascii="Simplified Arabic" w:hAnsi="Simplified Arabic" w:cs="Simplified Arabic" w:hint="cs"/>
          <w:sz w:val="28"/>
          <w:szCs w:val="28"/>
          <w:rtl/>
          <w:lang w:bidi="ar-DZ"/>
        </w:rPr>
        <w:t>والإجابة على</w:t>
      </w:r>
      <w:r w:rsidRPr="00797F1B">
        <w:rPr>
          <w:rFonts w:ascii="Simplified Arabic" w:hAnsi="Simplified Arabic" w:cs="Simplified Arabic" w:hint="cs"/>
          <w:sz w:val="28"/>
          <w:szCs w:val="28"/>
          <w:rtl/>
          <w:lang w:bidi="ar-DZ"/>
        </w:rPr>
        <w:t xml:space="preserve"> تسا</w:t>
      </w:r>
      <w:r>
        <w:rPr>
          <w:rFonts w:ascii="Simplified Arabic" w:hAnsi="Simplified Arabic" w:cs="Simplified Arabic" w:hint="cs"/>
          <w:sz w:val="28"/>
          <w:szCs w:val="28"/>
          <w:rtl/>
          <w:lang w:bidi="ar-DZ"/>
        </w:rPr>
        <w:t>ؤ</w:t>
      </w:r>
      <w:r w:rsidRPr="00797F1B">
        <w:rPr>
          <w:rFonts w:ascii="Simplified Arabic" w:hAnsi="Simplified Arabic" w:cs="Simplified Arabic" w:hint="cs"/>
          <w:sz w:val="28"/>
          <w:szCs w:val="28"/>
          <w:rtl/>
          <w:lang w:bidi="ar-DZ"/>
        </w:rPr>
        <w:t>لاته</w:t>
      </w:r>
      <w:r w:rsidRPr="00797F1B">
        <w:rPr>
          <w:rFonts w:ascii="Simplified Arabic" w:hAnsi="Simplified Arabic" w:cs="Simplified Arabic" w:hint="eastAsia"/>
          <w:sz w:val="28"/>
          <w:szCs w:val="28"/>
          <w:rtl/>
          <w:lang w:bidi="ar-DZ"/>
        </w:rPr>
        <w:t>م</w:t>
      </w:r>
      <w:r w:rsidRPr="00797F1B">
        <w:rPr>
          <w:rFonts w:ascii="Simplified Arabic" w:hAnsi="Simplified Arabic" w:cs="Simplified Arabic" w:hint="cs"/>
          <w:sz w:val="28"/>
          <w:szCs w:val="28"/>
          <w:rtl/>
          <w:lang w:bidi="ar-DZ"/>
        </w:rPr>
        <w:t xml:space="preserve"> </w:t>
      </w:r>
      <w:r w:rsidR="00A15F78" w:rsidRPr="00797F1B">
        <w:rPr>
          <w:rFonts w:ascii="Simplified Arabic" w:hAnsi="Simplified Arabic" w:cs="Simplified Arabic" w:hint="cs"/>
          <w:sz w:val="28"/>
          <w:szCs w:val="28"/>
          <w:rtl/>
          <w:lang w:bidi="ar-DZ"/>
        </w:rPr>
        <w:t>واستعمال الاستمارة</w:t>
      </w:r>
      <w:r w:rsidRPr="00797F1B">
        <w:rPr>
          <w:rFonts w:ascii="Simplified Arabic" w:hAnsi="Simplified Arabic" w:cs="Simplified Arabic" w:hint="cs"/>
          <w:sz w:val="28"/>
          <w:szCs w:val="28"/>
          <w:rtl/>
          <w:lang w:bidi="ar-DZ"/>
        </w:rPr>
        <w:t xml:space="preserve"> </w:t>
      </w:r>
      <w:r w:rsidR="00A15F78" w:rsidRPr="00797F1B">
        <w:rPr>
          <w:rFonts w:ascii="Simplified Arabic" w:hAnsi="Simplified Arabic" w:cs="Simplified Arabic" w:hint="cs"/>
          <w:sz w:val="28"/>
          <w:szCs w:val="28"/>
          <w:rtl/>
          <w:lang w:bidi="ar-DZ"/>
        </w:rPr>
        <w:t>وتوزيعها على</w:t>
      </w:r>
      <w:r w:rsidRPr="00797F1B">
        <w:rPr>
          <w:rFonts w:ascii="Simplified Arabic" w:hAnsi="Simplified Arabic" w:cs="Simplified Arabic" w:hint="cs"/>
          <w:sz w:val="28"/>
          <w:szCs w:val="28"/>
          <w:rtl/>
          <w:lang w:bidi="ar-DZ"/>
        </w:rPr>
        <w:t xml:space="preserve"> الموظفين في المؤسسات قيد الدراسة حيث إن الدراسة الأولى ركزت على عمال الفندق، أما الثانية ركزت على الإطارات في مستويات إدارية عليا، </w:t>
      </w:r>
      <w:r w:rsidRPr="00797F1B">
        <w:rPr>
          <w:rFonts w:ascii="Simplified Arabic" w:hAnsi="Simplified Arabic" w:cs="Simplified Arabic"/>
          <w:sz w:val="28"/>
          <w:szCs w:val="28"/>
          <w:rtl/>
          <w:lang w:bidi="ar-DZ"/>
        </w:rPr>
        <w:t xml:space="preserve">كما استخدمت مجموعة من الوسائل </w:t>
      </w:r>
      <w:r w:rsidRPr="00797F1B">
        <w:rPr>
          <w:rFonts w:ascii="Simplified Arabic" w:hAnsi="Simplified Arabic" w:cs="Simplified Arabic" w:hint="cs"/>
          <w:sz w:val="28"/>
          <w:szCs w:val="28"/>
          <w:rtl/>
          <w:lang w:bidi="ar-DZ"/>
        </w:rPr>
        <w:t>الإحصائية</w:t>
      </w:r>
      <w:r w:rsidRPr="00797F1B">
        <w:rPr>
          <w:rFonts w:ascii="Simplified Arabic" w:hAnsi="Simplified Arabic" w:cs="Simplified Arabic"/>
          <w:sz w:val="28"/>
          <w:szCs w:val="28"/>
          <w:rtl/>
          <w:lang w:bidi="ar-DZ"/>
        </w:rPr>
        <w:t xml:space="preserve"> من اجل التوصل </w:t>
      </w:r>
      <w:r w:rsidRPr="00797F1B">
        <w:rPr>
          <w:rFonts w:ascii="Simplified Arabic" w:hAnsi="Simplified Arabic" w:cs="Simplified Arabic" w:hint="cs"/>
          <w:sz w:val="28"/>
          <w:szCs w:val="28"/>
          <w:rtl/>
          <w:lang w:bidi="ar-DZ"/>
        </w:rPr>
        <w:t>إلى</w:t>
      </w:r>
      <w:r w:rsidRPr="00797F1B">
        <w:rPr>
          <w:rFonts w:ascii="Simplified Arabic" w:hAnsi="Simplified Arabic" w:cs="Simplified Arabic"/>
          <w:sz w:val="28"/>
          <w:szCs w:val="28"/>
          <w:rtl/>
          <w:lang w:bidi="ar-DZ"/>
        </w:rPr>
        <w:t xml:space="preserve"> مؤشرات دقيقة تخدم </w:t>
      </w:r>
      <w:r w:rsidRPr="00797F1B">
        <w:rPr>
          <w:rFonts w:ascii="Simplified Arabic" w:hAnsi="Simplified Arabic" w:cs="Simplified Arabic" w:hint="cs"/>
          <w:sz w:val="28"/>
          <w:szCs w:val="28"/>
          <w:rtl/>
          <w:lang w:bidi="ar-DZ"/>
        </w:rPr>
        <w:t>أهداف</w:t>
      </w:r>
      <w:r w:rsidRPr="00797F1B">
        <w:rPr>
          <w:rFonts w:ascii="Simplified Arabic" w:hAnsi="Simplified Arabic" w:cs="Simplified Arabic"/>
          <w:sz w:val="28"/>
          <w:szCs w:val="28"/>
          <w:rtl/>
          <w:lang w:bidi="ar-DZ"/>
        </w:rPr>
        <w:t xml:space="preserve"> البحث واخت</w:t>
      </w:r>
      <w:r w:rsidRPr="00797F1B">
        <w:rPr>
          <w:rFonts w:ascii="Simplified Arabic" w:hAnsi="Simplified Arabic" w:cs="Simplified Arabic" w:hint="cs"/>
          <w:sz w:val="28"/>
          <w:szCs w:val="28"/>
          <w:rtl/>
          <w:lang w:bidi="ar-DZ"/>
        </w:rPr>
        <w:t>ب</w:t>
      </w:r>
      <w:r w:rsidRPr="00797F1B">
        <w:rPr>
          <w:rFonts w:ascii="Simplified Arabic" w:hAnsi="Simplified Arabic" w:cs="Simplified Arabic"/>
          <w:sz w:val="28"/>
          <w:szCs w:val="28"/>
          <w:rtl/>
          <w:lang w:bidi="ar-DZ"/>
        </w:rPr>
        <w:t xml:space="preserve">ار </w:t>
      </w:r>
      <w:r w:rsidR="00A15F78" w:rsidRPr="00797F1B">
        <w:rPr>
          <w:rFonts w:ascii="Simplified Arabic" w:hAnsi="Simplified Arabic" w:cs="Simplified Arabic" w:hint="cs"/>
          <w:sz w:val="28"/>
          <w:szCs w:val="28"/>
          <w:rtl/>
          <w:lang w:bidi="ar-DZ"/>
        </w:rPr>
        <w:t>فرضياته. منها</w:t>
      </w:r>
      <w:r w:rsidRPr="00797F1B">
        <w:rPr>
          <w:rFonts w:ascii="Simplified Arabic" w:hAnsi="Simplified Arabic" w:cs="Simplified Arabic"/>
          <w:sz w:val="28"/>
          <w:szCs w:val="28"/>
          <w:rtl/>
          <w:lang w:bidi="ar-DZ"/>
        </w:rPr>
        <w:t xml:space="preserve"> </w:t>
      </w:r>
      <w:r w:rsidR="00A15F78" w:rsidRPr="00797F1B">
        <w:rPr>
          <w:rFonts w:ascii="Simplified Arabic" w:hAnsi="Simplified Arabic" w:cs="Simplified Arabic" w:hint="cs"/>
          <w:sz w:val="28"/>
          <w:szCs w:val="28"/>
          <w:rtl/>
          <w:lang w:bidi="ar-DZ"/>
        </w:rPr>
        <w:t>التكرارات، النسب</w:t>
      </w:r>
      <w:r w:rsidRPr="00797F1B">
        <w:rPr>
          <w:rFonts w:ascii="Simplified Arabic" w:hAnsi="Simplified Arabic" w:cs="Simplified Arabic"/>
          <w:sz w:val="28"/>
          <w:szCs w:val="28"/>
          <w:rtl/>
          <w:lang w:bidi="ar-DZ"/>
        </w:rPr>
        <w:t xml:space="preserve"> </w:t>
      </w:r>
      <w:r w:rsidR="00A15F78" w:rsidRPr="00797F1B">
        <w:rPr>
          <w:rFonts w:ascii="Simplified Arabic" w:hAnsi="Simplified Arabic" w:cs="Simplified Arabic" w:hint="cs"/>
          <w:sz w:val="28"/>
          <w:szCs w:val="28"/>
          <w:rtl/>
          <w:lang w:bidi="ar-DZ"/>
        </w:rPr>
        <w:t>المئوية، الوسط</w:t>
      </w:r>
      <w:r w:rsidRPr="00797F1B">
        <w:rPr>
          <w:rFonts w:ascii="Simplified Arabic" w:hAnsi="Simplified Arabic" w:cs="Simplified Arabic"/>
          <w:sz w:val="28"/>
          <w:szCs w:val="28"/>
          <w:rtl/>
          <w:lang w:bidi="ar-DZ"/>
        </w:rPr>
        <w:t xml:space="preserve"> </w:t>
      </w:r>
      <w:r w:rsidR="00A15F78" w:rsidRPr="00797F1B">
        <w:rPr>
          <w:rFonts w:ascii="Simplified Arabic" w:hAnsi="Simplified Arabic" w:cs="Simplified Arabic" w:hint="cs"/>
          <w:sz w:val="28"/>
          <w:szCs w:val="28"/>
          <w:rtl/>
          <w:lang w:bidi="ar-DZ"/>
        </w:rPr>
        <w:t>الحسابي، الانحراف</w:t>
      </w:r>
      <w:r w:rsidRPr="00797F1B">
        <w:rPr>
          <w:rFonts w:ascii="Simplified Arabic" w:hAnsi="Simplified Arabic" w:cs="Simplified Arabic"/>
          <w:sz w:val="28"/>
          <w:szCs w:val="28"/>
          <w:rtl/>
          <w:lang w:bidi="ar-DZ"/>
        </w:rPr>
        <w:t xml:space="preserve"> المعياري</w:t>
      </w:r>
      <w:r w:rsidRPr="00797F1B">
        <w:rPr>
          <w:rFonts w:ascii="Simplified Arabic" w:hAnsi="Simplified Arabic" w:cs="Simplified Arabic" w:hint="cs"/>
          <w:sz w:val="28"/>
          <w:szCs w:val="28"/>
          <w:rtl/>
          <w:lang w:bidi="ar-DZ"/>
        </w:rPr>
        <w:t xml:space="preserve"> </w:t>
      </w:r>
      <w:r w:rsidR="00A15F78" w:rsidRPr="00797F1B">
        <w:rPr>
          <w:rFonts w:ascii="Simplified Arabic" w:hAnsi="Simplified Arabic" w:cs="Simplified Arabic" w:hint="cs"/>
          <w:sz w:val="28"/>
          <w:szCs w:val="28"/>
          <w:rtl/>
          <w:lang w:bidi="ar-DZ"/>
        </w:rPr>
        <w:t>والتحليل العاملي</w:t>
      </w:r>
      <w:r w:rsidRPr="00797F1B">
        <w:rPr>
          <w:rFonts w:ascii="Simplified Arabic" w:hAnsi="Simplified Arabic" w:cs="Simplified Arabic"/>
          <w:sz w:val="28"/>
          <w:szCs w:val="28"/>
          <w:rtl/>
          <w:lang w:bidi="ar-DZ"/>
        </w:rPr>
        <w:t>.</w:t>
      </w:r>
    </w:p>
    <w:p w:rsidR="001E7819" w:rsidRPr="00797F1B" w:rsidRDefault="001E7819" w:rsidP="001E7819">
      <w:pPr>
        <w:bidi/>
        <w:spacing w:after="0" w:line="240" w:lineRule="auto"/>
        <w:ind w:firstLine="567"/>
        <w:jc w:val="both"/>
        <w:rPr>
          <w:rFonts w:ascii="Simplified Arabic" w:hAnsi="Simplified Arabic" w:cs="Simplified Arabic"/>
          <w:sz w:val="28"/>
          <w:szCs w:val="28"/>
          <w:lang w:bidi="ar-DZ"/>
        </w:rPr>
      </w:pPr>
    </w:p>
    <w:p w:rsidR="00A41D55" w:rsidRDefault="00A41D55" w:rsidP="00A41D55">
      <w:pPr>
        <w:bidi/>
        <w:spacing w:after="0" w:line="240" w:lineRule="auto"/>
        <w:ind w:firstLine="567"/>
        <w:jc w:val="both"/>
        <w:rPr>
          <w:rFonts w:ascii="Simplified Arabic" w:hAnsi="Simplified Arabic" w:cs="Simplified Arabic"/>
          <w:sz w:val="28"/>
          <w:szCs w:val="28"/>
          <w:rtl/>
          <w:lang w:bidi="ar-DZ"/>
        </w:rPr>
      </w:pPr>
      <w:r w:rsidRPr="00797F1B">
        <w:rPr>
          <w:rFonts w:ascii="Simplified Arabic" w:hAnsi="Simplified Arabic" w:cs="Simplified Arabic" w:hint="cs"/>
          <w:sz w:val="28"/>
          <w:szCs w:val="28"/>
          <w:rtl/>
          <w:lang w:bidi="ar-DZ"/>
        </w:rPr>
        <w:t>أما الجانب النظري تطرقت الدراستين إلى تبيان تعاريف مختلفة للتسويق الالكترون</w:t>
      </w:r>
      <w:r w:rsidRPr="00797F1B">
        <w:rPr>
          <w:rFonts w:ascii="Simplified Arabic" w:hAnsi="Simplified Arabic" w:cs="Simplified Arabic" w:hint="eastAsia"/>
          <w:sz w:val="28"/>
          <w:szCs w:val="28"/>
          <w:rtl/>
          <w:lang w:bidi="ar-DZ"/>
        </w:rPr>
        <w:t>ي</w:t>
      </w:r>
      <w:r w:rsidRPr="00797F1B">
        <w:rPr>
          <w:rFonts w:ascii="Simplified Arabic" w:hAnsi="Simplified Arabic" w:cs="Simplified Arabic" w:hint="cs"/>
          <w:sz w:val="28"/>
          <w:szCs w:val="28"/>
          <w:rtl/>
          <w:lang w:bidi="ar-DZ"/>
        </w:rPr>
        <w:t xml:space="preserve"> حيث</w:t>
      </w:r>
      <w:r w:rsidRPr="00797F1B">
        <w:rPr>
          <w:rFonts w:ascii="Simplified Arabic" w:hAnsi="Simplified Arabic" w:cs="Simplified Arabic"/>
          <w:sz w:val="28"/>
          <w:szCs w:val="28"/>
          <w:rtl/>
          <w:lang w:bidi="ar-DZ"/>
        </w:rPr>
        <w:t xml:space="preserve"> تعددت تعاريف التسويق الالكتروني</w:t>
      </w:r>
      <w:r w:rsidRPr="00797F1B">
        <w:rPr>
          <w:rFonts w:ascii="Simplified Arabic" w:hAnsi="Simplified Arabic" w:cs="Simplified Arabic" w:hint="cs"/>
          <w:sz w:val="28"/>
          <w:szCs w:val="28"/>
          <w:rtl/>
          <w:lang w:bidi="ar-DZ"/>
        </w:rPr>
        <w:t xml:space="preserve"> حسب وجهات نظر عدد من الباحثين إلا أن معظمهم ركز على استخدام تكنولوجيا الانترنت </w:t>
      </w:r>
      <w:proofErr w:type="gramStart"/>
      <w:r w:rsidRPr="00797F1B">
        <w:rPr>
          <w:rFonts w:ascii="Simplified Arabic" w:hAnsi="Simplified Arabic" w:cs="Simplified Arabic" w:hint="cs"/>
          <w:sz w:val="28"/>
          <w:szCs w:val="28"/>
          <w:rtl/>
          <w:lang w:bidi="ar-DZ"/>
        </w:rPr>
        <w:t>و التقنيات</w:t>
      </w:r>
      <w:proofErr w:type="gramEnd"/>
      <w:r w:rsidRPr="00797F1B">
        <w:rPr>
          <w:rFonts w:ascii="Simplified Arabic" w:hAnsi="Simplified Arabic" w:cs="Simplified Arabic" w:hint="cs"/>
          <w:sz w:val="28"/>
          <w:szCs w:val="28"/>
          <w:rtl/>
          <w:lang w:bidi="ar-DZ"/>
        </w:rPr>
        <w:t xml:space="preserve"> الرقمية من اجل تحقيق الأهداف التسويقية و الوصول إلى اكبر عدد من الزبائن و اكتسابهم و الاحتفاظ بهم، </w:t>
      </w:r>
      <w:r>
        <w:rPr>
          <w:rFonts w:ascii="Simplified Arabic" w:hAnsi="Simplified Arabic" w:cs="Simplified Arabic" w:hint="cs"/>
          <w:sz w:val="28"/>
          <w:szCs w:val="28"/>
          <w:rtl/>
          <w:lang w:bidi="ar-DZ"/>
        </w:rPr>
        <w:t xml:space="preserve">كما يعرف بأنه عملية التخطيط و التنفيذ قصد تسعير، ترويج وتوزيع </w:t>
      </w:r>
      <w:r w:rsidR="00A15F78">
        <w:rPr>
          <w:rFonts w:ascii="Simplified Arabic" w:hAnsi="Simplified Arabic" w:cs="Simplified Arabic" w:hint="cs"/>
          <w:sz w:val="28"/>
          <w:szCs w:val="28"/>
          <w:rtl/>
          <w:lang w:bidi="ar-DZ"/>
        </w:rPr>
        <w:t>لفكرة،</w:t>
      </w:r>
      <w:r>
        <w:rPr>
          <w:rFonts w:ascii="Simplified Arabic" w:hAnsi="Simplified Arabic" w:cs="Simplified Arabic" w:hint="cs"/>
          <w:sz w:val="28"/>
          <w:szCs w:val="28"/>
          <w:rtl/>
          <w:lang w:bidi="ar-DZ"/>
        </w:rPr>
        <w:t xml:space="preserve"> منتوج او خدمة عن طريق التبادل باستخدام بشكل كلي او جزئي تكنولوجيات </w:t>
      </w:r>
      <w:r w:rsidR="00A15F78">
        <w:rPr>
          <w:rFonts w:ascii="Simplified Arabic" w:hAnsi="Simplified Arabic" w:cs="Simplified Arabic" w:hint="cs"/>
          <w:sz w:val="28"/>
          <w:szCs w:val="28"/>
          <w:rtl/>
          <w:lang w:bidi="ar-DZ"/>
        </w:rPr>
        <w:t xml:space="preserve">رقمية </w:t>
      </w:r>
      <w:r w:rsidR="00A15F78">
        <w:rPr>
          <w:rFonts w:ascii="Simplified Arabic" w:hAnsi="Simplified Arabic" w:cs="Simplified Arabic"/>
          <w:sz w:val="28"/>
          <w:szCs w:val="28"/>
          <w:rtl/>
          <w:lang w:bidi="ar-DZ"/>
        </w:rPr>
        <w:t>(</w:t>
      </w:r>
      <w:r>
        <w:rPr>
          <w:rFonts w:ascii="Simplified Arabic" w:hAnsi="Simplified Arabic" w:cs="Simplified Arabic"/>
          <w:sz w:val="28"/>
          <w:szCs w:val="28"/>
          <w:lang w:bidi="ar-DZ"/>
        </w:rPr>
        <w:t xml:space="preserve">Gregory </w:t>
      </w:r>
      <w:proofErr w:type="spellStart"/>
      <w:r>
        <w:rPr>
          <w:rFonts w:ascii="Simplified Arabic" w:hAnsi="Simplified Arabic" w:cs="Simplified Arabic"/>
          <w:sz w:val="28"/>
          <w:szCs w:val="28"/>
          <w:lang w:bidi="ar-DZ"/>
        </w:rPr>
        <w:t>Bressolles</w:t>
      </w:r>
      <w:proofErr w:type="spellEnd"/>
      <w:r>
        <w:rPr>
          <w:rFonts w:ascii="Simplified Arabic" w:hAnsi="Simplified Arabic" w:cs="Simplified Arabic"/>
          <w:sz w:val="28"/>
          <w:szCs w:val="28"/>
          <w:lang w:bidi="ar-DZ"/>
        </w:rPr>
        <w:t xml:space="preserve"> 2012</w:t>
      </w:r>
      <w:r>
        <w:rPr>
          <w:rFonts w:ascii="Simplified Arabic" w:hAnsi="Simplified Arabic" w:cs="Simplified Arabic" w:hint="cs"/>
          <w:sz w:val="28"/>
          <w:szCs w:val="28"/>
          <w:rtl/>
          <w:lang w:bidi="ar-DZ"/>
        </w:rPr>
        <w:t>)</w:t>
      </w:r>
    </w:p>
    <w:p w:rsidR="001E7819" w:rsidRDefault="001E7819" w:rsidP="001E7819">
      <w:pPr>
        <w:bidi/>
        <w:spacing w:after="0" w:line="240" w:lineRule="auto"/>
        <w:ind w:firstLine="567"/>
        <w:jc w:val="both"/>
        <w:rPr>
          <w:rFonts w:ascii="Simplified Arabic" w:hAnsi="Simplified Arabic" w:cs="Simplified Arabic"/>
          <w:sz w:val="28"/>
          <w:szCs w:val="28"/>
          <w:rtl/>
          <w:lang w:bidi="ar-DZ"/>
        </w:rPr>
      </w:pPr>
    </w:p>
    <w:p w:rsidR="00A41D55" w:rsidRDefault="00A15F78" w:rsidP="00A41D55">
      <w:pPr>
        <w:bidi/>
        <w:spacing w:after="0" w:line="240" w:lineRule="auto"/>
        <w:ind w:firstLine="567"/>
        <w:jc w:val="both"/>
        <w:rPr>
          <w:rFonts w:ascii="Simplified Arabic" w:hAnsi="Simplified Arabic" w:cs="Simplified Arabic"/>
          <w:sz w:val="28"/>
          <w:szCs w:val="28"/>
          <w:rtl/>
          <w:lang w:bidi="ar-DZ"/>
        </w:rPr>
      </w:pPr>
      <w:r w:rsidRPr="00797F1B">
        <w:rPr>
          <w:rFonts w:ascii="Simplified Arabic" w:hAnsi="Simplified Arabic" w:cs="Simplified Arabic" w:hint="cs"/>
          <w:sz w:val="28"/>
          <w:szCs w:val="28"/>
          <w:rtl/>
          <w:lang w:bidi="ar-DZ"/>
        </w:rPr>
        <w:lastRenderedPageBreak/>
        <w:t>والملاحظ أن</w:t>
      </w:r>
      <w:r w:rsidR="00A41D55" w:rsidRPr="00797F1B">
        <w:rPr>
          <w:rFonts w:ascii="Simplified Arabic" w:hAnsi="Simplified Arabic" w:cs="Simplified Arabic" w:hint="cs"/>
          <w:sz w:val="28"/>
          <w:szCs w:val="28"/>
          <w:rtl/>
          <w:lang w:bidi="ar-DZ"/>
        </w:rPr>
        <w:t xml:space="preserve"> نسبة كبيرة من عمليات التبادل </w:t>
      </w:r>
      <w:r w:rsidRPr="00797F1B">
        <w:rPr>
          <w:rFonts w:ascii="Simplified Arabic" w:hAnsi="Simplified Arabic" w:cs="Simplified Arabic" w:hint="cs"/>
          <w:sz w:val="28"/>
          <w:szCs w:val="28"/>
          <w:rtl/>
          <w:lang w:bidi="ar-DZ"/>
        </w:rPr>
        <w:t>والتواصل مع</w:t>
      </w:r>
      <w:r w:rsidR="00A41D55" w:rsidRPr="00797F1B">
        <w:rPr>
          <w:rFonts w:ascii="Simplified Arabic" w:hAnsi="Simplified Arabic" w:cs="Simplified Arabic" w:hint="cs"/>
          <w:sz w:val="28"/>
          <w:szCs w:val="28"/>
          <w:rtl/>
          <w:lang w:bidi="ar-DZ"/>
        </w:rPr>
        <w:t xml:space="preserve"> الأفراد </w:t>
      </w:r>
      <w:r w:rsidRPr="00797F1B">
        <w:rPr>
          <w:rFonts w:ascii="Simplified Arabic" w:hAnsi="Simplified Arabic" w:cs="Simplified Arabic" w:hint="cs"/>
          <w:sz w:val="28"/>
          <w:szCs w:val="28"/>
          <w:rtl/>
          <w:lang w:bidi="ar-DZ"/>
        </w:rPr>
        <w:t>والمنظمات تتم</w:t>
      </w:r>
      <w:r w:rsidR="00A41D55" w:rsidRPr="00797F1B">
        <w:rPr>
          <w:rFonts w:ascii="Simplified Arabic" w:hAnsi="Simplified Arabic" w:cs="Simplified Arabic" w:hint="cs"/>
          <w:sz w:val="28"/>
          <w:szCs w:val="28"/>
          <w:rtl/>
          <w:lang w:bidi="ar-DZ"/>
        </w:rPr>
        <w:t xml:space="preserve"> عن طريق شبكة الانترنت لهذا سمي التسويق الالكتروني بالتسويق عبر الانترنت للاستعمال الواسع لهذه الأخيرة وان معظم التعاريف أكدت ذلك. غير انه توجد الكثير من الوسائط الأخرى التقنية والالكترونية تساعد في سهولة وسرعة وصول المعلومة مثل الرسائل النصية والصوتية في الهاتف النقال والشاشات </w:t>
      </w:r>
      <w:r w:rsidRPr="00797F1B">
        <w:rPr>
          <w:rFonts w:ascii="Simplified Arabic" w:hAnsi="Simplified Arabic" w:cs="Simplified Arabic" w:hint="cs"/>
          <w:sz w:val="28"/>
          <w:szCs w:val="28"/>
          <w:rtl/>
          <w:lang w:bidi="ar-DZ"/>
        </w:rPr>
        <w:t>والأكشاك التفاعلية</w:t>
      </w:r>
      <w:r w:rsidR="001E7819" w:rsidRPr="00797F1B">
        <w:rPr>
          <w:rFonts w:ascii="Simplified Arabic" w:hAnsi="Simplified Arabic" w:cs="Simplified Arabic" w:hint="cs"/>
          <w:sz w:val="28"/>
          <w:szCs w:val="28"/>
          <w:rtl/>
          <w:lang w:bidi="ar-DZ"/>
        </w:rPr>
        <w:t xml:space="preserve"> في</w:t>
      </w:r>
      <w:r w:rsidR="00A41D55" w:rsidRPr="00797F1B">
        <w:rPr>
          <w:rFonts w:ascii="Simplified Arabic" w:hAnsi="Simplified Arabic" w:cs="Simplified Arabic" w:hint="cs"/>
          <w:sz w:val="28"/>
          <w:szCs w:val="28"/>
          <w:rtl/>
          <w:lang w:bidi="ar-DZ"/>
        </w:rPr>
        <w:t xml:space="preserve"> المجمعات التجارية مما أدى إلى وجود عدة تسميات للتسويق الالكتروني مثل التسويق الرقمي، التسويق عبر الويب </w:t>
      </w:r>
      <w:r w:rsidRPr="00797F1B">
        <w:rPr>
          <w:rFonts w:ascii="Simplified Arabic" w:hAnsi="Simplified Arabic" w:cs="Simplified Arabic" w:hint="cs"/>
          <w:sz w:val="28"/>
          <w:szCs w:val="28"/>
          <w:rtl/>
          <w:lang w:bidi="ar-DZ"/>
        </w:rPr>
        <w:t>وعبر الانترنت</w:t>
      </w:r>
      <w:r w:rsidR="00A41D55" w:rsidRPr="00797F1B">
        <w:rPr>
          <w:rFonts w:ascii="Simplified Arabic" w:hAnsi="Simplified Arabic" w:cs="Simplified Arabic" w:hint="cs"/>
          <w:sz w:val="28"/>
          <w:szCs w:val="28"/>
          <w:rtl/>
          <w:lang w:bidi="ar-DZ"/>
        </w:rPr>
        <w:t>.</w:t>
      </w:r>
    </w:p>
    <w:p w:rsidR="001E7819" w:rsidRDefault="001E7819" w:rsidP="001E7819">
      <w:pPr>
        <w:bidi/>
        <w:spacing w:after="0" w:line="240" w:lineRule="auto"/>
        <w:ind w:firstLine="567"/>
        <w:jc w:val="both"/>
        <w:rPr>
          <w:rFonts w:ascii="Simplified Arabic" w:hAnsi="Simplified Arabic" w:cs="Simplified Arabic"/>
          <w:sz w:val="28"/>
          <w:szCs w:val="28"/>
          <w:rtl/>
          <w:lang w:bidi="ar-DZ"/>
        </w:rPr>
      </w:pPr>
    </w:p>
    <w:p w:rsidR="00A41D55" w:rsidRDefault="00A41D55" w:rsidP="00A41D55">
      <w:pPr>
        <w:bidi/>
        <w:spacing w:after="0" w:line="240" w:lineRule="auto"/>
        <w:ind w:firstLine="567"/>
        <w:jc w:val="both"/>
        <w:rPr>
          <w:rFonts w:ascii="Simplified Arabic" w:hAnsi="Simplified Arabic" w:cs="Simplified Arabic"/>
          <w:sz w:val="28"/>
          <w:szCs w:val="28"/>
          <w:rtl/>
          <w:lang w:bidi="ar-DZ"/>
        </w:rPr>
      </w:pPr>
      <w:r w:rsidRPr="00375CFB">
        <w:rPr>
          <w:rFonts w:ascii="Simplified Arabic" w:hAnsi="Simplified Arabic" w:cs="Simplified Arabic" w:hint="cs"/>
          <w:sz w:val="28"/>
          <w:szCs w:val="28"/>
          <w:rtl/>
          <w:lang w:bidi="ar-DZ"/>
        </w:rPr>
        <w:t>بشكل</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عام</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على</w:t>
      </w:r>
      <w:r>
        <w:rPr>
          <w:rFonts w:ascii="Simplified Arabic" w:hAnsi="Simplified Arabic" w:cs="Simplified Arabic" w:hint="cs"/>
          <w:sz w:val="28"/>
          <w:szCs w:val="28"/>
          <w:rtl/>
          <w:lang w:bidi="ar-DZ"/>
        </w:rPr>
        <w:t xml:space="preserve"> </w:t>
      </w:r>
      <w:r w:rsidRPr="00375CFB">
        <w:rPr>
          <w:rFonts w:ascii="Simplified Arabic" w:hAnsi="Simplified Arabic" w:cs="Simplified Arabic" w:hint="cs"/>
          <w:sz w:val="28"/>
          <w:szCs w:val="28"/>
          <w:rtl/>
          <w:lang w:bidi="ar-DZ"/>
        </w:rPr>
        <w:t>الإنترنت،</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يكون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المستهلك</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هو</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من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يبادر</w:t>
      </w:r>
      <w:r w:rsidRPr="00375CFB">
        <w:rPr>
          <w:rFonts w:ascii="Simplified Arabic" w:hAnsi="Simplified Arabic" w:cs="Simplified Arabic"/>
          <w:sz w:val="28"/>
          <w:szCs w:val="28"/>
          <w:lang w:bidi="ar-DZ"/>
        </w:rPr>
        <w:t xml:space="preserve"> </w:t>
      </w:r>
      <w:r w:rsidRPr="00375CFB">
        <w:rPr>
          <w:rFonts w:ascii="Simplified Arabic" w:hAnsi="Simplified Arabic" w:cs="Simplified Arabic" w:hint="cs"/>
          <w:sz w:val="28"/>
          <w:szCs w:val="28"/>
          <w:rtl/>
          <w:lang w:bidi="ar-DZ"/>
        </w:rPr>
        <w:t>الاتصال</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بالموقع</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فالمستهلك</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نشط</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في</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نهجه</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والتاجر</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الإلكتروني</w:t>
      </w:r>
      <w:r w:rsidRPr="00375CFB">
        <w:rPr>
          <w:rFonts w:ascii="Simplified Arabic" w:hAnsi="Simplified Arabic" w:cs="Simplified Arabic"/>
          <w:sz w:val="28"/>
          <w:szCs w:val="28"/>
          <w:lang w:bidi="ar-DZ"/>
        </w:rPr>
        <w:t xml:space="preserve"> </w:t>
      </w:r>
      <w:r w:rsidRPr="00375CFB">
        <w:rPr>
          <w:rFonts w:ascii="Simplified Arabic" w:hAnsi="Simplified Arabic" w:cs="Simplified Arabic" w:hint="cs"/>
          <w:sz w:val="28"/>
          <w:szCs w:val="28"/>
          <w:rtl/>
          <w:lang w:bidi="ar-DZ"/>
        </w:rPr>
        <w:t>يجب</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أن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يتعلم</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كيف</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يستمع،</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لذلك</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يجب</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أن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يكون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سريع</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الاستجابة</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واستباقي</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لذا</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نقول</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إننا</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لا</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نبيع</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على</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الإنترنت</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ولكن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المستهلك</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هو</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w:t>
      </w:r>
      <w:r w:rsidRPr="00375CFB">
        <w:rPr>
          <w:rFonts w:ascii="Simplified Arabic" w:hAnsi="Simplified Arabic" w:cs="Simplified Arabic" w:hint="cs"/>
          <w:sz w:val="28"/>
          <w:szCs w:val="28"/>
          <w:rtl/>
          <w:lang w:bidi="ar-DZ"/>
        </w:rPr>
        <w:t>يشتري</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إنه</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يبحث</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عن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معلومات</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أو</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خبرة</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عبر</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الإنترنت</w:t>
      </w:r>
      <w:r>
        <w:rPr>
          <w:rFonts w:ascii="Simplified Arabic" w:hAnsi="Simplified Arabic" w:cs="Simplified Arabic" w:hint="cs"/>
          <w:sz w:val="28"/>
          <w:szCs w:val="28"/>
          <w:rtl/>
          <w:lang w:bidi="ar-DZ"/>
        </w:rPr>
        <w:t>،</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لذلك</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من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المهم</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أن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تكون</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الشركة</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في</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وضع</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جيد</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في</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مسارها</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محركات</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بحث،</w:t>
      </w:r>
      <w:r w:rsidRPr="00375CF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شبكات، </w:t>
      </w:r>
      <w:r w:rsidRPr="00375CFB">
        <w:rPr>
          <w:rFonts w:ascii="Simplified Arabic" w:hAnsi="Simplified Arabic" w:cs="Simplified Arabic" w:hint="cs"/>
          <w:sz w:val="28"/>
          <w:szCs w:val="28"/>
          <w:rtl/>
          <w:lang w:bidi="ar-DZ"/>
        </w:rPr>
        <w:t>مواقع</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w:t>
      </w:r>
      <w:r w:rsidRPr="00375CFB">
        <w:rPr>
          <w:rFonts w:ascii="Simplified Arabic" w:hAnsi="Simplified Arabic" w:cs="Simplified Arabic"/>
          <w:sz w:val="28"/>
          <w:szCs w:val="28"/>
          <w:rtl/>
          <w:lang w:bidi="ar-DZ"/>
        </w:rPr>
        <w:t xml:space="preserve"> </w:t>
      </w:r>
      <w:r w:rsidRPr="00375CFB">
        <w:rPr>
          <w:rFonts w:ascii="Simplified Arabic" w:hAnsi="Simplified Arabic" w:cs="Simplified Arabic" w:hint="cs"/>
          <w:sz w:val="28"/>
          <w:szCs w:val="28"/>
          <w:rtl/>
          <w:lang w:bidi="ar-DZ"/>
        </w:rPr>
        <w:t>إلخ</w:t>
      </w:r>
      <w:r w:rsidRPr="00375CFB">
        <w:rPr>
          <w:rFonts w:ascii="Simplified Arabic" w:hAnsi="Simplified Arabic" w:cs="Simplified Arabic"/>
          <w:sz w:val="28"/>
          <w:szCs w:val="28"/>
          <w:rtl/>
          <w:lang w:bidi="ar-DZ"/>
        </w:rPr>
        <w:t>)</w:t>
      </w:r>
      <w:r w:rsidRPr="00375CF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Gregory </w:t>
      </w:r>
      <w:proofErr w:type="spellStart"/>
      <w:r>
        <w:rPr>
          <w:rFonts w:ascii="Simplified Arabic" w:hAnsi="Simplified Arabic" w:cs="Simplified Arabic"/>
          <w:sz w:val="28"/>
          <w:szCs w:val="28"/>
          <w:lang w:bidi="ar-DZ"/>
        </w:rPr>
        <w:t>Bressolles</w:t>
      </w:r>
      <w:proofErr w:type="spellEnd"/>
      <w:r>
        <w:rPr>
          <w:rFonts w:ascii="Simplified Arabic" w:hAnsi="Simplified Arabic" w:cs="Simplified Arabic"/>
          <w:sz w:val="28"/>
          <w:szCs w:val="28"/>
          <w:lang w:bidi="ar-DZ"/>
        </w:rPr>
        <w:t xml:space="preserve"> 2012</w:t>
      </w:r>
      <w:r>
        <w:rPr>
          <w:rFonts w:ascii="Simplified Arabic" w:hAnsi="Simplified Arabic" w:cs="Simplified Arabic" w:hint="cs"/>
          <w:sz w:val="28"/>
          <w:szCs w:val="28"/>
          <w:rtl/>
          <w:lang w:bidi="ar-DZ"/>
        </w:rPr>
        <w:t>).</w:t>
      </w:r>
    </w:p>
    <w:p w:rsidR="00A41D55" w:rsidRDefault="00A41D55" w:rsidP="00A41D55">
      <w:pPr>
        <w:bidi/>
        <w:spacing w:after="0" w:line="240" w:lineRule="auto"/>
        <w:ind w:firstLine="567"/>
        <w:jc w:val="both"/>
        <w:rPr>
          <w:rFonts w:ascii="Simplified Arabic" w:hAnsi="Simplified Arabic" w:cs="Simplified Arabic"/>
          <w:sz w:val="28"/>
          <w:szCs w:val="28"/>
          <w:rtl/>
          <w:lang w:bidi="ar-DZ"/>
        </w:rPr>
      </w:pPr>
      <w:bookmarkStart w:id="0" w:name="_GoBack"/>
      <w:bookmarkEnd w:id="0"/>
      <w:r w:rsidRPr="00797F1B">
        <w:rPr>
          <w:rFonts w:ascii="Simplified Arabic" w:hAnsi="Simplified Arabic" w:cs="Simplified Arabic" w:hint="cs"/>
          <w:sz w:val="28"/>
          <w:szCs w:val="28"/>
          <w:rtl/>
          <w:lang w:bidi="ar-DZ"/>
        </w:rPr>
        <w:t xml:space="preserve">وقد ازدادت الأهمية </w:t>
      </w:r>
      <w:proofErr w:type="spellStart"/>
      <w:r w:rsidRPr="00797F1B">
        <w:rPr>
          <w:rFonts w:ascii="Simplified Arabic" w:hAnsi="Simplified Arabic" w:cs="Simplified Arabic" w:hint="cs"/>
          <w:sz w:val="28"/>
          <w:szCs w:val="28"/>
          <w:rtl/>
          <w:lang w:bidi="ar-DZ"/>
        </w:rPr>
        <w:t>الإستراتيجية</w:t>
      </w:r>
      <w:proofErr w:type="spellEnd"/>
      <w:r w:rsidRPr="00797F1B">
        <w:rPr>
          <w:rFonts w:ascii="Simplified Arabic" w:hAnsi="Simplified Arabic" w:cs="Simplified Arabic" w:hint="cs"/>
          <w:sz w:val="28"/>
          <w:szCs w:val="28"/>
          <w:rtl/>
          <w:lang w:bidi="ar-DZ"/>
        </w:rPr>
        <w:t xml:space="preserve"> للتسويق الالكتروني بعد الانتشار الواسع للتجارة الالكترونية عبر الانترنت التي فتحت آفاق جديدة للتعامل مع الزبائن بصورة فردية و تسهيل عملية الانتشار و الوصول إلى الزبائن فضلا عن اختيار طرق وحملات إعلانية مختلفة لجذبهم عبر العديد من الوسائط كالبريد الالكتروني أخبار الشركات </w:t>
      </w:r>
      <w:proofErr w:type="gramStart"/>
      <w:r w:rsidRPr="00797F1B">
        <w:rPr>
          <w:rFonts w:ascii="Simplified Arabic" w:hAnsi="Simplified Arabic" w:cs="Simplified Arabic" w:hint="cs"/>
          <w:sz w:val="28"/>
          <w:szCs w:val="28"/>
          <w:rtl/>
          <w:lang w:bidi="ar-DZ"/>
        </w:rPr>
        <w:t>الدورية ،غرف</w:t>
      </w:r>
      <w:proofErr w:type="gramEnd"/>
      <w:r w:rsidRPr="00797F1B">
        <w:rPr>
          <w:rFonts w:ascii="Simplified Arabic" w:hAnsi="Simplified Arabic" w:cs="Simplified Arabic" w:hint="cs"/>
          <w:sz w:val="28"/>
          <w:szCs w:val="28"/>
          <w:rtl/>
          <w:lang w:bidi="ar-DZ"/>
        </w:rPr>
        <w:t xml:space="preserve"> المحادثات الخاصة وغيرها.</w:t>
      </w:r>
    </w:p>
    <w:p w:rsidR="001E7819" w:rsidRPr="00797F1B" w:rsidRDefault="001E7819" w:rsidP="001E7819">
      <w:pPr>
        <w:bidi/>
        <w:spacing w:after="0" w:line="240" w:lineRule="auto"/>
        <w:ind w:firstLine="567"/>
        <w:jc w:val="both"/>
        <w:rPr>
          <w:rFonts w:ascii="Simplified Arabic" w:hAnsi="Simplified Arabic" w:cs="Simplified Arabic"/>
          <w:sz w:val="28"/>
          <w:szCs w:val="28"/>
          <w:rtl/>
          <w:lang w:bidi="ar-DZ"/>
        </w:rPr>
      </w:pPr>
    </w:p>
    <w:p w:rsidR="00A41D55" w:rsidRPr="00797F1B" w:rsidRDefault="00A41D55" w:rsidP="00A41D55">
      <w:pPr>
        <w:bidi/>
        <w:spacing w:after="0" w:line="240" w:lineRule="auto"/>
        <w:ind w:firstLine="567"/>
        <w:jc w:val="both"/>
        <w:rPr>
          <w:rFonts w:ascii="Simplified Arabic" w:hAnsi="Simplified Arabic" w:cs="Simplified Arabic"/>
          <w:sz w:val="28"/>
          <w:szCs w:val="28"/>
          <w:rtl/>
          <w:lang w:bidi="ar-DZ"/>
        </w:rPr>
      </w:pPr>
      <w:r w:rsidRPr="00797F1B">
        <w:rPr>
          <w:rFonts w:ascii="Simplified Arabic" w:hAnsi="Simplified Arabic" w:cs="Simplified Arabic" w:hint="cs"/>
          <w:sz w:val="28"/>
          <w:szCs w:val="28"/>
          <w:rtl/>
          <w:lang w:bidi="ar-DZ"/>
        </w:rPr>
        <w:t xml:space="preserve"> كما يسهم التسويق الالكتروني بتوصيل الزبائن إلى الأسواق حسب مجال اهتمامهم و إتاحة الفرصة لجميع المنظمات لتسويق منتجاتهم دون التمييز بين المنظمات الكبيرة ذات الميزانيات الضخمة و الصغيرة محدودة </w:t>
      </w:r>
      <w:proofErr w:type="spellStart"/>
      <w:r w:rsidRPr="00797F1B">
        <w:rPr>
          <w:rFonts w:ascii="Simplified Arabic" w:hAnsi="Simplified Arabic" w:cs="Simplified Arabic" w:hint="cs"/>
          <w:sz w:val="28"/>
          <w:szCs w:val="28"/>
          <w:rtl/>
          <w:lang w:bidi="ar-DZ"/>
        </w:rPr>
        <w:t>الموارد</w:t>
      </w:r>
      <w:r w:rsidRPr="00797F1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حيث</w:t>
      </w:r>
      <w:proofErr w:type="spellEnd"/>
      <w:r>
        <w:rPr>
          <w:rFonts w:ascii="Simplified Arabic" w:hAnsi="Simplified Arabic" w:cs="Simplified Arabic" w:hint="cs"/>
          <w:sz w:val="28"/>
          <w:szCs w:val="28"/>
          <w:rtl/>
          <w:lang w:bidi="ar-DZ"/>
        </w:rPr>
        <w:t xml:space="preserve"> تشير الإحصائيات في فرنسا سنة 2010 إلى أن 72</w:t>
      </w:r>
      <w:proofErr w:type="gramStart"/>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من</w:t>
      </w:r>
      <w:proofErr w:type="gramEnd"/>
      <w:r>
        <w:rPr>
          <w:rFonts w:ascii="Simplified Arabic" w:hAnsi="Simplified Arabic" w:cs="Simplified Arabic" w:hint="cs"/>
          <w:sz w:val="28"/>
          <w:szCs w:val="28"/>
          <w:rtl/>
          <w:lang w:bidi="ar-DZ"/>
        </w:rPr>
        <w:t xml:space="preserve"> مستعملي الانترنت يقومون بالشراء عبر كل الصيغ الالكترونية وزادت هذه النسبة الى 83 </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في سنة 2020 بمعدل 33 مرة سنويا(</w:t>
      </w:r>
      <w:r>
        <w:rPr>
          <w:rFonts w:ascii="Simplified Arabic" w:hAnsi="Simplified Arabic" w:cs="Simplified Arabic"/>
          <w:sz w:val="28"/>
          <w:szCs w:val="28"/>
          <w:lang w:bidi="ar-DZ"/>
        </w:rPr>
        <w:t>chiffres et tendance WEB 2020</w:t>
      </w:r>
      <w:r>
        <w:rPr>
          <w:rFonts w:ascii="Simplified Arabic" w:hAnsi="Simplified Arabic" w:cs="Simplified Arabic" w:hint="cs"/>
          <w:sz w:val="28"/>
          <w:szCs w:val="28"/>
          <w:rtl/>
          <w:lang w:bidi="ar-DZ"/>
        </w:rPr>
        <w:t xml:space="preserve">).   </w:t>
      </w:r>
    </w:p>
    <w:p w:rsidR="00E9065D" w:rsidRDefault="001E7819" w:rsidP="001E781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41D55" w:rsidRPr="00797F1B">
        <w:rPr>
          <w:rFonts w:ascii="Simplified Arabic" w:hAnsi="Simplified Arabic" w:cs="Simplified Arabic" w:hint="cs"/>
          <w:sz w:val="28"/>
          <w:szCs w:val="28"/>
          <w:rtl/>
          <w:lang w:bidi="ar-DZ"/>
        </w:rPr>
        <w:t xml:space="preserve">ويشير بعض الكتاب إلى العديد من مزايا التسويق عبر البريد الالكتروني بتميزه بسرعة تسليم الرسالة بالوقت المحدد </w:t>
      </w:r>
      <w:proofErr w:type="gramStart"/>
      <w:r w:rsidR="00A41D55" w:rsidRPr="00797F1B">
        <w:rPr>
          <w:rFonts w:ascii="Simplified Arabic" w:hAnsi="Simplified Arabic" w:cs="Simplified Arabic" w:hint="cs"/>
          <w:sz w:val="28"/>
          <w:szCs w:val="28"/>
          <w:rtl/>
          <w:lang w:bidi="ar-DZ"/>
        </w:rPr>
        <w:t>و انخفاض</w:t>
      </w:r>
      <w:proofErr w:type="gramEnd"/>
      <w:r w:rsidR="00A41D55" w:rsidRPr="00797F1B">
        <w:rPr>
          <w:rFonts w:ascii="Simplified Arabic" w:hAnsi="Simplified Arabic" w:cs="Simplified Arabic" w:hint="cs"/>
          <w:sz w:val="28"/>
          <w:szCs w:val="28"/>
          <w:rtl/>
          <w:lang w:bidi="ar-DZ"/>
        </w:rPr>
        <w:t xml:space="preserve"> تكلفتها مقارنة بالوسائل </w:t>
      </w:r>
      <w:r w:rsidRPr="00797F1B">
        <w:rPr>
          <w:rFonts w:ascii="Simplified Arabic" w:hAnsi="Simplified Arabic" w:cs="Simplified Arabic" w:hint="cs"/>
          <w:sz w:val="28"/>
          <w:szCs w:val="28"/>
          <w:rtl/>
          <w:lang w:bidi="ar-DZ"/>
        </w:rPr>
        <w:t>الأخرى،</w:t>
      </w:r>
      <w:r w:rsidR="00A41D55">
        <w:rPr>
          <w:rFonts w:ascii="Simplified Arabic" w:hAnsi="Simplified Arabic" w:cs="Simplified Arabic" w:hint="cs"/>
          <w:sz w:val="28"/>
          <w:szCs w:val="28"/>
          <w:rtl/>
          <w:lang w:bidi="ar-DZ"/>
        </w:rPr>
        <w:t xml:space="preserve"> </w:t>
      </w:r>
      <w:r w:rsidR="00A41D55" w:rsidRPr="00797F1B">
        <w:rPr>
          <w:rFonts w:ascii="Simplified Arabic" w:hAnsi="Simplified Arabic" w:cs="Simplified Arabic" w:hint="cs"/>
          <w:sz w:val="28"/>
          <w:szCs w:val="28"/>
          <w:rtl/>
          <w:lang w:bidi="ar-DZ"/>
        </w:rPr>
        <w:t xml:space="preserve">كالفاكس أو البريد </w:t>
      </w:r>
      <w:r w:rsidRPr="00797F1B">
        <w:rPr>
          <w:rFonts w:ascii="Simplified Arabic" w:hAnsi="Simplified Arabic" w:cs="Simplified Arabic" w:hint="cs"/>
          <w:sz w:val="28"/>
          <w:szCs w:val="28"/>
          <w:rtl/>
          <w:lang w:bidi="ar-DZ"/>
        </w:rPr>
        <w:t>المباشر. كذل</w:t>
      </w:r>
      <w:r w:rsidRPr="00797F1B">
        <w:rPr>
          <w:rFonts w:ascii="Simplified Arabic" w:hAnsi="Simplified Arabic" w:cs="Simplified Arabic" w:hint="eastAsia"/>
          <w:sz w:val="28"/>
          <w:szCs w:val="28"/>
          <w:rtl/>
          <w:lang w:bidi="ar-DZ"/>
        </w:rPr>
        <w:t>ك</w:t>
      </w:r>
      <w:r w:rsidR="00A41D55" w:rsidRPr="00797F1B">
        <w:rPr>
          <w:rFonts w:ascii="Simplified Arabic" w:hAnsi="Simplified Arabic" w:cs="Simplified Arabic" w:hint="cs"/>
          <w:sz w:val="28"/>
          <w:szCs w:val="28"/>
          <w:rtl/>
          <w:lang w:bidi="ar-DZ"/>
        </w:rPr>
        <w:t xml:space="preserve"> إمكانية الشركة الوصول إلى مجموعة واسعة من الزبائن </w:t>
      </w:r>
      <w:proofErr w:type="gramStart"/>
      <w:r w:rsidR="00A41D55" w:rsidRPr="00797F1B">
        <w:rPr>
          <w:rFonts w:ascii="Simplified Arabic" w:hAnsi="Simplified Arabic" w:cs="Simplified Arabic" w:hint="cs"/>
          <w:sz w:val="28"/>
          <w:szCs w:val="28"/>
          <w:rtl/>
          <w:lang w:bidi="ar-DZ"/>
        </w:rPr>
        <w:t>و تقليل</w:t>
      </w:r>
      <w:proofErr w:type="gramEnd"/>
      <w:r w:rsidR="00A41D55" w:rsidRPr="00797F1B">
        <w:rPr>
          <w:rFonts w:ascii="Simplified Arabic" w:hAnsi="Simplified Arabic" w:cs="Simplified Arabic" w:hint="cs"/>
          <w:sz w:val="28"/>
          <w:szCs w:val="28"/>
          <w:rtl/>
          <w:lang w:bidi="ar-DZ"/>
        </w:rPr>
        <w:t xml:space="preserve"> كمية الأوراق المستعملة وبالتالي حفظ جميع المعلومات و الرسائل بذاكرة الحاسوب.</w:t>
      </w:r>
      <w:r>
        <w:rPr>
          <w:rFonts w:ascii="Simplified Arabic" w:hAnsi="Simplified Arabic" w:cs="Simplified Arabic" w:hint="cs"/>
          <w:sz w:val="28"/>
          <w:szCs w:val="28"/>
          <w:rtl/>
          <w:lang w:bidi="ar-DZ"/>
        </w:rPr>
        <w:t xml:space="preserve"> </w:t>
      </w:r>
      <w:r w:rsidR="00A41D55" w:rsidRPr="00797F1B">
        <w:rPr>
          <w:rFonts w:ascii="Simplified Arabic" w:hAnsi="Simplified Arabic" w:cs="Simplified Arabic" w:hint="cs"/>
          <w:sz w:val="28"/>
          <w:szCs w:val="28"/>
          <w:rtl/>
          <w:lang w:bidi="ar-DZ"/>
        </w:rPr>
        <w:t xml:space="preserve">إن </w:t>
      </w:r>
      <w:proofErr w:type="spellStart"/>
      <w:r w:rsidR="00A41D55" w:rsidRPr="00797F1B">
        <w:rPr>
          <w:rFonts w:ascii="Simplified Arabic" w:hAnsi="Simplified Arabic" w:cs="Simplified Arabic" w:hint="cs"/>
          <w:sz w:val="28"/>
          <w:szCs w:val="28"/>
          <w:rtl/>
          <w:lang w:bidi="ar-DZ"/>
        </w:rPr>
        <w:t>للانترنت</w:t>
      </w:r>
      <w:proofErr w:type="spellEnd"/>
      <w:r w:rsidR="00A41D55" w:rsidRPr="00797F1B">
        <w:rPr>
          <w:rFonts w:ascii="Simplified Arabic" w:hAnsi="Simplified Arabic" w:cs="Simplified Arabic" w:hint="cs"/>
          <w:sz w:val="28"/>
          <w:szCs w:val="28"/>
          <w:rtl/>
          <w:lang w:bidi="ar-DZ"/>
        </w:rPr>
        <w:t xml:space="preserve"> وسائل عديدة تستخدم في عملية التسويق التي تسهم بتحقيق التفاعل </w:t>
      </w:r>
      <w:proofErr w:type="gramStart"/>
      <w:r w:rsidR="00A41D55" w:rsidRPr="00797F1B">
        <w:rPr>
          <w:rFonts w:ascii="Simplified Arabic" w:hAnsi="Simplified Arabic" w:cs="Simplified Arabic" w:hint="cs"/>
          <w:sz w:val="28"/>
          <w:szCs w:val="28"/>
          <w:rtl/>
          <w:lang w:bidi="ar-DZ"/>
        </w:rPr>
        <w:t>و التقارب</w:t>
      </w:r>
      <w:proofErr w:type="gramEnd"/>
      <w:r w:rsidR="00A41D55" w:rsidRPr="00797F1B">
        <w:rPr>
          <w:rFonts w:ascii="Simplified Arabic" w:hAnsi="Simplified Arabic" w:cs="Simplified Arabic" w:hint="cs"/>
          <w:sz w:val="28"/>
          <w:szCs w:val="28"/>
          <w:rtl/>
          <w:lang w:bidi="ar-DZ"/>
        </w:rPr>
        <w:t xml:space="preserve"> مع الزبائن وخاصة الترويجية منها. إلا أن المشكلة المطروحة في كيفية استخدام هذه الوسائل الالكترونية على نحو مناسب </w:t>
      </w:r>
      <w:proofErr w:type="gramStart"/>
      <w:r w:rsidR="00A41D55" w:rsidRPr="00797F1B">
        <w:rPr>
          <w:rFonts w:ascii="Simplified Arabic" w:hAnsi="Simplified Arabic" w:cs="Simplified Arabic" w:hint="cs"/>
          <w:sz w:val="28"/>
          <w:szCs w:val="28"/>
          <w:rtl/>
          <w:lang w:bidi="ar-DZ"/>
        </w:rPr>
        <w:t>و القيام</w:t>
      </w:r>
      <w:proofErr w:type="gramEnd"/>
      <w:r w:rsidR="00A41D55" w:rsidRPr="00797F1B">
        <w:rPr>
          <w:rFonts w:ascii="Simplified Arabic" w:hAnsi="Simplified Arabic" w:cs="Simplified Arabic" w:hint="cs"/>
          <w:sz w:val="28"/>
          <w:szCs w:val="28"/>
          <w:rtl/>
          <w:lang w:bidi="ar-DZ"/>
        </w:rPr>
        <w:t xml:space="preserve"> بعملية التحديد الدقيق لأهداف استخدامها، إذ وجد أن الإعلان عبر شبكة الانترنت هو الأكثر تطور من خلال ازدياد حجم هذا النشاط بمرور الوقت.</w:t>
      </w:r>
      <w:r w:rsidR="00A41D55">
        <w:rPr>
          <w:rFonts w:ascii="Simplified Arabic" w:hAnsi="Simplified Arabic" w:cs="Simplified Arabic" w:hint="cs"/>
          <w:sz w:val="28"/>
          <w:szCs w:val="28"/>
          <w:rtl/>
          <w:lang w:bidi="ar-DZ"/>
        </w:rPr>
        <w:t xml:space="preserve"> </w:t>
      </w:r>
      <w:r w:rsidR="00A41D55" w:rsidRPr="00797F1B">
        <w:rPr>
          <w:rFonts w:ascii="Simplified Arabic" w:hAnsi="Simplified Arabic" w:cs="Simplified Arabic" w:hint="cs"/>
          <w:sz w:val="28"/>
          <w:szCs w:val="28"/>
          <w:rtl/>
          <w:lang w:bidi="ar-DZ"/>
        </w:rPr>
        <w:t xml:space="preserve">حيث إن العديد من </w:t>
      </w:r>
    </w:p>
    <w:p w:rsidR="001E7819" w:rsidRDefault="001E7819" w:rsidP="001E7819">
      <w:pPr>
        <w:bidi/>
        <w:spacing w:after="0" w:line="240" w:lineRule="auto"/>
        <w:jc w:val="both"/>
        <w:rPr>
          <w:rFonts w:ascii="Simplified Arabic" w:hAnsi="Simplified Arabic" w:cs="Simplified Arabic"/>
          <w:sz w:val="28"/>
          <w:szCs w:val="28"/>
          <w:rtl/>
          <w:lang w:bidi="ar-DZ"/>
        </w:rPr>
      </w:pPr>
    </w:p>
    <w:p w:rsidR="001E7819" w:rsidRDefault="001E7819" w:rsidP="001E7819">
      <w:pPr>
        <w:bidi/>
        <w:spacing w:after="0" w:line="240" w:lineRule="auto"/>
        <w:jc w:val="both"/>
        <w:rPr>
          <w:rFonts w:ascii="Simplified Arabic" w:hAnsi="Simplified Arabic" w:cs="Simplified Arabic"/>
          <w:sz w:val="28"/>
          <w:szCs w:val="28"/>
          <w:rtl/>
          <w:lang w:bidi="ar-DZ"/>
        </w:rPr>
      </w:pPr>
    </w:p>
    <w:p w:rsidR="001E7819" w:rsidRDefault="001E7819" w:rsidP="001E7819">
      <w:pPr>
        <w:bidi/>
        <w:spacing w:after="0" w:line="240" w:lineRule="auto"/>
        <w:jc w:val="both"/>
        <w:rPr>
          <w:rFonts w:ascii="Simplified Arabic" w:hAnsi="Simplified Arabic" w:cs="Simplified Arabic"/>
          <w:sz w:val="28"/>
          <w:szCs w:val="28"/>
          <w:rtl/>
          <w:lang w:bidi="ar-DZ"/>
        </w:rPr>
      </w:pPr>
    </w:p>
    <w:p w:rsidR="001E7819" w:rsidRDefault="001E7819" w:rsidP="001E7819">
      <w:pPr>
        <w:bidi/>
        <w:spacing w:after="0" w:line="240" w:lineRule="auto"/>
        <w:jc w:val="both"/>
        <w:rPr>
          <w:rFonts w:ascii="Simplified Arabic" w:hAnsi="Simplified Arabic" w:cs="Simplified Arabic"/>
          <w:sz w:val="28"/>
          <w:szCs w:val="28"/>
          <w:rtl/>
          <w:lang w:bidi="ar-DZ"/>
        </w:rPr>
      </w:pPr>
    </w:p>
    <w:p w:rsidR="001E7819" w:rsidRDefault="001E7819" w:rsidP="001E7819">
      <w:pPr>
        <w:bidi/>
        <w:spacing w:after="0" w:line="240" w:lineRule="auto"/>
        <w:jc w:val="both"/>
        <w:rPr>
          <w:rFonts w:ascii="Simplified Arabic" w:hAnsi="Simplified Arabic" w:cs="Simplified Arabic"/>
          <w:sz w:val="28"/>
          <w:szCs w:val="28"/>
          <w:rtl/>
          <w:lang w:bidi="ar-DZ"/>
        </w:rPr>
      </w:pPr>
    </w:p>
    <w:p w:rsidR="001E7819" w:rsidRDefault="001E7819" w:rsidP="001E7819">
      <w:pPr>
        <w:bidi/>
        <w:spacing w:after="0" w:line="240" w:lineRule="auto"/>
        <w:jc w:val="both"/>
        <w:rPr>
          <w:rFonts w:ascii="Simplified Arabic" w:hAnsi="Simplified Arabic" w:cs="Simplified Arabic"/>
          <w:sz w:val="28"/>
          <w:szCs w:val="28"/>
          <w:rtl/>
          <w:lang w:bidi="ar-DZ"/>
        </w:rPr>
      </w:pPr>
    </w:p>
    <w:p w:rsidR="001E7819" w:rsidRDefault="001E7819" w:rsidP="001E7819">
      <w:pPr>
        <w:bidi/>
        <w:spacing w:after="0" w:line="240" w:lineRule="auto"/>
        <w:jc w:val="both"/>
        <w:rPr>
          <w:rFonts w:ascii="Simplified Arabic" w:hAnsi="Simplified Arabic" w:cs="Simplified Arabic"/>
          <w:sz w:val="28"/>
          <w:szCs w:val="28"/>
          <w:rtl/>
          <w:lang w:bidi="ar-DZ"/>
        </w:rPr>
      </w:pPr>
    </w:p>
    <w:p w:rsidR="001E7819" w:rsidRDefault="001E7819" w:rsidP="001E7819">
      <w:pPr>
        <w:bidi/>
        <w:spacing w:after="0" w:line="240" w:lineRule="auto"/>
        <w:rPr>
          <w:rFonts w:ascii="Simplified Arabic" w:hAnsi="Simplified Arabic" w:cs="Simplified Arabic"/>
          <w:b/>
          <w:bCs/>
          <w:sz w:val="32"/>
          <w:szCs w:val="32"/>
          <w:highlight w:val="yellow"/>
          <w:lang w:bidi="ar-DZ"/>
        </w:rPr>
      </w:pPr>
      <w:r w:rsidRPr="00A41D55">
        <w:rPr>
          <w:rFonts w:ascii="Simplified Arabic" w:hAnsi="Simplified Arabic" w:cs="Simplified Arabic"/>
          <w:b/>
          <w:bCs/>
          <w:sz w:val="32"/>
          <w:szCs w:val="32"/>
          <w:highlight w:val="yellow"/>
          <w:rtl/>
          <w:lang w:bidi="ar-DZ"/>
        </w:rPr>
        <w:t xml:space="preserve">(ملاحظة </w:t>
      </w:r>
      <w:proofErr w:type="gramStart"/>
      <w:r w:rsidRPr="00A41D55">
        <w:rPr>
          <w:rFonts w:ascii="Simplified Arabic" w:hAnsi="Simplified Arabic" w:cs="Simplified Arabic"/>
          <w:b/>
          <w:bCs/>
          <w:sz w:val="32"/>
          <w:szCs w:val="32"/>
          <w:highlight w:val="yellow"/>
          <w:rtl/>
          <w:lang w:bidi="ar-DZ"/>
        </w:rPr>
        <w:t>هامة :</w:t>
      </w:r>
      <w:proofErr w:type="gramEnd"/>
      <w:r w:rsidRPr="00A41D55">
        <w:rPr>
          <w:rFonts w:ascii="Simplified Arabic" w:hAnsi="Simplified Arabic" w:cs="Simplified Arabic"/>
          <w:b/>
          <w:bCs/>
          <w:sz w:val="32"/>
          <w:szCs w:val="32"/>
          <w:highlight w:val="yellow"/>
          <w:rtl/>
          <w:lang w:bidi="ar-DZ"/>
        </w:rPr>
        <w:t xml:space="preserve"> </w:t>
      </w:r>
    </w:p>
    <w:p w:rsidR="001E7819" w:rsidRDefault="001E7819" w:rsidP="001E7819">
      <w:pPr>
        <w:bidi/>
        <w:spacing w:after="0" w:line="240" w:lineRule="auto"/>
        <w:rPr>
          <w:rFonts w:ascii="Simplified Arabic" w:hAnsi="Simplified Arabic" w:cs="Simplified Arabic"/>
          <w:b/>
          <w:bCs/>
          <w:sz w:val="32"/>
          <w:szCs w:val="32"/>
          <w:lang w:bidi="ar-DZ"/>
        </w:rPr>
      </w:pPr>
      <w:r>
        <w:rPr>
          <w:rFonts w:ascii="Simplified Arabic" w:hAnsi="Simplified Arabic" w:cs="Simplified Arabic"/>
          <w:b/>
          <w:bCs/>
          <w:sz w:val="32"/>
          <w:szCs w:val="32"/>
          <w:highlight w:val="yellow"/>
          <w:lang w:bidi="ar-DZ"/>
        </w:rPr>
        <w:t>***</w:t>
      </w:r>
      <w:r w:rsidRPr="00A41D55">
        <w:rPr>
          <w:rFonts w:ascii="Simplified Arabic" w:hAnsi="Simplified Arabic" w:cs="Simplified Arabic"/>
          <w:b/>
          <w:bCs/>
          <w:sz w:val="32"/>
          <w:szCs w:val="32"/>
          <w:highlight w:val="yellow"/>
          <w:rtl/>
          <w:lang w:bidi="ar-DZ"/>
        </w:rPr>
        <w:t xml:space="preserve">تلخيص البحث يكون على شكل فقرات بدون استعمال الأشكال او عناوين فرعية ولا أرقام و لا </w:t>
      </w:r>
      <w:proofErr w:type="spellStart"/>
      <w:proofErr w:type="gramStart"/>
      <w:r w:rsidRPr="00A41D55">
        <w:rPr>
          <w:rFonts w:ascii="Simplified Arabic" w:hAnsi="Simplified Arabic" w:cs="Simplified Arabic"/>
          <w:b/>
          <w:bCs/>
          <w:sz w:val="32"/>
          <w:szCs w:val="32"/>
          <w:highlight w:val="yellow"/>
          <w:rtl/>
          <w:lang w:bidi="ar-DZ"/>
        </w:rPr>
        <w:t>مطات</w:t>
      </w:r>
      <w:proofErr w:type="spellEnd"/>
      <w:r w:rsidRPr="00A41D55">
        <w:rPr>
          <w:rFonts w:ascii="Simplified Arabic" w:hAnsi="Simplified Arabic" w:cs="Simplified Arabic"/>
          <w:b/>
          <w:bCs/>
          <w:sz w:val="32"/>
          <w:szCs w:val="32"/>
          <w:highlight w:val="yellow"/>
          <w:rtl/>
          <w:lang w:bidi="ar-DZ"/>
        </w:rPr>
        <w:t>(</w:t>
      </w:r>
      <w:proofErr w:type="gramEnd"/>
      <w:r w:rsidRPr="00A41D55">
        <w:rPr>
          <w:rFonts w:ascii="Simplified Arabic" w:hAnsi="Simplified Arabic" w:cs="Simplified Arabic"/>
          <w:b/>
          <w:bCs/>
          <w:sz w:val="32"/>
          <w:szCs w:val="32"/>
          <w:highlight w:val="yellow"/>
          <w:rtl/>
          <w:lang w:bidi="ar-DZ"/>
        </w:rPr>
        <w:t>-</w:t>
      </w:r>
      <w:r>
        <w:rPr>
          <w:rFonts w:ascii="Simplified Arabic" w:hAnsi="Simplified Arabic" w:cs="Simplified Arabic" w:hint="cs"/>
          <w:b/>
          <w:bCs/>
          <w:sz w:val="32"/>
          <w:szCs w:val="32"/>
          <w:highlight w:val="yellow"/>
          <w:rtl/>
          <w:lang w:bidi="ar-DZ"/>
        </w:rPr>
        <w:t xml:space="preserve"> او **</w:t>
      </w:r>
      <w:r w:rsidRPr="00A41D55">
        <w:rPr>
          <w:rFonts w:ascii="Simplified Arabic" w:hAnsi="Simplified Arabic" w:cs="Simplified Arabic"/>
          <w:b/>
          <w:bCs/>
          <w:sz w:val="32"/>
          <w:szCs w:val="32"/>
          <w:highlight w:val="yellow"/>
          <w:rtl/>
          <w:lang w:bidi="ar-DZ"/>
        </w:rPr>
        <w:t xml:space="preserve">) </w:t>
      </w:r>
      <w:r>
        <w:rPr>
          <w:rFonts w:ascii="Simplified Arabic" w:hAnsi="Simplified Arabic" w:cs="Simplified Arabic" w:hint="cs"/>
          <w:b/>
          <w:bCs/>
          <w:sz w:val="32"/>
          <w:szCs w:val="32"/>
          <w:highlight w:val="yellow"/>
          <w:rtl/>
          <w:lang w:bidi="ar-DZ"/>
        </w:rPr>
        <w:t>اتبع نفس الكتابة الموجودة في التلخيص النموذج</w:t>
      </w:r>
      <w:r>
        <w:rPr>
          <w:rFonts w:ascii="Simplified Arabic" w:hAnsi="Simplified Arabic" w:cs="Simplified Arabic" w:hint="cs"/>
          <w:b/>
          <w:bCs/>
          <w:sz w:val="32"/>
          <w:szCs w:val="32"/>
          <w:highlight w:val="yellow"/>
          <w:rtl/>
          <w:lang w:bidi="ar-DZ"/>
        </w:rPr>
        <w:t xml:space="preserve"> أعلاه </w:t>
      </w:r>
      <w:r w:rsidRPr="00A41D55">
        <w:rPr>
          <w:rFonts w:ascii="Simplified Arabic" w:hAnsi="Simplified Arabic" w:cs="Simplified Arabic"/>
          <w:b/>
          <w:bCs/>
          <w:sz w:val="32"/>
          <w:szCs w:val="32"/>
          <w:highlight w:val="yellow"/>
          <w:rtl/>
          <w:lang w:bidi="ar-DZ"/>
        </w:rPr>
        <w:t xml:space="preserve"> </w:t>
      </w:r>
      <w:proofErr w:type="spellStart"/>
      <w:r w:rsidRPr="00A41D55">
        <w:rPr>
          <w:rFonts w:ascii="Simplified Arabic" w:hAnsi="Simplified Arabic" w:cs="Simplified Arabic"/>
          <w:b/>
          <w:bCs/>
          <w:sz w:val="32"/>
          <w:szCs w:val="32"/>
          <w:highlight w:val="yellow"/>
          <w:rtl/>
          <w:lang w:bidi="ar-DZ"/>
        </w:rPr>
        <w:t>ولايتعدى</w:t>
      </w:r>
      <w:proofErr w:type="spellEnd"/>
      <w:r w:rsidRPr="00A41D55">
        <w:rPr>
          <w:rFonts w:ascii="Simplified Arabic" w:hAnsi="Simplified Arabic" w:cs="Simplified Arabic"/>
          <w:b/>
          <w:bCs/>
          <w:sz w:val="32"/>
          <w:szCs w:val="32"/>
          <w:highlight w:val="yellow"/>
          <w:rtl/>
          <w:lang w:bidi="ar-DZ"/>
        </w:rPr>
        <w:t xml:space="preserve"> التلخيص  صفحتين ولا يقل عن صفحة و نصف... كما موضح ادناه</w:t>
      </w:r>
      <w:r>
        <w:rPr>
          <w:rFonts w:ascii="Simplified Arabic" w:hAnsi="Simplified Arabic" w:cs="Simplified Arabic" w:hint="cs"/>
          <w:b/>
          <w:bCs/>
          <w:sz w:val="32"/>
          <w:szCs w:val="32"/>
          <w:rtl/>
          <w:lang w:bidi="ar-DZ"/>
        </w:rPr>
        <w:t>.</w:t>
      </w:r>
    </w:p>
    <w:p w:rsidR="001E7819" w:rsidRDefault="001E7819" w:rsidP="001E7819">
      <w:pPr>
        <w:bidi/>
        <w:spacing w:after="0" w:line="240" w:lineRule="auto"/>
        <w:rPr>
          <w:rFonts w:ascii="Simplified Arabic" w:hAnsi="Simplified Arabic" w:cs="Simplified Arabic"/>
          <w:b/>
          <w:bCs/>
          <w:sz w:val="32"/>
          <w:szCs w:val="32"/>
          <w:rtl/>
          <w:lang w:bidi="ar-DZ"/>
        </w:rPr>
      </w:pPr>
      <w:r w:rsidRPr="001E7819">
        <w:rPr>
          <w:rFonts w:ascii="Simplified Arabic" w:hAnsi="Simplified Arabic" w:cs="Simplified Arabic" w:hint="cs"/>
          <w:b/>
          <w:bCs/>
          <w:sz w:val="32"/>
          <w:szCs w:val="32"/>
          <w:highlight w:val="yellow"/>
          <w:rtl/>
          <w:lang w:bidi="ar-DZ"/>
        </w:rPr>
        <w:t xml:space="preserve">***المحافظة على نفس الخط 14 </w:t>
      </w:r>
      <w:proofErr w:type="gramStart"/>
      <w:r w:rsidRPr="001E7819">
        <w:rPr>
          <w:rFonts w:ascii="Simplified Arabic" w:hAnsi="Simplified Arabic" w:cs="Simplified Arabic" w:hint="cs"/>
          <w:b/>
          <w:bCs/>
          <w:sz w:val="32"/>
          <w:szCs w:val="32"/>
          <w:highlight w:val="yellow"/>
          <w:rtl/>
          <w:lang w:bidi="ar-DZ"/>
        </w:rPr>
        <w:t>و تباعد</w:t>
      </w:r>
      <w:proofErr w:type="gramEnd"/>
      <w:r w:rsidRPr="001E7819">
        <w:rPr>
          <w:rFonts w:ascii="Simplified Arabic" w:hAnsi="Simplified Arabic" w:cs="Simplified Arabic" w:hint="cs"/>
          <w:b/>
          <w:bCs/>
          <w:sz w:val="32"/>
          <w:szCs w:val="32"/>
          <w:highlight w:val="yellow"/>
          <w:rtl/>
          <w:lang w:bidi="ar-DZ"/>
        </w:rPr>
        <w:t xml:space="preserve"> السطور</w:t>
      </w:r>
      <w:r>
        <w:rPr>
          <w:rFonts w:ascii="Simplified Arabic" w:hAnsi="Simplified Arabic" w:cs="Simplified Arabic" w:hint="cs"/>
          <w:b/>
          <w:bCs/>
          <w:sz w:val="32"/>
          <w:szCs w:val="32"/>
          <w:rtl/>
          <w:lang w:bidi="ar-DZ"/>
        </w:rPr>
        <w:t xml:space="preserve"> </w:t>
      </w:r>
      <w:r w:rsidRPr="001E7819">
        <w:rPr>
          <w:rFonts w:ascii="Simplified Arabic" w:hAnsi="Simplified Arabic" w:cs="Simplified Arabic" w:hint="cs"/>
          <w:b/>
          <w:bCs/>
          <w:sz w:val="32"/>
          <w:szCs w:val="32"/>
          <w:highlight w:val="yellow"/>
          <w:rtl/>
          <w:lang w:bidi="ar-DZ"/>
        </w:rPr>
        <w:t xml:space="preserve">ويكتب في </w:t>
      </w:r>
      <w:proofErr w:type="spellStart"/>
      <w:r w:rsidRPr="001E7819">
        <w:rPr>
          <w:rFonts w:ascii="Simplified Arabic" w:hAnsi="Simplified Arabic" w:cs="Simplified Arabic" w:hint="cs"/>
          <w:b/>
          <w:bCs/>
          <w:sz w:val="32"/>
          <w:szCs w:val="32"/>
          <w:highlight w:val="yellow"/>
          <w:rtl/>
          <w:lang w:bidi="ar-DZ"/>
        </w:rPr>
        <w:t>الوورد</w:t>
      </w:r>
      <w:proofErr w:type="spellEnd"/>
      <w:r w:rsidRPr="001E7819">
        <w:rPr>
          <w:rFonts w:ascii="Simplified Arabic" w:hAnsi="Simplified Arabic" w:cs="Simplified Arabic" w:hint="cs"/>
          <w:b/>
          <w:bCs/>
          <w:sz w:val="32"/>
          <w:szCs w:val="32"/>
          <w:highlight w:val="yellow"/>
          <w:rtl/>
          <w:lang w:bidi="ar-DZ"/>
        </w:rPr>
        <w:t xml:space="preserve"> و يرسل عبر البريد الالكتروني </w:t>
      </w:r>
      <w:r w:rsidR="00A15F78">
        <w:rPr>
          <w:rFonts w:ascii="Simplified Arabic" w:hAnsi="Simplified Arabic" w:cs="Simplified Arabic" w:hint="cs"/>
          <w:b/>
          <w:bCs/>
          <w:sz w:val="32"/>
          <w:szCs w:val="32"/>
          <w:highlight w:val="yellow"/>
          <w:rtl/>
          <w:lang w:bidi="ar-DZ"/>
        </w:rPr>
        <w:t>للأستاذ قبل 15/05/2021</w:t>
      </w:r>
      <w:r w:rsidRPr="001E7819">
        <w:rPr>
          <w:rFonts w:ascii="Simplified Arabic" w:hAnsi="Simplified Arabic" w:cs="Simplified Arabic" w:hint="cs"/>
          <w:b/>
          <w:bCs/>
          <w:sz w:val="32"/>
          <w:szCs w:val="32"/>
          <w:highlight w:val="yellow"/>
          <w:rtl/>
          <w:lang w:bidi="ar-DZ"/>
        </w:rPr>
        <w:t>.</w:t>
      </w:r>
    </w:p>
    <w:p w:rsidR="001E7819" w:rsidRPr="00A41D55" w:rsidRDefault="001E7819" w:rsidP="00A15F78">
      <w:pPr>
        <w:bidi/>
        <w:spacing w:after="0" w:line="240" w:lineRule="auto"/>
        <w:rPr>
          <w:rFonts w:ascii="Simplified Arabic" w:hAnsi="Simplified Arabic" w:cs="Simplified Arabic" w:hint="cs"/>
          <w:b/>
          <w:bCs/>
          <w:sz w:val="32"/>
          <w:szCs w:val="32"/>
          <w:rtl/>
          <w:lang w:bidi="ar-DZ"/>
        </w:rPr>
      </w:pPr>
      <w:r w:rsidRPr="001E7819">
        <w:rPr>
          <w:rFonts w:ascii="Simplified Arabic" w:hAnsi="Simplified Arabic" w:cs="Simplified Arabic" w:hint="cs"/>
          <w:b/>
          <w:bCs/>
          <w:sz w:val="32"/>
          <w:szCs w:val="32"/>
          <w:highlight w:val="yellow"/>
          <w:rtl/>
          <w:lang w:bidi="ar-DZ"/>
        </w:rPr>
        <w:t>****المساحة الملونة</w:t>
      </w:r>
      <w:r>
        <w:rPr>
          <w:rFonts w:ascii="Simplified Arabic" w:hAnsi="Simplified Arabic" w:cs="Simplified Arabic" w:hint="cs"/>
          <w:b/>
          <w:bCs/>
          <w:sz w:val="32"/>
          <w:szCs w:val="32"/>
          <w:highlight w:val="yellow"/>
          <w:rtl/>
          <w:lang w:bidi="ar-DZ"/>
        </w:rPr>
        <w:t xml:space="preserve"> </w:t>
      </w:r>
      <w:proofErr w:type="spellStart"/>
      <w:r>
        <w:rPr>
          <w:rFonts w:ascii="Simplified Arabic" w:hAnsi="Simplified Arabic" w:cs="Simplified Arabic" w:hint="cs"/>
          <w:b/>
          <w:bCs/>
          <w:sz w:val="32"/>
          <w:szCs w:val="32"/>
          <w:highlight w:val="yellow"/>
          <w:rtl/>
          <w:lang w:bidi="ar-DZ"/>
        </w:rPr>
        <w:t>بالاصفر</w:t>
      </w:r>
      <w:proofErr w:type="spellEnd"/>
      <w:r w:rsidRPr="001E7819">
        <w:rPr>
          <w:rFonts w:ascii="Simplified Arabic" w:hAnsi="Simplified Arabic" w:cs="Simplified Arabic" w:hint="cs"/>
          <w:b/>
          <w:bCs/>
          <w:sz w:val="32"/>
          <w:szCs w:val="32"/>
          <w:highlight w:val="yellow"/>
          <w:rtl/>
          <w:lang w:bidi="ar-DZ"/>
        </w:rPr>
        <w:t xml:space="preserve"> تلغى</w:t>
      </w:r>
      <w:r w:rsidR="00A15F78">
        <w:rPr>
          <w:rFonts w:ascii="Simplified Arabic" w:hAnsi="Simplified Arabic" w:cs="Simplified Arabic" w:hint="cs"/>
          <w:b/>
          <w:bCs/>
          <w:sz w:val="32"/>
          <w:szCs w:val="32"/>
          <w:highlight w:val="yellow"/>
          <w:rtl/>
          <w:lang w:bidi="ar-DZ"/>
        </w:rPr>
        <w:t xml:space="preserve"> أي تحذف</w:t>
      </w:r>
      <w:r w:rsidRPr="001E7819">
        <w:rPr>
          <w:rFonts w:ascii="Simplified Arabic" w:hAnsi="Simplified Arabic" w:cs="Simplified Arabic" w:hint="cs"/>
          <w:b/>
          <w:bCs/>
          <w:sz w:val="32"/>
          <w:szCs w:val="32"/>
          <w:highlight w:val="yellow"/>
          <w:rtl/>
          <w:lang w:bidi="ar-DZ"/>
        </w:rPr>
        <w:t xml:space="preserve"> تماما من </w:t>
      </w:r>
      <w:proofErr w:type="gramStart"/>
      <w:r w:rsidRPr="001E7819">
        <w:rPr>
          <w:rFonts w:ascii="Simplified Arabic" w:hAnsi="Simplified Arabic" w:cs="Simplified Arabic" w:hint="cs"/>
          <w:b/>
          <w:bCs/>
          <w:sz w:val="32"/>
          <w:szCs w:val="32"/>
          <w:highlight w:val="yellow"/>
          <w:rtl/>
          <w:lang w:bidi="ar-DZ"/>
        </w:rPr>
        <w:t>التلخيص</w:t>
      </w:r>
      <w:r>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w:t>
      </w:r>
      <w:proofErr w:type="gramEnd"/>
    </w:p>
    <w:sectPr w:rsidR="001E7819" w:rsidRPr="00A41D55" w:rsidSect="001E781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useFELayout/>
    <w:compatSetting w:name="compatibilityMode" w:uri="http://schemas.microsoft.com/office/word" w:val="12"/>
  </w:compat>
  <w:rsids>
    <w:rsidRoot w:val="005954AE"/>
    <w:rsid w:val="001E7819"/>
    <w:rsid w:val="00262AFA"/>
    <w:rsid w:val="002D1EAB"/>
    <w:rsid w:val="005954AE"/>
    <w:rsid w:val="00702084"/>
    <w:rsid w:val="0073229C"/>
    <w:rsid w:val="007966BB"/>
    <w:rsid w:val="007D54AA"/>
    <w:rsid w:val="00943E5B"/>
    <w:rsid w:val="00A15F78"/>
    <w:rsid w:val="00A41D55"/>
    <w:rsid w:val="00D24B79"/>
    <w:rsid w:val="00E9065D"/>
    <w:rsid w:val="00E97728"/>
    <w:rsid w:val="00F663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D8A6E-4DB2-4909-92BF-A374066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5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Star2</dc:creator>
  <cp:lastModifiedBy>DUALCORE</cp:lastModifiedBy>
  <cp:revision>4</cp:revision>
  <dcterms:created xsi:type="dcterms:W3CDTF">2021-02-01T21:08:00Z</dcterms:created>
  <dcterms:modified xsi:type="dcterms:W3CDTF">2021-05-04T01:27:00Z</dcterms:modified>
</cp:coreProperties>
</file>