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C9" w:rsidRDefault="00C61174" w:rsidP="00CF4DC9">
      <w:pPr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جامعة محمد خيضر بسكرة</w:t>
      </w:r>
      <w:r>
        <w:rPr>
          <w:rFonts w:ascii="Traditional Arabic" w:hAnsi="Traditional Arabic" w:cs="Traditional Arabic"/>
          <w:color w:val="000000"/>
          <w:sz w:val="28"/>
          <w:szCs w:val="28"/>
        </w:rPr>
        <w:br/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كلية العلوم الإقتصادية والتجارية وعلوم التسيير</w:t>
      </w:r>
    </w:p>
    <w:p w:rsidR="00C61174" w:rsidRDefault="00C61174" w:rsidP="00CF4DC9">
      <w:pP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السنة الثانية ل.م.د: تجــــــــــــــــارة </w:t>
      </w:r>
      <w:r>
        <w:rPr>
          <w:rFonts w:ascii="Traditional Arabic" w:hAnsi="Traditional Arabic" w:cs="Traditional Arabic"/>
          <w:color w:val="000000"/>
          <w:sz w:val="28"/>
          <w:szCs w:val="28"/>
        </w:rPr>
        <w:br/>
      </w:r>
      <w:r w:rsidR="00CF4DC9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سلسلة 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خاصة ب</w:t>
      </w:r>
      <w:r w:rsidR="00AA17E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>التقدير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:rsidR="00416A89" w:rsidRPr="00C61174" w:rsidRDefault="00416A89" w:rsidP="00C61174">
      <w:pPr>
        <w:rPr>
          <w:rFonts w:ascii="Traditional Arabic" w:hAnsi="Traditional Arabic" w:cs="Traditional Arabic"/>
        </w:rPr>
      </w:pP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>التمرين</w:t>
      </w:r>
      <w:r w:rsidRPr="00C61174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>01:</w:t>
      </w:r>
      <w:r w:rsidR="00AA17EE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سحبنا </w:t>
      </w:r>
      <w:r w:rsidR="004C531F">
        <w:rPr>
          <w:rFonts w:ascii="Traditional Arabic" w:hAnsi="Traditional Arabic" w:cs="Traditional Arabic" w:hint="cs"/>
          <w:rtl/>
          <w:lang w:bidi="ar-DZ"/>
        </w:rPr>
        <w:t xml:space="preserve">من </w:t>
      </w:r>
      <w:r w:rsidR="004C531F" w:rsidRPr="00C61174">
        <w:rPr>
          <w:rFonts w:ascii="Traditional Arabic" w:hAnsi="Traditional Arabic" w:cs="Traditional Arabic"/>
          <w:rtl/>
          <w:lang w:bidi="ar-DZ"/>
        </w:rPr>
        <w:t xml:space="preserve">مجتمع </w:t>
      </w:r>
      <w:r w:rsidRPr="00C61174">
        <w:rPr>
          <w:rFonts w:ascii="Traditional Arabic" w:hAnsi="Traditional Arabic" w:cs="Traditional Arabic"/>
          <w:rtl/>
          <w:lang w:bidi="ar-DZ"/>
        </w:rPr>
        <w:t>العينة العشوائية التالية:</w:t>
      </w:r>
      <w:r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="004C531F">
        <w:rPr>
          <w:rFonts w:ascii="Traditional Arabic" w:hAnsi="Traditional Arabic" w:cs="Traditional Arabic" w:hint="cs"/>
          <w:rtl/>
          <w:lang w:bidi="ar-DZ"/>
        </w:rPr>
        <w:t>2</w:t>
      </w:r>
      <w:r w:rsidR="004C531F" w:rsidRPr="00C61174">
        <w:rPr>
          <w:rFonts w:ascii="Traditional Arabic" w:hAnsi="Traditional Arabic" w:cs="Traditional Arabic" w:hint="cs"/>
          <w:rtl/>
          <w:lang w:bidi="ar-DZ"/>
        </w:rPr>
        <w:t>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4C531F">
        <w:rPr>
          <w:rFonts w:ascii="Traditional Arabic" w:hAnsi="Traditional Arabic" w:cs="Traditional Arabic" w:hint="cs"/>
          <w:rtl/>
          <w:lang w:bidi="ar-DZ"/>
        </w:rPr>
        <w:t>5</w:t>
      </w:r>
      <w:r w:rsidR="004C531F" w:rsidRPr="00C61174">
        <w:rPr>
          <w:rFonts w:ascii="Traditional Arabic" w:hAnsi="Traditional Arabic" w:cs="Traditional Arabic" w:hint="cs"/>
          <w:rtl/>
          <w:lang w:bidi="ar-DZ"/>
        </w:rPr>
        <w:t>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3259F9">
        <w:rPr>
          <w:rFonts w:ascii="Traditional Arabic" w:hAnsi="Traditional Arabic" w:cs="Traditional Arabic" w:hint="cs"/>
          <w:rtl/>
          <w:lang w:bidi="ar-DZ"/>
        </w:rPr>
        <w:t>1</w:t>
      </w:r>
      <w:r w:rsidR="004C531F">
        <w:rPr>
          <w:rFonts w:ascii="Traditional Arabic" w:hAnsi="Traditional Arabic" w:cs="Traditional Arabic" w:hint="cs"/>
          <w:rtl/>
          <w:lang w:bidi="ar-DZ"/>
        </w:rPr>
        <w:t>5</w:t>
      </w:r>
      <w:r w:rsidR="004C531F" w:rsidRPr="00C61174">
        <w:rPr>
          <w:rFonts w:ascii="Traditional Arabic" w:hAnsi="Traditional Arabic" w:cs="Traditional Arabic" w:hint="cs"/>
          <w:rtl/>
          <w:lang w:bidi="ar-DZ"/>
        </w:rPr>
        <w:t>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3259F9">
        <w:rPr>
          <w:rFonts w:ascii="Traditional Arabic" w:hAnsi="Traditional Arabic" w:cs="Traditional Arabic" w:hint="cs"/>
          <w:rtl/>
          <w:lang w:bidi="ar-DZ"/>
        </w:rPr>
        <w:t>3</w:t>
      </w:r>
      <w:r w:rsidR="004C531F">
        <w:rPr>
          <w:rFonts w:ascii="Traditional Arabic" w:hAnsi="Traditional Arabic" w:cs="Traditional Arabic" w:hint="cs"/>
          <w:rtl/>
          <w:lang w:bidi="ar-DZ"/>
        </w:rPr>
        <w:t>5</w:t>
      </w:r>
      <w:r w:rsidR="004C531F" w:rsidRPr="00C61174">
        <w:rPr>
          <w:rFonts w:ascii="Traditional Arabic" w:hAnsi="Traditional Arabic" w:cs="Traditional Arabic" w:hint="cs"/>
          <w:rtl/>
          <w:lang w:bidi="ar-DZ"/>
        </w:rPr>
        <w:t>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3259F9">
        <w:rPr>
          <w:rFonts w:ascii="Traditional Arabic" w:hAnsi="Traditional Arabic" w:cs="Traditional Arabic" w:hint="cs"/>
          <w:rtl/>
          <w:lang w:bidi="ar-DZ"/>
        </w:rPr>
        <w:t>1</w:t>
      </w:r>
      <w:r w:rsidR="004C531F">
        <w:rPr>
          <w:rFonts w:ascii="Traditional Arabic" w:hAnsi="Traditional Arabic" w:cs="Traditional Arabic" w:hint="cs"/>
          <w:rtl/>
          <w:lang w:bidi="ar-DZ"/>
        </w:rPr>
        <w:t>1</w:t>
      </w:r>
      <w:r w:rsidR="004C531F" w:rsidRPr="00C61174">
        <w:rPr>
          <w:rFonts w:ascii="Traditional Arabic" w:hAnsi="Traditional Arabic" w:cs="Traditional Arabic" w:hint="cs"/>
          <w:rtl/>
          <w:lang w:bidi="ar-DZ"/>
        </w:rPr>
        <w:t>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4C531F">
        <w:rPr>
          <w:rFonts w:ascii="Traditional Arabic" w:hAnsi="Traditional Arabic" w:cs="Traditional Arabic" w:hint="cs"/>
          <w:rtl/>
          <w:lang w:bidi="ar-DZ"/>
        </w:rPr>
        <w:t>7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المطلوب:</w:t>
      </w:r>
    </w:p>
    <w:p w:rsidR="00C61174" w:rsidRPr="00C61174" w:rsidRDefault="00C61174" w:rsidP="00FA76DF">
      <w:pPr>
        <w:pStyle w:val="Paragraphedeliste"/>
        <w:numPr>
          <w:ilvl w:val="0"/>
          <w:numId w:val="1"/>
        </w:numPr>
        <w:tabs>
          <w:tab w:val="left" w:pos="6030"/>
          <w:tab w:val="right" w:pos="9072"/>
        </w:tabs>
        <w:bidi/>
        <w:ind w:left="282" w:hanging="28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C61174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قدر </w:t>
      </w:r>
      <w:r w:rsidR="002D59F7">
        <w:rPr>
          <w:rFonts w:ascii="Traditional Arabic" w:hAnsi="Traditional Arabic" w:cs="Traditional Arabic"/>
          <w:sz w:val="24"/>
          <w:szCs w:val="24"/>
          <w:rtl/>
          <w:lang w:bidi="ar-DZ"/>
        </w:rPr>
        <w:t>بقيمة الوسط الحسابي للم</w:t>
      </w:r>
      <w:bookmarkStart w:id="0" w:name="_GoBack"/>
      <w:bookmarkEnd w:id="0"/>
      <w:r w:rsidR="002D59F7">
        <w:rPr>
          <w:rFonts w:ascii="Traditional Arabic" w:hAnsi="Traditional Arabic" w:cs="Traditional Arabic"/>
          <w:sz w:val="24"/>
          <w:szCs w:val="24"/>
          <w:rtl/>
          <w:lang w:bidi="ar-DZ"/>
        </w:rPr>
        <w:t>جتمع</w:t>
      </w:r>
      <w:r w:rsidR="002D59F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؟</w:t>
      </w:r>
    </w:p>
    <w:p w:rsidR="00C61174" w:rsidRPr="00C61174" w:rsidRDefault="00C61174" w:rsidP="00FA76DF">
      <w:pPr>
        <w:pStyle w:val="Paragraphedeliste"/>
        <w:numPr>
          <w:ilvl w:val="0"/>
          <w:numId w:val="1"/>
        </w:numPr>
        <w:tabs>
          <w:tab w:val="left" w:pos="6030"/>
          <w:tab w:val="right" w:pos="9072"/>
        </w:tabs>
        <w:bidi/>
        <w:ind w:left="282" w:hanging="284"/>
        <w:rPr>
          <w:rFonts w:ascii="Traditional Arabic" w:hAnsi="Traditional Arabic" w:cs="Traditional Arabic"/>
          <w:sz w:val="24"/>
          <w:szCs w:val="24"/>
          <w:lang w:bidi="ar-DZ"/>
        </w:rPr>
      </w:pPr>
      <w:r w:rsidRPr="00C61174">
        <w:rPr>
          <w:rFonts w:ascii="Traditional Arabic" w:hAnsi="Traditional Arabic" w:cs="Traditional Arabic"/>
          <w:sz w:val="24"/>
          <w:szCs w:val="24"/>
          <w:rtl/>
          <w:lang w:bidi="ar-DZ"/>
        </w:rPr>
        <w:t>قدر بقيمة ن</w:t>
      </w:r>
      <w:r w:rsidR="00AA17EE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سبة قيم المجتمع التي تزيد على </w:t>
      </w:r>
      <w:r w:rsidR="003259F9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1</w:t>
      </w:r>
      <w:r w:rsidR="004C531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4</w:t>
      </w:r>
      <w:r w:rsidR="002D59F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؟</w:t>
      </w:r>
    </w:p>
    <w:p w:rsidR="00C61174" w:rsidRDefault="00C61174" w:rsidP="00FA76DF">
      <w:pPr>
        <w:pStyle w:val="Paragraphedeliste"/>
        <w:numPr>
          <w:ilvl w:val="0"/>
          <w:numId w:val="1"/>
        </w:numPr>
        <w:tabs>
          <w:tab w:val="left" w:pos="6030"/>
          <w:tab w:val="right" w:pos="9072"/>
        </w:tabs>
        <w:bidi/>
        <w:ind w:left="282" w:hanging="284"/>
        <w:rPr>
          <w:rFonts w:ascii="Traditional Arabic" w:hAnsi="Traditional Arabic" w:cs="Traditional Arabic"/>
          <w:sz w:val="24"/>
          <w:szCs w:val="24"/>
          <w:lang w:bidi="ar-DZ"/>
        </w:rPr>
      </w:pPr>
      <w:r w:rsidRPr="00C61174">
        <w:rPr>
          <w:rFonts w:ascii="Traditional Arabic" w:hAnsi="Traditional Arabic" w:cs="Traditional Arabic"/>
          <w:sz w:val="24"/>
          <w:szCs w:val="24"/>
          <w:rtl/>
          <w:lang w:bidi="ar-DZ"/>
        </w:rPr>
        <w:t>قدر بقيمة تباين المجتم</w:t>
      </w:r>
      <w:r w:rsidR="002D59F7">
        <w:rPr>
          <w:rFonts w:ascii="Traditional Arabic" w:hAnsi="Traditional Arabic" w:cs="Traditional Arabic"/>
          <w:sz w:val="24"/>
          <w:szCs w:val="24"/>
          <w:rtl/>
          <w:lang w:bidi="ar-DZ"/>
        </w:rPr>
        <w:t>ع في حالة سحب العينة مع الإرجاع</w:t>
      </w:r>
      <w:r w:rsidR="002D59F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؟</w:t>
      </w:r>
    </w:p>
    <w:p w:rsidR="00E412B7" w:rsidRDefault="002D59F7" w:rsidP="00CF4DC9">
      <w:pPr>
        <w:pStyle w:val="Paragraphedeliste"/>
        <w:tabs>
          <w:tab w:val="left" w:pos="6030"/>
          <w:tab w:val="right" w:pos="9072"/>
        </w:tabs>
        <w:bidi/>
        <w:ind w:left="-2"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02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>: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أوجد </w:t>
      </w:r>
      <w:r w:rsidR="00FA76D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حصر لكل من</w:t>
      </w:r>
      <w:r w:rsidR="00E412B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:</w:t>
      </w:r>
    </w:p>
    <w:p w:rsidR="002D59F7" w:rsidRDefault="002D59F7" w:rsidP="00FA76DF">
      <w:pPr>
        <w:pStyle w:val="Paragraphedeliste"/>
        <w:numPr>
          <w:ilvl w:val="0"/>
          <w:numId w:val="3"/>
        </w:numPr>
        <w:tabs>
          <w:tab w:val="left" w:pos="6030"/>
          <w:tab w:val="right" w:pos="9072"/>
        </w:tabs>
        <w:bidi/>
        <w:ind w:left="357" w:hanging="357"/>
        <w:rPr>
          <w:rFonts w:ascii="Traditional Arabic" w:hAnsi="Traditional Arabic" w:cs="Traditional Arabic"/>
          <w:sz w:val="24"/>
          <w:szCs w:val="24"/>
          <w:lang w:bidi="ar-DZ"/>
        </w:rPr>
      </w:pPr>
      <w:bookmarkStart w:id="1" w:name="_Hlk529034169"/>
      <w:r w:rsidRPr="00C61174">
        <w:rPr>
          <w:rFonts w:ascii="Traditional Arabic" w:hAnsi="Traditional Arabic"/>
          <w:lang w:bidi="ar-LB"/>
        </w:rPr>
        <w:sym w:font="Symbol" w:char="F06D"/>
      </w:r>
      <w:r w:rsidRPr="00E412B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و </w:t>
      </w:r>
      <w:r w:rsidRPr="00E412B7">
        <w:rPr>
          <w:rFonts w:ascii="Traditional Arabic" w:hAnsi="Traditional Arabic" w:cs="Traditional Arabic"/>
          <w:sz w:val="24"/>
          <w:szCs w:val="24"/>
          <w:lang w:bidi="ar-DZ"/>
        </w:rPr>
        <w:t>p</w:t>
      </w:r>
      <w:r w:rsidRPr="00E412B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w:bookmarkStart w:id="2" w:name="_Hlk529034519"/>
      <w:r w:rsidR="00FA76D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من العلاقات التالية</w:t>
      </w:r>
      <w:bookmarkEnd w:id="1"/>
      <w:bookmarkEnd w:id="2"/>
      <w:r w:rsidRPr="00E412B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:</w:t>
      </w:r>
      <w:r w:rsidR="00E412B7" w:rsidRPr="00E412B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w:bookmarkStart w:id="3" w:name="_Hlk529033547"/>
      <m:oMath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e>
          <m:sub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≤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x</m:t>
                </m:r>
              </m:e>
            </m:acc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bidi="ar-LB"/>
              </w:rPr>
              <w:sym w:font="Symbol" w:char="F06D"/>
            </m:r>
          </m:num>
          <m:den>
            <m:f>
              <m:fPr>
                <m:type m:val="skw"/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σ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n</m:t>
                </m:r>
              </m:den>
            </m:f>
          </m:den>
        </m:f>
        <m:r>
          <w:rPr>
            <w:rFonts w:ascii="Cambria Math" w:hAnsi="Cambria Math" w:cs="Traditional Arabic"/>
            <w:sz w:val="24"/>
            <w:szCs w:val="24"/>
            <w:lang w:bidi="ar-DZ"/>
          </w:rPr>
          <m:t>≤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1-</m:t>
            </m:r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</m:sSub>
      </m:oMath>
      <w:bookmarkEnd w:id="3"/>
      <w:r w:rsidRPr="00E412B7">
        <w:rPr>
          <w:rFonts w:ascii="Traditional Arabic" w:hAnsi="Traditional Arabic" w:cs="Traditional Arabic"/>
          <w:sz w:val="24"/>
          <w:szCs w:val="24"/>
          <w:lang w:bidi="ar-DZ"/>
        </w:rPr>
        <w:t xml:space="preserve">         </w:t>
      </w:r>
      <m:oMath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e>
          <m:sub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≤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p</m:t>
                </m:r>
              </m:e>
            </m:acc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="Cambria Math" w:cs="Traditional Arabic"/>
                <w:lang w:bidi="ar-LB"/>
              </w:rPr>
              <m:t>p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p</m:t>
                        </m:r>
                      </m:e>
                    </m:acc>
                    <m:acc>
                      <m:accPr>
                        <m:chr m:val="̅"/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q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n</m:t>
                    </m:r>
                  </m:den>
                </m:f>
              </m:e>
            </m:rad>
          </m:den>
        </m:f>
        <m:r>
          <w:rPr>
            <w:rFonts w:ascii="Cambria Math" w:hAnsi="Cambria Math" w:cs="Traditional Arabic"/>
            <w:sz w:val="24"/>
            <w:szCs w:val="24"/>
            <w:lang w:bidi="ar-DZ"/>
          </w:rPr>
          <m:t>≤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1-</m:t>
            </m:r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 xml:space="preserve">            </m:t>
        </m:r>
      </m:oMath>
    </w:p>
    <w:p w:rsidR="00E412B7" w:rsidRDefault="00E412B7" w:rsidP="00FA76DF">
      <w:pPr>
        <w:pStyle w:val="Paragraphedeliste"/>
        <w:numPr>
          <w:ilvl w:val="0"/>
          <w:numId w:val="3"/>
        </w:numPr>
        <w:tabs>
          <w:tab w:val="left" w:pos="6030"/>
          <w:tab w:val="right" w:pos="9072"/>
        </w:tabs>
        <w:bidi/>
        <w:ind w:left="282" w:hanging="284"/>
        <w:rPr>
          <w:rFonts w:ascii="Traditional Arabic" w:hAnsi="Traditional Arabic" w:cs="Traditional Arabic"/>
          <w:sz w:val="24"/>
          <w:szCs w:val="24"/>
          <w:lang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LB"/>
              </w:rPr>
              <w:sym w:font="Symbol" w:char="F06D"/>
            </m:r>
          </m:e>
          <m:sub>
            <m:r>
              <w:rPr>
                <w:rFonts w:ascii="Cambria Math" w:hAnsi="Cambria Math"/>
                <w:lang w:bidi="ar-LB"/>
              </w:rPr>
              <m:t>1</m:t>
            </m:r>
          </m:sub>
        </m:sSub>
        <m:r>
          <w:rPr>
            <w:rFonts w:ascii="Cambria Math" w:hAnsi="Cambria Math"/>
            <w:lang w:bidi="ar-LB"/>
          </w:rPr>
          <m:t>-</m:t>
        </m:r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LB"/>
              </w:rPr>
              <w:sym w:font="Symbol" w:char="F06D"/>
            </m:r>
          </m:e>
          <m:sub>
            <m:r>
              <w:rPr>
                <w:rFonts w:ascii="Cambria Math" w:hAnsi="Cambria Math"/>
                <w:lang w:bidi="ar-LB"/>
              </w:rPr>
              <m:t>2</m:t>
            </m:r>
          </m:sub>
        </m:sSub>
      </m:oMath>
      <w:r w:rsidR="00FA76DF" w:rsidRPr="00E412B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و </w:t>
      </w:r>
      <m:oMath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LB"/>
              </w:rPr>
              <m:t>p</m:t>
            </m:r>
          </m:e>
          <m:sub>
            <m:r>
              <w:rPr>
                <w:rFonts w:ascii="Cambria Math" w:hAnsi="Cambria Math"/>
                <w:lang w:bidi="ar-LB"/>
              </w:rPr>
              <m:t>1</m:t>
            </m:r>
          </m:sub>
        </m:sSub>
        <m:r>
          <w:rPr>
            <w:rFonts w:ascii="Cambria Math" w:hAnsi="Cambria Math"/>
            <w:lang w:bidi="ar-LB"/>
          </w:rPr>
          <m:t>-</m:t>
        </m:r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LB"/>
              </w:rPr>
              <m:t>p</m:t>
            </m:r>
          </m:e>
          <m:sub>
            <m:r>
              <w:rPr>
                <w:rFonts w:ascii="Cambria Math" w:hAnsi="Cambria Math"/>
                <w:lang w:bidi="ar-LB"/>
              </w:rPr>
              <m:t>2</m:t>
            </m:r>
          </m:sub>
        </m:sSub>
      </m:oMath>
      <w:r w:rsidR="00FA76DF" w:rsidRPr="00E412B7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w:r w:rsidR="00FA76D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من العلاقات التالية:  </w:t>
      </w:r>
      <m:oMath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e>
          <m:sub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≤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acc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1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 xml:space="preserve">- </m:t>
            </m:r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acc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)-</m:t>
            </m:r>
            <m:r>
              <m:rPr>
                <m:sty m:val="p"/>
              </m:rPr>
              <w:rPr>
                <w:rFonts w:ascii="Cambria Math" w:hAnsi="Cambria Math"/>
                <w:lang w:bidi="ar-LB"/>
              </w:rPr>
              <m:t>(</m:t>
            </m:r>
            <m:sSub>
              <m:sSubPr>
                <m:ctrlPr>
                  <w:rPr>
                    <w:rFonts w:ascii="Cambria Math" w:hAnsi="Cambria Math"/>
                    <w:lang w:bidi="ar-L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LB"/>
                  </w:rPr>
                  <w:sym w:font="Symbol" w:char="F06D"/>
                </m:r>
              </m:e>
              <m:sub>
                <m:r>
                  <w:rPr>
                    <w:rFonts w:ascii="Cambria Math" w:hAnsi="Cambria Math"/>
                    <w:lang w:bidi="ar-LB"/>
                  </w:rPr>
                  <m:t>1</m:t>
                </m:r>
              </m:sub>
            </m:sSub>
            <m:r>
              <w:rPr>
                <w:rFonts w:ascii="Cambria Math" w:hAnsi="Cambria Math"/>
                <w:lang w:bidi="ar-LB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bidi="ar-L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LB"/>
                  </w:rPr>
                  <w:sym w:font="Symbol" w:char="F06D"/>
                </m:r>
              </m:e>
              <m:sub>
                <m:r>
                  <w:rPr>
                    <w:rFonts w:ascii="Cambria Math" w:hAnsi="Cambria Math"/>
                    <w:lang w:bidi="ar-LB"/>
                  </w:rPr>
                  <m:t>2</m:t>
                </m:r>
              </m:sub>
            </m:sSub>
            <m:r>
              <w:rPr>
                <w:rFonts w:ascii="Cambria Math" w:hAnsi="Cambria Math"/>
                <w:lang w:bidi="ar-LB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bidi="ar-DZ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bidi="ar-DZ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bidi="ar-DZ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  <m:r>
          <w:rPr>
            <w:rFonts w:ascii="Cambria Math" w:hAnsi="Cambria Math" w:cs="Traditional Arabic"/>
            <w:sz w:val="24"/>
            <w:szCs w:val="24"/>
            <w:lang w:bidi="ar-DZ"/>
          </w:rPr>
          <m:t>≤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1-</m:t>
            </m:r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</m:sSub>
      </m:oMath>
      <w:r w:rsidR="00FA76D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               </w:t>
      </w:r>
      <m:oMath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e>
          <m:sub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≤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acc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1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 xml:space="preserve">- </m:t>
            </m:r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acc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)-</m:t>
            </m:r>
            <m:r>
              <m:rPr>
                <m:sty m:val="p"/>
              </m:rPr>
              <w:rPr>
                <w:rFonts w:ascii="Cambria Math" w:hAnsi="Cambria Math"/>
                <w:lang w:bidi="ar-LB"/>
              </w:rPr>
              <m:t>(</m:t>
            </m:r>
            <m:sSub>
              <m:sSubPr>
                <m:ctrlPr>
                  <w:rPr>
                    <w:rFonts w:ascii="Cambria Math" w:hAnsi="Cambria Math"/>
                    <w:lang w:bidi="ar-L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LB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bidi="ar-LB"/>
                  </w:rPr>
                  <m:t>1</m:t>
                </m:r>
              </m:sub>
            </m:sSub>
            <m:r>
              <w:rPr>
                <w:rFonts w:ascii="Cambria Math" w:hAnsi="Cambria Math"/>
                <w:lang w:bidi="ar-LB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bidi="ar-L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LB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bidi="ar-LB"/>
                  </w:rPr>
                  <m:t>2</m:t>
                </m:r>
              </m:sub>
            </m:sSub>
            <m:r>
              <w:rPr>
                <w:rFonts w:ascii="Cambria Math" w:hAnsi="Cambria Math"/>
                <w:lang w:bidi="ar-LB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bidi="ar-DZ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bidi="ar-DZ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bidi="ar-DZ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bidi="ar-DZ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raditional Arabic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  <m:r>
          <w:rPr>
            <w:rFonts w:ascii="Cambria Math" w:hAnsi="Cambria Math" w:cs="Traditional Arabic"/>
            <w:sz w:val="24"/>
            <w:szCs w:val="24"/>
            <w:lang w:bidi="ar-DZ"/>
          </w:rPr>
          <m:t>≤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1-</m:t>
            </m:r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</m:sSub>
      </m:oMath>
    </w:p>
    <w:p w:rsidR="00CF4DC9" w:rsidRDefault="00C12D29" w:rsidP="00FA76DF">
      <w:pPr>
        <w:pStyle w:val="Paragraphedeliste"/>
        <w:numPr>
          <w:ilvl w:val="0"/>
          <w:numId w:val="3"/>
        </w:numPr>
        <w:tabs>
          <w:tab w:val="left" w:pos="6030"/>
          <w:tab w:val="right" w:pos="9072"/>
        </w:tabs>
        <w:bidi/>
        <w:ind w:left="282" w:hanging="284"/>
        <w:rPr>
          <w:rFonts w:ascii="Traditional Arabic" w:hAnsi="Traditional Arabic" w:cs="Traditional Arabic"/>
          <w:sz w:val="24"/>
          <w:szCs w:val="24"/>
          <w:lang w:bidi="ar-DZ"/>
        </w:rPr>
      </w:pPr>
      <m:oMath>
        <m:sSup>
          <m:sSupPr>
            <m:ctrlPr>
              <w:rPr>
                <w:rFonts w:ascii="Cambria Math" w:hAnsi="Cambria Math" w:cs="Traditional Arabic"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σ</m:t>
            </m:r>
          </m:e>
          <m:sup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sup>
        </m:sSup>
      </m:oMath>
      <w:r w:rsidR="00FA76DF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w:r w:rsidR="005A069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من العلاقات التالية: </w:t>
      </w:r>
      <m:oMath>
        <m:sSubSup>
          <m:sSubSup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χ</m:t>
            </m:r>
          </m:e>
          <m:sub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  <m:sup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sup>
        </m:sSubSup>
        <m:r>
          <w:rPr>
            <w:rFonts w:ascii="Cambria Math" w:hAnsi="Cambria Math" w:cs="Traditional Arabic"/>
            <w:sz w:val="24"/>
            <w:szCs w:val="24"/>
            <w:lang w:bidi="ar-DZ"/>
          </w:rPr>
          <m:t>(n-1)≤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'</m:t>
                    </m:r>
                  </m:sup>
                </m:sSup>
              </m:e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σ</m:t>
                </m:r>
              </m:e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p>
          </m:den>
        </m:f>
        <m:r>
          <w:rPr>
            <w:rFonts w:ascii="Cambria Math" w:hAnsi="Cambria Math" w:cs="Traditional Arabic"/>
            <w:sz w:val="24"/>
            <w:szCs w:val="24"/>
            <w:lang w:bidi="ar-DZ"/>
          </w:rPr>
          <m:t>≤</m:t>
        </m:r>
        <m:sSubSup>
          <m:sSubSup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χ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1-</m:t>
            </m:r>
            <m:f>
              <m:f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α</m:t>
                </m:r>
              </m:num>
              <m:den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den>
            </m:f>
          </m:sub>
          <m:sup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bidi="ar-DZ"/>
          </w:rPr>
          <m:t>(</m:t>
        </m:r>
        <m:r>
          <w:rPr>
            <w:rFonts w:ascii="Cambria Math" w:hAnsi="Cambria Math" w:cs="Traditional Arabic"/>
            <w:sz w:val="24"/>
            <w:szCs w:val="24"/>
            <w:lang w:bidi="ar-DZ"/>
          </w:rPr>
          <m:t>n-1)</m:t>
        </m:r>
      </m:oMath>
      <w:r w:rsidR="005A069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</w:p>
    <w:p w:rsidR="00FA76DF" w:rsidRPr="00E412B7" w:rsidRDefault="005A0695" w:rsidP="00CF4DC9">
      <w:pPr>
        <w:pStyle w:val="Paragraphedeliste"/>
        <w:numPr>
          <w:ilvl w:val="0"/>
          <w:numId w:val="3"/>
        </w:numPr>
        <w:tabs>
          <w:tab w:val="left" w:pos="6030"/>
          <w:tab w:val="right" w:pos="9072"/>
        </w:tabs>
        <w:bidi/>
        <w:ind w:left="282" w:hanging="28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="Traditional Arabic"/>
                <w:sz w:val="24"/>
                <w:szCs w:val="24"/>
                <w:lang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Sup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σ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Sup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σ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bSup>
          </m:den>
        </m:f>
      </m:oMath>
      <w:r w:rsidR="00CF4DC9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من العلاقات التالية: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F(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α</m:t>
            </m:r>
          </m:num>
          <m:den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den>
        </m:f>
        <m:r>
          <w:rPr>
            <w:rFonts w:ascii="Cambria Math" w:hAnsi="Cambria Math" w:cs="Traditional Arabic"/>
            <w:sz w:val="24"/>
            <w:szCs w:val="24"/>
            <w:lang w:bidi="ar-DZ"/>
          </w:rPr>
          <m:t>,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n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-1,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n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-1)≤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sSubSup>
              <m:sSub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bSup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*</m:t>
            </m:r>
            <m:sSubSup>
              <m:sSub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Sup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σ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b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bSup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*</m:t>
            </m:r>
            <m:sSubSup>
              <m:sSubSup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bidi="ar-DZ"/>
                  </w:rPr>
                </m:ctrlPr>
              </m:sSubSup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σ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1</m:t>
                </m:r>
              </m:sub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bSup>
          </m:den>
        </m:f>
        <m:r>
          <w:rPr>
            <w:rFonts w:ascii="Cambria Math" w:hAnsi="Cambria Math" w:cs="Traditional Arabic"/>
            <w:sz w:val="24"/>
            <w:szCs w:val="24"/>
            <w:lang w:bidi="ar-DZ"/>
          </w:rPr>
          <m:t>≤F(1-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α</m:t>
            </m:r>
          </m:num>
          <m:den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den>
        </m:f>
        <m:r>
          <w:rPr>
            <w:rFonts w:ascii="Cambria Math" w:hAnsi="Cambria Math" w:cs="Traditional Arabic"/>
            <w:sz w:val="24"/>
            <w:szCs w:val="24"/>
            <w:lang w:bidi="ar-DZ"/>
          </w:rPr>
          <m:t>,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n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-1,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n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sub>
        </m:sSub>
        <m:r>
          <w:rPr>
            <w:rFonts w:ascii="Cambria Math" w:hAnsi="Cambria Math" w:cs="Traditional Arabic"/>
            <w:sz w:val="24"/>
            <w:szCs w:val="24"/>
            <w:lang w:bidi="ar-DZ"/>
          </w:rPr>
          <m:t>-1)</m:t>
        </m:r>
      </m:oMath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  </w:t>
      </w:r>
    </w:p>
    <w:p w:rsidR="00C61174" w:rsidRPr="00C61174" w:rsidRDefault="00C61174" w:rsidP="00DC2141">
      <w:pPr>
        <w:tabs>
          <w:tab w:val="left" w:pos="6030"/>
          <w:tab w:val="right" w:pos="9072"/>
        </w:tabs>
        <w:spacing w:before="240"/>
        <w:ind w:hanging="708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        </w:t>
      </w:r>
      <w:r w:rsidR="00CF4DC9"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CF4DC9">
        <w:rPr>
          <w:rFonts w:ascii="Traditional Arabic" w:hAnsi="Traditional Arabic" w:cs="Traditional Arabic" w:hint="cs"/>
          <w:b/>
          <w:bCs/>
          <w:rtl/>
          <w:lang w:bidi="ar-DZ"/>
        </w:rPr>
        <w:t>03</w:t>
      </w:r>
      <w:r w:rsidR="00CF4DC9"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عينة عشوائية حجمها </w:t>
      </w:r>
      <w:r w:rsidR="00C82C5E">
        <w:rPr>
          <w:rFonts w:ascii="Traditional Arabic" w:hAnsi="Traditional Arabic" w:cs="Traditional Arabic" w:hint="cs"/>
          <w:rtl/>
          <w:lang w:bidi="ar-DZ"/>
        </w:rPr>
        <w:t>9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أخذت من مجتمع طبيعي </w:t>
      </w:r>
      <w:r w:rsidR="00C82C5E">
        <w:rPr>
          <w:rFonts w:ascii="Traditional Arabic" w:hAnsi="Traditional Arabic" w:cs="Traditional Arabic" w:hint="cs"/>
          <w:rtl/>
          <w:lang w:bidi="ar-DZ"/>
        </w:rPr>
        <w:t>تباينه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4C531F">
        <w:rPr>
          <w:rFonts w:ascii="Traditional Arabic" w:hAnsi="Traditional Arabic" w:cs="Traditional Arabic" w:hint="cs"/>
          <w:rtl/>
          <w:lang w:bidi="ar-DZ"/>
        </w:rPr>
        <w:t>4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فأعطت </w:t>
      </w:r>
      <w:r w:rsidR="00C82C5E">
        <w:rPr>
          <w:rFonts w:ascii="Traditional Arabic" w:hAnsi="Traditional Arabic" w:cs="Traditional Arabic" w:hint="cs"/>
          <w:rtl/>
          <w:lang w:bidi="ar-DZ"/>
        </w:rPr>
        <w:t>متوسط 25</w:t>
      </w:r>
      <w:r w:rsidR="00DC2141">
        <w:rPr>
          <w:rFonts w:ascii="Traditional Arabic" w:hAnsi="Traditional Arabic" w:cs="Traditional Arabic" w:hint="cs"/>
          <w:rtl/>
          <w:lang w:bidi="ar-DZ"/>
        </w:rPr>
        <w:t xml:space="preserve">. </w:t>
      </w:r>
      <w:r w:rsidRPr="00C61174">
        <w:rPr>
          <w:rFonts w:ascii="Traditional Arabic" w:hAnsi="Traditional Arabic" w:cs="Traditional Arabic"/>
          <w:rtl/>
          <w:lang w:bidi="ar-DZ"/>
        </w:rPr>
        <w:t>المطلوب: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أوجد فترة ثقة </w:t>
      </w:r>
      <w:r w:rsidRPr="00C61174">
        <w:rPr>
          <w:rFonts w:ascii="Traditional Arabic" w:hAnsi="Traditional Arabic" w:cs="Traditional Arabic"/>
          <w:rtl/>
          <w:lang w:bidi="ar-LB"/>
        </w:rPr>
        <w:t>9</w:t>
      </w:r>
      <w:r w:rsidR="004C531F">
        <w:rPr>
          <w:rFonts w:ascii="Traditional Arabic" w:hAnsi="Traditional Arabic" w:cs="Traditional Arabic" w:hint="cs"/>
          <w:rtl/>
          <w:lang w:bidi="ar-LB"/>
        </w:rPr>
        <w:t>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لوسط المجتمع </w:t>
      </w:r>
      <w:r w:rsidRPr="00C61174">
        <w:rPr>
          <w:rFonts w:ascii="Traditional Arabic" w:hAnsi="Traditional Arabic" w:cs="Traditional Arabic"/>
          <w:lang w:bidi="ar-LB"/>
        </w:rPr>
        <w:sym w:font="Symbol" w:char="F06D"/>
      </w:r>
      <w:r w:rsidRPr="00C61174">
        <w:rPr>
          <w:rFonts w:ascii="Traditional Arabic" w:hAnsi="Traditional Arabic" w:cs="Traditional Arabic"/>
          <w:rtl/>
          <w:lang w:bidi="ar-LB"/>
        </w:rPr>
        <w:t>.</w:t>
      </w:r>
    </w:p>
    <w:p w:rsidR="00C61174" w:rsidRPr="00C61174" w:rsidRDefault="00C61174" w:rsidP="00511C06">
      <w:pPr>
        <w:tabs>
          <w:tab w:val="left" w:pos="6030"/>
          <w:tab w:val="right" w:pos="9072"/>
        </w:tabs>
        <w:ind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        </w:t>
      </w:r>
      <w:r w:rsidR="00CF4DC9" w:rsidRPr="00C61174">
        <w:rPr>
          <w:rFonts w:ascii="Traditional Arabic" w:hAnsi="Traditional Arabic" w:cs="Traditional Arabic"/>
          <w:b/>
          <w:bCs/>
          <w:rtl/>
          <w:lang w:bidi="ar-DZ"/>
        </w:rPr>
        <w:t>التمرين 0</w:t>
      </w:r>
      <w:r w:rsidR="00CF4DC9">
        <w:rPr>
          <w:rFonts w:ascii="Traditional Arabic" w:hAnsi="Traditional Arabic" w:cs="Traditional Arabic" w:hint="cs"/>
          <w:b/>
          <w:bCs/>
          <w:rtl/>
          <w:lang w:bidi="ar-DZ"/>
        </w:rPr>
        <w:t>4</w:t>
      </w:r>
      <w:r w:rsidR="00CF4DC9">
        <w:rPr>
          <w:rFonts w:ascii="Traditional Arabic" w:hAnsi="Traditional Arabic" w:cs="Traditional Arabic" w:hint="cs"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>أخذت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عينة عشوائية من مجتمع طبيعي حجمها </w:t>
      </w:r>
      <w:r w:rsidR="00C82C5E">
        <w:rPr>
          <w:rFonts w:ascii="Traditional Arabic" w:hAnsi="Traditional Arabic" w:cs="Traditional Arabic" w:hint="cs"/>
          <w:rtl/>
          <w:lang w:bidi="ar-DZ"/>
        </w:rPr>
        <w:t>36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فكان وسطها الحسابي </w:t>
      </w:r>
      <w:r w:rsidR="00C82C5E">
        <w:rPr>
          <w:rFonts w:ascii="Traditional Arabic" w:hAnsi="Traditional Arabic" w:cs="Traditional Arabic" w:hint="cs"/>
          <w:rtl/>
          <w:lang w:bidi="ar-DZ"/>
        </w:rPr>
        <w:t>36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و</w:t>
      </w:r>
      <w:r w:rsidR="00AA17EE">
        <w:rPr>
          <w:rFonts w:ascii="Traditional Arabic" w:hAnsi="Traditional Arabic" w:cs="Traditional Arabic" w:hint="cs"/>
          <w:rtl/>
          <w:lang w:bidi="ar-DZ"/>
        </w:rPr>
        <w:t>مقدر ال</w:t>
      </w:r>
      <w:r w:rsidRPr="00C61174">
        <w:rPr>
          <w:rFonts w:ascii="Traditional Arabic" w:hAnsi="Traditional Arabic" w:cs="Traditional Arabic"/>
          <w:rtl/>
          <w:lang w:bidi="ar-DZ"/>
        </w:rPr>
        <w:t>انحراف</w:t>
      </w:r>
      <w:r w:rsidR="00AA17EE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>المعياري</w:t>
      </w:r>
      <w:r w:rsidR="00AA17EE">
        <w:rPr>
          <w:rFonts w:ascii="Traditional Arabic" w:hAnsi="Traditional Arabic" w:cs="Traditional Arabic" w:hint="cs"/>
          <w:rtl/>
          <w:lang w:bidi="ar-DZ"/>
        </w:rPr>
        <w:t xml:space="preserve"> للمجتمع </w:t>
      </w:r>
      <w:r w:rsidR="00C82C5E">
        <w:rPr>
          <w:rFonts w:ascii="Traditional Arabic" w:hAnsi="Traditional Arabic" w:cs="Traditional Arabic" w:hint="cs"/>
          <w:rtl/>
          <w:lang w:bidi="ar-DZ"/>
        </w:rPr>
        <w:t>9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  <w:r w:rsidR="00DC2141">
        <w:rPr>
          <w:rFonts w:ascii="Traditional Arabic" w:hAnsi="Traditional Arabic" w:cs="Traditional Arabic" w:hint="cs"/>
          <w:rtl/>
          <w:lang w:bidi="ar-DZ"/>
        </w:rPr>
        <w:t xml:space="preserve"> 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المطلوب: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أوجد فترة ثقة </w:t>
      </w:r>
      <w:r w:rsidRPr="00C61174">
        <w:rPr>
          <w:rFonts w:ascii="Traditional Arabic" w:hAnsi="Traditional Arabic" w:cs="Traditional Arabic"/>
          <w:rtl/>
          <w:lang w:bidi="ar-LB"/>
        </w:rPr>
        <w:t>9</w:t>
      </w:r>
      <w:r w:rsidR="004C531F">
        <w:rPr>
          <w:rFonts w:ascii="Traditional Arabic" w:hAnsi="Traditional Arabic" w:cs="Traditional Arabic" w:hint="cs"/>
          <w:rtl/>
          <w:lang w:bidi="ar-LB"/>
        </w:rPr>
        <w:t>7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لوسط المجتمع </w:t>
      </w:r>
      <w:r w:rsidRPr="00C61174">
        <w:rPr>
          <w:rFonts w:ascii="Traditional Arabic" w:hAnsi="Traditional Arabic" w:cs="Traditional Arabic"/>
          <w:lang w:bidi="ar-LB"/>
        </w:rPr>
        <w:sym w:font="Symbol" w:char="F06D"/>
      </w:r>
      <w:r w:rsidRPr="00C61174">
        <w:rPr>
          <w:rFonts w:ascii="Traditional Arabic" w:hAnsi="Traditional Arabic" w:cs="Traditional Arabic"/>
          <w:rtl/>
          <w:lang w:bidi="ar-LB"/>
        </w:rPr>
        <w:t>.</w:t>
      </w:r>
    </w:p>
    <w:p w:rsidR="00C61174" w:rsidRPr="00C61174" w:rsidRDefault="00C61174" w:rsidP="00CF4DC9">
      <w:pPr>
        <w:tabs>
          <w:tab w:val="left" w:pos="6030"/>
          <w:tab w:val="right" w:pos="9072"/>
        </w:tabs>
        <w:ind w:left="-2" w:firstLine="2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>التمرين 0</w:t>
      </w:r>
      <w:r w:rsidR="00CF4DC9">
        <w:rPr>
          <w:rFonts w:ascii="Traditional Arabic" w:hAnsi="Traditional Arabic" w:cs="Traditional Arabic" w:hint="cs"/>
          <w:b/>
          <w:bCs/>
          <w:rtl/>
          <w:lang w:bidi="ar-DZ"/>
        </w:rPr>
        <w:t>5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أخذت </w:t>
      </w:r>
      <w:r w:rsidR="004C531F">
        <w:rPr>
          <w:rFonts w:ascii="Traditional Arabic" w:hAnsi="Traditional Arabic" w:cs="Traditional Arabic" w:hint="cs"/>
          <w:rtl/>
          <w:lang w:bidi="ar-DZ"/>
        </w:rPr>
        <w:t xml:space="preserve">عدة عينات لمادة غذائية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بطريقة عشوائية فوجد أن الفترة الزمنية </w:t>
      </w:r>
      <w:r w:rsidR="004C531F">
        <w:rPr>
          <w:rFonts w:ascii="Traditional Arabic" w:hAnsi="Traditional Arabic" w:cs="Traditional Arabic" w:hint="cs"/>
          <w:rtl/>
          <w:lang w:bidi="ar-DZ"/>
        </w:rPr>
        <w:t xml:space="preserve">لتخمرها </w:t>
      </w:r>
      <w:r w:rsidRPr="00C61174">
        <w:rPr>
          <w:rFonts w:ascii="Traditional Arabic" w:hAnsi="Traditional Arabic" w:cs="Traditional Arabic"/>
          <w:rtl/>
          <w:lang w:bidi="ar-DZ"/>
        </w:rPr>
        <w:t>هي:</w:t>
      </w:r>
      <w:r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="00C82C5E">
        <w:rPr>
          <w:rFonts w:ascii="Traditional Arabic" w:hAnsi="Traditional Arabic" w:cs="Traditional Arabic" w:hint="cs"/>
          <w:rtl/>
          <w:lang w:bidi="ar-DZ"/>
        </w:rPr>
        <w:t>1</w:t>
      </w:r>
      <w:r w:rsidR="004C531F" w:rsidRPr="00C61174">
        <w:rPr>
          <w:rFonts w:ascii="Traditional Arabic" w:hAnsi="Traditional Arabic" w:cs="Traditional Arabic" w:hint="cs"/>
          <w:rtl/>
          <w:lang w:bidi="ar-DZ"/>
        </w:rPr>
        <w:t>01،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4C531F" w:rsidRPr="00C61174">
        <w:rPr>
          <w:rFonts w:ascii="Traditional Arabic" w:hAnsi="Traditional Arabic" w:cs="Traditional Arabic" w:hint="cs"/>
          <w:rtl/>
          <w:lang w:bidi="ar-DZ"/>
        </w:rPr>
        <w:t>98،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C82C5E">
        <w:rPr>
          <w:rFonts w:ascii="Traditional Arabic" w:hAnsi="Traditional Arabic" w:cs="Traditional Arabic" w:hint="cs"/>
          <w:rtl/>
          <w:lang w:bidi="ar-DZ"/>
        </w:rPr>
        <w:t>1</w:t>
      </w:r>
      <w:r w:rsidR="00CF4DC9" w:rsidRPr="00C61174">
        <w:rPr>
          <w:rFonts w:ascii="Traditional Arabic" w:hAnsi="Traditional Arabic" w:cs="Traditional Arabic" w:hint="cs"/>
          <w:rtl/>
          <w:lang w:bidi="ar-DZ"/>
        </w:rPr>
        <w:t>03،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C82C5E">
        <w:rPr>
          <w:rFonts w:ascii="Traditional Arabic" w:hAnsi="Traditional Arabic" w:cs="Traditional Arabic" w:hint="cs"/>
          <w:rtl/>
          <w:lang w:bidi="ar-DZ"/>
        </w:rPr>
        <w:t>1</w:t>
      </w:r>
      <w:r w:rsidR="00CF4DC9" w:rsidRPr="00C61174">
        <w:rPr>
          <w:rFonts w:ascii="Traditional Arabic" w:hAnsi="Traditional Arabic" w:cs="Traditional Arabic" w:hint="cs"/>
          <w:rtl/>
          <w:lang w:bidi="ar-DZ"/>
        </w:rPr>
        <w:t>05،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CF4DC9" w:rsidRPr="00C61174">
        <w:rPr>
          <w:rFonts w:ascii="Traditional Arabic" w:hAnsi="Traditional Arabic" w:cs="Traditional Arabic" w:hint="cs"/>
          <w:rtl/>
          <w:lang w:bidi="ar-DZ"/>
        </w:rPr>
        <w:t>96،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CF4DC9" w:rsidRPr="00C61174">
        <w:rPr>
          <w:rFonts w:ascii="Traditional Arabic" w:hAnsi="Traditional Arabic" w:cs="Traditional Arabic" w:hint="cs"/>
          <w:rtl/>
          <w:lang w:bidi="ar-DZ"/>
        </w:rPr>
        <w:t>99،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C82C5E">
        <w:rPr>
          <w:rFonts w:ascii="Traditional Arabic" w:hAnsi="Traditional Arabic" w:cs="Traditional Arabic" w:hint="cs"/>
          <w:rtl/>
          <w:lang w:bidi="ar-DZ"/>
        </w:rPr>
        <w:t>1</w:t>
      </w:r>
      <w:r w:rsidRPr="00C61174">
        <w:rPr>
          <w:rFonts w:ascii="Traditional Arabic" w:hAnsi="Traditional Arabic" w:cs="Traditional Arabic"/>
          <w:rtl/>
          <w:lang w:bidi="ar-DZ"/>
        </w:rPr>
        <w:t>02 دقيقة.</w:t>
      </w:r>
    </w:p>
    <w:p w:rsidR="00C61174" w:rsidRPr="00DC2141" w:rsidRDefault="00C61174" w:rsidP="00DC2141">
      <w:pPr>
        <w:pStyle w:val="Paragraphedeliste"/>
        <w:numPr>
          <w:ilvl w:val="0"/>
          <w:numId w:val="5"/>
        </w:numPr>
        <w:tabs>
          <w:tab w:val="left" w:pos="6030"/>
          <w:tab w:val="right" w:pos="9072"/>
        </w:tabs>
        <w:bidi/>
        <w:rPr>
          <w:rFonts w:ascii="Traditional Arabic" w:hAnsi="Traditional Arabic" w:cs="Traditional Arabic"/>
          <w:rtl/>
          <w:lang w:bidi="ar-DZ"/>
        </w:rPr>
      </w:pPr>
      <w:r w:rsidRPr="00DC2141">
        <w:rPr>
          <w:rFonts w:ascii="Traditional Arabic" w:hAnsi="Traditional Arabic" w:cs="Traditional Arabic"/>
          <w:rtl/>
          <w:lang w:bidi="ar-DZ"/>
        </w:rPr>
        <w:t xml:space="preserve">أوجد تقديرا نقطيا لمعدل </w:t>
      </w:r>
      <w:bookmarkStart w:id="4" w:name="_Hlk529032871"/>
      <w:r w:rsidRPr="00DC2141">
        <w:rPr>
          <w:rFonts w:ascii="Traditional Arabic" w:hAnsi="Traditional Arabic" w:cs="Traditional Arabic"/>
          <w:rtl/>
          <w:lang w:bidi="ar-DZ"/>
        </w:rPr>
        <w:t xml:space="preserve">زمن </w:t>
      </w:r>
      <w:r w:rsidR="004C531F" w:rsidRPr="00DC2141">
        <w:rPr>
          <w:rFonts w:ascii="Traditional Arabic" w:hAnsi="Traditional Arabic" w:cs="Traditional Arabic" w:hint="cs"/>
          <w:rtl/>
          <w:lang w:bidi="ar-DZ"/>
        </w:rPr>
        <w:t>تخمر هذه المادة الغذائية</w:t>
      </w:r>
      <w:bookmarkEnd w:id="4"/>
      <w:r w:rsidR="004C531F" w:rsidRPr="00DC2141">
        <w:rPr>
          <w:rFonts w:ascii="Traditional Arabic" w:hAnsi="Traditional Arabic" w:cs="Traditional Arabic" w:hint="cs"/>
          <w:rtl/>
          <w:lang w:bidi="ar-DZ"/>
        </w:rPr>
        <w:t>؟</w:t>
      </w:r>
    </w:p>
    <w:p w:rsidR="00C61174" w:rsidRPr="00DC2141" w:rsidRDefault="00C61174" w:rsidP="00DC2141">
      <w:pPr>
        <w:pStyle w:val="Paragraphedeliste"/>
        <w:numPr>
          <w:ilvl w:val="0"/>
          <w:numId w:val="5"/>
        </w:numPr>
        <w:tabs>
          <w:tab w:val="left" w:pos="6030"/>
          <w:tab w:val="right" w:pos="9072"/>
        </w:tabs>
        <w:bidi/>
        <w:rPr>
          <w:rFonts w:ascii="Traditional Arabic" w:hAnsi="Traditional Arabic" w:cs="Traditional Arabic"/>
          <w:rtl/>
          <w:lang w:bidi="ar-DZ"/>
        </w:rPr>
      </w:pPr>
      <w:r w:rsidRPr="00DC2141">
        <w:rPr>
          <w:rFonts w:ascii="Traditional Arabic" w:hAnsi="Traditional Arabic" w:cs="Traditional Arabic"/>
          <w:rtl/>
          <w:lang w:bidi="ar-DZ"/>
        </w:rPr>
        <w:t xml:space="preserve">على افتراض أن </w:t>
      </w:r>
      <w:r w:rsidR="004C531F" w:rsidRPr="00DC2141">
        <w:rPr>
          <w:rFonts w:ascii="Traditional Arabic" w:hAnsi="Traditional Arabic" w:cs="Traditional Arabic"/>
          <w:rtl/>
          <w:lang w:bidi="ar-DZ"/>
        </w:rPr>
        <w:t xml:space="preserve">زمن </w:t>
      </w:r>
      <w:r w:rsidR="004C531F" w:rsidRPr="00DC2141">
        <w:rPr>
          <w:rFonts w:ascii="Traditional Arabic" w:hAnsi="Traditional Arabic" w:cs="Traditional Arabic" w:hint="cs"/>
          <w:rtl/>
          <w:lang w:bidi="ar-DZ"/>
        </w:rPr>
        <w:t>تخمر هذه المادة الغذائية</w:t>
      </w:r>
      <w:r w:rsidR="004C531F" w:rsidRPr="00DC2141">
        <w:rPr>
          <w:rFonts w:ascii="Traditional Arabic" w:hAnsi="Traditional Arabic" w:cs="Traditional Arabic"/>
          <w:rtl/>
          <w:lang w:bidi="ar-DZ"/>
        </w:rPr>
        <w:t xml:space="preserve"> </w:t>
      </w:r>
      <w:r w:rsidR="004C531F" w:rsidRPr="00DC2141">
        <w:rPr>
          <w:rFonts w:ascii="Traditional Arabic" w:hAnsi="Traditional Arabic" w:cs="Traditional Arabic" w:hint="cs"/>
          <w:rtl/>
          <w:lang w:bidi="ar-DZ"/>
        </w:rPr>
        <w:t>ي</w:t>
      </w:r>
      <w:r w:rsidRPr="00DC2141">
        <w:rPr>
          <w:rFonts w:ascii="Traditional Arabic" w:hAnsi="Traditional Arabic" w:cs="Traditional Arabic"/>
          <w:rtl/>
          <w:lang w:bidi="ar-DZ"/>
        </w:rPr>
        <w:t xml:space="preserve">خضع لتوزيع طبيعي، أوجد فترة ثقة </w:t>
      </w:r>
      <w:r w:rsidRPr="00DC2141">
        <w:rPr>
          <w:rFonts w:ascii="Traditional Arabic" w:hAnsi="Traditional Arabic" w:cs="Traditional Arabic"/>
          <w:rtl/>
          <w:lang w:bidi="ar-LB"/>
        </w:rPr>
        <w:t>95</w:t>
      </w:r>
      <w:r w:rsidRPr="00DC2141">
        <w:rPr>
          <w:rFonts w:ascii="Traditional Arabic" w:hAnsi="Traditional Arabic" w:cs="Traditional Arabic"/>
          <w:lang w:bidi="ar-DZ"/>
        </w:rPr>
        <w:t xml:space="preserve"> %</w:t>
      </w:r>
      <w:r w:rsidRPr="00DC2141">
        <w:rPr>
          <w:rFonts w:ascii="Traditional Arabic" w:hAnsi="Traditional Arabic" w:cs="Traditional Arabic"/>
          <w:rtl/>
          <w:lang w:bidi="ar-DZ"/>
        </w:rPr>
        <w:t>لمعدل زمن</w:t>
      </w:r>
      <w:r w:rsidR="004C531F" w:rsidRPr="00DC2141">
        <w:rPr>
          <w:rFonts w:ascii="Traditional Arabic" w:hAnsi="Traditional Arabic" w:cs="Traditional Arabic" w:hint="cs"/>
          <w:rtl/>
          <w:lang w:bidi="ar-DZ"/>
        </w:rPr>
        <w:t xml:space="preserve"> التخمر؟</w:t>
      </w:r>
      <w:r w:rsidRPr="00DC2141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C61174" w:rsidRPr="00C61174" w:rsidRDefault="00C61174" w:rsidP="00C61174">
      <w:pPr>
        <w:tabs>
          <w:tab w:val="left" w:pos="6030"/>
          <w:tab w:val="right" w:pos="9072"/>
        </w:tabs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>التمرين 0</w:t>
      </w:r>
      <w:r w:rsidR="00CF4DC9">
        <w:rPr>
          <w:rFonts w:ascii="Traditional Arabic" w:hAnsi="Traditional Arabic" w:cs="Traditional Arabic" w:hint="cs"/>
          <w:b/>
          <w:bCs/>
          <w:rtl/>
          <w:lang w:bidi="ar-DZ"/>
        </w:rPr>
        <w:t>6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>لاحظ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="00B343F6">
        <w:rPr>
          <w:rFonts w:ascii="Traditional Arabic" w:hAnsi="Traditional Arabic" w:cs="Traditional Arabic" w:hint="cs"/>
          <w:rtl/>
          <w:lang w:bidi="ar-DZ"/>
        </w:rPr>
        <w:t xml:space="preserve">صيدلاني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من خلال خبراته السابقة </w:t>
      </w:r>
      <w:r w:rsidR="00B343F6">
        <w:rPr>
          <w:rFonts w:ascii="Traditional Arabic" w:hAnsi="Traditional Arabic" w:cs="Traditional Arabic" w:hint="cs"/>
          <w:rtl/>
          <w:lang w:bidi="ar-DZ"/>
        </w:rPr>
        <w:t xml:space="preserve">أن معدل تأثير دواء معين يدوم </w:t>
      </w:r>
      <w:r w:rsidR="00C82C5E">
        <w:rPr>
          <w:rFonts w:ascii="Traditional Arabic" w:hAnsi="Traditional Arabic" w:cs="Traditional Arabic" w:hint="cs"/>
          <w:rtl/>
          <w:lang w:bidi="ar-DZ"/>
        </w:rPr>
        <w:t>12</w:t>
      </w:r>
      <w:r w:rsidR="00B343F6">
        <w:rPr>
          <w:rFonts w:ascii="Traditional Arabic" w:hAnsi="Traditional Arabic" w:cs="Traditional Arabic" w:hint="cs"/>
          <w:rtl/>
          <w:lang w:bidi="ar-DZ"/>
        </w:rPr>
        <w:t xml:space="preserve"> ساعة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بانحراف معياري </w:t>
      </w:r>
      <w:r w:rsidR="00B343F6">
        <w:rPr>
          <w:rFonts w:ascii="Traditional Arabic" w:hAnsi="Traditional Arabic" w:cs="Traditional Arabic" w:hint="cs"/>
          <w:rtl/>
          <w:lang w:bidi="ar-DZ"/>
        </w:rPr>
        <w:t>2 ساعة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. رغب هذا </w:t>
      </w:r>
      <w:r w:rsidR="00B343F6">
        <w:rPr>
          <w:rFonts w:ascii="Traditional Arabic" w:hAnsi="Traditional Arabic" w:cs="Traditional Arabic" w:hint="cs"/>
          <w:rtl/>
          <w:lang w:bidi="ar-DZ"/>
        </w:rPr>
        <w:t>الصيدلي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C82C5E">
        <w:rPr>
          <w:rFonts w:ascii="Traditional Arabic" w:hAnsi="Traditional Arabic" w:cs="Traditional Arabic" w:hint="cs"/>
          <w:rtl/>
          <w:lang w:bidi="ar-DZ"/>
        </w:rPr>
        <w:t xml:space="preserve">في تطوير </w:t>
      </w:r>
      <w:r w:rsidR="00B343F6">
        <w:rPr>
          <w:rFonts w:ascii="Traditional Arabic" w:hAnsi="Traditional Arabic" w:cs="Traditional Arabic" w:hint="cs"/>
          <w:rtl/>
          <w:lang w:bidi="ar-DZ"/>
        </w:rPr>
        <w:t>الدواء وم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ن ثم تقدير </w:t>
      </w:r>
      <w:r w:rsidR="00B343F6">
        <w:rPr>
          <w:rFonts w:ascii="Traditional Arabic" w:hAnsi="Traditional Arabic" w:cs="Traditional Arabic" w:hint="cs"/>
          <w:rtl/>
          <w:lang w:bidi="ar-DZ"/>
        </w:rPr>
        <w:t xml:space="preserve">معدل فترة تأثير الدواء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الجديد، بحيث انه يكون متأكدا بنسبة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أن الخطأ في التقدير الناتج لا يزيد عن </w:t>
      </w:r>
      <w:r w:rsidR="00B343F6">
        <w:rPr>
          <w:rFonts w:ascii="Traditional Arabic" w:hAnsi="Traditional Arabic" w:cs="Traditional Arabic" w:hint="cs"/>
          <w:rtl/>
          <w:lang w:bidi="ar-DZ"/>
        </w:rPr>
        <w:t>0.5 ساعة</w:t>
      </w:r>
      <w:r w:rsidRPr="00C61174">
        <w:rPr>
          <w:rFonts w:ascii="Traditional Arabic" w:hAnsi="Traditional Arabic" w:cs="Traditional Arabic"/>
          <w:rtl/>
          <w:lang w:val="fr-FR" w:bidi="ar-DZ"/>
        </w:rPr>
        <w:t>.</w:t>
      </w:r>
    </w:p>
    <w:p w:rsidR="00C61174" w:rsidRPr="00C61174" w:rsidRDefault="00C61174" w:rsidP="00C61174">
      <w:pPr>
        <w:tabs>
          <w:tab w:val="left" w:pos="6030"/>
          <w:tab w:val="right" w:pos="9072"/>
        </w:tabs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المطلوب: كم </w:t>
      </w:r>
      <w:r w:rsidR="00B343F6">
        <w:rPr>
          <w:rFonts w:ascii="Traditional Arabic" w:hAnsi="Traditional Arabic" w:cs="Traditional Arabic" w:hint="cs"/>
          <w:rtl/>
          <w:lang w:bidi="ar-DZ"/>
        </w:rPr>
        <w:t xml:space="preserve">من عينة دواء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يحتاج </w:t>
      </w:r>
      <w:r w:rsidR="00B343F6">
        <w:rPr>
          <w:rFonts w:ascii="Traditional Arabic" w:hAnsi="Traditional Arabic" w:cs="Traditional Arabic" w:hint="cs"/>
          <w:rtl/>
          <w:lang w:bidi="ar-DZ"/>
        </w:rPr>
        <w:t>الصيدلي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لكي يخضعهم لهذه </w:t>
      </w:r>
      <w:r w:rsidR="00CF4DC9" w:rsidRPr="00C61174">
        <w:rPr>
          <w:rFonts w:ascii="Traditional Arabic" w:hAnsi="Traditional Arabic" w:cs="Traditional Arabic" w:hint="cs"/>
          <w:rtl/>
          <w:lang w:bidi="ar-DZ"/>
        </w:rPr>
        <w:t>التجربة؟</w:t>
      </w:r>
    </w:p>
    <w:p w:rsidR="00C61174" w:rsidRPr="00C61174" w:rsidRDefault="00C61174" w:rsidP="00CF4DC9">
      <w:pPr>
        <w:tabs>
          <w:tab w:val="left" w:pos="6030"/>
          <w:tab w:val="right" w:pos="9072"/>
        </w:tabs>
        <w:ind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        التمرين </w:t>
      </w:r>
      <w:r w:rsidR="0005248B">
        <w:rPr>
          <w:rFonts w:ascii="Traditional Arabic" w:hAnsi="Traditional Arabic" w:cs="Traditional Arabic" w:hint="cs"/>
          <w:b/>
          <w:bCs/>
          <w:rtl/>
          <w:lang w:bidi="ar-DZ"/>
        </w:rPr>
        <w:t>07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>في دراسة خاصة بمقـارنة متوسـط الدخل الشهري للأسر القاطنة في ولاية بسـ</w:t>
      </w:r>
      <w:r w:rsidR="00AA17EE">
        <w:rPr>
          <w:rFonts w:ascii="Traditional Arabic" w:hAnsi="Traditional Arabic" w:cs="Traditional Arabic"/>
          <w:rtl/>
          <w:lang w:bidi="ar-DZ"/>
        </w:rPr>
        <w:t>كرة</w:t>
      </w:r>
      <w:r w:rsidRPr="00C61174">
        <w:rPr>
          <w:rFonts w:ascii="Traditional Arabic" w:hAnsi="Traditional Arabic" w:cs="Traditional Arabic"/>
          <w:rtl/>
          <w:lang w:bidi="ar-DZ"/>
        </w:rPr>
        <w:t>، بمتوسط الدخل الشهري للأسر</w:t>
      </w:r>
      <w:r w:rsidR="00AA17EE">
        <w:rPr>
          <w:rFonts w:ascii="Traditional Arabic" w:hAnsi="Traditional Arabic" w:cs="Traditional Arabic"/>
          <w:rtl/>
          <w:lang w:bidi="ar-DZ"/>
        </w:rPr>
        <w:t xml:space="preserve"> القاطنة في ولاية باتنة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كان تـباين الدخل في ولاية بسكرة </w:t>
      </w:r>
      <w:r w:rsidR="00C82C5E">
        <w:rPr>
          <w:rFonts w:ascii="Traditional Arabic" w:hAnsi="Traditional Arabic" w:cs="Traditional Arabic" w:hint="cs"/>
          <w:rtl/>
          <w:lang w:bidi="ar-LB"/>
        </w:rPr>
        <w:t>49</w:t>
      </w:r>
      <w:r w:rsidRPr="00C61174">
        <w:rPr>
          <w:rFonts w:ascii="Traditional Arabic" w:hAnsi="Traditional Arabic" w:cs="Traditional Arabic"/>
          <w:rtl/>
          <w:lang w:bidi="ar-LB"/>
        </w:rPr>
        <w:t>00</w:t>
      </w:r>
      <w:r w:rsidR="00B343F6">
        <w:rPr>
          <w:rFonts w:ascii="Traditional Arabic" w:hAnsi="Traditional Arabic" w:cs="Traditional Arabic" w:hint="cs"/>
          <w:rtl/>
          <w:lang w:bidi="ar-DZ"/>
        </w:rPr>
        <w:t>دج و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تباين الدخل في ولاية باتنة </w:t>
      </w:r>
      <w:r w:rsidR="00C82C5E">
        <w:rPr>
          <w:rFonts w:ascii="Traditional Arabic" w:hAnsi="Traditional Arabic" w:cs="Traditional Arabic" w:hint="cs"/>
          <w:rtl/>
          <w:lang w:bidi="ar-LB"/>
        </w:rPr>
        <w:t>32</w:t>
      </w:r>
      <w:r w:rsidRPr="00C61174">
        <w:rPr>
          <w:rFonts w:ascii="Traditional Arabic" w:hAnsi="Traditional Arabic" w:cs="Traditional Arabic"/>
          <w:rtl/>
          <w:lang w:bidi="ar-LB"/>
        </w:rPr>
        <w:t>00</w:t>
      </w:r>
      <w:r w:rsidR="00B343F6">
        <w:rPr>
          <w:rFonts w:ascii="Traditional Arabic" w:hAnsi="Traditional Arabic" w:cs="Traditional Arabic" w:hint="cs"/>
          <w:rtl/>
          <w:lang w:bidi="ar-DZ"/>
        </w:rPr>
        <w:t>دج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فإذا اخترنا من ولاية بسكرة عينة عشوائية تحتوي على </w:t>
      </w:r>
      <w:r w:rsidR="00C82C5E">
        <w:rPr>
          <w:rFonts w:ascii="Traditional Arabic" w:hAnsi="Traditional Arabic" w:cs="Traditional Arabic" w:hint="cs"/>
          <w:rtl/>
          <w:lang w:bidi="ar-LB"/>
        </w:rPr>
        <w:t>144</w:t>
      </w:r>
      <w:r w:rsidR="00C82C5E">
        <w:rPr>
          <w:rFonts w:ascii="Traditional Arabic" w:hAnsi="Traditional Arabic" w:cs="Traditional Arabic"/>
          <w:rtl/>
          <w:lang w:bidi="ar-DZ"/>
        </w:rPr>
        <w:t xml:space="preserve"> أسرة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ووجدنا أن متوسط الدخل الشهري لهذه الأسر يساوي </w:t>
      </w:r>
      <w:r w:rsidR="0005248B">
        <w:rPr>
          <w:rFonts w:ascii="Traditional Arabic" w:hAnsi="Traditional Arabic" w:cs="Traditional Arabic" w:hint="cs"/>
          <w:rtl/>
          <w:lang w:bidi="ar-LB"/>
        </w:rPr>
        <w:t>49</w:t>
      </w:r>
      <w:r w:rsidRPr="00C61174">
        <w:rPr>
          <w:rFonts w:ascii="Traditional Arabic" w:hAnsi="Traditional Arabic" w:cs="Traditional Arabic"/>
          <w:rtl/>
          <w:lang w:bidi="ar-LB"/>
        </w:rPr>
        <w:t>000</w:t>
      </w:r>
      <w:r w:rsidR="00DC2141">
        <w:rPr>
          <w:rFonts w:ascii="Traditional Arabic" w:hAnsi="Traditional Arabic" w:cs="Traditional Arabic"/>
          <w:rtl/>
          <w:lang w:bidi="ar-DZ"/>
        </w:rPr>
        <w:t xml:space="preserve"> دج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واخترنا من ولاية باتنة عينة عشوائية مستقلة عن العينة السابقة تحتوي على </w:t>
      </w:r>
      <w:r w:rsidR="00C82C5E">
        <w:rPr>
          <w:rFonts w:ascii="Traditional Arabic" w:hAnsi="Traditional Arabic" w:cs="Traditional Arabic" w:hint="cs"/>
          <w:rtl/>
          <w:lang w:bidi="ar-LB"/>
        </w:rPr>
        <w:t>144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أسرة ووجدنا أن متوسط الدخل الشهري لهذه الأسر يساوي </w:t>
      </w:r>
      <w:r w:rsidRPr="00C61174">
        <w:rPr>
          <w:rFonts w:ascii="Traditional Arabic" w:hAnsi="Traditional Arabic" w:cs="Traditional Arabic"/>
          <w:lang w:bidi="ar-LB"/>
        </w:rPr>
        <w:t>00</w:t>
      </w:r>
      <w:r w:rsidR="0005248B">
        <w:rPr>
          <w:rFonts w:ascii="Traditional Arabic" w:hAnsi="Traditional Arabic" w:cs="Traditional Arabic" w:hint="cs"/>
          <w:rtl/>
          <w:lang w:bidi="ar-LB"/>
        </w:rPr>
        <w:t>45</w:t>
      </w:r>
      <w:r w:rsidRPr="00C61174">
        <w:rPr>
          <w:rFonts w:ascii="Traditional Arabic" w:hAnsi="Traditional Arabic" w:cs="Traditional Arabic"/>
          <w:rtl/>
          <w:lang w:bidi="ar-LB"/>
        </w:rPr>
        <w:t>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دج.</w:t>
      </w:r>
    </w:p>
    <w:p w:rsidR="00C61174" w:rsidRPr="00C61174" w:rsidRDefault="00C61174" w:rsidP="00511C06">
      <w:pPr>
        <w:tabs>
          <w:tab w:val="left" w:pos="6030"/>
          <w:tab w:val="right" w:pos="9072"/>
        </w:tabs>
        <w:ind w:hanging="2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         المطلوب: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أحسب فترة ثقة </w:t>
      </w:r>
      <w:r w:rsidRPr="00C61174">
        <w:rPr>
          <w:rFonts w:ascii="Traditional Arabic" w:hAnsi="Traditional Arabic" w:cs="Traditional Arabic"/>
          <w:rtl/>
          <w:lang w:bidi="ar-LB"/>
        </w:rPr>
        <w:t>90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</w:t>
      </w:r>
      <w:r w:rsidR="0007516D">
        <w:rPr>
          <w:rFonts w:ascii="Traditional Arabic" w:hAnsi="Traditional Arabic" w:cs="Traditional Arabic" w:hint="cs"/>
          <w:rtl/>
          <w:lang w:val="fr-FR" w:bidi="ar-LB"/>
        </w:rPr>
        <w:t>م</w:t>
      </w:r>
      <w:r w:rsidR="0007516D">
        <w:rPr>
          <w:rFonts w:ascii="Traditional Arabic" w:hAnsi="Traditional Arabic" w:cs="Traditional Arabic"/>
          <w:rtl/>
          <w:lang w:val="fr-FR" w:bidi="ar-LB"/>
        </w:rPr>
        <w:t>توسطـ</w:t>
      </w:r>
      <w:r w:rsidR="0007516D">
        <w:rPr>
          <w:rFonts w:ascii="Traditional Arabic" w:hAnsi="Traditional Arabic" w:cs="Traditional Arabic" w:hint="cs"/>
          <w:rtl/>
          <w:lang w:val="fr-FR" w:bidi="ar-LB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LB"/>
        </w:rPr>
        <w:t>دخل</w:t>
      </w:r>
      <w:r w:rsidR="0007516D">
        <w:rPr>
          <w:rFonts w:ascii="Traditional Arabic" w:hAnsi="Traditional Arabic" w:cs="Traditional Arabic" w:hint="cs"/>
          <w:rtl/>
          <w:lang w:val="fr-FR" w:bidi="ar-LB"/>
        </w:rPr>
        <w:t xml:space="preserve"> </w:t>
      </w:r>
      <w:r w:rsidR="0005248B">
        <w:rPr>
          <w:rFonts w:ascii="Traditional Arabic" w:hAnsi="Traditional Arabic" w:cs="Traditional Arabic" w:hint="cs"/>
          <w:rtl/>
          <w:lang w:val="fr-FR" w:bidi="ar-LB"/>
        </w:rPr>
        <w:t>ال</w:t>
      </w:r>
      <w:r w:rsidR="0007516D">
        <w:rPr>
          <w:rFonts w:ascii="Traditional Arabic" w:hAnsi="Traditional Arabic" w:cs="Traditional Arabic" w:hint="cs"/>
          <w:rtl/>
          <w:lang w:val="fr-FR" w:bidi="ar-LB"/>
        </w:rPr>
        <w:t xml:space="preserve">اسر </w:t>
      </w:r>
      <w:r w:rsidR="0005248B">
        <w:rPr>
          <w:rFonts w:ascii="Traditional Arabic" w:hAnsi="Traditional Arabic" w:cs="Traditional Arabic" w:hint="cs"/>
          <w:rtl/>
          <w:lang w:val="fr-FR" w:bidi="ar-LB"/>
        </w:rPr>
        <w:t>القاطنة ب</w:t>
      </w:r>
      <w:r w:rsidR="0007516D">
        <w:rPr>
          <w:rFonts w:ascii="Traditional Arabic" w:hAnsi="Traditional Arabic" w:cs="Traditional Arabic" w:hint="cs"/>
          <w:rtl/>
          <w:lang w:val="fr-FR" w:bidi="ar-LB"/>
        </w:rPr>
        <w:t>باتنة و</w:t>
      </w:r>
      <w:r w:rsidR="0005248B">
        <w:rPr>
          <w:rFonts w:ascii="Traditional Arabic" w:hAnsi="Traditional Arabic" w:cs="Traditional Arabic" w:hint="cs"/>
          <w:rtl/>
          <w:lang w:val="fr-FR" w:bidi="ar-LB"/>
        </w:rPr>
        <w:t>الاسر القاطنة ب</w:t>
      </w:r>
      <w:r w:rsidR="0007516D">
        <w:rPr>
          <w:rFonts w:ascii="Traditional Arabic" w:hAnsi="Traditional Arabic" w:cs="Traditional Arabic" w:hint="cs"/>
          <w:rtl/>
          <w:lang w:val="fr-FR" w:bidi="ar-LB"/>
        </w:rPr>
        <w:t>بسكرة</w:t>
      </w:r>
      <w:r w:rsidR="0005248B">
        <w:rPr>
          <w:rFonts w:ascii="Traditional Arabic" w:hAnsi="Traditional Arabic" w:cs="Traditional Arabic" w:hint="cs"/>
          <w:rtl/>
          <w:lang w:val="fr-FR" w:bidi="ar-LB"/>
        </w:rPr>
        <w:t>.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left="708"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05248B">
        <w:rPr>
          <w:rFonts w:ascii="Traditional Arabic" w:hAnsi="Traditional Arabic" w:cs="Traditional Arabic" w:hint="cs"/>
          <w:b/>
          <w:bCs/>
          <w:rtl/>
          <w:lang w:bidi="ar-DZ"/>
        </w:rPr>
        <w:t>08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>اعتمد على البيانات التالية لإيجاد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فترة ثقة </w:t>
      </w:r>
      <w:r w:rsidR="0005248B">
        <w:rPr>
          <w:rFonts w:ascii="Traditional Arabic" w:hAnsi="Traditional Arabic" w:cs="Traditional Arabic" w:hint="cs"/>
          <w:rtl/>
          <w:lang w:bidi="ar-DZ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>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المتوسطين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(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raditional Arabic"/>
          </w:rPr>
          <w:sym w:font="Symbol" w:char="F02D"/>
        </m:r>
        <m:r>
          <m:rPr>
            <m:sty m:val="p"/>
          </m:rPr>
          <w:rPr>
            <w:rFonts w:ascii="Cambria Math" w:hAnsi="Cambria Math" w:cs="Traditional Arabic"/>
          </w:rPr>
          <m:t xml:space="preserve"> </m:t>
        </m:r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</m:sSub>
      </m:oMath>
      <w:r w:rsidRPr="00C61174">
        <w:rPr>
          <w:rFonts w:ascii="Traditional Arabic" w:hAnsi="Traditional Arabic" w:cs="Traditional Arabic"/>
          <w:rtl/>
          <w:lang w:val="fr-FR" w:bidi="ar-DZ"/>
        </w:rPr>
        <w:t>)</w:t>
      </w:r>
    </w:p>
    <w:p w:rsidR="00511C06" w:rsidRPr="00C61174" w:rsidRDefault="00C61174" w:rsidP="00511C06">
      <w:pPr>
        <w:tabs>
          <w:tab w:val="left" w:pos="6030"/>
          <w:tab w:val="right" w:pos="9072"/>
        </w:tabs>
        <w:ind w:hanging="2"/>
        <w:rPr>
          <w:rFonts w:ascii="Traditional Arabic" w:hAnsi="Traditional Arabic" w:cs="Traditional Arabic"/>
          <w:lang w:val="fr-FR" w:bidi="ar-LB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    </w:t>
      </w:r>
      <w:r w:rsidR="0005248B">
        <w:rPr>
          <w:rFonts w:ascii="Traditional Arabic" w:hAnsi="Traditional Arabic" w:cs="Traditional Arabic"/>
          <w:rtl/>
          <w:lang w:val="fr-FR" w:bidi="ar-LB"/>
        </w:rPr>
        <w:t xml:space="preserve"> العينة الأولى</w:t>
      </w:r>
      <w:r w:rsidR="0005248B">
        <w:rPr>
          <w:rFonts w:ascii="Traditional Arabic" w:hAnsi="Traditional Arabic" w:cs="Traditional Arabic" w:hint="cs"/>
          <w:rtl/>
          <w:lang w:val="fr-FR" w:bidi="ar-LB"/>
        </w:rPr>
        <w:t>:</w:t>
      </w:r>
      <w:r w:rsidR="0005248B">
        <w:rPr>
          <w:rFonts w:ascii="Traditional Arabic" w:hAnsi="Traditional Arabic" w:cs="Traditional Arabic" w:hint="cs"/>
          <w:rtl/>
          <w:lang w:val="fr-FR" w:bidi="ar-DZ"/>
        </w:rPr>
        <w:t xml:space="preserve"> </w:t>
      </w:r>
      <w:r w:rsidR="0005248B">
        <w:rPr>
          <w:rFonts w:ascii="Traditional Arabic" w:hAnsi="Traditional Arabic" w:cs="Traditional Arabic" w:hint="cs"/>
          <w:rtl/>
          <w:lang w:val="fr-FR" w:bidi="ar-LB"/>
        </w:rPr>
        <w:t>حجمها 100 متوسطها</w:t>
      </w:r>
      <w:r w:rsidR="0005248B">
        <w:rPr>
          <w:rFonts w:ascii="Traditional Arabic" w:hAnsi="Traditional Arabic" w:cs="Traditional Arabic" w:hint="cs"/>
          <w:rtl/>
          <w:lang w:val="fr-FR"/>
        </w:rPr>
        <w:t xml:space="preserve"> 50 و</w:t>
      </w:r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</w:t>
      </w:r>
      <m:oMath>
        <m:sSub>
          <m:sSubPr>
            <m:ctrlPr>
              <w:rPr>
                <w:rFonts w:ascii="Cambria Math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lang w:val="fr-FR" w:bidi="ar-DZ"/>
              </w:rPr>
              <m:t xml:space="preserve"> </m:t>
            </m:r>
            <m:r>
              <w:rPr>
                <w:rFonts w:ascii="Cambria Math" w:hAnsi="Cambria Math" w:cs="Traditional Arabic"/>
                <w:lang w:bidi="ar-DZ"/>
              </w:rPr>
              <m:t>s'</m:t>
            </m:r>
          </m:e>
          <m:sub>
            <m:r>
              <w:rPr>
                <w:rFonts w:ascii="Cambria Math" w:hAnsi="Cambria Math" w:cs="Traditional Arabic"/>
                <w:lang w:bidi="ar-DZ"/>
              </w:rPr>
              <m:t>1</m:t>
            </m:r>
          </m:sub>
        </m:sSub>
        <m:r>
          <w:rPr>
            <w:rFonts w:ascii="Cambria Math" w:hAnsi="Cambria Math" w:cs="Traditional Arabic"/>
            <w:lang w:bidi="ar-DZ"/>
          </w:rPr>
          <m:t>=7.5</m:t>
        </m:r>
      </m:oMath>
      <w:r w:rsidR="00511C06" w:rsidRPr="00C61174">
        <w:rPr>
          <w:rFonts w:ascii="Traditional Arabic" w:hAnsi="Traditional Arabic" w:cs="Traditional Arabic"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LB"/>
        </w:rPr>
        <w:t>العينة الثانية:</w:t>
      </w:r>
      <w:r w:rsidR="0005248B">
        <w:rPr>
          <w:rFonts w:ascii="Traditional Arabic" w:hAnsi="Traditional Arabic" w:cs="Traditional Arabic" w:hint="cs"/>
          <w:rtl/>
        </w:rPr>
        <w:t xml:space="preserve"> حجمها 120</w:t>
      </w:r>
      <w:r w:rsidR="0005248B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="0005248B">
        <w:rPr>
          <w:rFonts w:ascii="Traditional Arabic" w:hAnsi="Traditional Arabic" w:cs="Traditional Arabic" w:hint="cs"/>
          <w:rtl/>
          <w:lang w:val="fr-FR" w:bidi="ar-DZ"/>
        </w:rPr>
        <w:t xml:space="preserve">متوسطها </w:t>
      </w:r>
      <w:r w:rsidR="00C75021">
        <w:rPr>
          <w:rFonts w:ascii="Traditional Arabic" w:hAnsi="Traditional Arabic" w:cs="Traditional Arabic" w:hint="cs"/>
          <w:rtl/>
          <w:lang w:val="fr-FR" w:bidi="ar-DZ"/>
        </w:rPr>
        <w:t>45</w:t>
      </w:r>
      <w:r w:rsidR="0005248B">
        <w:rPr>
          <w:rFonts w:ascii="Traditional Arabic" w:hAnsi="Traditional Arabic" w:cs="Traditional Arabic" w:hint="cs"/>
          <w:rtl/>
          <w:lang w:val="fr-FR" w:bidi="ar-DZ"/>
        </w:rPr>
        <w:t xml:space="preserve"> و</w:t>
      </w:r>
      <w:r w:rsidR="00511C06"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="00511C06" w:rsidRPr="00C61174">
        <w:rPr>
          <w:rFonts w:ascii="Traditional Arabic" w:hAnsi="Traditional Arabic" w:cs="Traditional Arabic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lang w:bidi="ar-DZ"/>
              </w:rPr>
            </m:ctrlPr>
          </m:sSubPr>
          <m:e>
            <m:r>
              <w:rPr>
                <w:rFonts w:ascii="Cambria Math" w:hAnsi="Cambria Math" w:cs="Traditional Arabic"/>
                <w:lang w:val="fr-FR" w:bidi="ar-DZ"/>
              </w:rPr>
              <m:t xml:space="preserve"> </m:t>
            </m:r>
            <m:r>
              <w:rPr>
                <w:rFonts w:ascii="Cambria Math" w:hAnsi="Cambria Math" w:cs="Traditional Arabic"/>
                <w:lang w:bidi="ar-DZ"/>
              </w:rPr>
              <m:t>s'</m:t>
            </m:r>
          </m:e>
          <m:sub>
            <m:r>
              <w:rPr>
                <w:rFonts w:ascii="Cambria Math" w:hAnsi="Cambria Math" w:cs="Traditional Arabic"/>
                <w:lang w:bidi="ar-DZ"/>
              </w:rPr>
              <m:t>2</m:t>
            </m:r>
          </m:sub>
        </m:sSub>
        <m:r>
          <w:rPr>
            <w:rFonts w:ascii="Cambria Math" w:hAnsi="Cambria Math" w:cs="Traditional Arabic"/>
            <w:lang w:bidi="ar-DZ"/>
          </w:rPr>
          <m:t>=7.6</m:t>
        </m:r>
      </m:oMath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            </w:t>
      </w:r>
    </w:p>
    <w:p w:rsidR="001339B1" w:rsidRPr="00C61174" w:rsidRDefault="00C61174" w:rsidP="00FA3E11">
      <w:pPr>
        <w:tabs>
          <w:tab w:val="left" w:pos="6030"/>
        </w:tabs>
        <w:ind w:hanging="2"/>
        <w:rPr>
          <w:rFonts w:ascii="Traditional Arabic" w:hAnsi="Traditional Arabic" w:cs="Traditional Arabic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FA3E11">
        <w:rPr>
          <w:rFonts w:ascii="Traditional Arabic" w:hAnsi="Traditional Arabic" w:cs="Traditional Arabic"/>
          <w:b/>
          <w:bCs/>
          <w:lang w:bidi="ar-DZ"/>
        </w:rPr>
        <w:t>09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</w:rPr>
        <w:t xml:space="preserve">بفرض أننا نرغب في معرفة ما إذا كان برنامج صيفي مقترح في الرياضيات من شأنه أن يحسن مستوى درجات الطلبة في الرياضيات. فإن كان لدينا </w:t>
      </w:r>
      <w:r w:rsidR="00C75021">
        <w:rPr>
          <w:rFonts w:ascii="Traditional Arabic" w:hAnsi="Traditional Arabic" w:cs="Traditional Arabic" w:hint="cs"/>
          <w:rtl/>
          <w:lang w:bidi="ar-LB"/>
        </w:rPr>
        <w:t>45</w:t>
      </w:r>
      <w:r w:rsidR="0005248B">
        <w:rPr>
          <w:rFonts w:ascii="Traditional Arabic" w:hAnsi="Traditional Arabic" w:cs="Traditional Arabic" w:hint="cs"/>
          <w:rtl/>
          <w:lang w:bidi="ar-LB"/>
        </w:rPr>
        <w:t xml:space="preserve"> </w:t>
      </w:r>
      <w:r w:rsidRPr="00C61174">
        <w:rPr>
          <w:rFonts w:ascii="Traditional Arabic" w:hAnsi="Traditional Arabic" w:cs="Traditional Arabic"/>
          <w:rtl/>
        </w:rPr>
        <w:t>طالبا بالصف الخامس من مدرسة محلية بإحدى الولايات، ممن حققوا درجات متشابهة في الرياضيات في فصل الربيع،</w:t>
      </w:r>
      <w:r w:rsidR="0005248B">
        <w:rPr>
          <w:rFonts w:ascii="Traditional Arabic" w:hAnsi="Traditional Arabic" w:cs="Traditional Arabic" w:hint="cs"/>
          <w:rtl/>
        </w:rPr>
        <w:t xml:space="preserve"> </w:t>
      </w:r>
      <w:r w:rsidRPr="00C61174">
        <w:rPr>
          <w:rFonts w:ascii="Traditional Arabic" w:hAnsi="Traditional Arabic" w:cs="Traditional Arabic"/>
          <w:rtl/>
        </w:rPr>
        <w:t xml:space="preserve">قد اختيروا لإجراء الدراسة عليهم؛ </w:t>
      </w:r>
      <w:r w:rsidR="0005248B">
        <w:rPr>
          <w:rFonts w:ascii="Traditional Arabic" w:hAnsi="Traditional Arabic" w:cs="Traditional Arabic" w:hint="cs"/>
          <w:rtl/>
          <w:lang w:bidi="ar-LB"/>
        </w:rPr>
        <w:t>20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</w:t>
      </w:r>
      <w:r w:rsidRPr="00C61174">
        <w:rPr>
          <w:rFonts w:ascii="Traditional Arabic" w:hAnsi="Traditional Arabic" w:cs="Traditional Arabic"/>
          <w:rtl/>
        </w:rPr>
        <w:t xml:space="preserve">من هؤلاء الطلبة " </w:t>
      </w:r>
      <w:r w:rsidRPr="00C61174">
        <w:rPr>
          <w:rFonts w:ascii="Traditional Arabic" w:hAnsi="Traditional Arabic" w:cs="Traditional Arabic"/>
          <w:b/>
          <w:bCs/>
          <w:rtl/>
        </w:rPr>
        <w:t>مجموعة الاختبار</w:t>
      </w:r>
      <w:r w:rsidRPr="00C61174">
        <w:rPr>
          <w:rFonts w:ascii="Traditional Arabic" w:hAnsi="Traditional Arabic" w:cs="Traditional Arabic"/>
          <w:rtl/>
        </w:rPr>
        <w:t xml:space="preserve"> " اختيروا عشوائيا للالتحاق بالبرنامج الصيفي للرياضيات وكان متوسط الدرجات فيها </w:t>
      </w:r>
      <w:r w:rsidR="00FA3E11">
        <w:rPr>
          <w:rFonts w:ascii="Traditional Arabic" w:hAnsi="Traditional Arabic" w:cs="Traditional Arabic" w:hint="cs"/>
          <w:rtl/>
          <w:lang w:bidi="ar-LB"/>
        </w:rPr>
        <w:t>15</w:t>
      </w:r>
      <w:r w:rsidRPr="00C61174">
        <w:rPr>
          <w:rFonts w:ascii="Traditional Arabic" w:hAnsi="Traditional Arabic" w:cs="Traditional Arabic"/>
          <w:rtl/>
        </w:rPr>
        <w:t xml:space="preserve"> وذلك بعد حضورهم البرنامج.</w:t>
      </w:r>
      <w:r w:rsidRPr="00C61174">
        <w:rPr>
          <w:rFonts w:ascii="Traditional Arabic" w:hAnsi="Traditional Arabic" w:cs="Traditional Arabic"/>
        </w:rPr>
        <w:t xml:space="preserve"> </w:t>
      </w:r>
      <w:r w:rsidRPr="00C61174">
        <w:rPr>
          <w:rFonts w:ascii="Traditional Arabic" w:hAnsi="Traditional Arabic" w:cs="Traditional Arabic"/>
          <w:rtl/>
        </w:rPr>
        <w:t xml:space="preserve">والباقي </w:t>
      </w:r>
      <w:r w:rsidR="00C75021">
        <w:rPr>
          <w:rFonts w:ascii="Traditional Arabic" w:hAnsi="Traditional Arabic" w:cs="Traditional Arabic" w:hint="cs"/>
          <w:rtl/>
          <w:lang w:bidi="ar-LB"/>
        </w:rPr>
        <w:t>25</w:t>
      </w:r>
      <w:r w:rsidRPr="00C61174">
        <w:rPr>
          <w:rFonts w:ascii="Traditional Arabic" w:hAnsi="Traditional Arabic" w:cs="Traditional Arabic"/>
          <w:rtl/>
        </w:rPr>
        <w:t xml:space="preserve"> طالبا " </w:t>
      </w:r>
      <w:r w:rsidRPr="00C61174">
        <w:rPr>
          <w:rFonts w:ascii="Traditional Arabic" w:hAnsi="Traditional Arabic" w:cs="Traditional Arabic"/>
          <w:b/>
          <w:bCs/>
          <w:rtl/>
        </w:rPr>
        <w:t>المجموعة الضابطة</w:t>
      </w:r>
      <w:r w:rsidRPr="00C61174">
        <w:rPr>
          <w:rFonts w:ascii="Traditional Arabic" w:hAnsi="Traditional Arabic" w:cs="Traditional Arabic"/>
          <w:rtl/>
        </w:rPr>
        <w:t xml:space="preserve"> " لم تشارك في هذا البرنامج ، فكان متوسط درجاتهم </w:t>
      </w:r>
      <w:r w:rsidR="00FA3E11">
        <w:rPr>
          <w:rFonts w:ascii="Traditional Arabic" w:hAnsi="Traditional Arabic" w:cs="Traditional Arabic" w:hint="cs"/>
          <w:rtl/>
          <w:lang w:bidi="ar-LB"/>
        </w:rPr>
        <w:t>1</w:t>
      </w:r>
      <w:r w:rsidR="00C75021">
        <w:rPr>
          <w:rFonts w:ascii="Traditional Arabic" w:hAnsi="Traditional Arabic" w:cs="Traditional Arabic" w:hint="cs"/>
          <w:rtl/>
          <w:lang w:bidi="ar-LB"/>
        </w:rPr>
        <w:t>3</w:t>
      </w:r>
      <w:r w:rsidR="00FA3E11">
        <w:rPr>
          <w:rFonts w:ascii="Traditional Arabic" w:hAnsi="Traditional Arabic" w:cs="Traditional Arabic" w:hint="cs"/>
          <w:rtl/>
          <w:lang w:bidi="ar-LB"/>
        </w:rPr>
        <w:t>.5</w:t>
      </w:r>
      <w:r w:rsidRPr="00C61174">
        <w:rPr>
          <w:rFonts w:ascii="Traditional Arabic" w:hAnsi="Traditional Arabic" w:cs="Traditional Arabic"/>
          <w:rtl/>
        </w:rPr>
        <w:t>.</w:t>
      </w:r>
    </w:p>
    <w:p w:rsidR="00C61174" w:rsidRPr="00C61174" w:rsidRDefault="00C61174" w:rsidP="00C61174">
      <w:pPr>
        <w:tabs>
          <w:tab w:val="left" w:pos="6030"/>
          <w:tab w:val="right" w:pos="9072"/>
        </w:tabs>
        <w:ind w:hanging="708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</w:rPr>
        <w:lastRenderedPageBreak/>
        <w:t xml:space="preserve">       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فإذا كان: </w:t>
      </w:r>
      <w:r w:rsidRPr="00C61174">
        <w:rPr>
          <w:rFonts w:ascii="Traditional Arabic" w:hAnsi="Traditional Arabic" w:cs="Traditional Arabic"/>
          <w:lang w:bidi="ar-DZ"/>
        </w:rPr>
        <w:sym w:font="Symbol" w:char="F03D"/>
      </w:r>
      <w:r w:rsidRPr="00C61174">
        <w:rPr>
          <w:rFonts w:ascii="Traditional Arabic" w:hAnsi="Traditional Arabic" w:cs="Traditional Arabic"/>
          <w:lang w:bidi="ar-DZ"/>
        </w:rPr>
        <w:t xml:space="preserve"> </w:t>
      </w:r>
      <w:r w:rsidR="00FA3E11">
        <w:rPr>
          <w:rFonts w:ascii="Traditional Arabic" w:hAnsi="Traditional Arabic" w:cs="Traditional Arabic"/>
          <w:lang w:bidi="ar-LB"/>
        </w:rPr>
        <w:t>2</w:t>
      </w:r>
      <w:r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="Traditional Arabic"/>
                <w:i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lang w:val="fr-FR" w:bidi="ar-DZ"/>
              </w:rPr>
              <m:t xml:space="preserve"> </m:t>
            </m:r>
            <m:r>
              <w:rPr>
                <w:rFonts w:ascii="Cambria Math" w:hAnsi="Cambria Math" w:cs="Traditional Arabic"/>
                <w:lang w:bidi="ar-DZ"/>
              </w:rPr>
              <m:t>s'</m:t>
            </m:r>
          </m:e>
          <m:sub>
            <m:r>
              <w:rPr>
                <w:rFonts w:ascii="Cambria Math" w:hAnsi="Cambria Math" w:cs="Traditional Arabic"/>
                <w:lang w:val="fr-FR" w:bidi="ar-DZ"/>
              </w:rPr>
              <m:t>1</m:t>
            </m:r>
          </m:sub>
          <m:sup>
            <m:r>
              <w:rPr>
                <w:rFonts w:ascii="Cambria Math" w:hAnsi="Cambria Math" w:cs="Traditional Arabic"/>
                <w:lang w:val="fr-FR" w:bidi="ar-DZ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،  </w:t>
      </w:r>
      <w:r w:rsidRPr="00C61174">
        <w:rPr>
          <w:rFonts w:ascii="Traditional Arabic" w:hAnsi="Traditional Arabic" w:cs="Traditional Arabic"/>
          <w:lang w:bidi="ar-LB"/>
        </w:rPr>
        <w:sym w:font="Symbol" w:char="F03D"/>
      </w:r>
      <w:r w:rsidRPr="00C61174">
        <w:rPr>
          <w:rFonts w:ascii="Traditional Arabic" w:hAnsi="Traditional Arabic" w:cs="Traditional Arabic"/>
          <w:lang w:bidi="ar-LB"/>
        </w:rPr>
        <w:t xml:space="preserve"> </w:t>
      </w:r>
      <w:r w:rsidR="00FA3E11">
        <w:rPr>
          <w:rFonts w:ascii="Traditional Arabic" w:hAnsi="Traditional Arabic" w:cs="Traditional Arabic"/>
          <w:lang w:bidi="ar-LB"/>
        </w:rPr>
        <w:t>2.5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="Traditional Arabic"/>
                <w:i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lang w:val="fr-FR" w:bidi="ar-DZ"/>
              </w:rPr>
              <m:t xml:space="preserve"> </m:t>
            </m:r>
            <m:r>
              <w:rPr>
                <w:rFonts w:ascii="Cambria Math" w:hAnsi="Cambria Math" w:cs="Traditional Arabic"/>
                <w:lang w:bidi="ar-DZ"/>
              </w:rPr>
              <m:t>s</m:t>
            </m:r>
            <m:r>
              <m:rPr>
                <m:sty m:val="p"/>
              </m:rPr>
              <w:rPr>
                <w:rFonts w:ascii="Cambria Math" w:hAnsi="Cambria Math" w:cs="Traditional Arabic"/>
                <w:lang w:bidi="ar-DZ"/>
              </w:rPr>
              <m:t>'</m:t>
            </m:r>
          </m:e>
          <m:sub>
            <m:r>
              <w:rPr>
                <w:rFonts w:ascii="Cambria Math" w:hAnsi="Cambria Math" w:cs="Traditional Arabic"/>
                <w:lang w:val="fr-FR" w:bidi="ar-DZ"/>
              </w:rPr>
              <m:t>2</m:t>
            </m:r>
          </m:sub>
          <m:sup>
            <m:r>
              <w:rPr>
                <w:rFonts w:ascii="Cambria Math" w:hAnsi="Cambria Math" w:cs="Traditional Arabic"/>
                <w:lang w:val="fr-FR" w:bidi="ar-DZ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، وتوزيعي المجتمعين قريبين من التوزيع الطبيعي بتباينين مجهولين ومتساويين. </w:t>
      </w:r>
    </w:p>
    <w:p w:rsidR="00C61174" w:rsidRPr="00C61174" w:rsidRDefault="00C61174" w:rsidP="00C61174">
      <w:pPr>
        <w:tabs>
          <w:tab w:val="left" w:pos="7950"/>
        </w:tabs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</w:rPr>
        <w:t>المطلوب:</w:t>
      </w:r>
    </w:p>
    <w:p w:rsidR="00C61174" w:rsidRPr="00C61174" w:rsidRDefault="00C61174" w:rsidP="00C61174">
      <w:pPr>
        <w:tabs>
          <w:tab w:val="left" w:pos="7950"/>
        </w:tabs>
        <w:ind w:left="36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</w:rPr>
        <w:t>1- قدر الفرق بين متوسط درجات الطلبة الذين حضروا البرنامج الصيفي والطلبة الذين لم يحضروا هذا البرنامج.</w:t>
      </w:r>
    </w:p>
    <w:p w:rsidR="00C61174" w:rsidRPr="00C61174" w:rsidRDefault="00C61174" w:rsidP="00C61174">
      <w:pPr>
        <w:tabs>
          <w:tab w:val="left" w:pos="7950"/>
        </w:tabs>
        <w:ind w:left="36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</w:rPr>
        <w:t xml:space="preserve">2- مستخدما مستوى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ثقة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</w:rPr>
        <w:t>، حدد هامش خطأ المعاينة للتقدير.</w:t>
      </w:r>
    </w:p>
    <w:p w:rsidR="00C61174" w:rsidRPr="00C61174" w:rsidRDefault="00C61174" w:rsidP="00C61174">
      <w:pPr>
        <w:tabs>
          <w:tab w:val="left" w:pos="7950"/>
        </w:tabs>
        <w:ind w:left="36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</w:rPr>
        <w:t xml:space="preserve">3- هل فترة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ثقة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</w:rPr>
        <w:t>تشير إلى أن البرنامج الصيفي مفيد ? برر إجابتك.</w:t>
      </w:r>
    </w:p>
    <w:p w:rsidR="00C61174" w:rsidRPr="00C61174" w:rsidRDefault="00C61174" w:rsidP="00FA3E11">
      <w:pPr>
        <w:tabs>
          <w:tab w:val="left" w:pos="7950"/>
        </w:tabs>
        <w:ind w:left="423" w:hanging="423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10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="00FA3E11" w:rsidRPr="00C61174">
        <w:rPr>
          <w:rFonts w:ascii="Traditional Arabic" w:hAnsi="Traditional Arabic" w:cs="Traditional Arabic"/>
          <w:rtl/>
          <w:lang w:bidi="ar-DZ"/>
        </w:rPr>
        <w:t xml:space="preserve">مجتمعين مستقلتين يتوزعان توزيعا طبيعيا </w:t>
      </w:r>
      <w:r w:rsidR="00FA3E11">
        <w:rPr>
          <w:rFonts w:ascii="Traditional Arabic" w:hAnsi="Traditional Arabic" w:cs="Traditional Arabic" w:hint="cs"/>
          <w:rtl/>
          <w:lang w:bidi="ar-DZ"/>
        </w:rPr>
        <w:t>و</w:t>
      </w:r>
      <w:r w:rsidR="00FA3E11" w:rsidRPr="00C61174">
        <w:rPr>
          <w:rFonts w:ascii="Traditional Arabic" w:hAnsi="Traditional Arabic" w:cs="Traditional Arabic"/>
          <w:rtl/>
          <w:lang w:bidi="ar-DZ"/>
        </w:rPr>
        <w:t>تباين</w:t>
      </w:r>
      <w:r w:rsidR="00FA3E11">
        <w:rPr>
          <w:rFonts w:ascii="Traditional Arabic" w:hAnsi="Traditional Arabic" w:cs="Traditional Arabic" w:hint="cs"/>
          <w:rtl/>
          <w:lang w:bidi="ar-DZ"/>
        </w:rPr>
        <w:t xml:space="preserve">هما </w:t>
      </w:r>
      <w:r w:rsidR="00FA3E11" w:rsidRPr="00C61174">
        <w:rPr>
          <w:rFonts w:ascii="Traditional Arabic" w:hAnsi="Traditional Arabic" w:cs="Traditional Arabic"/>
          <w:rtl/>
          <w:lang w:bidi="ar-DZ"/>
        </w:rPr>
        <w:t xml:space="preserve">مجهولين وغير متساويين </w:t>
      </w:r>
      <w:r w:rsidR="00FA3E11">
        <w:rPr>
          <w:rFonts w:ascii="Traditional Arabic" w:hAnsi="Traditional Arabic" w:cs="Traditional Arabic" w:hint="cs"/>
          <w:rtl/>
          <w:lang w:bidi="ar-DZ"/>
        </w:rPr>
        <w:t xml:space="preserve">أخذت منهما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عينتين وكانت المشاهدات كما يلي: العينة الأولى: </w:t>
      </w:r>
      <w:r w:rsidR="00C75021">
        <w:rPr>
          <w:rFonts w:ascii="Traditional Arabic" w:hAnsi="Traditional Arabic" w:cs="Traditional Arabic" w:hint="cs"/>
          <w:rtl/>
          <w:lang w:bidi="ar-LB"/>
        </w:rPr>
        <w:t>2</w:t>
      </w:r>
      <w:r w:rsidR="00FA3E11" w:rsidRPr="00C61174">
        <w:rPr>
          <w:rFonts w:ascii="Traditional Arabic" w:hAnsi="Traditional Arabic" w:cs="Traditional Arabic" w:hint="cs"/>
          <w:rtl/>
          <w:lang w:bidi="ar-LB"/>
        </w:rPr>
        <w:t>،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</w:t>
      </w:r>
      <w:r w:rsidR="00C75021">
        <w:rPr>
          <w:rFonts w:ascii="Traditional Arabic" w:hAnsi="Traditional Arabic" w:cs="Traditional Arabic" w:hint="cs"/>
          <w:rtl/>
          <w:lang w:bidi="ar-LB"/>
        </w:rPr>
        <w:t>4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، </w:t>
      </w:r>
      <w:r w:rsidR="00C75021">
        <w:rPr>
          <w:rFonts w:ascii="Traditional Arabic" w:hAnsi="Traditional Arabic" w:cs="Traditional Arabic" w:hint="cs"/>
          <w:rtl/>
          <w:lang w:bidi="ar-LB"/>
        </w:rPr>
        <w:t>1</w:t>
      </w:r>
      <w:r w:rsidR="00FA3E11" w:rsidRPr="00C61174">
        <w:rPr>
          <w:rFonts w:ascii="Traditional Arabic" w:hAnsi="Traditional Arabic" w:cs="Traditional Arabic" w:hint="cs"/>
          <w:rtl/>
          <w:lang w:bidi="ar-LB"/>
        </w:rPr>
        <w:t>،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</w:t>
      </w:r>
      <w:r w:rsidR="00C75021">
        <w:rPr>
          <w:rFonts w:ascii="Traditional Arabic" w:hAnsi="Traditional Arabic" w:cs="Traditional Arabic" w:hint="cs"/>
          <w:rtl/>
          <w:lang w:bidi="ar-LB"/>
        </w:rPr>
        <w:t>2</w:t>
      </w:r>
      <w:r w:rsidR="00FA3E11" w:rsidRPr="00C61174">
        <w:rPr>
          <w:rFonts w:ascii="Traditional Arabic" w:hAnsi="Traditional Arabic" w:cs="Traditional Arabic" w:hint="cs"/>
          <w:rtl/>
          <w:lang w:bidi="ar-LB"/>
        </w:rPr>
        <w:t>،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</w:t>
      </w:r>
      <w:r w:rsidR="00C75021">
        <w:rPr>
          <w:rFonts w:ascii="Traditional Arabic" w:hAnsi="Traditional Arabic" w:cs="Traditional Arabic" w:hint="cs"/>
          <w:rtl/>
          <w:lang w:bidi="ar-LB"/>
        </w:rPr>
        <w:t>0</w:t>
      </w:r>
      <w:r w:rsidR="00FA3E11" w:rsidRPr="00C61174">
        <w:rPr>
          <w:rFonts w:ascii="Traditional Arabic" w:hAnsi="Traditional Arabic" w:cs="Traditional Arabic" w:hint="cs"/>
          <w:rtl/>
          <w:lang w:bidi="ar-LB"/>
        </w:rPr>
        <w:t>،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</w:t>
      </w:r>
      <w:r w:rsidR="00C75021">
        <w:rPr>
          <w:rFonts w:ascii="Traditional Arabic" w:hAnsi="Traditional Arabic" w:cs="Traditional Arabic" w:hint="cs"/>
          <w:rtl/>
          <w:lang w:bidi="ar-LB"/>
        </w:rPr>
        <w:t>3</w:t>
      </w:r>
      <w:r w:rsidR="00FA3E11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lang w:bidi="ar-DZ"/>
        </w:rPr>
        <w:t xml:space="preserve">    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- العينة </w:t>
      </w:r>
      <w:r w:rsidR="00FA3E11" w:rsidRPr="00C61174">
        <w:rPr>
          <w:rFonts w:ascii="Traditional Arabic" w:hAnsi="Traditional Arabic" w:cs="Traditional Arabic" w:hint="cs"/>
          <w:rtl/>
          <w:lang w:bidi="ar-DZ"/>
        </w:rPr>
        <w:t>الثانية: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C75021">
        <w:rPr>
          <w:rFonts w:ascii="Traditional Arabic" w:hAnsi="Traditional Arabic" w:cs="Traditional Arabic" w:hint="cs"/>
          <w:rtl/>
          <w:lang w:bidi="ar-LB"/>
        </w:rPr>
        <w:t>4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</w:t>
      </w:r>
      <w:r w:rsidR="00C75021">
        <w:rPr>
          <w:rFonts w:ascii="Traditional Arabic" w:hAnsi="Traditional Arabic" w:cs="Traditional Arabic" w:hint="cs"/>
          <w:rtl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، </w:t>
      </w:r>
      <w:r w:rsidR="00C75021">
        <w:rPr>
          <w:rFonts w:ascii="Traditional Arabic" w:hAnsi="Traditional Arabic" w:cs="Traditional Arabic" w:hint="cs"/>
          <w:rtl/>
          <w:lang w:bidi="ar-LB"/>
        </w:rPr>
        <w:t>2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</w:t>
      </w:r>
      <w:r w:rsidR="00C75021">
        <w:rPr>
          <w:rFonts w:ascii="Traditional Arabic" w:hAnsi="Traditional Arabic" w:cs="Traditional Arabic" w:hint="cs"/>
          <w:rtl/>
          <w:lang w:bidi="ar-LB"/>
        </w:rPr>
        <w:t>4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</w:t>
      </w:r>
      <w:r w:rsidR="00C75021">
        <w:rPr>
          <w:rFonts w:ascii="Traditional Arabic" w:hAnsi="Traditional Arabic" w:cs="Traditional Arabic" w:hint="cs"/>
          <w:rtl/>
          <w:lang w:bidi="ar-LB"/>
        </w:rPr>
        <w:t>0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</w:t>
      </w:r>
      <w:r w:rsidR="00FA3E11">
        <w:rPr>
          <w:rFonts w:ascii="Traditional Arabic" w:hAnsi="Traditional Arabic" w:cs="Traditional Arabic" w:hint="cs"/>
          <w:b/>
          <w:bCs/>
          <w:rtl/>
          <w:lang w:bidi="ar-DZ"/>
        </w:rPr>
        <w:t xml:space="preserve">. </w:t>
      </w:r>
      <w:r w:rsidR="00FA3E11" w:rsidRPr="00C61174">
        <w:rPr>
          <w:rFonts w:ascii="Traditional Arabic" w:hAnsi="Traditional Arabic" w:cs="Traditional Arabic" w:hint="cs"/>
          <w:rtl/>
          <w:lang w:bidi="ar-DZ"/>
        </w:rPr>
        <w:t>المطلوب: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أحسب فترة ثقة </w:t>
      </w:r>
      <w:r w:rsidRPr="00C61174">
        <w:rPr>
          <w:rFonts w:ascii="Traditional Arabic" w:hAnsi="Traditional Arabic" w:cs="Traditional Arabic"/>
          <w:rtl/>
          <w:lang w:bidi="ar-LB"/>
        </w:rPr>
        <w:t>90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</w:t>
      </w:r>
      <w:r w:rsidR="00FA3E11">
        <w:rPr>
          <w:rFonts w:ascii="Traditional Arabic" w:hAnsi="Traditional Arabic" w:cs="Traditional Arabic" w:hint="cs"/>
          <w:rtl/>
          <w:lang w:val="fr-FR" w:bidi="ar-LB"/>
        </w:rPr>
        <w:t>وسط المجتمع الأول والثاني.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C61174" w:rsidRPr="00C61174" w:rsidRDefault="00C61174" w:rsidP="00FA3E11">
      <w:pPr>
        <w:tabs>
          <w:tab w:val="left" w:pos="7950"/>
        </w:tabs>
        <w:ind w:left="423" w:hanging="423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11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>: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إذا كانت درجات امتحان مادة إحصائية معينة تتبع توزيعا طبيعيا، واخترنا من المشتركين في هذا الامتحان عينة عشوائية تشمل </w:t>
      </w:r>
      <w:r w:rsidRPr="00C61174">
        <w:rPr>
          <w:rFonts w:ascii="Traditional Arabic" w:hAnsi="Traditional Arabic" w:cs="Traditional Arabic"/>
          <w:rtl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طلبة وكانت</w:t>
      </w:r>
      <w:r w:rsidR="00FA3E11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>درجاتهم:</w:t>
      </w:r>
      <w:r w:rsidR="00FA3E11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="00C75021">
        <w:rPr>
          <w:rFonts w:ascii="Traditional Arabic" w:hAnsi="Traditional Arabic" w:cs="Traditional Arabic" w:hint="cs"/>
          <w:rtl/>
          <w:lang w:bidi="ar-LB"/>
        </w:rPr>
        <w:t>1</w:t>
      </w:r>
      <w:r w:rsidR="00C75021">
        <w:rPr>
          <w:rFonts w:ascii="Traditional Arabic" w:hAnsi="Traditional Arabic" w:cs="Traditional Arabic"/>
          <w:rtl/>
          <w:lang w:bidi="ar-LB"/>
        </w:rPr>
        <w:t>9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، </w:t>
      </w:r>
      <w:r w:rsidR="00C75021">
        <w:rPr>
          <w:rFonts w:ascii="Traditional Arabic" w:hAnsi="Traditional Arabic" w:cs="Traditional Arabic" w:hint="cs"/>
          <w:rtl/>
          <w:lang w:bidi="ar-LB"/>
        </w:rPr>
        <w:t>3</w:t>
      </w:r>
      <w:r w:rsidR="00C75021">
        <w:rPr>
          <w:rFonts w:ascii="Traditional Arabic" w:hAnsi="Traditional Arabic" w:cs="Traditional Arabic"/>
          <w:rtl/>
          <w:lang w:bidi="ar-LB"/>
        </w:rPr>
        <w:t>4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، </w:t>
      </w:r>
      <w:r w:rsidR="00C75021">
        <w:rPr>
          <w:rFonts w:ascii="Traditional Arabic" w:hAnsi="Traditional Arabic" w:cs="Traditional Arabic" w:hint="cs"/>
          <w:rtl/>
          <w:lang w:bidi="ar-LB"/>
        </w:rPr>
        <w:t>2</w:t>
      </w:r>
      <w:r w:rsidR="00C75021">
        <w:rPr>
          <w:rFonts w:ascii="Traditional Arabic" w:hAnsi="Traditional Arabic" w:cs="Traditional Arabic"/>
          <w:rtl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LB"/>
        </w:rPr>
        <w:t>،</w:t>
      </w:r>
      <w:r w:rsidR="00C75021">
        <w:rPr>
          <w:rFonts w:ascii="Traditional Arabic" w:hAnsi="Traditional Arabic" w:cs="Traditional Arabic" w:hint="cs"/>
          <w:rtl/>
          <w:lang w:bidi="ar-LB"/>
        </w:rPr>
        <w:t xml:space="preserve"> 4</w:t>
      </w:r>
      <w:r w:rsidRPr="00C61174">
        <w:rPr>
          <w:rFonts w:ascii="Traditional Arabic" w:hAnsi="Traditional Arabic" w:cs="Traditional Arabic"/>
          <w:rtl/>
          <w:lang w:bidi="ar-LB"/>
        </w:rPr>
        <w:t>0،</w:t>
      </w:r>
      <w:r w:rsidR="00C75021">
        <w:rPr>
          <w:rFonts w:ascii="Traditional Arabic" w:hAnsi="Traditional Arabic" w:cs="Traditional Arabic" w:hint="cs"/>
          <w:rtl/>
          <w:lang w:bidi="ar-LB"/>
        </w:rPr>
        <w:t xml:space="preserve"> </w:t>
      </w:r>
      <w:r w:rsidRPr="00C61174">
        <w:rPr>
          <w:rFonts w:ascii="Traditional Arabic" w:hAnsi="Traditional Arabic" w:cs="Traditional Arabic"/>
          <w:rtl/>
          <w:lang w:bidi="ar-LB"/>
        </w:rPr>
        <w:t>2.</w:t>
      </w:r>
      <w:r w:rsidR="00FA3E11">
        <w:rPr>
          <w:rFonts w:ascii="Traditional Arabic" w:hAnsi="Traditional Arabic" w:cs="Traditional Arabic"/>
          <w:rtl/>
          <w:lang w:bidi="ar-DZ"/>
        </w:rPr>
        <w:t xml:space="preserve"> المطلوب</w:t>
      </w:r>
      <w:r w:rsidRPr="00C61174">
        <w:rPr>
          <w:rFonts w:ascii="Traditional Arabic" w:hAnsi="Traditional Arabic" w:cs="Traditional Arabic"/>
          <w:rtl/>
          <w:lang w:bidi="ar-DZ"/>
        </w:rPr>
        <w:t>:</w:t>
      </w:r>
      <w:r w:rsidR="00FA3E11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باستخدام هذه البيانات أوجد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فترة ثقة </w:t>
      </w:r>
      <w:r w:rsidRPr="00C61174">
        <w:rPr>
          <w:rFonts w:ascii="Traditional Arabic" w:hAnsi="Traditional Arabic" w:cs="Traditional Arabic"/>
          <w:rtl/>
          <w:lang w:bidi="ar-LB"/>
        </w:rPr>
        <w:t>90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لتباين درجات كل الطلبة المشتركين في هذا </w:t>
      </w:r>
      <w:r w:rsidR="00FA3E11" w:rsidRPr="00C61174">
        <w:rPr>
          <w:rFonts w:ascii="Traditional Arabic" w:hAnsi="Traditional Arabic" w:cs="Traditional Arabic" w:hint="cs"/>
          <w:rtl/>
          <w:lang w:val="fr-FR" w:bidi="ar-LB"/>
        </w:rPr>
        <w:t>الامتحان.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C61174" w:rsidRPr="00C61174" w:rsidRDefault="00C61174" w:rsidP="00FA3E11">
      <w:pPr>
        <w:tabs>
          <w:tab w:val="left" w:pos="7950"/>
        </w:tabs>
        <w:ind w:left="423" w:hanging="42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12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عينة عشوائية مسحوبة من مجتمع يتوزع توزيعا طبيعيا بتباين </w:t>
      </w:r>
      <w:r w:rsidR="00FA3E11" w:rsidRPr="00C61174">
        <w:rPr>
          <w:rFonts w:ascii="Traditional Arabic" w:hAnsi="Traditional Arabic" w:cs="Traditional Arabic" w:hint="cs"/>
          <w:rtl/>
          <w:lang w:bidi="ar-DZ"/>
        </w:rPr>
        <w:t>مجهول</w:t>
      </w:r>
      <w:r w:rsidR="00FA3E11" w:rsidRPr="00C61174">
        <w:rPr>
          <w:rFonts w:ascii="Traditional Arabic" w:hAnsi="Traditional Arabic" w:cs="Traditional Arabic" w:hint="cs"/>
          <w:b/>
          <w:bCs/>
          <w:rtl/>
          <w:lang w:bidi="ar-DZ"/>
        </w:rPr>
        <w:t>،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فإذا كان حجم العينة </w:t>
      </w:r>
      <w:r w:rsidR="00C75021">
        <w:rPr>
          <w:rFonts w:ascii="Traditional Arabic" w:hAnsi="Traditional Arabic" w:cs="Traditional Arabic" w:hint="cs"/>
          <w:rtl/>
          <w:lang w:bidi="ar-LB"/>
        </w:rPr>
        <w:t>16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وكان مجموع مربعات انحرافات قيم العينة عن وسطها الحسابي يساوي: </w:t>
      </w:r>
      <w:r w:rsidR="00C75021">
        <w:rPr>
          <w:rFonts w:ascii="Traditional Arabic" w:hAnsi="Traditional Arabic" w:cs="Traditional Arabic" w:hint="cs"/>
          <w:rtl/>
          <w:lang w:bidi="ar-LB"/>
        </w:rPr>
        <w:t>125</w:t>
      </w:r>
      <w:r w:rsidR="00FA3E11">
        <w:rPr>
          <w:rFonts w:ascii="Traditional Arabic" w:hAnsi="Traditional Arabic" w:cs="Traditional Arabic" w:hint="cs"/>
          <w:rtl/>
        </w:rPr>
        <w:t xml:space="preserve">. </w:t>
      </w:r>
      <w:r w:rsidRPr="00C61174">
        <w:rPr>
          <w:rFonts w:ascii="Traditional Arabic" w:hAnsi="Traditional Arabic" w:cs="Traditional Arabic"/>
          <w:rtl/>
        </w:rPr>
        <w:t xml:space="preserve">المطلوب: قدر تباين المجتمع والانحراف المعياري للمجتمع باستخدام فترة ثقة عند مستوى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ثقة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>.</w:t>
      </w:r>
    </w:p>
    <w:p w:rsidR="00C61174" w:rsidRPr="00C61174" w:rsidRDefault="00C61174" w:rsidP="00FA3E11">
      <w:pPr>
        <w:tabs>
          <w:tab w:val="left" w:pos="7950"/>
        </w:tabs>
        <w:ind w:left="423" w:hanging="42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13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إذا كان لدينا عينة عشوائية حجمها </w:t>
      </w:r>
      <w:r w:rsidR="00C75021">
        <w:rPr>
          <w:rFonts w:ascii="Traditional Arabic" w:hAnsi="Traditional Arabic" w:cs="Traditional Arabic" w:hint="cs"/>
          <w:rtl/>
          <w:lang w:bidi="ar-LB"/>
        </w:rPr>
        <w:t>14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سحبت من مجتمع طبيعي وسطه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</m:sSub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 وتباينه </w:t>
      </w:r>
      <m:oMath>
        <m:sSubSup>
          <m:sSubSupPr>
            <m:ctrlPr>
              <w:rPr>
                <w:rFonts w:ascii="Cambria Math" w:hAnsi="Cambria Math" w:cs="Traditional Arabic"/>
                <w:i/>
              </w:rPr>
            </m:ctrlPr>
          </m:sSubSupPr>
          <m:e>
            <m:r>
              <w:rPr>
                <w:rFonts w:ascii="Cambria Math" w:hAnsi="Cambria Math" w:cs="Traditional Arabic"/>
                <w:i/>
              </w:rPr>
              <w:sym w:font="Symbol" w:char="F073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  <m:sup>
            <m:r>
              <w:rPr>
                <w:rFonts w:ascii="Cambria Math" w:hAnsi="Cambria Math" w:cs="Traditional Arabic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،</w:t>
      </w:r>
      <w:r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وكان لدينا عينة عشوائية أخرى مستقلة عن العينة الأولى حجمها </w:t>
      </w:r>
      <w:r w:rsidR="00C75021">
        <w:rPr>
          <w:rFonts w:ascii="Traditional Arabic" w:hAnsi="Traditional Arabic" w:cs="Traditional Arabic" w:hint="cs"/>
          <w:rtl/>
          <w:lang w:bidi="ar-DZ"/>
        </w:rPr>
        <w:t>10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سحبت مـن مجتمـع طبيعي آخر مستقل عــن المجتمع الأول وسطه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</m:sSub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 وتباينه </w:t>
      </w:r>
      <m:oMath>
        <m:sSubSup>
          <m:sSubSupPr>
            <m:ctrlPr>
              <w:rPr>
                <w:rFonts w:ascii="Cambria Math" w:hAnsi="Cambria Math" w:cs="Traditional Arabic"/>
                <w:i/>
              </w:rPr>
            </m:ctrlPr>
          </m:sSubSupPr>
          <m:e>
            <m:r>
              <w:rPr>
                <w:rFonts w:ascii="Cambria Math" w:hAnsi="Cambria Math" w:cs="Traditional Arabic"/>
                <w:i/>
              </w:rPr>
              <w:sym w:font="Symbol" w:char="F073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  <m:sup>
            <m:r>
              <w:rPr>
                <w:rFonts w:ascii="Cambria Math" w:hAnsi="Cambria Math" w:cs="Traditional Arabic"/>
              </w:rPr>
              <m:t>2</m:t>
            </m:r>
          </m:sup>
        </m:sSubSup>
      </m:oMath>
      <w:r w:rsidR="00B33C9C">
        <w:rPr>
          <w:rFonts w:ascii="Traditional Arabic" w:hAnsi="Traditional Arabic" w:cs="Traditional Arabic"/>
          <w:rtl/>
        </w:rPr>
        <w:t xml:space="preserve"> ، وحصلنا على البيانات التالية</w:t>
      </w:r>
      <w:r w:rsidRPr="00C61174">
        <w:rPr>
          <w:rFonts w:ascii="Traditional Arabic" w:hAnsi="Traditional Arabic" w:cs="Traditional Arabic"/>
          <w:rtl/>
        </w:rPr>
        <w:t>:</w:t>
      </w:r>
    </w:p>
    <w:p w:rsidR="001339B1" w:rsidRPr="00C61174" w:rsidRDefault="00C61174" w:rsidP="001339B1">
      <w:pPr>
        <w:tabs>
          <w:tab w:val="left" w:pos="7950"/>
        </w:tabs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  <w:lang w:val="fr-FR" w:bidi="ar-LB"/>
        </w:rPr>
        <w:t xml:space="preserve">       العينة الأولى:</w:t>
      </w:r>
      <m:oMath>
        <m:r>
          <w:rPr>
            <w:rFonts w:ascii="Cambria Math" w:hAnsi="Cambria Math" w:cs="Traditional Arabic"/>
            <w:lang w:bidi="ar-DZ"/>
          </w:rPr>
          <m:t xml:space="preserve"> </m:t>
        </m:r>
        <m:sSubSup>
          <m:sSubSupPr>
            <m:ctrlPr>
              <w:rPr>
                <w:rFonts w:ascii="Cambria Math" w:hAnsi="Cambria Math" w:cs="Traditional Arabic"/>
                <w:i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lang w:bidi="ar-DZ"/>
              </w:rPr>
              <m:t xml:space="preserve"> s'</m:t>
            </m:r>
          </m:e>
          <m:sub>
            <m:r>
              <w:rPr>
                <w:rFonts w:ascii="Cambria Math" w:hAnsi="Cambria Math" w:cs="Traditional Arabic"/>
                <w:lang w:bidi="ar-DZ"/>
              </w:rPr>
              <m:t>1</m:t>
            </m:r>
          </m:sub>
          <m:sup>
            <m:r>
              <w:rPr>
                <w:rFonts w:ascii="Cambria Math" w:hAnsi="Cambria Math" w:cs="Traditional Arabic"/>
                <w:lang w:bidi="ar-DZ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raditional Arabic"/>
            <w:lang w:bidi="ar-DZ"/>
          </w:rPr>
          <w:sym w:font="Symbol" w:char="F03D"/>
        </m:r>
        <m:r>
          <m:rPr>
            <m:sty m:val="p"/>
          </m:rPr>
          <w:rPr>
            <w:rFonts w:ascii="Cambria Math" w:hAnsi="Cambria Math" w:cs="Traditional Arabic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Traditional Arabic"/>
            <w:lang w:bidi="ar-LB"/>
          </w:rPr>
          <m:t>32.7</m:t>
        </m:r>
      </m:oMath>
      <w:r w:rsidR="00511C06" w:rsidRPr="00C61174">
        <w:rPr>
          <w:rFonts w:ascii="Traditional Arabic" w:hAnsi="Traditional Arabic" w:cs="Traditional Arabic"/>
          <w:lang w:bidi="ar-DZ"/>
        </w:rPr>
        <w:t xml:space="preserve">   </w:t>
      </w:r>
      <w:r w:rsidR="00511C06"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lang w:val="fr-FR" w:bidi="ar-LB"/>
        </w:rPr>
        <w:t xml:space="preserve">   </w:t>
      </w:r>
      <m:oMath>
        <m:sSub>
          <m:sSubPr>
            <m:ctrlPr>
              <w:rPr>
                <w:rFonts w:ascii="Cambria Math" w:hAnsi="Cambria Math" w:cs="Traditional Arabi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position w:val="-4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15pt;height:15.45pt" o:ole="">
                  <v:imagedata r:id="rId7" o:title=""/>
                </v:shape>
                <o:OLEObject Type="Embed" ProgID="Equation.DSMT4" ShapeID="_x0000_i1026" DrawAspect="Content" ObjectID="_1634543224" r:id="rId8"/>
              </w:objec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val="fr-FR"/>
              </w:rPr>
              <m:t>1</m:t>
            </m:r>
          </m:sub>
        </m:sSub>
      </m:oMath>
      <w:r w:rsidR="00511C06" w:rsidRPr="00C61174">
        <w:rPr>
          <w:rFonts w:ascii="Traditional Arabic" w:hAnsi="Traditional Arabic" w:cs="Traditional Arabic"/>
        </w:rPr>
        <w:t xml:space="preserve"> </w:t>
      </w:r>
      <w:r w:rsidR="00511C06" w:rsidRPr="00C61174">
        <w:rPr>
          <w:rFonts w:ascii="Traditional Arabic" w:hAnsi="Traditional Arabic" w:cs="Traditional Arabic"/>
          <w:lang w:val="fr-FR"/>
        </w:rPr>
        <w:sym w:font="Symbol" w:char="F03D"/>
      </w:r>
      <w:r w:rsidR="00511C06" w:rsidRPr="00C61174">
        <w:rPr>
          <w:rFonts w:ascii="Traditional Arabic" w:hAnsi="Traditional Arabic" w:cs="Traditional Arabic"/>
          <w:lang w:val="fr-FR"/>
        </w:rPr>
        <w:t xml:space="preserve"> </w:t>
      </w:r>
      <w:r w:rsidR="00511C06" w:rsidRPr="00C61174">
        <w:rPr>
          <w:rFonts w:ascii="Traditional Arabic" w:hAnsi="Traditional Arabic" w:cs="Traditional Arabic"/>
          <w:lang w:bidi="ar-LB"/>
        </w:rPr>
        <w:t>52</w:t>
      </w:r>
      <w:r w:rsidRPr="00C61174">
        <w:rPr>
          <w:rFonts w:ascii="Traditional Arabic" w:hAnsi="Traditional Arabic" w:cs="Traditional Arabic"/>
          <w:rtl/>
          <w:lang w:val="fr-FR" w:bidi="ar-LB"/>
        </w:rPr>
        <w:t>العينة الثانية:</w:t>
      </w:r>
      <m:oMath>
        <m:r>
          <m:rPr>
            <m:sty m:val="p"/>
          </m:rPr>
          <w:rPr>
            <w:rFonts w:ascii="Cambria Math" w:hAnsi="Cambria Math" w:cs="Traditional Arabic"/>
          </w:rPr>
          <m:t xml:space="preserve"> </m:t>
        </m:r>
        <m:sSub>
          <m:sSubPr>
            <m:ctrlPr>
              <w:rPr>
                <w:rFonts w:ascii="Cambria Math" w:hAnsi="Cambria Math" w:cs="Traditional Arabic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position w:val="-4"/>
              </w:rPr>
              <w:object w:dxaOrig="260" w:dyaOrig="320">
                <v:shape id="_x0000_i1028" type="#_x0000_t75" style="width:12.15pt;height:15.45pt" o:ole="">
                  <v:imagedata r:id="rId7" o:title=""/>
                </v:shape>
                <o:OLEObject Type="Embed" ProgID="Equation.DSMT4" ShapeID="_x0000_i1028" DrawAspect="Content" ObjectID="_1634543225" r:id="rId9"/>
              </w:objec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raditional Arabic"/>
          </w:rPr>
          <m:t xml:space="preserve"> </m:t>
        </m:r>
        <m:r>
          <m:rPr>
            <m:sty m:val="p"/>
          </m:rPr>
          <w:rPr>
            <w:rFonts w:ascii="Cambria Math" w:hAnsi="Cambria Math" w:cs="Traditional Arabic"/>
            <w:lang w:val="fr-FR"/>
          </w:rPr>
          <w:sym w:font="Symbol" w:char="F03D"/>
        </m:r>
        <m:r>
          <m:rPr>
            <m:sty m:val="p"/>
          </m:rPr>
          <w:rPr>
            <w:rFonts w:ascii="Cambria Math" w:hAnsi="Cambria Math" w:cs="Traditional Arabic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="Traditional Arabic"/>
            <w:lang w:bidi="ar-LB"/>
          </w:rPr>
          <m:t>51</m:t>
        </m:r>
      </m:oMath>
      <w:r w:rsidR="001339B1">
        <w:rPr>
          <w:rFonts w:ascii="Traditional Arabic" w:hAnsi="Traditional Arabic" w:cs="Traditional Arabic" w:hint="cs"/>
          <w:rtl/>
          <w:lang w:bidi="ar-LB"/>
        </w:rPr>
        <w:t xml:space="preserve"> </w:t>
      </w:r>
      <w:r w:rsidR="00511C06" w:rsidRPr="00C61174">
        <w:rPr>
          <w:rFonts w:ascii="Traditional Arabic" w:hAnsi="Traditional Arabic" w:cs="Traditional Arabic"/>
          <w:rtl/>
          <w:lang w:val="fr-FR"/>
        </w:rPr>
        <w:t xml:space="preserve">  </w:t>
      </w:r>
      <w:r w:rsidR="001339B1" w:rsidRPr="00C61174">
        <w:rPr>
          <w:rFonts w:ascii="Traditional Arabic" w:hAnsi="Traditional Arabic" w:cs="Traditional Arabic"/>
          <w:lang w:bidi="ar-DZ"/>
        </w:rPr>
        <w:sym w:font="Symbol" w:char="F03D"/>
      </w:r>
      <w:r w:rsidR="001339B1"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="00C75021">
        <w:rPr>
          <w:rFonts w:ascii="Traditional Arabic" w:hAnsi="Traditional Arabic" w:cs="Traditional Arabic"/>
          <w:lang w:bidi="ar-LB"/>
        </w:rPr>
        <w:t>2</w:t>
      </w:r>
      <w:r w:rsidR="001339B1" w:rsidRPr="00C61174">
        <w:rPr>
          <w:rFonts w:ascii="Traditional Arabic" w:hAnsi="Traditional Arabic" w:cs="Traditional Arabic"/>
          <w:lang w:bidi="ar-LB"/>
        </w:rPr>
        <w:t>7</w:t>
      </w:r>
      <w:r w:rsidR="00B33C9C">
        <w:rPr>
          <w:rFonts w:ascii="Traditional Arabic" w:hAnsi="Traditional Arabic" w:cs="Traditional Arabic"/>
          <w:lang w:bidi="ar-LB"/>
        </w:rPr>
        <w:t>.6</w:t>
      </w:r>
      <w:r w:rsidR="001339B1" w:rsidRPr="00C61174">
        <w:rPr>
          <w:rFonts w:ascii="Traditional Arabic" w:hAnsi="Traditional Arabic" w:cs="Traditional Arabic"/>
          <w:lang w:val="fr-FR" w:bidi="ar-DZ"/>
        </w:rPr>
        <w:t xml:space="preserve">     </w:t>
      </w:r>
      <w:r w:rsidR="001339B1" w:rsidRPr="00C61174">
        <w:rPr>
          <w:rFonts w:ascii="Traditional Arabic" w:hAnsi="Traditional Arabic" w:cs="Traditional Arabic"/>
          <w:rtl/>
          <w:lang w:bidi="ar-DZ"/>
        </w:rPr>
        <w:t xml:space="preserve"> </w:t>
      </w:r>
      <m:oMath>
        <m:sSubSup>
          <m:sSubSupPr>
            <m:ctrlPr>
              <w:rPr>
                <w:rFonts w:ascii="Cambria Math" w:hAnsi="Cambria Math" w:cs="Traditional Arabic"/>
                <w:i/>
                <w:lang w:bidi="ar-DZ"/>
              </w:rPr>
            </m:ctrlPr>
          </m:sSubSupPr>
          <m:e>
            <m:r>
              <w:rPr>
                <w:rFonts w:ascii="Cambria Math" w:hAnsi="Cambria Math" w:cs="Traditional Arabic"/>
                <w:lang w:bidi="ar-DZ"/>
              </w:rPr>
              <m:t xml:space="preserve"> s'</m:t>
            </m:r>
          </m:e>
          <m:sub>
            <m:r>
              <w:rPr>
                <w:rFonts w:ascii="Cambria Math" w:hAnsi="Cambria Math" w:cs="Traditional Arabic"/>
                <w:lang w:bidi="ar-DZ"/>
              </w:rPr>
              <m:t>2</m:t>
            </m:r>
          </m:sub>
          <m:sup>
            <m:r>
              <w:rPr>
                <w:rFonts w:ascii="Cambria Math" w:hAnsi="Cambria Math" w:cs="Traditional Arabic"/>
                <w:lang w:bidi="ar-DZ"/>
              </w:rPr>
              <m:t>2</m:t>
            </m:r>
          </m:sup>
        </m:sSubSup>
      </m:oMath>
    </w:p>
    <w:p w:rsidR="00C61174" w:rsidRPr="00C61174" w:rsidRDefault="00C61174" w:rsidP="005C0B7A">
      <w:pPr>
        <w:tabs>
          <w:tab w:val="left" w:pos="6030"/>
          <w:tab w:val="right" w:pos="9072"/>
        </w:tabs>
        <w:ind w:left="42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</w:rPr>
        <w:t>المطلوب: أوجد فترة الثقة لنسبة تباين المجتمع الأول إلى تباين المجتمع الثاني وذلك باستخدام مستوى ث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>.</w:t>
      </w:r>
    </w:p>
    <w:p w:rsidR="00C61174" w:rsidRPr="00C61174" w:rsidRDefault="00C61174" w:rsidP="005C0B7A">
      <w:pPr>
        <w:ind w:left="423" w:hanging="425"/>
        <w:rPr>
          <w:rFonts w:ascii="Traditional Arabic" w:hAnsi="Traditional Arabic" w:cs="Traditional Arabic"/>
          <w:b/>
          <w:bCs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14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إذا سحبنا عينة عشوائية حجمها </w:t>
      </w:r>
      <w:r w:rsidR="00C75021">
        <w:rPr>
          <w:rFonts w:ascii="Traditional Arabic" w:hAnsi="Traditional Arabic" w:cs="Traditional Arabic" w:hint="cs"/>
          <w:rtl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من مجتمع طبيعي وسطه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</m:sSub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 وتباينه </w:t>
      </w:r>
      <m:oMath>
        <m:sSubSup>
          <m:sSubSupPr>
            <m:ctrlPr>
              <w:rPr>
                <w:rFonts w:ascii="Cambria Math" w:hAnsi="Cambria Math" w:cs="Traditional Arabic"/>
                <w:i/>
              </w:rPr>
            </m:ctrlPr>
          </m:sSubSupPr>
          <m:e>
            <m:r>
              <w:rPr>
                <w:rFonts w:ascii="Cambria Math" w:hAnsi="Cambria Math" w:cs="Traditional Arabic"/>
                <w:i/>
              </w:rPr>
              <w:sym w:font="Symbol" w:char="F073"/>
            </m:r>
          </m:e>
          <m:sub>
            <m:r>
              <w:rPr>
                <w:rFonts w:ascii="Cambria Math" w:hAnsi="Cambria Math" w:cs="Traditional Arabic"/>
              </w:rPr>
              <m:t>1</m:t>
            </m:r>
          </m:sub>
          <m:sup>
            <m:r>
              <w:rPr>
                <w:rFonts w:ascii="Cambria Math" w:hAnsi="Cambria Math" w:cs="Traditional Arabic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،</w:t>
      </w:r>
      <w:r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ثم سحبنا عينة عشوائية أخرى مستقلة عن العينة الأولى حجمها </w:t>
      </w:r>
      <w:r w:rsidR="00C75021">
        <w:rPr>
          <w:rFonts w:ascii="Traditional Arabic" w:hAnsi="Traditional Arabic" w:cs="Traditional Arabic" w:hint="cs"/>
          <w:rtl/>
          <w:lang w:bidi="ar-LB"/>
        </w:rPr>
        <w:t>4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مـن مجتمـع طبيعي آخر مستقل عــن المجتمع الأول وسطه </w:t>
      </w:r>
      <m:oMath>
        <m:sSub>
          <m:sSubPr>
            <m:ctrlPr>
              <w:rPr>
                <w:rFonts w:ascii="Cambria Math" w:hAnsi="Cambria Math" w:cs="Traditional Arabic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</w:rPr>
              <w:sym w:font="Symbol" w:char="F06D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</m:sSub>
      </m:oMath>
      <w:r w:rsidRPr="00C61174">
        <w:rPr>
          <w:rFonts w:ascii="Traditional Arabic" w:hAnsi="Traditional Arabic" w:cs="Traditional Arabic"/>
          <w:rtl/>
          <w:lang w:bidi="ar-DZ"/>
        </w:rPr>
        <w:t xml:space="preserve">  وتباينه </w:t>
      </w:r>
      <m:oMath>
        <m:sSubSup>
          <m:sSubSupPr>
            <m:ctrlPr>
              <w:rPr>
                <w:rFonts w:ascii="Cambria Math" w:hAnsi="Cambria Math" w:cs="Traditional Arabic"/>
                <w:i/>
              </w:rPr>
            </m:ctrlPr>
          </m:sSubSupPr>
          <m:e>
            <m:r>
              <w:rPr>
                <w:rFonts w:ascii="Cambria Math" w:hAnsi="Cambria Math" w:cs="Traditional Arabic"/>
                <w:i/>
              </w:rPr>
              <w:sym w:font="Symbol" w:char="F073"/>
            </m:r>
          </m:e>
          <m:sub>
            <m:r>
              <w:rPr>
                <w:rFonts w:ascii="Cambria Math" w:hAnsi="Cambria Math" w:cs="Traditional Arabic"/>
              </w:rPr>
              <m:t>2</m:t>
            </m:r>
          </m:sub>
          <m:sup>
            <m:r>
              <w:rPr>
                <w:rFonts w:ascii="Cambria Math" w:hAnsi="Cambria Math" w:cs="Traditional Arabic"/>
              </w:rPr>
              <m:t>2</m:t>
            </m:r>
          </m:sup>
        </m:sSubSup>
      </m:oMath>
      <w:r w:rsidRPr="00C61174">
        <w:rPr>
          <w:rFonts w:ascii="Traditional Arabic" w:hAnsi="Traditional Arabic" w:cs="Traditional Arabic"/>
          <w:rtl/>
        </w:rPr>
        <w:t xml:space="preserve"> ، وكانت بيانات العينتين كما يلي: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العينة الأولى: </w:t>
      </w:r>
      <w:r w:rsidR="00B33C9C">
        <w:rPr>
          <w:rFonts w:ascii="Traditional Arabic" w:hAnsi="Traditional Arabic" w:cs="Traditional Arabic" w:hint="cs"/>
          <w:rtl/>
          <w:lang w:bidi="ar-LB"/>
        </w:rPr>
        <w:t>1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</w:t>
      </w:r>
      <w:r w:rsidR="00B33C9C">
        <w:rPr>
          <w:rFonts w:ascii="Traditional Arabic" w:hAnsi="Traditional Arabic" w:cs="Traditional Arabic" w:hint="cs"/>
          <w:rtl/>
          <w:lang w:bidi="ar-LB"/>
        </w:rPr>
        <w:t>2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</w:t>
      </w:r>
      <w:r w:rsidR="00B33C9C">
        <w:rPr>
          <w:rFonts w:ascii="Traditional Arabic" w:hAnsi="Traditional Arabic" w:cs="Traditional Arabic" w:hint="cs"/>
          <w:rtl/>
          <w:lang w:bidi="ar-LB"/>
        </w:rPr>
        <w:t>4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</w:t>
      </w:r>
      <w:r w:rsidR="00B33C9C">
        <w:rPr>
          <w:rFonts w:ascii="Traditional Arabic" w:hAnsi="Traditional Arabic" w:cs="Traditional Arabic" w:hint="cs"/>
          <w:rtl/>
          <w:lang w:bidi="ar-LB"/>
        </w:rPr>
        <w:t>5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، </w:t>
      </w:r>
      <w:r w:rsidR="00B33C9C">
        <w:rPr>
          <w:rFonts w:ascii="Traditional Arabic" w:hAnsi="Traditional Arabic" w:cs="Traditional Arabic" w:hint="cs"/>
          <w:rtl/>
          <w:lang w:bidi="ar-LB"/>
        </w:rPr>
        <w:t>6</w:t>
      </w:r>
    </w:p>
    <w:p w:rsidR="00C61174" w:rsidRPr="00C61174" w:rsidRDefault="00C61174" w:rsidP="005C0B7A">
      <w:pPr>
        <w:tabs>
          <w:tab w:val="left" w:pos="7950"/>
        </w:tabs>
        <w:ind w:left="363"/>
        <w:rPr>
          <w:rFonts w:ascii="Traditional Arabic" w:hAnsi="Traditional Arabic" w:cs="Traditional Arabic"/>
          <w:rtl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العينة </w:t>
      </w:r>
      <w:r w:rsidR="00B33C9C" w:rsidRPr="00C61174">
        <w:rPr>
          <w:rFonts w:ascii="Traditional Arabic" w:hAnsi="Traditional Arabic" w:cs="Traditional Arabic" w:hint="cs"/>
          <w:rtl/>
          <w:lang w:bidi="ar-DZ"/>
        </w:rPr>
        <w:t>الثانية: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B33C9C">
        <w:rPr>
          <w:rFonts w:ascii="Traditional Arabic" w:hAnsi="Traditional Arabic" w:cs="Traditional Arabic" w:hint="cs"/>
          <w:rtl/>
          <w:lang w:bidi="ar-LB"/>
        </w:rPr>
        <w:t>2</w:t>
      </w:r>
      <w:r w:rsidR="00B33C9C" w:rsidRPr="00C61174">
        <w:rPr>
          <w:rFonts w:ascii="Traditional Arabic" w:hAnsi="Traditional Arabic" w:cs="Traditional Arabic" w:hint="cs"/>
          <w:rtl/>
          <w:lang w:bidi="ar-LB"/>
        </w:rPr>
        <w:t>،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</w:t>
      </w:r>
      <w:r w:rsidR="00B33C9C">
        <w:rPr>
          <w:rFonts w:ascii="Traditional Arabic" w:hAnsi="Traditional Arabic" w:cs="Traditional Arabic" w:hint="cs"/>
          <w:rtl/>
          <w:lang w:bidi="ar-LB"/>
        </w:rPr>
        <w:t>1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، </w:t>
      </w:r>
      <w:r w:rsidR="00B33C9C">
        <w:rPr>
          <w:rFonts w:ascii="Traditional Arabic" w:hAnsi="Traditional Arabic" w:cs="Traditional Arabic" w:hint="cs"/>
          <w:rtl/>
          <w:lang w:bidi="ar-LB"/>
        </w:rPr>
        <w:t>4</w:t>
      </w:r>
      <w:r w:rsidR="00B33C9C" w:rsidRPr="00C61174">
        <w:rPr>
          <w:rFonts w:ascii="Traditional Arabic" w:hAnsi="Traditional Arabic" w:cs="Traditional Arabic" w:hint="cs"/>
          <w:rtl/>
          <w:lang w:bidi="ar-LB"/>
        </w:rPr>
        <w:t>،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 </w:t>
      </w:r>
      <w:r w:rsidR="00B33C9C">
        <w:rPr>
          <w:rFonts w:ascii="Traditional Arabic" w:hAnsi="Traditional Arabic" w:cs="Traditional Arabic" w:hint="cs"/>
          <w:rtl/>
          <w:lang w:bidi="ar-LB"/>
        </w:rPr>
        <w:t>3</w:t>
      </w:r>
      <w:r w:rsidR="005C0B7A" w:rsidRPr="00C61174">
        <w:rPr>
          <w:rFonts w:ascii="Traditional Arabic" w:hAnsi="Traditional Arabic" w:cs="Traditional Arabic" w:hint="cs"/>
          <w:rtl/>
          <w:lang w:bidi="ar-LB"/>
        </w:rPr>
        <w:t>.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المطلوب: اعتمادا على هذه البيانات، حدد </w:t>
      </w:r>
      <w:r w:rsidRPr="00C61174">
        <w:rPr>
          <w:rFonts w:ascii="Traditional Arabic" w:hAnsi="Traditional Arabic" w:cs="Traditional Arabic"/>
          <w:rtl/>
        </w:rPr>
        <w:t>فترة الثقة ل</w:t>
      </w:r>
      <w:r w:rsidRPr="00C61174">
        <w:rPr>
          <w:rFonts w:ascii="Traditional Arabic" w:hAnsi="Traditional Arabic" w:cs="Traditional Arabic"/>
          <w:rtl/>
          <w:lang w:bidi="ar-DZ"/>
        </w:rPr>
        <w:t>نسبة تباين المجتمع الأول إلى تباين المجتمع الثاني</w:t>
      </w:r>
      <w:r w:rsidRPr="00C61174">
        <w:rPr>
          <w:rFonts w:ascii="Traditional Arabic" w:hAnsi="Traditional Arabic" w:cs="Traditional Arabic"/>
          <w:rtl/>
        </w:rPr>
        <w:t xml:space="preserve"> وذلك باستخدام مستوى ث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قة </w:t>
      </w:r>
      <w:r w:rsidRPr="00C61174">
        <w:rPr>
          <w:rFonts w:ascii="Traditional Arabic" w:hAnsi="Traditional Arabic" w:cs="Traditional Arabic"/>
          <w:rtl/>
          <w:lang w:bidi="ar-LB"/>
        </w:rPr>
        <w:t>9</w:t>
      </w:r>
      <w:r w:rsidR="00B33C9C">
        <w:rPr>
          <w:rFonts w:ascii="Traditional Arabic" w:hAnsi="Traditional Arabic" w:cs="Traditional Arabic" w:hint="cs"/>
          <w:rtl/>
          <w:lang w:bidi="ar-LB"/>
        </w:rPr>
        <w:t>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DZ"/>
        </w:rPr>
        <w:t>.</w:t>
      </w:r>
    </w:p>
    <w:p w:rsidR="005C0B7A" w:rsidRDefault="00C61174" w:rsidP="005C0B7A">
      <w:pPr>
        <w:ind w:left="423" w:hanging="423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15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>: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لتقدير نسبة المدخنين بين طلبة إحدى الجامعات، قام باحث بمقابلة عينة عشوائية حجمها </w:t>
      </w:r>
      <w:r w:rsidR="00B33C9C">
        <w:rPr>
          <w:rFonts w:ascii="Traditional Arabic" w:hAnsi="Traditional Arabic" w:cs="Traditional Arabic" w:hint="cs"/>
          <w:rtl/>
          <w:lang w:bidi="ar-LB"/>
        </w:rPr>
        <w:t>1</w:t>
      </w:r>
      <w:r w:rsidRPr="00C61174">
        <w:rPr>
          <w:rFonts w:ascii="Traditional Arabic" w:hAnsi="Traditional Arabic" w:cs="Traditional Arabic"/>
          <w:rtl/>
          <w:lang w:bidi="ar-LB"/>
        </w:rPr>
        <w:t xml:space="preserve">00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طالب فوجد أن </w:t>
      </w:r>
      <w:r w:rsidR="00C75021">
        <w:rPr>
          <w:rFonts w:ascii="Traditional Arabic" w:hAnsi="Traditional Arabic" w:cs="Traditional Arabic" w:hint="cs"/>
          <w:rtl/>
          <w:lang w:bidi="ar-LB"/>
        </w:rPr>
        <w:t>35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طالبا يدخنون.</w:t>
      </w:r>
    </w:p>
    <w:p w:rsidR="00C61174" w:rsidRPr="00C61174" w:rsidRDefault="00C61174" w:rsidP="005C0B7A">
      <w:pPr>
        <w:ind w:left="423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المطلوب: ما هي نسبة الطلبة المدخنين في </w:t>
      </w:r>
      <w:r w:rsidR="005C0B7A" w:rsidRPr="00C61174">
        <w:rPr>
          <w:rFonts w:ascii="Traditional Arabic" w:hAnsi="Traditional Arabic" w:cs="Traditional Arabic" w:hint="cs"/>
          <w:rtl/>
          <w:lang w:bidi="ar-DZ"/>
        </w:rPr>
        <w:t>الجامعة؟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C61174" w:rsidRPr="00C61174" w:rsidRDefault="00C61174" w:rsidP="00B33C9C">
      <w:pPr>
        <w:ind w:left="423" w:hanging="425"/>
        <w:rPr>
          <w:rFonts w:ascii="Traditional Arabic" w:hAnsi="Traditional Arabic" w:cs="Traditional Arabic"/>
          <w:rtl/>
          <w:lang w:val="fr-FR"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16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>في إحدى تجارب علم النفس،</w:t>
      </w:r>
      <w:r w:rsidR="00AA17EE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يسمح للأشخاص الخاضعين لإحدى التجارب بالاستجابة لأحد المؤشرين </w:t>
      </w:r>
      <w:r w:rsidRPr="00C61174">
        <w:rPr>
          <w:rFonts w:ascii="Traditional Arabic" w:hAnsi="Traditional Arabic" w:cs="Traditional Arabic"/>
          <w:lang w:bidi="ar-DZ"/>
        </w:rPr>
        <w:t>A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أو </w:t>
      </w:r>
      <w:r w:rsidR="00B33C9C" w:rsidRPr="00C61174">
        <w:rPr>
          <w:rFonts w:ascii="Traditional Arabic" w:hAnsi="Traditional Arabic" w:cs="Traditional Arabic"/>
          <w:lang w:val="fr-FR" w:bidi="ar-DZ"/>
        </w:rPr>
        <w:t>B</w:t>
      </w:r>
      <w:r w:rsidR="00B33C9C" w:rsidRPr="00C61174">
        <w:rPr>
          <w:rFonts w:ascii="Traditional Arabic" w:hAnsi="Traditional Arabic" w:cs="Traditional Arabic" w:hint="cs"/>
          <w:rtl/>
          <w:lang w:val="fr-FR" w:bidi="ar-DZ"/>
        </w:rPr>
        <w:t>،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ويريد الباحث أن يقدر نسبة الأشخاص</w:t>
      </w:r>
      <w:r w:rsidRPr="00C61174">
        <w:rPr>
          <w:rFonts w:ascii="Traditional Arabic" w:hAnsi="Traditional Arabic" w:cs="Traditional Arabic"/>
          <w:lang w:val="fr-FR"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DZ"/>
        </w:rPr>
        <w:t>الذين يختارون المؤشر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  <w:r w:rsidR="005C0B7A" w:rsidRPr="00C61174">
        <w:rPr>
          <w:rFonts w:ascii="Traditional Arabic" w:hAnsi="Traditional Arabic" w:cs="Traditional Arabic"/>
          <w:lang w:bidi="ar-DZ"/>
        </w:rPr>
        <w:t>A</w:t>
      </w:r>
      <w:r w:rsidR="005C0B7A" w:rsidRPr="00C61174">
        <w:rPr>
          <w:rFonts w:ascii="Traditional Arabic" w:hAnsi="Traditional Arabic" w:cs="Traditional Arabic" w:hint="cs"/>
          <w:rtl/>
          <w:lang w:bidi="ar-DZ"/>
        </w:rPr>
        <w:t>،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 ولتكن هذه النسبة</w:t>
      </w:r>
      <w:r w:rsidRPr="00C61174">
        <w:rPr>
          <w:rFonts w:ascii="Traditional Arabic" w:hAnsi="Traditional Arabic" w:cs="Traditional Arabic"/>
          <w:lang w:val="fr-FR" w:bidi="ar-DZ"/>
        </w:rPr>
        <w:t>.</w:t>
      </w:r>
      <w:r w:rsidRPr="00C61174">
        <w:rPr>
          <w:rFonts w:ascii="Traditional Arabic" w:hAnsi="Traditional Arabic" w:cs="Traditional Arabic"/>
          <w:lang w:bidi="ar-DZ"/>
        </w:rPr>
        <w:t xml:space="preserve"> </w:t>
      </w:r>
      <w:r w:rsidRPr="00C61174">
        <w:rPr>
          <w:rFonts w:ascii="Traditional Arabic" w:hAnsi="Traditional Arabic" w:cs="Traditional Arabic"/>
          <w:lang w:bidi="ar-DZ"/>
        </w:rPr>
        <w:sym w:font="Symbol" w:char="F028"/>
      </w:r>
      <w:r w:rsidRPr="00C61174">
        <w:rPr>
          <w:rFonts w:ascii="Traditional Arabic" w:hAnsi="Traditional Arabic" w:cs="Traditional Arabic"/>
          <w:lang w:val="fr-FR" w:bidi="ar-DZ"/>
        </w:rPr>
        <w:t>P</w:t>
      </w:r>
      <w:r w:rsidRPr="00C61174">
        <w:rPr>
          <w:rFonts w:ascii="Traditional Arabic" w:hAnsi="Traditional Arabic" w:cs="Traditional Arabic"/>
          <w:lang w:val="fr-FR" w:bidi="ar-DZ"/>
        </w:rPr>
        <w:sym w:font="Symbol" w:char="F029"/>
      </w:r>
      <w:r w:rsidRPr="00C61174">
        <w:rPr>
          <w:rFonts w:ascii="Traditional Arabic" w:hAnsi="Traditional Arabic" w:cs="Traditional Arabic"/>
          <w:lang w:bidi="ar-DZ"/>
        </w:rPr>
        <w:t xml:space="preserve"> </w:t>
      </w:r>
    </w:p>
    <w:p w:rsidR="00C61174" w:rsidRPr="00C61174" w:rsidRDefault="00B33C9C" w:rsidP="00B33C9C">
      <w:pPr>
        <w:ind w:left="423"/>
        <w:rPr>
          <w:rFonts w:ascii="Traditional Arabic" w:hAnsi="Traditional Arabic" w:cs="Traditional Arabic"/>
          <w:rtl/>
          <w:lang w:bidi="ar-DZ"/>
        </w:rPr>
      </w:pPr>
      <w:r>
        <w:rPr>
          <w:rFonts w:ascii="Traditional Arabic" w:hAnsi="Traditional Arabic" w:cs="Traditional Arabic"/>
          <w:rtl/>
          <w:lang w:val="fr-FR" w:bidi="ar-DZ"/>
        </w:rPr>
        <w:t>المطلوب</w:t>
      </w:r>
      <w:r w:rsidR="00C61174" w:rsidRPr="00C61174">
        <w:rPr>
          <w:rFonts w:ascii="Traditional Arabic" w:hAnsi="Traditional Arabic" w:cs="Traditional Arabic"/>
          <w:rtl/>
          <w:lang w:val="fr-FR" w:bidi="ar-DZ"/>
        </w:rPr>
        <w:t xml:space="preserve">: كم شخصا يجب أن نخضع لهذه الدراسة كي نكون واثقين بنسبة </w:t>
      </w:r>
      <w:r w:rsidR="00C61174" w:rsidRPr="00C61174">
        <w:rPr>
          <w:rFonts w:ascii="Traditional Arabic" w:hAnsi="Traditional Arabic" w:cs="Traditional Arabic"/>
          <w:rtl/>
          <w:lang w:bidi="ar-LB"/>
        </w:rPr>
        <w:t>9</w:t>
      </w:r>
      <w:r>
        <w:rPr>
          <w:rFonts w:ascii="Traditional Arabic" w:hAnsi="Traditional Arabic" w:cs="Traditional Arabic" w:hint="cs"/>
          <w:rtl/>
          <w:lang w:bidi="ar-LB"/>
        </w:rPr>
        <w:t>5</w:t>
      </w:r>
      <w:r w:rsidR="00C61174"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="00C61174" w:rsidRPr="00C61174">
        <w:rPr>
          <w:rFonts w:ascii="Traditional Arabic" w:hAnsi="Traditional Arabic" w:cs="Traditional Arabic"/>
          <w:rtl/>
          <w:lang w:val="fr-FR" w:bidi="ar-DZ"/>
        </w:rPr>
        <w:t xml:space="preserve">أن الخطأ في تقدير </w:t>
      </w:r>
      <w:r w:rsidR="00C61174" w:rsidRPr="00C61174">
        <w:rPr>
          <w:rFonts w:ascii="Traditional Arabic" w:hAnsi="Traditional Arabic" w:cs="Traditional Arabic"/>
          <w:lang w:bidi="ar-DZ"/>
        </w:rPr>
        <w:t>P</w:t>
      </w:r>
      <w:r w:rsidR="00C61174" w:rsidRPr="00C61174">
        <w:rPr>
          <w:rFonts w:ascii="Traditional Arabic" w:hAnsi="Traditional Arabic" w:cs="Traditional Arabic"/>
          <w:rtl/>
          <w:lang w:bidi="ar-DZ"/>
        </w:rPr>
        <w:t xml:space="preserve"> لا يزيد عن </w:t>
      </w:r>
      <w:r>
        <w:rPr>
          <w:rFonts w:ascii="Traditional Arabic" w:hAnsi="Traditional Arabic" w:cs="Traditional Arabic" w:hint="cs"/>
          <w:rtl/>
          <w:lang w:bidi="ar-DZ"/>
        </w:rPr>
        <w:t>0.0</w:t>
      </w:r>
      <w:r w:rsidR="003259F9">
        <w:rPr>
          <w:rFonts w:ascii="Traditional Arabic" w:hAnsi="Traditional Arabic" w:cs="Traditional Arabic" w:hint="cs"/>
          <w:rtl/>
          <w:lang w:bidi="ar-DZ"/>
        </w:rPr>
        <w:t>2</w:t>
      </w:r>
      <w:r>
        <w:rPr>
          <w:rFonts w:ascii="Traditional Arabic" w:hAnsi="Traditional Arabic" w:cs="Traditional Arabic" w:hint="cs"/>
          <w:rtl/>
          <w:lang w:bidi="ar-DZ"/>
        </w:rPr>
        <w:t>5</w:t>
      </w:r>
      <w:r w:rsidR="00C61174" w:rsidRPr="00C61174">
        <w:rPr>
          <w:rFonts w:ascii="Traditional Arabic" w:hAnsi="Traditional Arabic" w:cs="Traditional Arabic"/>
          <w:rtl/>
          <w:lang w:bidi="ar-DZ"/>
        </w:rPr>
        <w:t xml:space="preserve"> في كل من الحالتين التاليتين :</w:t>
      </w:r>
    </w:p>
    <w:p w:rsidR="00C61174" w:rsidRPr="00C61174" w:rsidRDefault="00C61174" w:rsidP="00B33C9C">
      <w:pPr>
        <w:ind w:left="423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1- إذا كنا نعلم أن </w:t>
      </w:r>
      <w:r w:rsidRPr="00C61174">
        <w:rPr>
          <w:rFonts w:ascii="Traditional Arabic" w:hAnsi="Traditional Arabic" w:cs="Traditional Arabic"/>
          <w:lang w:bidi="ar-DZ"/>
        </w:rPr>
        <w:t>P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تساوي تقريبا </w:t>
      </w:r>
      <w:r w:rsidR="00B33C9C">
        <w:rPr>
          <w:rFonts w:ascii="Traditional Arabic" w:hAnsi="Traditional Arabic" w:cs="Traditional Arabic" w:hint="cs"/>
          <w:rtl/>
          <w:lang w:bidi="ar-LB"/>
        </w:rPr>
        <w:t>0.</w:t>
      </w:r>
      <w:r w:rsidR="003259F9">
        <w:rPr>
          <w:rFonts w:ascii="Traditional Arabic" w:hAnsi="Traditional Arabic" w:cs="Traditional Arabic" w:hint="cs"/>
          <w:rtl/>
          <w:lang w:bidi="ar-LB"/>
        </w:rPr>
        <w:t>3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</w:p>
    <w:p w:rsidR="00C61174" w:rsidRPr="00C61174" w:rsidRDefault="00C61174" w:rsidP="00B33C9C">
      <w:pPr>
        <w:ind w:left="423"/>
        <w:rPr>
          <w:rFonts w:ascii="Traditional Arabic" w:hAnsi="Traditional Arabic" w:cs="Traditional Arabic"/>
          <w:rtl/>
          <w:lang w:val="fr-FR"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2- إذا لم يكن لدينا أية فكرة عن قيمة </w:t>
      </w:r>
      <w:r w:rsidRPr="00C61174">
        <w:rPr>
          <w:rFonts w:ascii="Traditional Arabic" w:hAnsi="Traditional Arabic" w:cs="Traditional Arabic"/>
          <w:lang w:bidi="ar-DZ"/>
        </w:rPr>
        <w:t>P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</w:p>
    <w:p w:rsidR="00C61174" w:rsidRPr="00C61174" w:rsidRDefault="00C61174" w:rsidP="00C61174">
      <w:pPr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17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أخذت عينة عشوائية حجمها </w:t>
      </w:r>
      <w:r w:rsidR="00B33C9C">
        <w:rPr>
          <w:rFonts w:ascii="Traditional Arabic" w:hAnsi="Traditional Arabic" w:cs="Traditional Arabic" w:hint="cs"/>
          <w:rtl/>
          <w:lang w:bidi="ar-LB"/>
        </w:rPr>
        <w:t>2</w:t>
      </w:r>
      <w:r w:rsidRPr="00C61174">
        <w:rPr>
          <w:rFonts w:ascii="Traditional Arabic" w:hAnsi="Traditional Arabic" w:cs="Traditional Arabic"/>
          <w:rtl/>
          <w:lang w:bidi="ar-LB"/>
        </w:rPr>
        <w:t>00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من معلمي المرحلة الابتدائية فوجد أن </w:t>
      </w:r>
      <w:r w:rsidR="003259F9">
        <w:rPr>
          <w:rFonts w:ascii="Traditional Arabic" w:hAnsi="Traditional Arabic" w:cs="Traditional Arabic" w:hint="cs"/>
          <w:rtl/>
          <w:lang w:bidi="ar-LB"/>
        </w:rPr>
        <w:t>75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منهم حاصلون على شهادة البكالوريا.</w:t>
      </w:r>
    </w:p>
    <w:p w:rsidR="00C61174" w:rsidRPr="00C61174" w:rsidRDefault="00C61174" w:rsidP="00C61174">
      <w:pPr>
        <w:ind w:left="363"/>
        <w:rPr>
          <w:rFonts w:ascii="Traditional Arabic" w:hAnsi="Traditional Arabic" w:cs="Traditional Arabic"/>
          <w:rtl/>
          <w:lang w:bidi="ar-DZ"/>
        </w:rPr>
      </w:pPr>
      <w:r w:rsidRPr="00C61174">
        <w:rPr>
          <w:rFonts w:ascii="Traditional Arabic" w:hAnsi="Traditional Arabic" w:cs="Traditional Arabic"/>
          <w:rtl/>
          <w:lang w:bidi="ar-DZ"/>
        </w:rPr>
        <w:t>1- قدر نسبة المعلمين في المرحلة الابتدائية الحاصلين على شهادة البكالوريا.</w:t>
      </w:r>
    </w:p>
    <w:p w:rsidR="00C61174" w:rsidRPr="00C61174" w:rsidRDefault="00C61174" w:rsidP="00C61174">
      <w:pPr>
        <w:ind w:left="363"/>
        <w:rPr>
          <w:rFonts w:ascii="Traditional Arabic" w:hAnsi="Traditional Arabic" w:cs="Traditional Arabic"/>
          <w:rtl/>
          <w:lang w:val="fr-FR" w:bidi="ar-LB"/>
        </w:rPr>
      </w:pPr>
      <w:r w:rsidRPr="00C61174">
        <w:rPr>
          <w:rFonts w:ascii="Traditional Arabic" w:hAnsi="Traditional Arabic" w:cs="Traditional Arabic"/>
          <w:rtl/>
          <w:lang w:bidi="ar-DZ"/>
        </w:rPr>
        <w:t xml:space="preserve">2- أوجد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فترة ثقة </w:t>
      </w:r>
      <w:r w:rsidRPr="00C61174">
        <w:rPr>
          <w:rFonts w:ascii="Traditional Arabic" w:hAnsi="Traditional Arabic" w:cs="Traditional Arabic"/>
          <w:rtl/>
          <w:lang w:bidi="ar-LB"/>
        </w:rPr>
        <w:t>9</w:t>
      </w:r>
      <w:r w:rsidR="00B33C9C">
        <w:rPr>
          <w:rFonts w:ascii="Traditional Arabic" w:hAnsi="Traditional Arabic" w:cs="Traditional Arabic" w:hint="cs"/>
          <w:rtl/>
          <w:lang w:bidi="ar-LB"/>
        </w:rPr>
        <w:t>7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>للنسبة الحقيقية للمعلمين في هذه المرحلة الحاصلين على شهادة البكالوريا.</w:t>
      </w:r>
    </w:p>
    <w:p w:rsidR="00C61174" w:rsidRPr="00C61174" w:rsidRDefault="00C61174" w:rsidP="00B33C9C">
      <w:pPr>
        <w:ind w:left="423" w:hanging="425"/>
        <w:rPr>
          <w:rFonts w:ascii="Traditional Arabic" w:hAnsi="Traditional Arabic" w:cs="Traditional Arabic"/>
          <w:rtl/>
          <w:lang w:val="fr-FR"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18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>لإيجاد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فتـرة ثقـة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لنسبة عدد التلامـيذ في المدارس الابتدائية الذين يستعملون النظارات الطبية، أخذت عينة عشوائية حجمها </w:t>
      </w:r>
      <w:r w:rsidR="003259F9">
        <w:rPr>
          <w:rFonts w:ascii="Traditional Arabic" w:hAnsi="Traditional Arabic" w:cs="Traditional Arabic" w:hint="cs"/>
          <w:rtl/>
          <w:lang w:bidi="ar-LB"/>
        </w:rPr>
        <w:t>49</w:t>
      </w:r>
      <w:r w:rsidRPr="00C61174">
        <w:rPr>
          <w:rFonts w:ascii="Traditional Arabic" w:hAnsi="Traditional Arabic" w:cs="Traditional Arabic"/>
          <w:rtl/>
          <w:lang w:bidi="ar-LB"/>
        </w:rPr>
        <w:t>0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تلميذ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فوجد أن عدد مستعملي النظارات الطبية </w:t>
      </w:r>
      <w:r w:rsidR="003259F9">
        <w:rPr>
          <w:rFonts w:ascii="Traditional Arabic" w:hAnsi="Traditional Arabic" w:cs="Traditional Arabic" w:hint="cs"/>
          <w:rtl/>
          <w:lang w:bidi="ar-LB"/>
        </w:rPr>
        <w:t>40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  <w:r w:rsidR="00B33C9C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المطلوب: أوجد فترة الثقة المطلوبة. 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C61174" w:rsidRPr="00C61174" w:rsidRDefault="00C61174" w:rsidP="005C0B7A">
      <w:pPr>
        <w:ind w:left="423" w:hanging="423"/>
        <w:rPr>
          <w:rFonts w:ascii="Traditional Arabic" w:hAnsi="Traditional Arabic" w:cs="Traditional Arabic"/>
          <w:rtl/>
          <w:lang w:val="fr-FR" w:bidi="ar-DZ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19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="001339B1">
        <w:rPr>
          <w:rFonts w:ascii="Traditional Arabic" w:hAnsi="Traditional Arabic" w:cs="Traditional Arabic"/>
          <w:rtl/>
          <w:lang w:bidi="ar-DZ"/>
        </w:rPr>
        <w:t>عينتان عشوائيتان مستقلتان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الأولى </w:t>
      </w:r>
      <w:r w:rsidR="00B33C9C">
        <w:rPr>
          <w:rFonts w:ascii="Traditional Arabic" w:hAnsi="Traditional Arabic" w:cs="Traditional Arabic" w:hint="cs"/>
          <w:rtl/>
          <w:lang w:bidi="ar-DZ"/>
        </w:rPr>
        <w:t>من الرجال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وتشمل </w:t>
      </w:r>
      <w:r w:rsidR="009D77BB">
        <w:rPr>
          <w:rFonts w:ascii="Traditional Arabic" w:hAnsi="Traditional Arabic" w:cs="Traditional Arabic" w:hint="cs"/>
          <w:rtl/>
          <w:lang w:bidi="ar-LB"/>
        </w:rPr>
        <w:t>1</w:t>
      </w:r>
      <w:r w:rsidRPr="00C61174">
        <w:rPr>
          <w:rFonts w:ascii="Traditional Arabic" w:hAnsi="Traditional Arabic" w:cs="Traditional Arabic"/>
          <w:rtl/>
          <w:lang w:bidi="ar-LB"/>
        </w:rPr>
        <w:t>50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رجلا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والثانية </w:t>
      </w:r>
      <w:r w:rsidR="00B33C9C">
        <w:rPr>
          <w:rFonts w:ascii="Traditional Arabic" w:hAnsi="Traditional Arabic" w:cs="Traditional Arabic" w:hint="cs"/>
          <w:rtl/>
          <w:lang w:bidi="ar-DZ"/>
        </w:rPr>
        <w:t xml:space="preserve">من النساء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وتشمل </w:t>
      </w:r>
      <w:r w:rsidRPr="00C61174">
        <w:rPr>
          <w:rFonts w:ascii="Traditional Arabic" w:hAnsi="Traditional Arabic" w:cs="Traditional Arabic"/>
          <w:rtl/>
          <w:lang w:bidi="ar-LB"/>
        </w:rPr>
        <w:t>300</w:t>
      </w:r>
      <w:r w:rsidR="001339B1">
        <w:rPr>
          <w:rFonts w:ascii="Traditional Arabic" w:hAnsi="Traditional Arabic" w:cs="Traditional Arabic"/>
          <w:rtl/>
          <w:lang w:bidi="ar-DZ"/>
        </w:rPr>
        <w:t xml:space="preserve"> </w:t>
      </w:r>
      <w:r w:rsidR="009D77BB">
        <w:rPr>
          <w:rFonts w:ascii="Traditional Arabic" w:hAnsi="Traditional Arabic" w:cs="Traditional Arabic" w:hint="cs"/>
          <w:rtl/>
          <w:lang w:bidi="ar-DZ"/>
        </w:rPr>
        <w:t>امرأ</w:t>
      </w:r>
      <w:r w:rsidR="009D77BB">
        <w:rPr>
          <w:rFonts w:ascii="Traditional Arabic" w:hAnsi="Traditional Arabic" w:cs="Traditional Arabic" w:hint="eastAsia"/>
          <w:rtl/>
          <w:lang w:bidi="ar-DZ"/>
        </w:rPr>
        <w:t>ة</w:t>
      </w:r>
      <w:r w:rsidRPr="00C61174">
        <w:rPr>
          <w:rFonts w:ascii="Traditional Arabic" w:hAnsi="Traditional Arabic" w:cs="Traditional Arabic"/>
          <w:rtl/>
          <w:lang w:bidi="ar-DZ"/>
        </w:rPr>
        <w:t>، فإذا كان عد</w:t>
      </w:r>
      <w:r w:rsidR="009D77BB">
        <w:rPr>
          <w:rFonts w:ascii="Traditional Arabic" w:hAnsi="Traditional Arabic" w:cs="Traditional Arabic" w:hint="cs"/>
          <w:rtl/>
          <w:lang w:bidi="ar-DZ"/>
        </w:rPr>
        <w:t>د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 المدخنين</w:t>
      </w:r>
      <w:r w:rsidR="009D77BB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="009D77BB">
        <w:rPr>
          <w:rFonts w:ascii="Traditional Arabic" w:hAnsi="Traditional Arabic" w:cs="Traditional Arabic" w:hint="cs"/>
          <w:rtl/>
          <w:lang w:bidi="ar-LB"/>
        </w:rPr>
        <w:t>3</w:t>
      </w:r>
      <w:r w:rsidR="003259F9">
        <w:rPr>
          <w:rFonts w:ascii="Traditional Arabic" w:hAnsi="Traditional Arabic" w:cs="Traditional Arabic" w:hint="cs"/>
          <w:rtl/>
          <w:lang w:bidi="ar-LB"/>
        </w:rPr>
        <w:t>6</w:t>
      </w:r>
      <w:r w:rsidR="001339B1">
        <w:rPr>
          <w:rFonts w:ascii="Traditional Arabic" w:hAnsi="Traditional Arabic" w:cs="Traditional Arabic"/>
          <w:rtl/>
          <w:lang w:bidi="ar-DZ"/>
        </w:rPr>
        <w:t xml:space="preserve"> مدخنا</w:t>
      </w:r>
      <w:r w:rsidRPr="00C61174">
        <w:rPr>
          <w:rFonts w:ascii="Traditional Arabic" w:hAnsi="Traditional Arabic" w:cs="Traditional Arabic"/>
          <w:rtl/>
          <w:lang w:bidi="ar-DZ"/>
        </w:rPr>
        <w:t>، وعدد المدخن</w:t>
      </w:r>
      <w:r w:rsidR="009D77BB">
        <w:rPr>
          <w:rFonts w:ascii="Traditional Arabic" w:hAnsi="Traditional Arabic" w:cs="Traditional Arabic" w:hint="cs"/>
          <w:rtl/>
          <w:lang w:bidi="ar-DZ"/>
        </w:rPr>
        <w:t xml:space="preserve">ات </w:t>
      </w:r>
      <w:r w:rsidR="003259F9">
        <w:rPr>
          <w:rFonts w:ascii="Traditional Arabic" w:hAnsi="Traditional Arabic" w:cs="Traditional Arabic" w:hint="cs"/>
          <w:rtl/>
          <w:lang w:bidi="ar-LB"/>
        </w:rPr>
        <w:t>5</w:t>
      </w:r>
      <w:r w:rsidR="001339B1">
        <w:rPr>
          <w:rFonts w:ascii="Traditional Arabic" w:hAnsi="Traditional Arabic" w:cs="Traditional Arabic"/>
          <w:rtl/>
          <w:lang w:bidi="ar-DZ"/>
        </w:rPr>
        <w:t xml:space="preserve"> مدخن</w:t>
      </w:r>
      <w:r w:rsidR="009D77BB">
        <w:rPr>
          <w:rFonts w:ascii="Traditional Arabic" w:hAnsi="Traditional Arabic" w:cs="Traditional Arabic" w:hint="cs"/>
          <w:rtl/>
          <w:lang w:bidi="ar-DZ"/>
        </w:rPr>
        <w:t>ة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  <w:r w:rsidR="001339B1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المطلوب: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أحسب فترة ثقة </w:t>
      </w:r>
      <w:r w:rsidRPr="00C61174">
        <w:rPr>
          <w:rFonts w:ascii="Traditional Arabic" w:hAnsi="Traditional Arabic" w:cs="Traditional Arabic"/>
          <w:rtl/>
          <w:lang w:bidi="ar-LB"/>
        </w:rPr>
        <w:t>95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نسبة المدخنين </w:t>
      </w:r>
      <w:r w:rsidR="009D77BB">
        <w:rPr>
          <w:rFonts w:ascii="Traditional Arabic" w:hAnsi="Traditional Arabic" w:cs="Traditional Arabic" w:hint="cs"/>
          <w:rtl/>
          <w:lang w:val="fr-FR" w:bidi="ar-LB"/>
        </w:rPr>
        <w:t>والمدخنات</w:t>
      </w:r>
      <w:r w:rsidRPr="00C61174">
        <w:rPr>
          <w:rFonts w:ascii="Traditional Arabic" w:hAnsi="Traditional Arabic" w:cs="Traditional Arabic"/>
          <w:rtl/>
          <w:lang w:val="fr-FR" w:bidi="ar-LB"/>
        </w:rPr>
        <w:t>.</w:t>
      </w:r>
    </w:p>
    <w:p w:rsidR="00C61174" w:rsidRDefault="00C61174" w:rsidP="005C0B7A">
      <w:pPr>
        <w:ind w:left="423" w:hanging="423"/>
        <w:rPr>
          <w:rFonts w:ascii="Traditional Arabic" w:hAnsi="Traditional Arabic" w:cs="Traditional Arabic"/>
          <w:rtl/>
          <w:lang w:val="fr-FR" w:bidi="ar-LB"/>
        </w:rPr>
      </w:pP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التمرين 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>20</w:t>
      </w:r>
      <w:r w:rsidRPr="00C61174">
        <w:rPr>
          <w:rFonts w:ascii="Traditional Arabic" w:hAnsi="Traditional Arabic" w:cs="Traditional Arabic"/>
          <w:b/>
          <w:bCs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bidi="ar-DZ"/>
        </w:rPr>
        <w:t>في استفتا</w:t>
      </w:r>
      <w:r w:rsidR="001339B1">
        <w:rPr>
          <w:rFonts w:ascii="Traditional Arabic" w:hAnsi="Traditional Arabic" w:cs="Traditional Arabic"/>
          <w:rtl/>
          <w:lang w:bidi="ar-DZ"/>
        </w:rPr>
        <w:t>ء خاص ببرنامج تليفزيوني للأطفال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تم اختيار عينتين عشوائيتين مستقلتين الأولى تشمل </w:t>
      </w:r>
      <w:r w:rsidRPr="00C61174">
        <w:rPr>
          <w:rFonts w:ascii="Traditional Arabic" w:hAnsi="Traditional Arabic" w:cs="Traditional Arabic"/>
          <w:rtl/>
          <w:lang w:bidi="ar-LB"/>
        </w:rPr>
        <w:t>125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طفلا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والثانية تشمل </w:t>
      </w:r>
      <w:r w:rsidRPr="00C61174">
        <w:rPr>
          <w:rFonts w:ascii="Traditional Arabic" w:hAnsi="Traditional Arabic" w:cs="Traditional Arabic"/>
          <w:rtl/>
          <w:lang w:bidi="ar-LB"/>
        </w:rPr>
        <w:t>100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طفلة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فكان عدد المعجبين بالبرنامج من الأولاد </w:t>
      </w:r>
      <w:r w:rsidR="003259F9">
        <w:rPr>
          <w:rFonts w:ascii="Traditional Arabic" w:hAnsi="Traditional Arabic" w:cs="Traditional Arabic" w:hint="cs"/>
          <w:rtl/>
          <w:lang w:bidi="ar-LB"/>
        </w:rPr>
        <w:t>95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طفلا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، وعدد المعجبين من البنات </w:t>
      </w:r>
      <w:r w:rsidR="003259F9">
        <w:rPr>
          <w:rFonts w:ascii="Traditional Arabic" w:hAnsi="Traditional Arabic" w:cs="Traditional Arabic" w:hint="cs"/>
          <w:rtl/>
          <w:lang w:bidi="ar-LB"/>
        </w:rPr>
        <w:t>8</w:t>
      </w:r>
      <w:r w:rsidRPr="00C61174">
        <w:rPr>
          <w:rFonts w:ascii="Traditional Arabic" w:hAnsi="Traditional Arabic" w:cs="Traditional Arabic"/>
          <w:rtl/>
          <w:lang w:bidi="ar-LB"/>
        </w:rPr>
        <w:t>5</w:t>
      </w:r>
      <w:r w:rsidR="001339B1">
        <w:rPr>
          <w:rFonts w:ascii="Traditional Arabic" w:hAnsi="Traditional Arabic" w:cs="Traditional Arabic"/>
          <w:rtl/>
          <w:lang w:bidi="ar-DZ"/>
        </w:rPr>
        <w:t xml:space="preserve"> طفلة</w:t>
      </w:r>
      <w:r w:rsidRPr="00C61174">
        <w:rPr>
          <w:rFonts w:ascii="Traditional Arabic" w:hAnsi="Traditional Arabic" w:cs="Traditional Arabic"/>
          <w:rtl/>
          <w:lang w:bidi="ar-DZ"/>
        </w:rPr>
        <w:t>.</w:t>
      </w:r>
      <w:r w:rsidR="005C0B7A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="001339B1">
        <w:rPr>
          <w:rFonts w:ascii="Traditional Arabic" w:hAnsi="Traditional Arabic" w:cs="Traditional Arabic"/>
          <w:rtl/>
          <w:lang w:bidi="ar-DZ"/>
        </w:rPr>
        <w:t>المطلوب</w:t>
      </w:r>
      <w:r w:rsidRPr="00C61174">
        <w:rPr>
          <w:rFonts w:ascii="Traditional Arabic" w:hAnsi="Traditional Arabic" w:cs="Traditional Arabic"/>
          <w:rtl/>
          <w:lang w:bidi="ar-DZ"/>
        </w:rPr>
        <w:t xml:space="preserve">: </w:t>
      </w:r>
      <w:r w:rsidRPr="00C61174">
        <w:rPr>
          <w:rFonts w:ascii="Traditional Arabic" w:hAnsi="Traditional Arabic" w:cs="Traditional Arabic"/>
          <w:rtl/>
          <w:lang w:val="fr-FR" w:bidi="ar-DZ"/>
        </w:rPr>
        <w:t xml:space="preserve">أوجد فترة ثقة </w:t>
      </w:r>
      <w:r w:rsidRPr="00C61174">
        <w:rPr>
          <w:rFonts w:ascii="Traditional Arabic" w:hAnsi="Traditional Arabic" w:cs="Traditional Arabic"/>
          <w:rtl/>
          <w:lang w:bidi="ar-LB"/>
        </w:rPr>
        <w:t>94</w:t>
      </w:r>
      <w:r w:rsidRPr="00C61174">
        <w:rPr>
          <w:rFonts w:ascii="Traditional Arabic" w:hAnsi="Traditional Arabic" w:cs="Traditional Arabic"/>
          <w:lang w:val="fr-FR" w:bidi="ar-DZ"/>
        </w:rPr>
        <w:t xml:space="preserve"> %</w:t>
      </w:r>
      <w:r w:rsidRPr="00C61174">
        <w:rPr>
          <w:rFonts w:ascii="Traditional Arabic" w:hAnsi="Traditional Arabic" w:cs="Traditional Arabic"/>
          <w:rtl/>
          <w:lang w:val="fr-FR" w:bidi="ar-LB"/>
        </w:rPr>
        <w:t xml:space="preserve"> للفرق بين نسبة كل المعجبين من الأولاد ونسبة كل المعجبين من البنات.</w:t>
      </w:r>
    </w:p>
    <w:p w:rsidR="0007516D" w:rsidRPr="00C61174" w:rsidRDefault="0007516D" w:rsidP="0007516D">
      <w:pPr>
        <w:jc w:val="right"/>
        <w:rPr>
          <w:rFonts w:ascii="Traditional Arabic" w:hAnsi="Traditional Arabic" w:cs="Traditional Arabic"/>
          <w:rtl/>
          <w:lang w:bidi="ar-DZ"/>
        </w:rPr>
      </w:pPr>
      <w:r>
        <w:rPr>
          <w:rFonts w:ascii="Traditional Arabic" w:hAnsi="Traditional Arabic" w:cs="Traditional Arabic" w:hint="cs"/>
          <w:rtl/>
          <w:lang w:val="fr-FR" w:bidi="ar-DZ"/>
        </w:rPr>
        <w:t>أستاذ المادة</w:t>
      </w:r>
      <w:r w:rsidR="00270697">
        <w:rPr>
          <w:rFonts w:ascii="Traditional Arabic" w:hAnsi="Traditional Arabic" w:cs="Traditional Arabic" w:hint="cs"/>
          <w:rtl/>
          <w:lang w:bidi="ar-DZ"/>
        </w:rPr>
        <w:t>: ش أ</w:t>
      </w:r>
    </w:p>
    <w:sectPr w:rsidR="0007516D" w:rsidRPr="00C61174" w:rsidSect="00511C0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29" w:rsidRDefault="00C12D29" w:rsidP="00511C06">
      <w:r>
        <w:separator/>
      </w:r>
    </w:p>
  </w:endnote>
  <w:endnote w:type="continuationSeparator" w:id="0">
    <w:p w:rsidR="00C12D29" w:rsidRDefault="00C12D29" w:rsidP="0051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29" w:rsidRDefault="00C12D29" w:rsidP="00511C06">
      <w:r>
        <w:separator/>
      </w:r>
    </w:p>
  </w:footnote>
  <w:footnote w:type="continuationSeparator" w:id="0">
    <w:p w:rsidR="00C12D29" w:rsidRDefault="00C12D29" w:rsidP="0051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140"/>
    <w:multiLevelType w:val="hybridMultilevel"/>
    <w:tmpl w:val="32A69222"/>
    <w:lvl w:ilvl="0" w:tplc="672EAEB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962D9B"/>
    <w:multiLevelType w:val="hybridMultilevel"/>
    <w:tmpl w:val="DD4C4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CC152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932"/>
    <w:multiLevelType w:val="hybridMultilevel"/>
    <w:tmpl w:val="D0BC4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2007E"/>
    <w:multiLevelType w:val="hybridMultilevel"/>
    <w:tmpl w:val="D7F462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562CE"/>
    <w:multiLevelType w:val="hybridMultilevel"/>
    <w:tmpl w:val="7F708D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74"/>
    <w:rsid w:val="0005248B"/>
    <w:rsid w:val="0007516D"/>
    <w:rsid w:val="001339B1"/>
    <w:rsid w:val="002009D4"/>
    <w:rsid w:val="00270697"/>
    <w:rsid w:val="002D59F7"/>
    <w:rsid w:val="00324B57"/>
    <w:rsid w:val="003259F9"/>
    <w:rsid w:val="00416A89"/>
    <w:rsid w:val="004C531F"/>
    <w:rsid w:val="00511C06"/>
    <w:rsid w:val="005A0695"/>
    <w:rsid w:val="005C0B7A"/>
    <w:rsid w:val="007933A7"/>
    <w:rsid w:val="009D77BB"/>
    <w:rsid w:val="00AA17EE"/>
    <w:rsid w:val="00B33C9C"/>
    <w:rsid w:val="00B343F6"/>
    <w:rsid w:val="00B64489"/>
    <w:rsid w:val="00C12D29"/>
    <w:rsid w:val="00C61174"/>
    <w:rsid w:val="00C75021"/>
    <w:rsid w:val="00C82C5E"/>
    <w:rsid w:val="00CF4DC9"/>
    <w:rsid w:val="00DC2141"/>
    <w:rsid w:val="00E412B7"/>
    <w:rsid w:val="00ED3541"/>
    <w:rsid w:val="00FA3E11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E8956"/>
  <w15:chartTrackingRefBased/>
  <w15:docId w15:val="{0BDE78DA-335D-4ACF-B0BC-CB4F3837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1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117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17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11C0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11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11C0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9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9B1"/>
    <w:rPr>
      <w:rFonts w:ascii="Segoe UI" w:eastAsia="Times New Roman" w:hAnsi="Segoe UI" w:cs="Segoe UI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2D5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2015-12-07T09:07:00Z</cp:lastPrinted>
  <dcterms:created xsi:type="dcterms:W3CDTF">2019-11-06T10:01:00Z</dcterms:created>
  <dcterms:modified xsi:type="dcterms:W3CDTF">2019-11-06T10:01:00Z</dcterms:modified>
</cp:coreProperties>
</file>