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02" w:rsidRDefault="001B2B02" w:rsidP="001B2B02">
      <w:pPr>
        <w:rPr>
          <w:rFonts w:hint="cs"/>
          <w:rtl/>
          <w:lang w:bidi="ar-DZ"/>
        </w:rPr>
      </w:pPr>
    </w:p>
    <w:p w:rsidR="001B2B02" w:rsidRDefault="001B2B02" w:rsidP="001B2B02">
      <w:pPr>
        <w:pStyle w:val="Titre"/>
      </w:pPr>
    </w:p>
    <w:p w:rsidR="001B2B02" w:rsidRDefault="001B2B02" w:rsidP="001B2B02">
      <w:pPr>
        <w:pStyle w:val="Titre"/>
      </w:pPr>
      <w:r>
        <w:t xml:space="preserve">Le genre poétique </w:t>
      </w:r>
    </w:p>
    <w:p w:rsidR="001B2B02" w:rsidRDefault="001B2B02" w:rsidP="001B2B02"/>
    <w:p w:rsidR="001B2B02" w:rsidRPr="001B2B02" w:rsidRDefault="001B2B02" w:rsidP="001B2B02">
      <w:pPr>
        <w:jc w:val="both"/>
        <w:rPr>
          <w:rFonts w:asciiTheme="majorBidi" w:hAnsiTheme="majorBidi" w:cstheme="majorBidi"/>
          <w:sz w:val="28"/>
          <w:szCs w:val="28"/>
        </w:rPr>
      </w:pPr>
      <w:r w:rsidRPr="001B2B02">
        <w:rPr>
          <w:rFonts w:asciiTheme="majorBidi" w:hAnsiTheme="majorBidi" w:cstheme="majorBidi"/>
          <w:sz w:val="28"/>
          <w:szCs w:val="28"/>
        </w:rPr>
        <w:t xml:space="preserve">Le genre poétique se définit par un usage différent de la langue permettant ainsi de créer des images, des sonorités (allitérations, assonances), des rythmes et des émotions. Contrairement au genre narratif, le genre poétique ne raconte pas une histoire mais cherche à éveiller la sensibilité du lecteur. Le texte poétique peut être </w:t>
      </w:r>
      <w:r w:rsidR="00601CF3" w:rsidRPr="001B2B02">
        <w:rPr>
          <w:rFonts w:asciiTheme="majorBidi" w:hAnsiTheme="majorBidi" w:cstheme="majorBidi"/>
          <w:sz w:val="28"/>
          <w:szCs w:val="28"/>
        </w:rPr>
        <w:t>écrit-en</w:t>
      </w:r>
      <w:r w:rsidRPr="001B2B02">
        <w:rPr>
          <w:rFonts w:asciiTheme="majorBidi" w:hAnsiTheme="majorBidi" w:cstheme="majorBidi"/>
          <w:sz w:val="28"/>
          <w:szCs w:val="28"/>
        </w:rPr>
        <w:t xml:space="preserve"> vers (</w:t>
      </w:r>
      <w:r w:rsidR="00FC172A" w:rsidRPr="001B2B02">
        <w:rPr>
          <w:rFonts w:asciiTheme="majorBidi" w:hAnsiTheme="majorBidi" w:cstheme="majorBidi"/>
          <w:sz w:val="28"/>
          <w:szCs w:val="28"/>
        </w:rPr>
        <w:t>alexandrin</w:t>
      </w:r>
      <w:r w:rsidRPr="001B2B02">
        <w:rPr>
          <w:rFonts w:asciiTheme="majorBidi" w:hAnsiTheme="majorBidi" w:cstheme="majorBidi"/>
          <w:sz w:val="28"/>
          <w:szCs w:val="28"/>
        </w:rPr>
        <w:t xml:space="preserve">, décasyllabe) ou en prose. Nous pouvons noter que deux formes principales sont </w:t>
      </w:r>
      <w:r w:rsidR="00FC172A" w:rsidRPr="001B2B02">
        <w:rPr>
          <w:rFonts w:asciiTheme="majorBidi" w:hAnsiTheme="majorBidi" w:cstheme="majorBidi"/>
          <w:sz w:val="28"/>
          <w:szCs w:val="28"/>
        </w:rPr>
        <w:t>attachées</w:t>
      </w:r>
      <w:r w:rsidRPr="001B2B02">
        <w:rPr>
          <w:rFonts w:asciiTheme="majorBidi" w:hAnsiTheme="majorBidi" w:cstheme="majorBidi"/>
          <w:sz w:val="28"/>
          <w:szCs w:val="28"/>
        </w:rPr>
        <w:t xml:space="preserve"> au genre poétique :</w:t>
      </w:r>
    </w:p>
    <w:p w:rsidR="001B2B02" w:rsidRPr="001B2B02" w:rsidRDefault="001B2B02" w:rsidP="001B2B02">
      <w:pPr>
        <w:jc w:val="both"/>
        <w:rPr>
          <w:rFonts w:asciiTheme="majorBidi" w:hAnsiTheme="majorBidi" w:cstheme="majorBidi"/>
          <w:sz w:val="28"/>
          <w:szCs w:val="28"/>
        </w:rPr>
      </w:pPr>
      <w:r w:rsidRPr="001B2B02">
        <w:rPr>
          <w:rFonts w:asciiTheme="majorBidi" w:hAnsiTheme="majorBidi" w:cstheme="majorBidi"/>
          <w:sz w:val="28"/>
          <w:szCs w:val="28"/>
        </w:rPr>
        <w:t>-  la forme poétique fixe : née dans l'Antiquité grecque, elle doit  respecter de nombreuses règles de composition telles que le nombre et le type de vers ainsi que le nombre et le type de strophes soit sur la longueur des vers, la longueur des strophes ou encore la disposition du poème sur la page.   Exemples : le sonnet ou la ballade</w:t>
      </w:r>
    </w:p>
    <w:p w:rsidR="001B2B02" w:rsidRPr="001B2B02" w:rsidRDefault="001B2B02" w:rsidP="001B2B02">
      <w:pPr>
        <w:jc w:val="both"/>
        <w:rPr>
          <w:rFonts w:asciiTheme="majorBidi" w:hAnsiTheme="majorBidi" w:cstheme="majorBidi"/>
          <w:sz w:val="28"/>
          <w:szCs w:val="28"/>
        </w:rPr>
      </w:pPr>
      <w:r w:rsidRPr="001B2B02">
        <w:rPr>
          <w:rFonts w:asciiTheme="majorBidi" w:hAnsiTheme="majorBidi" w:cstheme="majorBidi"/>
          <w:sz w:val="28"/>
          <w:szCs w:val="28"/>
        </w:rPr>
        <w:t>- la forme poétique libre : représente la poésie des vers libres qui apparaît entre la fin du XIXème siècle et le début du XXème siècle. Les poètes ne sont plus contraints à se plier aux règles de composition. Ils sont désormais libres dans la présentation et l'élaboration de leur poème, leur permettant ainsi d'aller chercher des effets sonores et rythmiques plus poussés. Exemple : chansons, calligramme ou poème en prose.</w:t>
      </w:r>
    </w:p>
    <w:p w:rsidR="001B2B02" w:rsidRPr="001B2B02" w:rsidRDefault="001B2B02" w:rsidP="001B2B02">
      <w:pPr>
        <w:jc w:val="both"/>
        <w:rPr>
          <w:rFonts w:asciiTheme="majorBidi" w:hAnsiTheme="majorBidi" w:cstheme="majorBidi"/>
          <w:sz w:val="28"/>
          <w:szCs w:val="28"/>
        </w:rPr>
      </w:pPr>
      <w:r w:rsidRPr="001B2B02">
        <w:rPr>
          <w:rFonts w:asciiTheme="majorBidi" w:hAnsiTheme="majorBidi" w:cstheme="majorBidi"/>
          <w:sz w:val="28"/>
          <w:szCs w:val="28"/>
        </w:rPr>
        <w:t xml:space="preserve">Il existe différents types de poésie tels que : </w:t>
      </w:r>
    </w:p>
    <w:p w:rsidR="001B2B02" w:rsidRPr="001B2B02" w:rsidRDefault="001B2B02" w:rsidP="001B2B02">
      <w:pPr>
        <w:jc w:val="both"/>
        <w:rPr>
          <w:rFonts w:asciiTheme="majorBidi" w:hAnsiTheme="majorBidi" w:cstheme="majorBidi"/>
          <w:sz w:val="28"/>
          <w:szCs w:val="28"/>
        </w:rPr>
      </w:pPr>
      <w:r w:rsidRPr="001B2B02">
        <w:rPr>
          <w:rFonts w:asciiTheme="majorBidi" w:hAnsiTheme="majorBidi" w:cstheme="majorBidi"/>
          <w:sz w:val="28"/>
          <w:szCs w:val="28"/>
        </w:rPr>
        <w:t xml:space="preserve">- la poésie épique : raconte des événements héroïques </w:t>
      </w:r>
    </w:p>
    <w:p w:rsidR="001B2B02" w:rsidRPr="001B2B02" w:rsidRDefault="001B2B02" w:rsidP="001B2B02">
      <w:pPr>
        <w:jc w:val="both"/>
        <w:rPr>
          <w:rFonts w:asciiTheme="majorBidi" w:hAnsiTheme="majorBidi" w:cstheme="majorBidi"/>
          <w:sz w:val="28"/>
          <w:szCs w:val="28"/>
        </w:rPr>
      </w:pPr>
      <w:r w:rsidRPr="001B2B02">
        <w:rPr>
          <w:rFonts w:asciiTheme="majorBidi" w:hAnsiTheme="majorBidi" w:cstheme="majorBidi"/>
          <w:sz w:val="28"/>
          <w:szCs w:val="28"/>
        </w:rPr>
        <w:t xml:space="preserve">- la poésie didactique : poèmes philosophiques de l'Antiquité </w:t>
      </w:r>
    </w:p>
    <w:p w:rsidR="001B2B02" w:rsidRPr="001B2B02" w:rsidRDefault="001B2B02" w:rsidP="001B2B02">
      <w:pPr>
        <w:jc w:val="both"/>
        <w:rPr>
          <w:rFonts w:asciiTheme="majorBidi" w:hAnsiTheme="majorBidi" w:cstheme="majorBidi"/>
          <w:sz w:val="28"/>
          <w:szCs w:val="28"/>
        </w:rPr>
      </w:pPr>
      <w:r w:rsidRPr="001B2B02">
        <w:rPr>
          <w:rFonts w:asciiTheme="majorBidi" w:hAnsiTheme="majorBidi" w:cstheme="majorBidi"/>
          <w:sz w:val="28"/>
          <w:szCs w:val="28"/>
        </w:rPr>
        <w:t xml:space="preserve">- la poésie lyrique : exprime des sentiments personnels </w:t>
      </w:r>
    </w:p>
    <w:p w:rsidR="001B2B02" w:rsidRPr="001B2B02" w:rsidRDefault="001B2B02" w:rsidP="001B2B02">
      <w:pPr>
        <w:jc w:val="both"/>
        <w:rPr>
          <w:rFonts w:asciiTheme="majorBidi" w:hAnsiTheme="majorBidi" w:cstheme="majorBidi"/>
          <w:sz w:val="28"/>
          <w:szCs w:val="28"/>
        </w:rPr>
      </w:pPr>
      <w:r w:rsidRPr="001B2B02">
        <w:rPr>
          <w:rFonts w:asciiTheme="majorBidi" w:hAnsiTheme="majorBidi" w:cstheme="majorBidi"/>
          <w:sz w:val="28"/>
          <w:szCs w:val="28"/>
        </w:rPr>
        <w:t xml:space="preserve">- la poésie satirique : dénonce en se moquant </w:t>
      </w:r>
    </w:p>
    <w:p w:rsidR="00E63600" w:rsidRPr="001B2B02" w:rsidRDefault="001B2B02" w:rsidP="001B2B02">
      <w:pPr>
        <w:jc w:val="both"/>
        <w:rPr>
          <w:rFonts w:asciiTheme="majorBidi" w:hAnsiTheme="majorBidi" w:cstheme="majorBidi"/>
          <w:sz w:val="28"/>
          <w:szCs w:val="28"/>
        </w:rPr>
      </w:pPr>
      <w:r w:rsidRPr="001B2B02">
        <w:rPr>
          <w:rFonts w:asciiTheme="majorBidi" w:hAnsiTheme="majorBidi" w:cstheme="majorBidi"/>
          <w:sz w:val="28"/>
          <w:szCs w:val="28"/>
        </w:rPr>
        <w:t>- la poésie engagée : qui prend parti</w:t>
      </w:r>
    </w:p>
    <w:p w:rsidR="001B2B02" w:rsidRPr="001B2B02" w:rsidRDefault="001B2B02" w:rsidP="001B2B02">
      <w:pPr>
        <w:jc w:val="both"/>
        <w:rPr>
          <w:rFonts w:asciiTheme="majorBidi" w:hAnsiTheme="majorBidi" w:cstheme="majorBidi"/>
          <w:sz w:val="28"/>
          <w:szCs w:val="28"/>
        </w:rPr>
      </w:pPr>
    </w:p>
    <w:p w:rsidR="001B2B02" w:rsidRDefault="001B2B02" w:rsidP="001B2B02"/>
    <w:p w:rsidR="001B2B02" w:rsidRDefault="001B2B02" w:rsidP="001B2B02"/>
    <w:p w:rsidR="001B2B02" w:rsidRDefault="001B2B02" w:rsidP="001B2B02"/>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Nous allons à présent développer les différentes variantes de formes du genre poétique :</w:t>
      </w:r>
    </w:p>
    <w:tbl>
      <w:tblPr>
        <w:tblStyle w:val="Grilledutableau"/>
        <w:tblW w:w="0" w:type="auto"/>
        <w:tblLook w:val="04A0"/>
      </w:tblPr>
      <w:tblGrid>
        <w:gridCol w:w="1668"/>
        <w:gridCol w:w="6778"/>
      </w:tblGrid>
      <w:tr w:rsidR="001B2B02" w:rsidTr="001B2B02">
        <w:tc>
          <w:tcPr>
            <w:tcW w:w="1668" w:type="dxa"/>
            <w:shd w:val="clear" w:color="auto" w:fill="FFFF00"/>
          </w:tcPr>
          <w:p w:rsidR="001B2B02" w:rsidRPr="001B2B02" w:rsidRDefault="001B2B02" w:rsidP="001B2B02">
            <w:pPr>
              <w:rPr>
                <w:rFonts w:asciiTheme="majorBidi" w:hAnsiTheme="majorBidi" w:cstheme="majorBidi"/>
                <w:color w:val="FF0000"/>
                <w:sz w:val="28"/>
                <w:szCs w:val="28"/>
              </w:rPr>
            </w:pPr>
            <w:r w:rsidRPr="001B2B02">
              <w:rPr>
                <w:rFonts w:asciiTheme="majorBidi" w:hAnsiTheme="majorBidi" w:cstheme="majorBidi"/>
                <w:color w:val="FF0000"/>
                <w:sz w:val="28"/>
                <w:szCs w:val="28"/>
              </w:rPr>
              <w:t>Variantes de formes du genre poétique</w:t>
            </w:r>
          </w:p>
        </w:tc>
        <w:tc>
          <w:tcPr>
            <w:tcW w:w="6778" w:type="dxa"/>
            <w:shd w:val="clear" w:color="auto" w:fill="FFFF00"/>
          </w:tcPr>
          <w:p w:rsidR="001B2B02" w:rsidRPr="001B2B02" w:rsidRDefault="001B2B02" w:rsidP="001B2B02">
            <w:pPr>
              <w:rPr>
                <w:rFonts w:asciiTheme="majorBidi" w:hAnsiTheme="majorBidi" w:cstheme="majorBidi"/>
                <w:color w:val="FF0000"/>
                <w:sz w:val="28"/>
                <w:szCs w:val="28"/>
              </w:rPr>
            </w:pPr>
          </w:p>
          <w:p w:rsidR="001B2B02" w:rsidRPr="001B2B02" w:rsidRDefault="001B2B02" w:rsidP="001B2B02">
            <w:pPr>
              <w:jc w:val="center"/>
              <w:rPr>
                <w:rFonts w:asciiTheme="majorBidi" w:hAnsiTheme="majorBidi" w:cstheme="majorBidi"/>
                <w:b/>
                <w:bCs/>
                <w:color w:val="FF0000"/>
                <w:sz w:val="28"/>
                <w:szCs w:val="28"/>
              </w:rPr>
            </w:pPr>
            <w:r w:rsidRPr="001B2B02">
              <w:rPr>
                <w:rFonts w:asciiTheme="majorBidi" w:hAnsiTheme="majorBidi" w:cstheme="majorBidi"/>
                <w:b/>
                <w:bCs/>
                <w:color w:val="FF0000"/>
                <w:sz w:val="28"/>
                <w:szCs w:val="28"/>
              </w:rPr>
              <w:t>Caractéristiques</w:t>
            </w:r>
          </w:p>
        </w:tc>
      </w:tr>
      <w:tr w:rsidR="001B2B02" w:rsidTr="001B2B02">
        <w:tc>
          <w:tcPr>
            <w:tcW w:w="1668" w:type="dxa"/>
          </w:tcPr>
          <w:p w:rsidR="001B2B02" w:rsidRPr="001B2B02" w:rsidRDefault="001B2B02" w:rsidP="001B2B02">
            <w:pPr>
              <w:rPr>
                <w:rFonts w:asciiTheme="majorBidi" w:hAnsiTheme="majorBidi" w:cstheme="majorBidi"/>
                <w:sz w:val="28"/>
                <w:szCs w:val="28"/>
              </w:rPr>
            </w:pPr>
          </w:p>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L'épopée</w:t>
            </w:r>
          </w:p>
        </w:tc>
        <w:tc>
          <w:tcPr>
            <w:tcW w:w="677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C'est un long poème narratif, chantant les exploits, luttes et combats d'un ou plusieurs héros. Il met en avant un grand sentiment collectif recourant parfois au merveilleux.</w:t>
            </w:r>
          </w:p>
        </w:tc>
      </w:tr>
      <w:tr w:rsidR="001B2B02" w:rsidTr="001B2B02">
        <w:tc>
          <w:tcPr>
            <w:tcW w:w="166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L'élégie</w:t>
            </w:r>
          </w:p>
        </w:tc>
        <w:tc>
          <w:tcPr>
            <w:tcW w:w="677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C'est un poème lyrique de forme libre sur un sujet tendre et triste à la fois.</w:t>
            </w:r>
          </w:p>
        </w:tc>
      </w:tr>
      <w:tr w:rsidR="001B2B02" w:rsidTr="001B2B02">
        <w:tc>
          <w:tcPr>
            <w:tcW w:w="166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La chanson de geste</w:t>
            </w:r>
          </w:p>
        </w:tc>
        <w:tc>
          <w:tcPr>
            <w:tcW w:w="677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C'est un long poème narratif, formé d'une série de décasyllabes ou d'alexandrins avec une simple assonance servant de rime, souligne les exploits accomplis par les chevaliers.</w:t>
            </w:r>
          </w:p>
        </w:tc>
      </w:tr>
      <w:tr w:rsidR="001B2B02" w:rsidTr="001B2B02">
        <w:tc>
          <w:tcPr>
            <w:tcW w:w="166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L'ode</w:t>
            </w:r>
          </w:p>
        </w:tc>
        <w:tc>
          <w:tcPr>
            <w:tcW w:w="677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C'est un poème n'ayant pas de forme fixe concernant un  sujet héroïque. Nous pouvons noter la présence d'une série de strophes symétriques pouvant être mise en musique.</w:t>
            </w:r>
          </w:p>
        </w:tc>
      </w:tr>
      <w:tr w:rsidR="001B2B02" w:rsidTr="001B2B02">
        <w:tc>
          <w:tcPr>
            <w:tcW w:w="166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Le sonnet</w:t>
            </w:r>
          </w:p>
        </w:tc>
        <w:tc>
          <w:tcPr>
            <w:tcW w:w="677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C'est un poème à forme fixe et immuable de 14 vers, disposé en 2 quatrains et 2 tercets. Les deux quatrains ainsi que les 2 tercets sont construits sur 2 rimes et ces derniers doivent avoir la même disposition entre les quatrains et entre les tercets. Enfin, le dernier vers doit apporter une "chute" soit un effet surprenant.</w:t>
            </w:r>
          </w:p>
        </w:tc>
      </w:tr>
      <w:tr w:rsidR="001B2B02" w:rsidTr="001B2B02">
        <w:tc>
          <w:tcPr>
            <w:tcW w:w="166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La chanson</w:t>
            </w:r>
          </w:p>
        </w:tc>
        <w:tc>
          <w:tcPr>
            <w:tcW w:w="677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C'est un genre mixte avec un mélange de paroles et de musique.</w:t>
            </w:r>
          </w:p>
        </w:tc>
      </w:tr>
      <w:tr w:rsidR="001B2B02" w:rsidTr="001B2B02">
        <w:tc>
          <w:tcPr>
            <w:tcW w:w="166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Le calligramme</w:t>
            </w:r>
          </w:p>
        </w:tc>
        <w:tc>
          <w:tcPr>
            <w:tcW w:w="677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C'est un poème "graphique" qui par la disposition spéciale des mots, voire des lettres dans la page, forme un dessin qui souvent représente ou imite l'objet dont il est question dans le poème.</w:t>
            </w:r>
          </w:p>
        </w:tc>
      </w:tr>
      <w:tr w:rsidR="001B2B02" w:rsidTr="001B2B02">
        <w:tc>
          <w:tcPr>
            <w:tcW w:w="166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La fable</w:t>
            </w:r>
          </w:p>
        </w:tc>
        <w:tc>
          <w:tcPr>
            <w:tcW w:w="6778" w:type="dxa"/>
          </w:tcPr>
          <w:p w:rsidR="001B2B02" w:rsidRPr="001B2B02" w:rsidRDefault="001B2B02" w:rsidP="001B2B02">
            <w:pPr>
              <w:rPr>
                <w:rFonts w:asciiTheme="majorBidi" w:hAnsiTheme="majorBidi" w:cstheme="majorBidi"/>
                <w:sz w:val="28"/>
                <w:szCs w:val="28"/>
              </w:rPr>
            </w:pPr>
            <w:r w:rsidRPr="001B2B02">
              <w:rPr>
                <w:rFonts w:asciiTheme="majorBidi" w:hAnsiTheme="majorBidi" w:cstheme="majorBidi"/>
                <w:sz w:val="28"/>
                <w:szCs w:val="28"/>
              </w:rPr>
              <w:t>C'est un court récit écrit généralement en vers qu'en prose ayant un but didactique. Elle comporte généralement une symbolique animale où les animaux présentent des caractéristiques humaines, des personnages fictifs, des dialogues vifs et des intrigues comiques.  La morale tirée de la fable peut être soit implicite soit explicite.</w:t>
            </w:r>
          </w:p>
        </w:tc>
      </w:tr>
    </w:tbl>
    <w:p w:rsidR="00DC5570" w:rsidRDefault="00DC5570" w:rsidP="00DC5570">
      <w:r>
        <w:lastRenderedPageBreak/>
        <w:t>  </w:t>
      </w:r>
    </w:p>
    <w:p w:rsidR="00DC5570" w:rsidRDefault="00DC5570" w:rsidP="00DC5570">
      <w:pPr>
        <w:pStyle w:val="Titre"/>
      </w:pPr>
      <w:r>
        <w:t>Le genre théâtral</w:t>
      </w:r>
    </w:p>
    <w:p w:rsidR="00DC5570" w:rsidRDefault="00DC5570" w:rsidP="00DC5570"/>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Le genre théâtral représente l'action au lieu de la raconter, il est fait pour être joué. Le texte théâtral (texte dramatique) raconte une histoire généralement fictive par l'intermédiaire d'échanges entre les personnages. Il se caractérise essentiellement par </w:t>
      </w:r>
      <w:proofErr w:type="gramStart"/>
      <w:r w:rsidRPr="00CF3FC6">
        <w:rPr>
          <w:rFonts w:asciiTheme="majorBidi" w:hAnsiTheme="majorBidi" w:cstheme="majorBidi"/>
          <w:sz w:val="28"/>
          <w:szCs w:val="28"/>
        </w:rPr>
        <w:t>la</w:t>
      </w:r>
      <w:proofErr w:type="gramEnd"/>
      <w:r w:rsidRPr="00CF3FC6">
        <w:rPr>
          <w:rFonts w:asciiTheme="majorBidi" w:hAnsiTheme="majorBidi" w:cstheme="majorBidi"/>
          <w:sz w:val="28"/>
          <w:szCs w:val="28"/>
        </w:rPr>
        <w:t xml:space="preserve"> double énonciation, c'est-à-dire que l'auteur s'adresse au public par l'intermédiaire des paroles des personnages. Le texte est principalement composé de répliques, c'est-à-dire de paroles échangées sur scène entre les personnages et de didascalies donnant des informations sur le nom des personnages, les décors, les effets visuels et sonores, les vêtements portés par les personnages, leur  ton et geste. Contrairement au genre narratif, il n'existe point de narrateur dans le genre théâtral. Nous allons à présent étudier les différentes variantes du genre théâtral qui existent depuis l'antiquité. </w:t>
      </w:r>
    </w:p>
    <w:p w:rsidR="00DC5570" w:rsidRPr="00CF3FC6" w:rsidRDefault="00DC5570" w:rsidP="00CF3FC6">
      <w:pPr>
        <w:rPr>
          <w:rFonts w:asciiTheme="majorBidi" w:hAnsiTheme="majorBidi" w:cstheme="majorBidi"/>
          <w:b/>
          <w:bCs/>
          <w:sz w:val="28"/>
          <w:szCs w:val="28"/>
        </w:rPr>
      </w:pPr>
      <w:r w:rsidRPr="00CF3FC6">
        <w:rPr>
          <w:rFonts w:asciiTheme="majorBidi" w:hAnsiTheme="majorBidi" w:cstheme="majorBidi"/>
          <w:b/>
          <w:bCs/>
          <w:sz w:val="28"/>
          <w:szCs w:val="28"/>
        </w:rPr>
        <w:t>        I) La comédie</w:t>
      </w:r>
    </w:p>
    <w:p w:rsid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Née dans l'Antiquité grecque, la comédie a pris de l'ampleur petit à petit au fil des siècles. Elle est liée au registre comique et satirique. Elle met en abyme les défauts, les travers de l'être humain dans le but de faire rire. Pour cela, elle met en évidence un trait de caractère ou une situation injuste à travers un jeu d'acteur où tout est grossi et caricaturé. Des processus stylistiques tels que l'hyperbole, la métaphore, la comparaison ou encore l'ironie y sont associés afin d'amplifier l'exagération. Les situations </w:t>
      </w:r>
      <w:r w:rsidR="00CF3FC6" w:rsidRPr="00CF3FC6">
        <w:rPr>
          <w:rFonts w:asciiTheme="majorBidi" w:hAnsiTheme="majorBidi" w:cstheme="majorBidi"/>
          <w:sz w:val="28"/>
          <w:szCs w:val="28"/>
        </w:rPr>
        <w:t>deviennent</w:t>
      </w:r>
      <w:r w:rsidRPr="00CF3FC6">
        <w:rPr>
          <w:rFonts w:asciiTheme="majorBidi" w:hAnsiTheme="majorBidi" w:cstheme="majorBidi"/>
          <w:sz w:val="28"/>
          <w:szCs w:val="28"/>
        </w:rPr>
        <w:t xml:space="preserve"> donc très vite dérisoires. Nous pouvons noter que la comédie met souvent  en scène des personnages de condition moyenne et ordinaire, le sujet était principalement tiré de la vie quotidienne. La comédie a pour but d'être didactique en ridiculisant certains </w:t>
      </w:r>
      <w:r w:rsidR="00CF3FC6" w:rsidRPr="00CF3FC6">
        <w:rPr>
          <w:rFonts w:asciiTheme="majorBidi" w:hAnsiTheme="majorBidi" w:cstheme="majorBidi"/>
          <w:sz w:val="28"/>
          <w:szCs w:val="28"/>
        </w:rPr>
        <w:t>comportements</w:t>
      </w:r>
      <w:r w:rsidRPr="00CF3FC6">
        <w:rPr>
          <w:rFonts w:asciiTheme="majorBidi" w:hAnsiTheme="majorBidi" w:cstheme="majorBidi"/>
          <w:sz w:val="28"/>
          <w:szCs w:val="28"/>
        </w:rPr>
        <w:t xml:space="preserve"> humains. Le dénouement est généralement heureux. </w:t>
      </w:r>
    </w:p>
    <w:p w:rsidR="00CF3FC6" w:rsidRDefault="00CF3FC6" w:rsidP="00CF3FC6">
      <w:pPr>
        <w:jc w:val="both"/>
        <w:rPr>
          <w:rFonts w:asciiTheme="majorBidi" w:hAnsiTheme="majorBidi" w:cstheme="majorBidi"/>
          <w:sz w:val="28"/>
          <w:szCs w:val="28"/>
        </w:rPr>
      </w:pPr>
    </w:p>
    <w:p w:rsidR="00CF3FC6" w:rsidRDefault="00CF3FC6" w:rsidP="00CF3FC6">
      <w:pPr>
        <w:jc w:val="both"/>
        <w:rPr>
          <w:rFonts w:asciiTheme="majorBidi" w:hAnsiTheme="majorBidi" w:cstheme="majorBidi"/>
          <w:sz w:val="28"/>
          <w:szCs w:val="28"/>
        </w:rPr>
      </w:pPr>
    </w:p>
    <w:p w:rsidR="00CF3FC6" w:rsidRDefault="00CF3FC6" w:rsidP="00CF3FC6">
      <w:pPr>
        <w:jc w:val="both"/>
        <w:rPr>
          <w:rFonts w:asciiTheme="majorBidi" w:hAnsiTheme="majorBidi" w:cstheme="majorBidi"/>
          <w:sz w:val="28"/>
          <w:szCs w:val="28"/>
        </w:rPr>
      </w:pPr>
    </w:p>
    <w:p w:rsidR="00CF3FC6" w:rsidRDefault="00CF3FC6" w:rsidP="00CF3FC6">
      <w:pPr>
        <w:jc w:val="both"/>
        <w:rPr>
          <w:rFonts w:asciiTheme="majorBidi" w:hAnsiTheme="majorBidi" w:cstheme="majorBidi"/>
          <w:sz w:val="28"/>
          <w:szCs w:val="28"/>
        </w:rPr>
      </w:pPr>
    </w:p>
    <w:p w:rsidR="00CF3FC6" w:rsidRDefault="00CF3FC6" w:rsidP="00CF3FC6">
      <w:pPr>
        <w:jc w:val="both"/>
        <w:rPr>
          <w:rFonts w:asciiTheme="majorBidi" w:hAnsiTheme="majorBidi" w:cstheme="majorBidi"/>
          <w:sz w:val="28"/>
          <w:szCs w:val="28"/>
        </w:rPr>
      </w:pPr>
    </w:p>
    <w:p w:rsidR="00CF3FC6" w:rsidRDefault="00CF3FC6" w:rsidP="00CF3FC6">
      <w:pPr>
        <w:jc w:val="both"/>
        <w:rPr>
          <w:rFonts w:asciiTheme="majorBidi" w:hAnsiTheme="majorBidi" w:cstheme="majorBidi"/>
          <w:sz w:val="28"/>
          <w:szCs w:val="28"/>
        </w:rPr>
      </w:pP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La comédie est principalement caractérisée par ses procédés comiques :</w:t>
      </w:r>
    </w:p>
    <w:p w:rsidR="001B2B02"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le comique de mots : utilise les ressources de la langue : répétitions, jeux de mots.</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le comique de gestes : présente des gestes qui font rire : coups, grimaces, chutes</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 le  comique de situation : présente des rencontres imprévues, des quiproquos, des surprises </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 le comique de caractère : exagère les défauts, les vices des personnages </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Enfin, la comédie possède également plusieurs  variantes de formes : </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la farce : trouvant son origine au Moyen- Age, caractérise une courte pièce grossière utilisant la gestuelle et les quiproquos où les personnages sont caricaturés.</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 la </w:t>
      </w:r>
      <w:proofErr w:type="spellStart"/>
      <w:r w:rsidRPr="00CF3FC6">
        <w:rPr>
          <w:rFonts w:asciiTheme="majorBidi" w:hAnsiTheme="majorBidi" w:cstheme="majorBidi"/>
          <w:sz w:val="28"/>
          <w:szCs w:val="28"/>
        </w:rPr>
        <w:t>comedia</w:t>
      </w:r>
      <w:proofErr w:type="spellEnd"/>
      <w:r w:rsidRPr="00CF3FC6">
        <w:rPr>
          <w:rFonts w:asciiTheme="majorBidi" w:hAnsiTheme="majorBidi" w:cstheme="majorBidi"/>
          <w:sz w:val="28"/>
          <w:szCs w:val="28"/>
        </w:rPr>
        <w:t xml:space="preserve"> dell'arte : met en scène des acteurs masqués et costumés faisant de l'improvisation et démontrant de la naïveté, de la ruse et de l'ingéniosité.</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la comédie de caractères : présente des personnages dont les vices sont les déclencheurs de l'</w:t>
      </w:r>
      <w:r w:rsidR="00FC172A" w:rsidRPr="00CF3FC6">
        <w:rPr>
          <w:rFonts w:asciiTheme="majorBidi" w:hAnsiTheme="majorBidi" w:cstheme="majorBidi"/>
          <w:sz w:val="28"/>
          <w:szCs w:val="28"/>
        </w:rPr>
        <w:t>intrigue</w:t>
      </w:r>
      <w:r w:rsidRPr="00CF3FC6">
        <w:rPr>
          <w:rFonts w:asciiTheme="majorBidi" w:hAnsiTheme="majorBidi" w:cstheme="majorBidi"/>
          <w:sz w:val="28"/>
          <w:szCs w:val="28"/>
        </w:rPr>
        <w:t>.</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 la comédie de </w:t>
      </w:r>
      <w:r w:rsidR="00FC172A" w:rsidRPr="00CF3FC6">
        <w:rPr>
          <w:rFonts w:asciiTheme="majorBidi" w:hAnsiTheme="majorBidi" w:cstheme="majorBidi"/>
          <w:sz w:val="28"/>
          <w:szCs w:val="28"/>
        </w:rPr>
        <w:t>mœurs</w:t>
      </w:r>
      <w:r w:rsidRPr="00CF3FC6">
        <w:rPr>
          <w:rFonts w:asciiTheme="majorBidi" w:hAnsiTheme="majorBidi" w:cstheme="majorBidi"/>
          <w:sz w:val="28"/>
          <w:szCs w:val="28"/>
        </w:rPr>
        <w:t xml:space="preserve"> : met en évidence les travers de la société. </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 la "grande" comédie : constituée de 5 actes, respecte les règles du théâtre et vise à faire ressortir une vérité sur l'être humain. </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 le vaudeville : est un mélange entre le comique de situation et le comique de mots se caractérisant par la présence de plusieurs rebondissements. </w:t>
      </w:r>
    </w:p>
    <w:p w:rsidR="00DC5570" w:rsidRDefault="00DC5570" w:rsidP="00CF3FC6">
      <w:pPr>
        <w:jc w:val="both"/>
        <w:rPr>
          <w:rFonts w:asciiTheme="majorBidi" w:hAnsiTheme="majorBidi" w:cstheme="majorBidi"/>
          <w:sz w:val="28"/>
          <w:szCs w:val="28"/>
        </w:rPr>
      </w:pPr>
    </w:p>
    <w:p w:rsidR="00CF3FC6" w:rsidRDefault="00CF3FC6" w:rsidP="00CF3FC6">
      <w:pPr>
        <w:jc w:val="both"/>
        <w:rPr>
          <w:rFonts w:asciiTheme="majorBidi" w:hAnsiTheme="majorBidi" w:cstheme="majorBidi"/>
          <w:sz w:val="28"/>
          <w:szCs w:val="28"/>
        </w:rPr>
      </w:pPr>
    </w:p>
    <w:p w:rsidR="00CF3FC6" w:rsidRDefault="00CF3FC6" w:rsidP="00CF3FC6">
      <w:pPr>
        <w:jc w:val="both"/>
        <w:rPr>
          <w:rFonts w:asciiTheme="majorBidi" w:hAnsiTheme="majorBidi" w:cstheme="majorBidi"/>
          <w:sz w:val="28"/>
          <w:szCs w:val="28"/>
        </w:rPr>
      </w:pPr>
    </w:p>
    <w:p w:rsidR="00CF3FC6" w:rsidRPr="00CF3FC6" w:rsidRDefault="00CF3FC6" w:rsidP="00CF3FC6">
      <w:pPr>
        <w:jc w:val="both"/>
        <w:rPr>
          <w:rFonts w:asciiTheme="majorBidi" w:hAnsiTheme="majorBidi" w:cstheme="majorBidi"/>
          <w:sz w:val="28"/>
          <w:szCs w:val="28"/>
        </w:rPr>
      </w:pPr>
    </w:p>
    <w:p w:rsidR="00DC5570" w:rsidRDefault="00DC5570" w:rsidP="00DC5570"/>
    <w:p w:rsidR="00DC5570" w:rsidRPr="00CF3FC6" w:rsidRDefault="00DC5570" w:rsidP="00CF3FC6">
      <w:pPr>
        <w:rPr>
          <w:rFonts w:asciiTheme="majorBidi" w:hAnsiTheme="majorBidi" w:cstheme="majorBidi"/>
          <w:sz w:val="28"/>
          <w:szCs w:val="28"/>
        </w:rPr>
      </w:pPr>
      <w:r w:rsidRPr="00CF3FC6">
        <w:rPr>
          <w:rFonts w:asciiTheme="majorBidi" w:hAnsiTheme="majorBidi" w:cstheme="majorBidi"/>
          <w:sz w:val="28"/>
          <w:szCs w:val="28"/>
        </w:rPr>
        <w:t>        II</w:t>
      </w:r>
      <w:r w:rsidRPr="00CF3FC6">
        <w:rPr>
          <w:rFonts w:asciiTheme="majorBidi" w:hAnsiTheme="majorBidi" w:cstheme="majorBidi"/>
          <w:b/>
          <w:bCs/>
          <w:sz w:val="28"/>
          <w:szCs w:val="28"/>
        </w:rPr>
        <w:t>) La tragédie</w:t>
      </w:r>
      <w:r w:rsidRPr="00CF3FC6">
        <w:rPr>
          <w:rFonts w:asciiTheme="majorBidi" w:hAnsiTheme="majorBidi" w:cstheme="majorBidi"/>
          <w:sz w:val="28"/>
          <w:szCs w:val="28"/>
        </w:rPr>
        <w:t xml:space="preserve"> </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C'est un genre littéraire tirant son origine dans la Grèce antique (Eschyle, Sophocle, Euripide). Contrairement, à la comédie, elle met en scène des personnages de rangs élevés soit d'un  milieu social noble dont le dénouement est souvent marqué par la mort d'un ou de plusieurs personnages. Les héros tragiques étaient souvent des rois, des princes ou des personnages provenant de la légende ou de l'épopée. Sur la scène, en plus des acteurs, nous pouvons noter la présence d'un </w:t>
      </w:r>
      <w:r w:rsidR="00FC172A" w:rsidRPr="00CF3FC6">
        <w:rPr>
          <w:rFonts w:asciiTheme="majorBidi" w:hAnsiTheme="majorBidi" w:cstheme="majorBidi"/>
          <w:sz w:val="28"/>
          <w:szCs w:val="28"/>
        </w:rPr>
        <w:t>chœur</w:t>
      </w:r>
      <w:r w:rsidRPr="00CF3FC6">
        <w:rPr>
          <w:rFonts w:asciiTheme="majorBidi" w:hAnsiTheme="majorBidi" w:cstheme="majorBidi"/>
          <w:sz w:val="28"/>
          <w:szCs w:val="28"/>
        </w:rPr>
        <w:t xml:space="preserve"> qui commente par des chants l'action qui s'y déroule. La tragédie représente donc des personnages hors du commun en proie à un destin exceptionnel et malheureux où la fatalité (volonté des dieux, passions, hérédité) pèse sur eux. Les thèmes tragiques sont souvent l'héroïsme, l'honneur, la </w:t>
      </w:r>
      <w:r w:rsidR="00CF3FC6" w:rsidRPr="00CF3FC6">
        <w:rPr>
          <w:rFonts w:asciiTheme="majorBidi" w:hAnsiTheme="majorBidi" w:cstheme="majorBidi"/>
          <w:sz w:val="28"/>
          <w:szCs w:val="28"/>
        </w:rPr>
        <w:t>vengeance</w:t>
      </w:r>
      <w:r w:rsidRPr="00CF3FC6">
        <w:rPr>
          <w:rFonts w:asciiTheme="majorBidi" w:hAnsiTheme="majorBidi" w:cstheme="majorBidi"/>
          <w:sz w:val="28"/>
          <w:szCs w:val="28"/>
        </w:rPr>
        <w:t xml:space="preserve">, l'amour et la fatalité. Le dénouement de la tragédie est dramatique cherchant ainsi à éveiller chez les spectateurs de la crainte et compassion. Il </w:t>
      </w:r>
      <w:r w:rsidR="00CF3FC6" w:rsidRPr="00CF3FC6">
        <w:rPr>
          <w:rFonts w:asciiTheme="majorBidi" w:hAnsiTheme="majorBidi" w:cstheme="majorBidi"/>
          <w:sz w:val="28"/>
          <w:szCs w:val="28"/>
        </w:rPr>
        <w:t>faut noter</w:t>
      </w:r>
      <w:r w:rsidRPr="00CF3FC6">
        <w:rPr>
          <w:rFonts w:asciiTheme="majorBidi" w:hAnsiTheme="majorBidi" w:cstheme="majorBidi"/>
          <w:sz w:val="28"/>
          <w:szCs w:val="28"/>
        </w:rPr>
        <w:t xml:space="preserve"> que la tragédie classique doit respecter la fameuse règle des trois unités : un seul fait accompli dans un seul lieu au cours d'une seule et unique journée. </w:t>
      </w:r>
    </w:p>
    <w:p w:rsidR="00DC5570" w:rsidRPr="00CF3FC6" w:rsidRDefault="00DC5570" w:rsidP="00CF3FC6">
      <w:pPr>
        <w:rPr>
          <w:rFonts w:asciiTheme="majorBidi" w:hAnsiTheme="majorBidi" w:cstheme="majorBidi"/>
          <w:b/>
          <w:bCs/>
          <w:sz w:val="28"/>
          <w:szCs w:val="28"/>
        </w:rPr>
      </w:pPr>
      <w:r w:rsidRPr="00CF3FC6">
        <w:rPr>
          <w:rFonts w:asciiTheme="majorBidi" w:hAnsiTheme="majorBidi" w:cstheme="majorBidi"/>
          <w:b/>
          <w:bCs/>
          <w:sz w:val="28"/>
          <w:szCs w:val="28"/>
        </w:rPr>
        <w:t xml:space="preserve">        III) Le drame </w:t>
      </w:r>
    </w:p>
    <w:p w:rsid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Né entre le XVIIIème et le  XIXème siècle, le drame  se caractérise par le fait qu'il y a rejet des règles classiques avec un mélange du sublime et du grotesque. En effet, il n'y plus d'unité de temps et de lieu même si une unité d'action est conservée. Il </w:t>
      </w:r>
      <w:r w:rsidR="00FC172A" w:rsidRPr="00CF3FC6">
        <w:rPr>
          <w:rFonts w:asciiTheme="majorBidi" w:hAnsiTheme="majorBidi" w:cstheme="majorBidi"/>
          <w:sz w:val="28"/>
          <w:szCs w:val="28"/>
        </w:rPr>
        <w:t>mêle</w:t>
      </w:r>
      <w:r w:rsidRPr="00CF3FC6">
        <w:rPr>
          <w:rFonts w:asciiTheme="majorBidi" w:hAnsiTheme="majorBidi" w:cstheme="majorBidi"/>
          <w:sz w:val="28"/>
          <w:szCs w:val="28"/>
        </w:rPr>
        <w:t xml:space="preserve"> les registres comique et tragique. Il peut être écrit en prose ou en vers. Le drame met en scène des personnages réalistes unis dans le malheur qui contrairement à la tragédie, ont la main sur leur avenir, la fatalité ne pèse point sur eux. Ces personnages,  issus de tous les milieux sociaux, s'expriment dans leur langage habituel d'où présence de plusieurs registres de langues. Le drame a pour but de présenter les préoccupations de la société en décrivant les qualités et les défauts des personnages. </w:t>
      </w:r>
    </w:p>
    <w:p w:rsidR="00CF3FC6" w:rsidRDefault="00CF3FC6" w:rsidP="00CF3FC6">
      <w:pPr>
        <w:jc w:val="both"/>
        <w:rPr>
          <w:rFonts w:asciiTheme="majorBidi" w:hAnsiTheme="majorBidi" w:cstheme="majorBidi"/>
          <w:sz w:val="28"/>
          <w:szCs w:val="28"/>
        </w:rPr>
      </w:pPr>
    </w:p>
    <w:p w:rsidR="00CF3FC6" w:rsidRDefault="00CF3FC6" w:rsidP="00CF3FC6">
      <w:pPr>
        <w:jc w:val="both"/>
        <w:rPr>
          <w:rFonts w:asciiTheme="majorBidi" w:hAnsiTheme="majorBidi" w:cstheme="majorBidi"/>
          <w:sz w:val="28"/>
          <w:szCs w:val="28"/>
        </w:rPr>
      </w:pPr>
    </w:p>
    <w:p w:rsidR="00CF3FC6" w:rsidRDefault="00CF3FC6" w:rsidP="00CF3FC6">
      <w:pPr>
        <w:jc w:val="both"/>
        <w:rPr>
          <w:rFonts w:asciiTheme="majorBidi" w:hAnsiTheme="majorBidi" w:cstheme="majorBidi"/>
          <w:sz w:val="28"/>
          <w:szCs w:val="28"/>
        </w:rPr>
      </w:pPr>
    </w:p>
    <w:p w:rsidR="00CF3FC6" w:rsidRDefault="00CF3FC6" w:rsidP="00CF3FC6">
      <w:pPr>
        <w:jc w:val="both"/>
        <w:rPr>
          <w:rFonts w:asciiTheme="majorBidi" w:hAnsiTheme="majorBidi" w:cstheme="majorBidi"/>
          <w:sz w:val="28"/>
          <w:szCs w:val="28"/>
        </w:rPr>
      </w:pPr>
    </w:p>
    <w:p w:rsidR="00CF3FC6" w:rsidRDefault="00CF3FC6" w:rsidP="00CF3FC6">
      <w:pPr>
        <w:jc w:val="both"/>
        <w:rPr>
          <w:rFonts w:asciiTheme="majorBidi" w:hAnsiTheme="majorBidi" w:cstheme="majorBidi"/>
          <w:sz w:val="28"/>
          <w:szCs w:val="28"/>
        </w:rPr>
      </w:pP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Nous pouvons distinguer trois formes de drames : </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le drame bourgeois : se situe entre la comédie et la tragédie sensibilisant le public à la morale de l'histoire.</w:t>
      </w:r>
    </w:p>
    <w:p w:rsidR="00DC5570" w:rsidRPr="00CF3FC6"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le mélodrame : genre populaire conventionnel où les personnages sont caricaturés. Les sentiments sont exagérés dans un but moral et pédagogique.</w:t>
      </w:r>
    </w:p>
    <w:p w:rsidR="00DC5570" w:rsidRDefault="00DC5570" w:rsidP="00CF3FC6">
      <w:pPr>
        <w:jc w:val="both"/>
        <w:rPr>
          <w:rFonts w:asciiTheme="majorBidi" w:hAnsiTheme="majorBidi" w:cstheme="majorBidi"/>
          <w:sz w:val="28"/>
          <w:szCs w:val="28"/>
        </w:rPr>
      </w:pPr>
      <w:r w:rsidRPr="00CF3FC6">
        <w:rPr>
          <w:rFonts w:asciiTheme="majorBidi" w:hAnsiTheme="majorBidi" w:cstheme="majorBidi"/>
          <w:sz w:val="28"/>
          <w:szCs w:val="28"/>
        </w:rPr>
        <w:t xml:space="preserve">- le drame romantique : possède une fonction philosophique et morale exprimant souvent des revendications </w:t>
      </w:r>
      <w:r w:rsidR="00CF3FC6" w:rsidRPr="00CF3FC6">
        <w:rPr>
          <w:rFonts w:asciiTheme="majorBidi" w:hAnsiTheme="majorBidi" w:cstheme="majorBidi"/>
          <w:sz w:val="28"/>
          <w:szCs w:val="28"/>
        </w:rPr>
        <w:t>sociales. Les</w:t>
      </w:r>
      <w:r w:rsidRPr="00CF3FC6">
        <w:rPr>
          <w:rFonts w:asciiTheme="majorBidi" w:hAnsiTheme="majorBidi" w:cstheme="majorBidi"/>
          <w:sz w:val="28"/>
          <w:szCs w:val="28"/>
        </w:rPr>
        <w:t xml:space="preserve"> pièces sont divisées en 3 parties avec une exposition, un </w:t>
      </w:r>
      <w:r w:rsidR="00CF3FC6" w:rsidRPr="00CF3FC6">
        <w:rPr>
          <w:rFonts w:asciiTheme="majorBidi" w:hAnsiTheme="majorBidi" w:cstheme="majorBidi"/>
          <w:sz w:val="28"/>
          <w:szCs w:val="28"/>
        </w:rPr>
        <w:t>nœud</w:t>
      </w:r>
      <w:r w:rsidRPr="00CF3FC6">
        <w:rPr>
          <w:rFonts w:asciiTheme="majorBidi" w:hAnsiTheme="majorBidi" w:cstheme="majorBidi"/>
          <w:sz w:val="28"/>
          <w:szCs w:val="28"/>
        </w:rPr>
        <w:t xml:space="preserve"> et une catastrophe.</w:t>
      </w:r>
    </w:p>
    <w:p w:rsidR="00494AFB" w:rsidRDefault="00494AFB" w:rsidP="00CF3FC6">
      <w:pPr>
        <w:jc w:val="both"/>
        <w:rPr>
          <w:rFonts w:asciiTheme="majorBidi" w:hAnsiTheme="majorBidi" w:cstheme="majorBidi"/>
          <w:sz w:val="28"/>
          <w:szCs w:val="28"/>
        </w:rPr>
      </w:pPr>
    </w:p>
    <w:p w:rsidR="00C627AF" w:rsidRDefault="00C627AF" w:rsidP="00CF3FC6">
      <w:pPr>
        <w:jc w:val="both"/>
        <w:rPr>
          <w:rFonts w:asciiTheme="majorBidi" w:hAnsiTheme="majorBidi" w:cstheme="majorBidi"/>
          <w:sz w:val="28"/>
          <w:szCs w:val="28"/>
        </w:rPr>
      </w:pPr>
    </w:p>
    <w:p w:rsidR="00C627AF" w:rsidRDefault="00C627AF" w:rsidP="00CF3FC6">
      <w:pPr>
        <w:jc w:val="both"/>
        <w:rPr>
          <w:rFonts w:asciiTheme="majorBidi" w:hAnsiTheme="majorBidi" w:cstheme="majorBidi"/>
          <w:sz w:val="28"/>
          <w:szCs w:val="28"/>
        </w:rPr>
      </w:pPr>
    </w:p>
    <w:p w:rsidR="00C627AF" w:rsidRDefault="00C627AF" w:rsidP="00CF3FC6">
      <w:pPr>
        <w:jc w:val="both"/>
        <w:rPr>
          <w:rFonts w:asciiTheme="majorBidi" w:hAnsiTheme="majorBidi" w:cstheme="majorBidi"/>
          <w:sz w:val="28"/>
          <w:szCs w:val="28"/>
        </w:rPr>
      </w:pPr>
    </w:p>
    <w:p w:rsidR="00C627AF" w:rsidRDefault="00C627AF" w:rsidP="00CF3FC6">
      <w:pPr>
        <w:jc w:val="both"/>
        <w:rPr>
          <w:rFonts w:asciiTheme="majorBidi" w:hAnsiTheme="majorBidi" w:cstheme="majorBidi"/>
          <w:sz w:val="28"/>
          <w:szCs w:val="28"/>
        </w:rPr>
      </w:pPr>
    </w:p>
    <w:p w:rsidR="00C627AF" w:rsidRDefault="00C627AF" w:rsidP="00CF3FC6">
      <w:pPr>
        <w:jc w:val="both"/>
        <w:rPr>
          <w:rFonts w:asciiTheme="majorBidi" w:hAnsiTheme="majorBidi" w:cstheme="majorBidi"/>
          <w:sz w:val="28"/>
          <w:szCs w:val="28"/>
        </w:rPr>
      </w:pPr>
    </w:p>
    <w:p w:rsidR="00C627AF" w:rsidRDefault="00C627AF" w:rsidP="00CF3FC6">
      <w:pPr>
        <w:jc w:val="both"/>
        <w:rPr>
          <w:rFonts w:asciiTheme="majorBidi" w:hAnsiTheme="majorBidi" w:cstheme="majorBidi"/>
          <w:sz w:val="28"/>
          <w:szCs w:val="28"/>
        </w:rPr>
      </w:pPr>
    </w:p>
    <w:p w:rsidR="00C627AF" w:rsidRDefault="00C627AF" w:rsidP="00CF3FC6">
      <w:pPr>
        <w:jc w:val="both"/>
        <w:rPr>
          <w:rFonts w:asciiTheme="majorBidi" w:hAnsiTheme="majorBidi" w:cstheme="majorBidi"/>
          <w:sz w:val="28"/>
          <w:szCs w:val="28"/>
        </w:rPr>
      </w:pPr>
    </w:p>
    <w:p w:rsidR="00C627AF" w:rsidRDefault="00C627AF" w:rsidP="00CF3FC6">
      <w:pPr>
        <w:jc w:val="both"/>
        <w:rPr>
          <w:rFonts w:asciiTheme="majorBidi" w:hAnsiTheme="majorBidi" w:cstheme="majorBidi"/>
          <w:sz w:val="28"/>
          <w:szCs w:val="28"/>
        </w:rPr>
      </w:pPr>
    </w:p>
    <w:p w:rsidR="00C627AF" w:rsidRDefault="00C627AF" w:rsidP="00CF3FC6">
      <w:pPr>
        <w:jc w:val="both"/>
        <w:rPr>
          <w:rFonts w:asciiTheme="majorBidi" w:hAnsiTheme="majorBidi" w:cstheme="majorBidi"/>
          <w:sz w:val="28"/>
          <w:szCs w:val="28"/>
        </w:rPr>
      </w:pPr>
    </w:p>
    <w:p w:rsidR="00C627AF" w:rsidRDefault="00C627AF" w:rsidP="00CF3FC6">
      <w:pPr>
        <w:jc w:val="both"/>
        <w:rPr>
          <w:rFonts w:asciiTheme="majorBidi" w:hAnsiTheme="majorBidi" w:cstheme="majorBidi"/>
          <w:sz w:val="28"/>
          <w:szCs w:val="28"/>
        </w:rPr>
      </w:pPr>
    </w:p>
    <w:p w:rsidR="00C627AF" w:rsidRDefault="00C627AF" w:rsidP="00CF3FC6">
      <w:pPr>
        <w:jc w:val="both"/>
        <w:rPr>
          <w:rFonts w:asciiTheme="majorBidi" w:hAnsiTheme="majorBidi" w:cstheme="majorBidi"/>
          <w:sz w:val="28"/>
          <w:szCs w:val="28"/>
        </w:rPr>
      </w:pPr>
    </w:p>
    <w:p w:rsidR="00C627AF" w:rsidRDefault="00C627AF" w:rsidP="00CF3FC6">
      <w:pPr>
        <w:jc w:val="both"/>
        <w:rPr>
          <w:rFonts w:asciiTheme="majorBidi" w:hAnsiTheme="majorBidi" w:cstheme="majorBidi"/>
          <w:sz w:val="28"/>
          <w:szCs w:val="28"/>
        </w:rPr>
      </w:pPr>
    </w:p>
    <w:p w:rsidR="00494AFB" w:rsidRDefault="00494AFB" w:rsidP="00494AFB">
      <w:pPr>
        <w:pStyle w:val="Titre"/>
        <w:rPr>
          <w:rFonts w:hint="cs"/>
          <w:rtl/>
        </w:rPr>
      </w:pPr>
    </w:p>
    <w:p w:rsidR="00AB0F67" w:rsidRPr="00AB0F67" w:rsidRDefault="00AB0F67" w:rsidP="00AB0F67">
      <w:pPr>
        <w:rPr>
          <w:rFonts w:hint="cs"/>
          <w:lang w:bidi="ar-DZ"/>
        </w:rPr>
      </w:pPr>
    </w:p>
    <w:p w:rsidR="00494AFB" w:rsidRPr="00494AFB" w:rsidRDefault="00494AFB" w:rsidP="00494AFB">
      <w:pPr>
        <w:pStyle w:val="Titre"/>
      </w:pPr>
      <w:r w:rsidRPr="00494AFB">
        <w:t>Le genre narratif</w:t>
      </w:r>
    </w:p>
    <w:p w:rsidR="00494AFB" w:rsidRP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t xml:space="preserve">Le genre narratif  regroupe des </w:t>
      </w:r>
      <w:r w:rsidR="00FC172A" w:rsidRPr="00494AFB">
        <w:rPr>
          <w:rFonts w:asciiTheme="majorBidi" w:hAnsiTheme="majorBidi" w:cstheme="majorBidi"/>
          <w:sz w:val="28"/>
          <w:szCs w:val="28"/>
        </w:rPr>
        <w:t>œuvres</w:t>
      </w:r>
      <w:r w:rsidRPr="00494AFB">
        <w:rPr>
          <w:rFonts w:asciiTheme="majorBidi" w:hAnsiTheme="majorBidi" w:cstheme="majorBidi"/>
          <w:sz w:val="28"/>
          <w:szCs w:val="28"/>
        </w:rPr>
        <w:t xml:space="preserve"> racontant une histoire fictive ou réelle. Il est caractérisé par le récit de l'enchaînement plus ou moins complexe des événements, des péripéties avec la </w:t>
      </w:r>
      <w:r w:rsidR="00FC172A" w:rsidRPr="00494AFB">
        <w:rPr>
          <w:rFonts w:asciiTheme="majorBidi" w:hAnsiTheme="majorBidi" w:cstheme="majorBidi"/>
          <w:sz w:val="28"/>
          <w:szCs w:val="28"/>
        </w:rPr>
        <w:t>possibilité</w:t>
      </w:r>
      <w:r w:rsidR="00FC172A">
        <w:rPr>
          <w:rFonts w:asciiTheme="majorBidi" w:hAnsiTheme="majorBidi" w:cstheme="majorBidi"/>
          <w:sz w:val="28"/>
          <w:szCs w:val="28"/>
        </w:rPr>
        <w:t xml:space="preserve"> </w:t>
      </w:r>
      <w:r w:rsidRPr="00494AFB">
        <w:rPr>
          <w:rFonts w:asciiTheme="majorBidi" w:hAnsiTheme="majorBidi" w:cstheme="majorBidi"/>
          <w:sz w:val="28"/>
          <w:szCs w:val="28"/>
        </w:rPr>
        <w:t xml:space="preserve"> d'en établir le schéma narratif, c'est-à-dire le déroulement d'un récit où des actions successives s'enchaînent logiquement (incipit, élément déclencheur, péripéties/aventures, dénouement et explicit), permettant ainsi de définir le principe général de l'action par le schéma actanciel exposant les différents rôles présents dans le récit (héros  poursuit la quête d'un objet avec l'aide de ses adjuvants mais peut être empêché par ses opposants). </w:t>
      </w:r>
    </w:p>
    <w:p w:rsidR="00494AFB" w:rsidRPr="00494AFB" w:rsidRDefault="00494AFB" w:rsidP="00494AFB">
      <w:pPr>
        <w:jc w:val="both"/>
        <w:rPr>
          <w:rFonts w:asciiTheme="majorBidi" w:hAnsiTheme="majorBidi" w:cstheme="majorBidi"/>
          <w:sz w:val="28"/>
          <w:szCs w:val="28"/>
        </w:rPr>
      </w:pPr>
    </w:p>
    <w:p w:rsidR="00494AFB" w:rsidRP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t xml:space="preserve">Dans le genre narratif, nous pouvons noter la présence d'un narrateur (ou des narrateurs) qui se distingue principalement de l'auteur. Il peut adopter des points de vue narratifs différents soit interne vu par la dominance de la première personne du singulier "je" ou externe vu par la présence de la troisième personne du singulier "il ou elle". Nous pouvons également définir l'existence d'un cadre spatio-temporel qui est notamment vu par la présence d'un système de temps au présent (usage du présent, passé composé et futur) ou au passé (passé simple, imparfait, plus-que-parfait et conditionnel). </w:t>
      </w:r>
    </w:p>
    <w:p w:rsidR="00494AFB" w:rsidRP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t xml:space="preserve">A présent, nous allons nous intéresser aux sous-genres du genre narratif. </w:t>
      </w:r>
    </w:p>
    <w:p w:rsidR="00494AFB" w:rsidRP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t>        I</w:t>
      </w:r>
      <w:r w:rsidRPr="00494AFB">
        <w:rPr>
          <w:rFonts w:asciiTheme="majorBidi" w:hAnsiTheme="majorBidi" w:cstheme="majorBidi"/>
          <w:b/>
          <w:bCs/>
          <w:sz w:val="28"/>
          <w:szCs w:val="28"/>
        </w:rPr>
        <w:t>)  Le Roman</w:t>
      </w:r>
    </w:p>
    <w:p w:rsid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t>C'est un genre narratif apparu au  XIIème siècle, il est essentiellement caractérisé par un long récit fictif en prose. Dans le roman, le narrateur relate l'histoire des personnages fictifs subissant des péripéties. Le roman est celui qui accepte le plus fréquemment de nombreuses variantes de formes et de structures, nous distinguons ainsi :</w:t>
      </w:r>
    </w:p>
    <w:p w:rsidR="00C627AF" w:rsidRDefault="00C627AF" w:rsidP="00494AFB">
      <w:pPr>
        <w:jc w:val="both"/>
        <w:rPr>
          <w:rFonts w:asciiTheme="majorBidi" w:hAnsiTheme="majorBidi" w:cstheme="majorBidi"/>
          <w:sz w:val="28"/>
          <w:szCs w:val="28"/>
        </w:rPr>
      </w:pPr>
    </w:p>
    <w:p w:rsidR="00C627AF" w:rsidRDefault="00C627AF" w:rsidP="00494AFB">
      <w:pPr>
        <w:jc w:val="both"/>
        <w:rPr>
          <w:rFonts w:asciiTheme="majorBidi" w:hAnsiTheme="majorBidi" w:cstheme="majorBidi"/>
          <w:sz w:val="28"/>
          <w:szCs w:val="28"/>
        </w:rPr>
      </w:pPr>
    </w:p>
    <w:p w:rsidR="00C627AF" w:rsidRDefault="00C627AF" w:rsidP="00494AFB">
      <w:pPr>
        <w:jc w:val="both"/>
        <w:rPr>
          <w:rFonts w:asciiTheme="majorBidi" w:hAnsiTheme="majorBidi" w:cstheme="majorBidi"/>
          <w:sz w:val="28"/>
          <w:szCs w:val="28"/>
        </w:rPr>
      </w:pPr>
    </w:p>
    <w:p w:rsidR="00C627AF" w:rsidRDefault="00C627AF" w:rsidP="00494AFB">
      <w:pPr>
        <w:jc w:val="both"/>
        <w:rPr>
          <w:rFonts w:asciiTheme="majorBidi" w:hAnsiTheme="majorBidi" w:cstheme="majorBidi"/>
          <w:sz w:val="28"/>
          <w:szCs w:val="28"/>
        </w:rPr>
      </w:pPr>
    </w:p>
    <w:tbl>
      <w:tblPr>
        <w:tblStyle w:val="Grilledutableau"/>
        <w:tblW w:w="0" w:type="auto"/>
        <w:tblLook w:val="04A0"/>
      </w:tblPr>
      <w:tblGrid>
        <w:gridCol w:w="1495"/>
        <w:gridCol w:w="7027"/>
      </w:tblGrid>
      <w:tr w:rsidR="00494AFB" w:rsidTr="00C627AF">
        <w:tc>
          <w:tcPr>
            <w:tcW w:w="1414" w:type="dxa"/>
            <w:shd w:val="clear" w:color="auto" w:fill="FFFF00"/>
          </w:tcPr>
          <w:p w:rsidR="002B00B2" w:rsidRPr="00C627AF" w:rsidRDefault="002B00B2" w:rsidP="00C627AF">
            <w:pPr>
              <w:jc w:val="center"/>
              <w:rPr>
                <w:rFonts w:asciiTheme="majorBidi" w:hAnsiTheme="majorBidi" w:cstheme="majorBidi"/>
                <w:b/>
                <w:bCs/>
                <w:color w:val="FF0000"/>
                <w:sz w:val="28"/>
                <w:szCs w:val="28"/>
              </w:rPr>
            </w:pPr>
            <w:r w:rsidRPr="00C627AF">
              <w:rPr>
                <w:rFonts w:asciiTheme="majorBidi" w:hAnsiTheme="majorBidi" w:cstheme="majorBidi"/>
                <w:b/>
                <w:bCs/>
                <w:color w:val="FF0000"/>
                <w:sz w:val="28"/>
                <w:szCs w:val="28"/>
              </w:rPr>
              <w:t>Variantes du roman</w:t>
            </w:r>
          </w:p>
          <w:p w:rsidR="00494AFB" w:rsidRPr="00C627AF" w:rsidRDefault="00494AFB" w:rsidP="00C627AF">
            <w:pPr>
              <w:jc w:val="center"/>
              <w:rPr>
                <w:rFonts w:asciiTheme="majorBidi" w:hAnsiTheme="majorBidi" w:cstheme="majorBidi"/>
                <w:b/>
                <w:bCs/>
                <w:color w:val="FF0000"/>
                <w:sz w:val="28"/>
                <w:szCs w:val="28"/>
              </w:rPr>
            </w:pPr>
          </w:p>
        </w:tc>
        <w:tc>
          <w:tcPr>
            <w:tcW w:w="7032" w:type="dxa"/>
            <w:shd w:val="clear" w:color="auto" w:fill="FFFF00"/>
          </w:tcPr>
          <w:p w:rsidR="00494AFB" w:rsidRPr="00C627AF" w:rsidRDefault="002B00B2" w:rsidP="00C627AF">
            <w:pPr>
              <w:jc w:val="center"/>
              <w:rPr>
                <w:rFonts w:asciiTheme="majorBidi" w:hAnsiTheme="majorBidi" w:cstheme="majorBidi"/>
                <w:b/>
                <w:bCs/>
                <w:color w:val="FF0000"/>
                <w:sz w:val="28"/>
                <w:szCs w:val="28"/>
              </w:rPr>
            </w:pPr>
            <w:r w:rsidRPr="00C627AF">
              <w:rPr>
                <w:rFonts w:asciiTheme="majorBidi" w:hAnsiTheme="majorBidi" w:cstheme="majorBidi"/>
                <w:b/>
                <w:bCs/>
                <w:color w:val="FF0000"/>
                <w:sz w:val="28"/>
                <w:szCs w:val="28"/>
              </w:rPr>
              <w:t>Caractéristiques</w:t>
            </w:r>
          </w:p>
        </w:tc>
      </w:tr>
      <w:tr w:rsidR="00494AFB" w:rsidTr="002B00B2">
        <w:tc>
          <w:tcPr>
            <w:tcW w:w="1414"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Roman d'analyse</w:t>
            </w:r>
          </w:p>
        </w:tc>
        <w:tc>
          <w:tcPr>
            <w:tcW w:w="7032"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il est consacré à l'étude de la psychologie humaine et en particulier à la passion amoureuse</w:t>
            </w:r>
          </w:p>
        </w:tc>
      </w:tr>
      <w:tr w:rsidR="00494AFB" w:rsidTr="002B00B2">
        <w:tc>
          <w:tcPr>
            <w:tcW w:w="1414"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Roman épistolaire</w:t>
            </w:r>
          </w:p>
        </w:tc>
        <w:tc>
          <w:tcPr>
            <w:tcW w:w="7032"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Il est exclusivement composé de lettres écrites par le ou les personnage(s) du roman.</w:t>
            </w:r>
          </w:p>
        </w:tc>
      </w:tr>
      <w:tr w:rsidR="00494AFB" w:rsidTr="002B00B2">
        <w:tc>
          <w:tcPr>
            <w:tcW w:w="1414"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Roman picaresque</w:t>
            </w:r>
          </w:p>
        </w:tc>
        <w:tc>
          <w:tcPr>
            <w:tcW w:w="7032"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Héritier du roman espagnol, il raconte les aventures d'un vagabond, le picaro, qui va de ville en ville pour tenter de trouver du travail et s'enrichir mais fait sans cesse face à de nouvelles aventures.</w:t>
            </w:r>
          </w:p>
        </w:tc>
      </w:tr>
      <w:tr w:rsidR="00494AFB" w:rsidTr="002B00B2">
        <w:tc>
          <w:tcPr>
            <w:tcW w:w="1414"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Roman-mémoires</w:t>
            </w:r>
          </w:p>
        </w:tc>
        <w:tc>
          <w:tcPr>
            <w:tcW w:w="7032"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Il prend l'apparence d'une autobiographie écrite par le personnage principal.</w:t>
            </w:r>
          </w:p>
        </w:tc>
      </w:tr>
      <w:tr w:rsidR="00494AFB" w:rsidTr="002B00B2">
        <w:tc>
          <w:tcPr>
            <w:tcW w:w="1414"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Roman de mœurs</w:t>
            </w:r>
          </w:p>
        </w:tc>
        <w:tc>
          <w:tcPr>
            <w:tcW w:w="7032"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Il suit le destin individuel d'un personnage ordinaire, à travers lequel le romancier représente une classe sociale et une époque.</w:t>
            </w:r>
          </w:p>
        </w:tc>
      </w:tr>
      <w:tr w:rsidR="00494AFB" w:rsidTr="002B00B2">
        <w:tc>
          <w:tcPr>
            <w:tcW w:w="1414"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Roman d'éducation</w:t>
            </w:r>
          </w:p>
        </w:tc>
        <w:tc>
          <w:tcPr>
            <w:tcW w:w="7032"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Appelé aussi roman d'apprentissage ou de formation, raconte la formation sociale, sentimentale et intellectuelle du personnage principal, que l'on suit de la sortie de l'enfance jusqu'à sa mort.</w:t>
            </w:r>
          </w:p>
        </w:tc>
      </w:tr>
      <w:tr w:rsidR="00494AFB" w:rsidTr="002B00B2">
        <w:tc>
          <w:tcPr>
            <w:tcW w:w="1414"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Roman à thèse</w:t>
            </w:r>
          </w:p>
        </w:tc>
        <w:tc>
          <w:tcPr>
            <w:tcW w:w="7032"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Ecrit par un auteur engagé, il se sert du récit pour soutenir une thèse politique ou idéologique.</w:t>
            </w:r>
          </w:p>
        </w:tc>
      </w:tr>
      <w:tr w:rsidR="00494AFB" w:rsidTr="002B00B2">
        <w:tc>
          <w:tcPr>
            <w:tcW w:w="1414"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Roman historique</w:t>
            </w:r>
          </w:p>
        </w:tc>
        <w:tc>
          <w:tcPr>
            <w:tcW w:w="7032"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Il retrace une époque passée en mélangeant des événements réels et des faits purement imaginaires.</w:t>
            </w:r>
          </w:p>
        </w:tc>
      </w:tr>
      <w:tr w:rsidR="00494AFB" w:rsidTr="002B00B2">
        <w:tc>
          <w:tcPr>
            <w:tcW w:w="1414"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Roman d'aventures</w:t>
            </w:r>
          </w:p>
        </w:tc>
        <w:tc>
          <w:tcPr>
            <w:tcW w:w="7032"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Il multiplie les rebondissements et met en scène un héros courageux et astucieux.</w:t>
            </w:r>
          </w:p>
        </w:tc>
      </w:tr>
      <w:tr w:rsidR="00494AFB" w:rsidTr="002B00B2">
        <w:tc>
          <w:tcPr>
            <w:tcW w:w="1414"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Roman-feuilleton</w:t>
            </w:r>
          </w:p>
        </w:tc>
        <w:tc>
          <w:tcPr>
            <w:tcW w:w="7032"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Il paraît par brefs épisodes quotidiens dans des journaux à grands tirages du XIXème siècle et se caractérise par ses nombreux rebondissements.</w:t>
            </w:r>
          </w:p>
        </w:tc>
      </w:tr>
      <w:tr w:rsidR="00494AFB" w:rsidTr="002B00B2">
        <w:tc>
          <w:tcPr>
            <w:tcW w:w="1414"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Roman policier</w:t>
            </w:r>
          </w:p>
        </w:tc>
        <w:tc>
          <w:tcPr>
            <w:tcW w:w="7032" w:type="dxa"/>
          </w:tcPr>
          <w:p w:rsidR="00494AFB" w:rsidRDefault="002B00B2" w:rsidP="00494AFB">
            <w:pPr>
              <w:jc w:val="both"/>
              <w:rPr>
                <w:rFonts w:asciiTheme="majorBidi" w:hAnsiTheme="majorBidi" w:cstheme="majorBidi"/>
                <w:sz w:val="28"/>
                <w:szCs w:val="28"/>
              </w:rPr>
            </w:pPr>
            <w:r w:rsidRPr="002B00B2">
              <w:rPr>
                <w:rFonts w:asciiTheme="majorBidi" w:hAnsiTheme="majorBidi" w:cstheme="majorBidi"/>
                <w:sz w:val="28"/>
                <w:szCs w:val="28"/>
              </w:rPr>
              <w:t>Héritier du roman d'aventures, il a généralement pour personnage principal un enquêteur qui doit résoudre une énigme.</w:t>
            </w:r>
          </w:p>
        </w:tc>
      </w:tr>
      <w:tr w:rsidR="00494AFB" w:rsidTr="002B00B2">
        <w:tc>
          <w:tcPr>
            <w:tcW w:w="1414" w:type="dxa"/>
          </w:tcPr>
          <w:p w:rsidR="00494AFB" w:rsidRDefault="00C627AF" w:rsidP="00494AFB">
            <w:pPr>
              <w:jc w:val="both"/>
              <w:rPr>
                <w:rFonts w:asciiTheme="majorBidi" w:hAnsiTheme="majorBidi" w:cstheme="majorBidi"/>
                <w:sz w:val="28"/>
                <w:szCs w:val="28"/>
              </w:rPr>
            </w:pPr>
            <w:r w:rsidRPr="00C627AF">
              <w:rPr>
                <w:rFonts w:asciiTheme="majorBidi" w:hAnsiTheme="majorBidi" w:cstheme="majorBidi"/>
                <w:sz w:val="28"/>
                <w:szCs w:val="28"/>
              </w:rPr>
              <w:t>Roman noir</w:t>
            </w:r>
          </w:p>
        </w:tc>
        <w:tc>
          <w:tcPr>
            <w:tcW w:w="7032" w:type="dxa"/>
          </w:tcPr>
          <w:p w:rsidR="00494AFB" w:rsidRDefault="00C627AF" w:rsidP="00494AFB">
            <w:pPr>
              <w:jc w:val="both"/>
              <w:rPr>
                <w:rFonts w:asciiTheme="majorBidi" w:hAnsiTheme="majorBidi" w:cstheme="majorBidi"/>
                <w:sz w:val="28"/>
                <w:szCs w:val="28"/>
              </w:rPr>
            </w:pPr>
            <w:r w:rsidRPr="00C627AF">
              <w:rPr>
                <w:rFonts w:asciiTheme="majorBidi" w:hAnsiTheme="majorBidi" w:cstheme="majorBidi"/>
                <w:sz w:val="28"/>
                <w:szCs w:val="28"/>
              </w:rPr>
              <w:t>Version américaine du roman policier, il voit le personnage du détective privé évoluer dans une atmosphère particulièrement inquiétante.</w:t>
            </w:r>
          </w:p>
        </w:tc>
      </w:tr>
      <w:tr w:rsidR="00494AFB" w:rsidTr="002B00B2">
        <w:tc>
          <w:tcPr>
            <w:tcW w:w="1414" w:type="dxa"/>
          </w:tcPr>
          <w:p w:rsidR="00494AFB" w:rsidRDefault="00C627AF" w:rsidP="00494AFB">
            <w:pPr>
              <w:jc w:val="both"/>
              <w:rPr>
                <w:rFonts w:asciiTheme="majorBidi" w:hAnsiTheme="majorBidi" w:cstheme="majorBidi"/>
                <w:sz w:val="28"/>
                <w:szCs w:val="28"/>
              </w:rPr>
            </w:pPr>
            <w:r w:rsidRPr="00C627AF">
              <w:rPr>
                <w:rFonts w:asciiTheme="majorBidi" w:hAnsiTheme="majorBidi" w:cstheme="majorBidi"/>
                <w:sz w:val="28"/>
                <w:szCs w:val="28"/>
              </w:rPr>
              <w:t>Roman de science-fiction</w:t>
            </w:r>
          </w:p>
        </w:tc>
        <w:tc>
          <w:tcPr>
            <w:tcW w:w="7032" w:type="dxa"/>
          </w:tcPr>
          <w:p w:rsidR="00494AFB" w:rsidRDefault="00C627AF" w:rsidP="00494AFB">
            <w:pPr>
              <w:jc w:val="both"/>
              <w:rPr>
                <w:rFonts w:asciiTheme="majorBidi" w:hAnsiTheme="majorBidi" w:cstheme="majorBidi"/>
                <w:sz w:val="28"/>
                <w:szCs w:val="28"/>
              </w:rPr>
            </w:pPr>
            <w:r w:rsidRPr="00C627AF">
              <w:rPr>
                <w:rFonts w:asciiTheme="majorBidi" w:hAnsiTheme="majorBidi" w:cstheme="majorBidi"/>
                <w:sz w:val="28"/>
                <w:szCs w:val="28"/>
              </w:rPr>
              <w:t>Roman d'anticipation, il s'interroge sur l'avenir de l'humanité en imaginant un monde futuriste, dominé par les progrès techniques.</w:t>
            </w:r>
          </w:p>
        </w:tc>
      </w:tr>
    </w:tbl>
    <w:p w:rsidR="00494AFB" w:rsidRDefault="00494AFB" w:rsidP="00494AFB">
      <w:pPr>
        <w:jc w:val="both"/>
        <w:rPr>
          <w:rFonts w:asciiTheme="majorBidi" w:hAnsiTheme="majorBidi" w:cstheme="majorBidi"/>
          <w:sz w:val="28"/>
          <w:szCs w:val="28"/>
        </w:rPr>
      </w:pPr>
    </w:p>
    <w:p w:rsidR="00494AFB" w:rsidRDefault="00494AFB" w:rsidP="00494AFB">
      <w:pPr>
        <w:jc w:val="both"/>
        <w:rPr>
          <w:rFonts w:asciiTheme="majorBidi" w:hAnsiTheme="majorBidi" w:cstheme="majorBidi"/>
          <w:sz w:val="28"/>
          <w:szCs w:val="28"/>
        </w:rPr>
      </w:pPr>
    </w:p>
    <w:p w:rsidR="00494AFB" w:rsidRDefault="00494AFB" w:rsidP="00494AFB">
      <w:pPr>
        <w:jc w:val="both"/>
        <w:rPr>
          <w:rFonts w:asciiTheme="majorBidi" w:hAnsiTheme="majorBidi" w:cstheme="majorBidi"/>
          <w:sz w:val="28"/>
          <w:szCs w:val="28"/>
        </w:rPr>
      </w:pPr>
    </w:p>
    <w:p w:rsidR="00494AFB" w:rsidRPr="00494AFB" w:rsidRDefault="00494AFB" w:rsidP="00494AFB">
      <w:pPr>
        <w:jc w:val="both"/>
        <w:rPr>
          <w:rFonts w:asciiTheme="majorBidi" w:hAnsiTheme="majorBidi" w:cstheme="majorBidi"/>
          <w:b/>
          <w:bCs/>
          <w:sz w:val="28"/>
          <w:szCs w:val="28"/>
        </w:rPr>
      </w:pPr>
      <w:r w:rsidRPr="00494AFB">
        <w:rPr>
          <w:rFonts w:asciiTheme="majorBidi" w:hAnsiTheme="majorBidi" w:cstheme="majorBidi"/>
          <w:b/>
          <w:bCs/>
          <w:sz w:val="28"/>
          <w:szCs w:val="28"/>
        </w:rPr>
        <w:t xml:space="preserve">II)  La nouvelle </w:t>
      </w:r>
    </w:p>
    <w:p w:rsidR="00494AFB" w:rsidRP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t xml:space="preserve">Ecrite depuis le XVème siècle, c'est un court récit bref en prose où les personnages sont fictifs. Elle suit en général un schéma narratif. Nous pouvons noter que l'intrigue repose principalement sur l'évolution psychologique du personnage principal et l'élément déclencheur est souvent caractérisé comme une atteinte à l'une des caractéristiques bien ancrée dans la personnalité du protagoniste. Elle relate des histoires assez variées qui peuvent être fictives, vraisemblables (lieux, personnages, objets et événements dont l'existence est probable), remarquables conduisant vers des chutes soit vers une fin inattendue. Elle comporte souvent très peu de personnages, d'actions ou de lieux. Dans la nouvelle, une partie importante du récit est consacrée aux caractéristiques psychologiques du personnage principal poussant ainsi le lecteur à s'interroger sur la complexité de la nature humaine. Enfin, comme le roman, il existe différentes variantes de formes de nouvelles : nouvelle fantastique, nouvelle réaliste, nouvelle policière ou de science-fiction. </w:t>
      </w:r>
    </w:p>
    <w:p w:rsidR="00494AFB" w:rsidRPr="00494AFB" w:rsidRDefault="00494AFB" w:rsidP="00494AFB">
      <w:pPr>
        <w:jc w:val="both"/>
        <w:rPr>
          <w:rFonts w:asciiTheme="majorBidi" w:hAnsiTheme="majorBidi" w:cstheme="majorBidi"/>
          <w:b/>
          <w:bCs/>
          <w:sz w:val="28"/>
          <w:szCs w:val="28"/>
        </w:rPr>
      </w:pPr>
      <w:r w:rsidRPr="00494AFB">
        <w:rPr>
          <w:rFonts w:asciiTheme="majorBidi" w:hAnsiTheme="majorBidi" w:cstheme="majorBidi"/>
          <w:sz w:val="28"/>
          <w:szCs w:val="28"/>
        </w:rPr>
        <w:t xml:space="preserve">        </w:t>
      </w:r>
      <w:r w:rsidRPr="00494AFB">
        <w:rPr>
          <w:rFonts w:asciiTheme="majorBidi" w:hAnsiTheme="majorBidi" w:cstheme="majorBidi"/>
          <w:b/>
          <w:bCs/>
          <w:sz w:val="28"/>
          <w:szCs w:val="28"/>
        </w:rPr>
        <w:t xml:space="preserve">III)  Le conte </w:t>
      </w:r>
    </w:p>
    <w:p w:rsidR="00494AFB" w:rsidRP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t xml:space="preserve">Le conte se caractérise comme un court récit en prose avec la mise en scène de personnages fictifs ayant une portée symbolique. C'est un texte généralement issu de la tradition orale, transmis par la parole pendant plusieurs générations avant d'être transposé à l'écrit. Le conte fait souvent intervenir le surnaturel en  créant un univers merveilleux et fantastique. Les personnages de conte sont très peu définis souvent caractérisés par leurs traits et le cadre spatio-temporel n'est jamais précisé. Le conte possède un but moral permettant de mettre en valeur ou de dénoncer certains comportements. </w:t>
      </w:r>
    </w:p>
    <w:p w:rsidR="00494AFB" w:rsidRP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t xml:space="preserve">Le conte peut se subdiviser en plusieurs variantes :  </w:t>
      </w:r>
    </w:p>
    <w:p w:rsidR="00494AFB" w:rsidRP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t>- le conte merveilleux (conte de fées) : met en scène des personnages évoluant dans un univers magique.</w:t>
      </w:r>
    </w:p>
    <w:p w:rsidR="00494AFB" w:rsidRP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t xml:space="preserve">- le conte philosophique : met en scène des personnages et des situations presque réels traduisant les conceptions philosophiques de l'auteur. </w:t>
      </w:r>
    </w:p>
    <w:p w:rsidR="00494AFB" w:rsidRP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t xml:space="preserve">- le conte fantastique : mélange le réel et l'irréel </w:t>
      </w:r>
    </w:p>
    <w:p w:rsidR="00494AFB" w:rsidRP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lastRenderedPageBreak/>
        <w:t>- le conte satirique : ridiculise les opposants du protagoniste</w:t>
      </w:r>
    </w:p>
    <w:p w:rsidR="00494AFB" w:rsidRDefault="00494AFB" w:rsidP="00494AFB">
      <w:pPr>
        <w:jc w:val="both"/>
        <w:rPr>
          <w:rFonts w:asciiTheme="majorBidi" w:hAnsiTheme="majorBidi" w:cstheme="majorBidi"/>
          <w:sz w:val="28"/>
          <w:szCs w:val="28"/>
        </w:rPr>
      </w:pPr>
      <w:r w:rsidRPr="00494AFB">
        <w:rPr>
          <w:rFonts w:asciiTheme="majorBidi" w:hAnsiTheme="majorBidi" w:cstheme="majorBidi"/>
          <w:sz w:val="28"/>
          <w:szCs w:val="28"/>
        </w:rPr>
        <w:t>- le conte de sagesse : basé sur la réflexion, la philosophie et l'humanité</w:t>
      </w:r>
    </w:p>
    <w:p w:rsidR="00494AFB" w:rsidRDefault="00494AFB" w:rsidP="00CF3FC6">
      <w:pPr>
        <w:jc w:val="both"/>
        <w:rPr>
          <w:rFonts w:asciiTheme="majorBidi" w:hAnsiTheme="majorBidi" w:cstheme="majorBidi"/>
          <w:sz w:val="28"/>
          <w:szCs w:val="28"/>
        </w:rPr>
      </w:pPr>
    </w:p>
    <w:p w:rsidR="00601CF3" w:rsidRDefault="00601CF3" w:rsidP="00601CF3">
      <w:pPr>
        <w:pStyle w:val="Titre"/>
      </w:pPr>
      <w:r>
        <w:t xml:space="preserve">Le genre argumentatif </w:t>
      </w:r>
    </w:p>
    <w:p w:rsidR="00601CF3" w:rsidRDefault="00601CF3" w:rsidP="00601CF3"/>
    <w:p w:rsidR="00601CF3" w:rsidRP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 xml:space="preserve">Ce genre littéraire cherche à convaincre et à persuader le lecteur en prenant parti avec des stratégies argumentatives variées. Elle présente donc une thèse qui est l'opinion de l'auteur, des arguments illustrés d'exemples et de raisonnements (inductifs ou déductifs) articulés par des connecteurs logiques. L'auteur peut mener deux types d'argumentation : </w:t>
      </w:r>
    </w:p>
    <w:p w:rsidR="00601CF3" w:rsidRP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 xml:space="preserve">- une argumentation directe où il expose directement sa thèse </w:t>
      </w:r>
    </w:p>
    <w:p w:rsidR="00601CF3" w:rsidRP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 xml:space="preserve">- une argumentation indirecte où il expose sa thèse en ayant recours à la fiction soit sous la forme d'un récit à portée allégorique. </w:t>
      </w:r>
    </w:p>
    <w:p w:rsidR="00601CF3" w:rsidRP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A présent, étudions les différents types du genre argumentatif :</w:t>
      </w:r>
    </w:p>
    <w:p w:rsidR="00601CF3" w:rsidRPr="00601CF3" w:rsidRDefault="00601CF3" w:rsidP="00601CF3">
      <w:pPr>
        <w:jc w:val="both"/>
        <w:rPr>
          <w:rFonts w:asciiTheme="majorBidi" w:hAnsiTheme="majorBidi" w:cstheme="majorBidi"/>
          <w:b/>
          <w:bCs/>
          <w:sz w:val="28"/>
          <w:szCs w:val="28"/>
        </w:rPr>
      </w:pPr>
      <w:r w:rsidRPr="00601CF3">
        <w:rPr>
          <w:rFonts w:asciiTheme="majorBidi" w:hAnsiTheme="majorBidi" w:cstheme="majorBidi"/>
          <w:b/>
          <w:bCs/>
          <w:sz w:val="28"/>
          <w:szCs w:val="28"/>
        </w:rPr>
        <w:t>        I) L'essai</w:t>
      </w:r>
    </w:p>
    <w:p w:rsidR="00601CF3" w:rsidRP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 xml:space="preserve">Il se caractérise par une littérature en prose où la présence de l'auteur est marquée par l'utilisation de la première personne. L'essai est une écriture personnelle où l'auteur livre une réflexion et ses impressions sur un thème. Les thématiques abordées sont variées, elles peuvent être d'ordre philosophique, moral, politique, artistique et parfois religieux. </w:t>
      </w:r>
    </w:p>
    <w:p w:rsid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Nous pouvons distinguer différents types d'essais :</w:t>
      </w:r>
    </w:p>
    <w:tbl>
      <w:tblPr>
        <w:tblStyle w:val="Grilledutableau"/>
        <w:tblW w:w="0" w:type="auto"/>
        <w:tblLook w:val="04A0"/>
      </w:tblPr>
      <w:tblGrid>
        <w:gridCol w:w="1951"/>
        <w:gridCol w:w="6495"/>
      </w:tblGrid>
      <w:tr w:rsidR="00601CF3" w:rsidTr="002C08E7">
        <w:tc>
          <w:tcPr>
            <w:tcW w:w="1951" w:type="dxa"/>
            <w:shd w:val="clear" w:color="auto" w:fill="FFFF00"/>
          </w:tcPr>
          <w:p w:rsidR="00601CF3" w:rsidRPr="00601CF3" w:rsidRDefault="00601CF3" w:rsidP="00601CF3">
            <w:pPr>
              <w:jc w:val="center"/>
              <w:rPr>
                <w:rFonts w:asciiTheme="majorBidi" w:hAnsiTheme="majorBidi" w:cstheme="majorBidi"/>
                <w:b/>
                <w:bCs/>
                <w:color w:val="FF0000"/>
                <w:sz w:val="28"/>
                <w:szCs w:val="28"/>
              </w:rPr>
            </w:pPr>
            <w:r w:rsidRPr="00601CF3">
              <w:rPr>
                <w:rFonts w:asciiTheme="majorBidi" w:hAnsiTheme="majorBidi" w:cstheme="majorBidi"/>
                <w:b/>
                <w:bCs/>
                <w:color w:val="FF0000"/>
                <w:sz w:val="28"/>
                <w:szCs w:val="28"/>
              </w:rPr>
              <w:t>Types d'essais</w:t>
            </w:r>
          </w:p>
          <w:p w:rsidR="00601CF3" w:rsidRPr="00601CF3" w:rsidRDefault="00601CF3" w:rsidP="00601CF3">
            <w:pPr>
              <w:jc w:val="center"/>
              <w:rPr>
                <w:rFonts w:asciiTheme="majorBidi" w:hAnsiTheme="majorBidi" w:cstheme="majorBidi"/>
                <w:b/>
                <w:bCs/>
                <w:color w:val="FF0000"/>
                <w:sz w:val="28"/>
                <w:szCs w:val="28"/>
              </w:rPr>
            </w:pPr>
          </w:p>
        </w:tc>
        <w:tc>
          <w:tcPr>
            <w:tcW w:w="6495" w:type="dxa"/>
            <w:shd w:val="clear" w:color="auto" w:fill="FFFF00"/>
          </w:tcPr>
          <w:p w:rsidR="00601CF3" w:rsidRPr="00601CF3" w:rsidRDefault="00601CF3" w:rsidP="00601CF3">
            <w:pPr>
              <w:jc w:val="center"/>
              <w:rPr>
                <w:rFonts w:asciiTheme="majorBidi" w:hAnsiTheme="majorBidi" w:cstheme="majorBidi"/>
                <w:b/>
                <w:bCs/>
                <w:color w:val="FF0000"/>
                <w:sz w:val="28"/>
                <w:szCs w:val="28"/>
              </w:rPr>
            </w:pPr>
            <w:r w:rsidRPr="00601CF3">
              <w:rPr>
                <w:rFonts w:asciiTheme="majorBidi" w:hAnsiTheme="majorBidi" w:cstheme="majorBidi"/>
                <w:b/>
                <w:bCs/>
                <w:color w:val="FF0000"/>
                <w:sz w:val="28"/>
                <w:szCs w:val="28"/>
              </w:rPr>
              <w:t>Caractéristiques</w:t>
            </w:r>
          </w:p>
        </w:tc>
      </w:tr>
      <w:tr w:rsidR="00601CF3" w:rsidTr="002C08E7">
        <w:tc>
          <w:tcPr>
            <w:tcW w:w="1951" w:type="dxa"/>
          </w:tcPr>
          <w:p w:rsid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Le pamphlet</w:t>
            </w:r>
          </w:p>
        </w:tc>
        <w:tc>
          <w:tcPr>
            <w:tcW w:w="6495" w:type="dxa"/>
          </w:tcPr>
          <w:p w:rsid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est un court récit à visée critique ou satirique, attaquant une institution ou un personnage public.</w:t>
            </w:r>
          </w:p>
        </w:tc>
      </w:tr>
      <w:tr w:rsidR="00601CF3" w:rsidTr="002C08E7">
        <w:tc>
          <w:tcPr>
            <w:tcW w:w="1951" w:type="dxa"/>
          </w:tcPr>
          <w:p w:rsid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Le traité</w:t>
            </w:r>
          </w:p>
        </w:tc>
        <w:tc>
          <w:tcPr>
            <w:tcW w:w="6495" w:type="dxa"/>
          </w:tcPr>
          <w:p w:rsid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est un texte didactique à valeur démonstrative</w:t>
            </w:r>
          </w:p>
        </w:tc>
      </w:tr>
      <w:tr w:rsidR="00601CF3" w:rsidTr="002C08E7">
        <w:trPr>
          <w:trHeight w:val="70"/>
        </w:trPr>
        <w:tc>
          <w:tcPr>
            <w:tcW w:w="1951" w:type="dxa"/>
          </w:tcPr>
          <w:p w:rsid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Le discours</w:t>
            </w:r>
          </w:p>
        </w:tc>
        <w:tc>
          <w:tcPr>
            <w:tcW w:w="6495" w:type="dxa"/>
          </w:tcPr>
          <w:p w:rsid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similaire au traité, est un genre à visée didactique</w:t>
            </w:r>
          </w:p>
        </w:tc>
      </w:tr>
      <w:tr w:rsidR="00601CF3" w:rsidTr="002C08E7">
        <w:tc>
          <w:tcPr>
            <w:tcW w:w="1951" w:type="dxa"/>
          </w:tcPr>
          <w:p w:rsid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Le manifeste</w:t>
            </w:r>
          </w:p>
        </w:tc>
        <w:tc>
          <w:tcPr>
            <w:tcW w:w="6495" w:type="dxa"/>
          </w:tcPr>
          <w:p w:rsid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texte dans lequel les personnes détaillent leurs objectifs</w:t>
            </w:r>
          </w:p>
        </w:tc>
      </w:tr>
      <w:tr w:rsidR="00601CF3" w:rsidTr="002C08E7">
        <w:tc>
          <w:tcPr>
            <w:tcW w:w="1951" w:type="dxa"/>
          </w:tcPr>
          <w:p w:rsid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La lettre</w:t>
            </w:r>
          </w:p>
        </w:tc>
        <w:tc>
          <w:tcPr>
            <w:tcW w:w="6495" w:type="dxa"/>
          </w:tcPr>
          <w:p w:rsidR="00601CF3" w:rsidRDefault="00601CF3" w:rsidP="00601CF3">
            <w:pPr>
              <w:jc w:val="both"/>
              <w:rPr>
                <w:rFonts w:asciiTheme="majorBidi" w:hAnsiTheme="majorBidi" w:cstheme="majorBidi"/>
                <w:sz w:val="28"/>
                <w:szCs w:val="28"/>
              </w:rPr>
            </w:pPr>
            <w:r w:rsidRPr="00601CF3">
              <w:rPr>
                <w:rFonts w:asciiTheme="majorBidi" w:hAnsiTheme="majorBidi" w:cstheme="majorBidi"/>
                <w:sz w:val="28"/>
                <w:szCs w:val="28"/>
              </w:rPr>
              <w:t>adressée à un destinataire réel que l'on veut convaincre, peut prendre la forme d'une lettre ouverte</w:t>
            </w:r>
          </w:p>
        </w:tc>
      </w:tr>
    </w:tbl>
    <w:p w:rsidR="00601CF3" w:rsidRDefault="00601CF3" w:rsidP="00601CF3">
      <w:pPr>
        <w:jc w:val="both"/>
        <w:rPr>
          <w:rFonts w:asciiTheme="majorBidi" w:hAnsiTheme="majorBidi" w:cstheme="majorBidi"/>
          <w:sz w:val="28"/>
          <w:szCs w:val="28"/>
        </w:rPr>
      </w:pPr>
    </w:p>
    <w:p w:rsidR="002C08E7" w:rsidRPr="002C08E7" w:rsidRDefault="002C08E7" w:rsidP="002C08E7">
      <w:pPr>
        <w:jc w:val="both"/>
        <w:rPr>
          <w:rFonts w:asciiTheme="majorBidi" w:hAnsiTheme="majorBidi" w:cstheme="majorBidi"/>
          <w:sz w:val="28"/>
          <w:szCs w:val="28"/>
        </w:rPr>
      </w:pPr>
      <w:r w:rsidRPr="002C08E7">
        <w:rPr>
          <w:rFonts w:asciiTheme="majorBidi" w:hAnsiTheme="majorBidi" w:cstheme="majorBidi"/>
          <w:sz w:val="28"/>
          <w:szCs w:val="28"/>
        </w:rPr>
        <w:lastRenderedPageBreak/>
        <w:t xml:space="preserve">II) </w:t>
      </w:r>
      <w:r w:rsidRPr="00150A91">
        <w:rPr>
          <w:rFonts w:asciiTheme="majorBidi" w:hAnsiTheme="majorBidi" w:cstheme="majorBidi"/>
          <w:b/>
          <w:bCs/>
          <w:sz w:val="28"/>
          <w:szCs w:val="28"/>
        </w:rPr>
        <w:t>Le dialogue</w:t>
      </w:r>
      <w:r w:rsidRPr="002C08E7">
        <w:rPr>
          <w:rFonts w:asciiTheme="majorBidi" w:hAnsiTheme="majorBidi" w:cstheme="majorBidi"/>
          <w:sz w:val="28"/>
          <w:szCs w:val="28"/>
        </w:rPr>
        <w:t xml:space="preserve"> </w:t>
      </w:r>
    </w:p>
    <w:p w:rsidR="002C08E7" w:rsidRPr="002C08E7" w:rsidRDefault="002C08E7" w:rsidP="002C08E7">
      <w:pPr>
        <w:jc w:val="both"/>
        <w:rPr>
          <w:rFonts w:asciiTheme="majorBidi" w:hAnsiTheme="majorBidi" w:cstheme="majorBidi"/>
          <w:sz w:val="28"/>
          <w:szCs w:val="28"/>
        </w:rPr>
      </w:pPr>
      <w:r w:rsidRPr="002C08E7">
        <w:rPr>
          <w:rFonts w:asciiTheme="majorBidi" w:hAnsiTheme="majorBidi" w:cstheme="majorBidi"/>
          <w:sz w:val="28"/>
          <w:szCs w:val="28"/>
        </w:rPr>
        <w:t xml:space="preserve">Né dans l'Antiquité, il se manifeste comme un échange d'idées et d'opinions impliquant une démarche délibérative. </w:t>
      </w:r>
    </w:p>
    <w:p w:rsidR="002C08E7" w:rsidRPr="002C08E7" w:rsidRDefault="002C08E7" w:rsidP="002C08E7">
      <w:pPr>
        <w:jc w:val="both"/>
        <w:rPr>
          <w:rFonts w:asciiTheme="majorBidi" w:hAnsiTheme="majorBidi" w:cstheme="majorBidi"/>
          <w:sz w:val="28"/>
          <w:szCs w:val="28"/>
        </w:rPr>
      </w:pPr>
      <w:r w:rsidRPr="002C08E7">
        <w:rPr>
          <w:rFonts w:asciiTheme="majorBidi" w:hAnsiTheme="majorBidi" w:cstheme="majorBidi"/>
          <w:sz w:val="28"/>
          <w:szCs w:val="28"/>
        </w:rPr>
        <w:t xml:space="preserve">        III) </w:t>
      </w:r>
      <w:r w:rsidRPr="00150A91">
        <w:rPr>
          <w:rFonts w:asciiTheme="majorBidi" w:hAnsiTheme="majorBidi" w:cstheme="majorBidi"/>
          <w:b/>
          <w:bCs/>
          <w:sz w:val="28"/>
          <w:szCs w:val="28"/>
        </w:rPr>
        <w:t xml:space="preserve">L'apologue </w:t>
      </w:r>
    </w:p>
    <w:p w:rsidR="002C08E7" w:rsidRDefault="002C08E7" w:rsidP="002C08E7">
      <w:pPr>
        <w:jc w:val="both"/>
        <w:rPr>
          <w:rFonts w:asciiTheme="majorBidi" w:hAnsiTheme="majorBidi" w:cstheme="majorBidi"/>
          <w:sz w:val="28"/>
          <w:szCs w:val="28"/>
        </w:rPr>
      </w:pPr>
      <w:r w:rsidRPr="002C08E7">
        <w:rPr>
          <w:rFonts w:asciiTheme="majorBidi" w:hAnsiTheme="majorBidi" w:cstheme="majorBidi"/>
          <w:sz w:val="28"/>
          <w:szCs w:val="28"/>
        </w:rPr>
        <w:t>C'est un récit allégorique plus ou moins court, en vers ou en prose ayant une visée morale. Il consiste à divertir le lecteur tout en lui livrant un enseignement moral au moyen d'un récit plaisant. Il existe différents types d'apologues :</w:t>
      </w:r>
    </w:p>
    <w:tbl>
      <w:tblPr>
        <w:tblStyle w:val="Grilledutableau"/>
        <w:tblW w:w="0" w:type="auto"/>
        <w:tblLook w:val="04A0"/>
      </w:tblPr>
      <w:tblGrid>
        <w:gridCol w:w="1809"/>
        <w:gridCol w:w="6637"/>
      </w:tblGrid>
      <w:tr w:rsidR="002C08E7" w:rsidTr="00150A91">
        <w:tc>
          <w:tcPr>
            <w:tcW w:w="1809" w:type="dxa"/>
            <w:shd w:val="clear" w:color="auto" w:fill="FFFF00"/>
          </w:tcPr>
          <w:p w:rsidR="002C08E7" w:rsidRPr="002C08E7" w:rsidRDefault="002C08E7" w:rsidP="002C08E7">
            <w:pPr>
              <w:jc w:val="both"/>
              <w:rPr>
                <w:rFonts w:asciiTheme="majorBidi" w:hAnsiTheme="majorBidi" w:cstheme="majorBidi"/>
                <w:b/>
                <w:bCs/>
                <w:color w:val="FF0000"/>
                <w:sz w:val="28"/>
                <w:szCs w:val="28"/>
              </w:rPr>
            </w:pPr>
            <w:r w:rsidRPr="002C08E7">
              <w:rPr>
                <w:rFonts w:asciiTheme="majorBidi" w:hAnsiTheme="majorBidi" w:cstheme="majorBidi"/>
                <w:b/>
                <w:bCs/>
                <w:color w:val="FF0000"/>
                <w:sz w:val="28"/>
                <w:szCs w:val="28"/>
              </w:rPr>
              <w:t xml:space="preserve">Types d'apologues </w:t>
            </w:r>
          </w:p>
          <w:p w:rsidR="002C08E7" w:rsidRPr="002C08E7" w:rsidRDefault="002C08E7" w:rsidP="002C08E7">
            <w:pPr>
              <w:jc w:val="both"/>
              <w:rPr>
                <w:rFonts w:asciiTheme="majorBidi" w:hAnsiTheme="majorBidi" w:cstheme="majorBidi"/>
                <w:b/>
                <w:bCs/>
                <w:color w:val="FF0000"/>
                <w:sz w:val="28"/>
                <w:szCs w:val="28"/>
              </w:rPr>
            </w:pPr>
          </w:p>
        </w:tc>
        <w:tc>
          <w:tcPr>
            <w:tcW w:w="6637" w:type="dxa"/>
            <w:shd w:val="clear" w:color="auto" w:fill="FFFF00"/>
          </w:tcPr>
          <w:p w:rsidR="002C08E7" w:rsidRPr="002C08E7" w:rsidRDefault="002C08E7" w:rsidP="002C08E7">
            <w:pPr>
              <w:jc w:val="both"/>
              <w:rPr>
                <w:rFonts w:asciiTheme="majorBidi" w:hAnsiTheme="majorBidi" w:cstheme="majorBidi"/>
                <w:b/>
                <w:bCs/>
                <w:color w:val="FF0000"/>
                <w:sz w:val="28"/>
                <w:szCs w:val="28"/>
              </w:rPr>
            </w:pPr>
            <w:r w:rsidRPr="002C08E7">
              <w:rPr>
                <w:rFonts w:asciiTheme="majorBidi" w:hAnsiTheme="majorBidi" w:cstheme="majorBidi"/>
                <w:b/>
                <w:bCs/>
                <w:color w:val="FF0000"/>
                <w:sz w:val="28"/>
                <w:szCs w:val="28"/>
              </w:rPr>
              <w:t>Caractéristiques</w:t>
            </w:r>
          </w:p>
        </w:tc>
      </w:tr>
      <w:tr w:rsidR="002C08E7" w:rsidTr="00150A91">
        <w:tc>
          <w:tcPr>
            <w:tcW w:w="1809" w:type="dxa"/>
          </w:tcPr>
          <w:p w:rsidR="002C08E7" w:rsidRDefault="002C08E7" w:rsidP="002C08E7">
            <w:pPr>
              <w:jc w:val="both"/>
              <w:rPr>
                <w:rFonts w:asciiTheme="majorBidi" w:hAnsiTheme="majorBidi" w:cstheme="majorBidi"/>
                <w:sz w:val="28"/>
                <w:szCs w:val="28"/>
              </w:rPr>
            </w:pPr>
            <w:r w:rsidRPr="002C08E7">
              <w:rPr>
                <w:rFonts w:asciiTheme="majorBidi" w:hAnsiTheme="majorBidi" w:cstheme="majorBidi"/>
                <w:sz w:val="28"/>
                <w:szCs w:val="28"/>
              </w:rPr>
              <w:t>La fable</w:t>
            </w:r>
          </w:p>
        </w:tc>
        <w:tc>
          <w:tcPr>
            <w:tcW w:w="6637" w:type="dxa"/>
          </w:tcPr>
          <w:p w:rsidR="002C08E7" w:rsidRDefault="002C08E7" w:rsidP="002C08E7">
            <w:pPr>
              <w:jc w:val="both"/>
              <w:rPr>
                <w:rFonts w:asciiTheme="majorBidi" w:hAnsiTheme="majorBidi" w:cstheme="majorBidi"/>
                <w:sz w:val="28"/>
                <w:szCs w:val="28"/>
              </w:rPr>
            </w:pPr>
            <w:r w:rsidRPr="002C08E7">
              <w:rPr>
                <w:rFonts w:asciiTheme="majorBidi" w:hAnsiTheme="majorBidi" w:cstheme="majorBidi"/>
                <w:sz w:val="28"/>
                <w:szCs w:val="28"/>
              </w:rPr>
              <w:t xml:space="preserve">court récit, souvent rédigé, se termine par une morale. Il </w:t>
            </w:r>
            <w:r w:rsidR="00150A91" w:rsidRPr="002C08E7">
              <w:rPr>
                <w:rFonts w:asciiTheme="majorBidi" w:hAnsiTheme="majorBidi" w:cstheme="majorBidi"/>
                <w:sz w:val="28"/>
                <w:szCs w:val="28"/>
              </w:rPr>
              <w:t>mêle</w:t>
            </w:r>
            <w:r w:rsidRPr="002C08E7">
              <w:rPr>
                <w:rFonts w:asciiTheme="majorBidi" w:hAnsiTheme="majorBidi" w:cstheme="majorBidi"/>
                <w:sz w:val="28"/>
                <w:szCs w:val="28"/>
              </w:rPr>
              <w:t xml:space="preserve"> ainsi le divertissement et la réflexion critique.</w:t>
            </w:r>
          </w:p>
        </w:tc>
      </w:tr>
      <w:tr w:rsidR="002C08E7" w:rsidTr="00150A91">
        <w:tc>
          <w:tcPr>
            <w:tcW w:w="1809" w:type="dxa"/>
          </w:tcPr>
          <w:p w:rsidR="002C08E7" w:rsidRDefault="00150A91" w:rsidP="002C08E7">
            <w:pPr>
              <w:jc w:val="both"/>
              <w:rPr>
                <w:rFonts w:asciiTheme="majorBidi" w:hAnsiTheme="majorBidi" w:cstheme="majorBidi"/>
                <w:sz w:val="28"/>
                <w:szCs w:val="28"/>
              </w:rPr>
            </w:pPr>
            <w:r w:rsidRPr="00150A91">
              <w:rPr>
                <w:rFonts w:asciiTheme="majorBidi" w:hAnsiTheme="majorBidi" w:cstheme="majorBidi"/>
                <w:sz w:val="28"/>
                <w:szCs w:val="28"/>
              </w:rPr>
              <w:t>Le conte</w:t>
            </w:r>
          </w:p>
        </w:tc>
        <w:tc>
          <w:tcPr>
            <w:tcW w:w="6637" w:type="dxa"/>
          </w:tcPr>
          <w:p w:rsidR="002C08E7" w:rsidRDefault="00150A91" w:rsidP="002C08E7">
            <w:pPr>
              <w:jc w:val="both"/>
              <w:rPr>
                <w:rFonts w:asciiTheme="majorBidi" w:hAnsiTheme="majorBidi" w:cstheme="majorBidi"/>
                <w:sz w:val="28"/>
                <w:szCs w:val="28"/>
              </w:rPr>
            </w:pPr>
            <w:r w:rsidRPr="00150A91">
              <w:rPr>
                <w:rFonts w:asciiTheme="majorBidi" w:hAnsiTheme="majorBidi" w:cstheme="majorBidi"/>
                <w:sz w:val="28"/>
                <w:szCs w:val="28"/>
              </w:rPr>
              <w:t>récit merveilleux émanant  d'une tradition orale et populaire.</w:t>
            </w:r>
          </w:p>
        </w:tc>
      </w:tr>
      <w:tr w:rsidR="002C08E7" w:rsidTr="00150A91">
        <w:tc>
          <w:tcPr>
            <w:tcW w:w="1809" w:type="dxa"/>
          </w:tcPr>
          <w:p w:rsidR="002C08E7" w:rsidRDefault="00150A91" w:rsidP="002C08E7">
            <w:pPr>
              <w:jc w:val="both"/>
              <w:rPr>
                <w:rFonts w:asciiTheme="majorBidi" w:hAnsiTheme="majorBidi" w:cstheme="majorBidi"/>
                <w:sz w:val="28"/>
                <w:szCs w:val="28"/>
              </w:rPr>
            </w:pPr>
            <w:r w:rsidRPr="00150A91">
              <w:rPr>
                <w:rFonts w:asciiTheme="majorBidi" w:hAnsiTheme="majorBidi" w:cstheme="majorBidi"/>
                <w:sz w:val="28"/>
                <w:szCs w:val="28"/>
              </w:rPr>
              <w:t>L'utopie</w:t>
            </w:r>
          </w:p>
        </w:tc>
        <w:tc>
          <w:tcPr>
            <w:tcW w:w="6637" w:type="dxa"/>
          </w:tcPr>
          <w:p w:rsidR="002C08E7" w:rsidRDefault="00150A91" w:rsidP="002C08E7">
            <w:pPr>
              <w:jc w:val="both"/>
              <w:rPr>
                <w:rFonts w:asciiTheme="majorBidi" w:hAnsiTheme="majorBidi" w:cstheme="majorBidi"/>
                <w:sz w:val="28"/>
                <w:szCs w:val="28"/>
              </w:rPr>
            </w:pPr>
            <w:r w:rsidRPr="00150A91">
              <w:rPr>
                <w:rFonts w:asciiTheme="majorBidi" w:hAnsiTheme="majorBidi" w:cstheme="majorBidi"/>
                <w:sz w:val="28"/>
                <w:szCs w:val="28"/>
              </w:rPr>
              <w:t xml:space="preserve">propose une critique du monde réel soit de réfléchir sur les idées nouvelles dans les </w:t>
            </w:r>
            <w:proofErr w:type="spellStart"/>
            <w:r w:rsidRPr="00150A91">
              <w:rPr>
                <w:rFonts w:asciiTheme="majorBidi" w:hAnsiTheme="majorBidi" w:cstheme="majorBidi"/>
                <w:sz w:val="28"/>
                <w:szCs w:val="28"/>
              </w:rPr>
              <w:t>domaiens</w:t>
            </w:r>
            <w:proofErr w:type="spellEnd"/>
            <w:r w:rsidRPr="00150A91">
              <w:rPr>
                <w:rFonts w:asciiTheme="majorBidi" w:hAnsiTheme="majorBidi" w:cstheme="majorBidi"/>
                <w:sz w:val="28"/>
                <w:szCs w:val="28"/>
              </w:rPr>
              <w:t xml:space="preserve"> politiques, sociaux et moraux.</w:t>
            </w:r>
          </w:p>
        </w:tc>
      </w:tr>
    </w:tbl>
    <w:p w:rsidR="002C08E7" w:rsidRPr="00601CF3" w:rsidRDefault="002C08E7" w:rsidP="002C08E7">
      <w:pPr>
        <w:jc w:val="both"/>
        <w:rPr>
          <w:rFonts w:asciiTheme="majorBidi" w:hAnsiTheme="majorBidi" w:cstheme="majorBidi"/>
          <w:sz w:val="28"/>
          <w:szCs w:val="28"/>
        </w:rPr>
      </w:pPr>
    </w:p>
    <w:sectPr w:rsidR="002C08E7" w:rsidRPr="00601CF3" w:rsidSect="007473CF">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1EC" w:rsidRDefault="005211EC" w:rsidP="00CF3FC6">
      <w:pPr>
        <w:spacing w:after="0" w:line="240" w:lineRule="auto"/>
      </w:pPr>
      <w:r>
        <w:separator/>
      </w:r>
    </w:p>
  </w:endnote>
  <w:endnote w:type="continuationSeparator" w:id="0">
    <w:p w:rsidR="005211EC" w:rsidRDefault="005211EC" w:rsidP="00CF3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49259"/>
      <w:docPartObj>
        <w:docPartGallery w:val="Page Numbers (Bottom of Page)"/>
        <w:docPartUnique/>
      </w:docPartObj>
    </w:sdtPr>
    <w:sdtContent>
      <w:p w:rsidR="00CF3FC6" w:rsidRDefault="00ED150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CF3FC6" w:rsidRDefault="00ED1507">
                    <w:pPr>
                      <w:jc w:val="center"/>
                    </w:pPr>
                    <w:fldSimple w:instr=" PAGE    \* MERGEFORMAT ">
                      <w:r w:rsidR="004D1F9D" w:rsidRPr="004D1F9D">
                        <w:rPr>
                          <w:noProof/>
                          <w:sz w:val="16"/>
                          <w:szCs w:val="16"/>
                        </w:rPr>
                        <w:t>11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1EC" w:rsidRDefault="005211EC" w:rsidP="00CF3FC6">
      <w:pPr>
        <w:spacing w:after="0" w:line="240" w:lineRule="auto"/>
      </w:pPr>
      <w:r>
        <w:separator/>
      </w:r>
    </w:p>
  </w:footnote>
  <w:footnote w:type="continuationSeparator" w:id="0">
    <w:p w:rsidR="005211EC" w:rsidRDefault="005211EC" w:rsidP="00CF3F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B2B02"/>
    <w:rsid w:val="00150A91"/>
    <w:rsid w:val="00180997"/>
    <w:rsid w:val="001B2B02"/>
    <w:rsid w:val="00274122"/>
    <w:rsid w:val="002B00B2"/>
    <w:rsid w:val="002C08E7"/>
    <w:rsid w:val="00494AFB"/>
    <w:rsid w:val="004D1F9D"/>
    <w:rsid w:val="005211EC"/>
    <w:rsid w:val="00601CF3"/>
    <w:rsid w:val="006F2DB1"/>
    <w:rsid w:val="007473CF"/>
    <w:rsid w:val="007C1236"/>
    <w:rsid w:val="00AB0F67"/>
    <w:rsid w:val="00C627AF"/>
    <w:rsid w:val="00CF3FC6"/>
    <w:rsid w:val="00DC5570"/>
    <w:rsid w:val="00ED1507"/>
    <w:rsid w:val="00FC17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CF"/>
  </w:style>
  <w:style w:type="paragraph" w:styleId="Titre1">
    <w:name w:val="heading 1"/>
    <w:basedOn w:val="Normal"/>
    <w:next w:val="Normal"/>
    <w:link w:val="Titre1Car"/>
    <w:uiPriority w:val="9"/>
    <w:qFormat/>
    <w:rsid w:val="00DC5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1B2B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B2B0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C557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CF3FC6"/>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F3FC6"/>
  </w:style>
  <w:style w:type="paragraph" w:styleId="Pieddepage">
    <w:name w:val="footer"/>
    <w:basedOn w:val="Normal"/>
    <w:link w:val="PieddepageCar"/>
    <w:uiPriority w:val="99"/>
    <w:semiHidden/>
    <w:unhideWhenUsed/>
    <w:rsid w:val="00CF3FC6"/>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CF3F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11</Pages>
  <Words>2604</Words>
  <Characters>14328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2021-01-09T20:32:00Z</dcterms:created>
  <dcterms:modified xsi:type="dcterms:W3CDTF">2021-01-14T20:09:00Z</dcterms:modified>
</cp:coreProperties>
</file>