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D9" w:rsidRDefault="00B14442" w:rsidP="00B414D9">
      <w:pPr>
        <w:spacing w:after="0"/>
        <w:ind w:left="0" w:firstLine="0"/>
        <w:jc w:val="center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 w:rsidRPr="00C00C3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كلية العلوم الإقتصادية والتجارية وعلوم التسي</w:t>
      </w:r>
      <w:r w:rsidR="00B414D9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ير</w:t>
      </w:r>
    </w:p>
    <w:p w:rsidR="00B14442" w:rsidRPr="00C00C32" w:rsidRDefault="00B14442" w:rsidP="00B414D9">
      <w:pPr>
        <w:spacing w:after="0"/>
        <w:ind w:left="0" w:firstLine="0"/>
        <w:jc w:val="left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السنة الثالثة تخصص محاسبة وجباية</w:t>
      </w:r>
      <w:r w:rsidR="00B414D9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 xml:space="preserve">                                                </w:t>
      </w:r>
      <w:r w:rsidR="00B414D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السنة الجامعية: 2020-2021</w:t>
      </w:r>
    </w:p>
    <w:p w:rsidR="00B14442" w:rsidRDefault="00B14442" w:rsidP="00B414D9">
      <w:pPr>
        <w:spacing w:after="0"/>
        <w:ind w:left="0" w:right="-113" w:firstLine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قسم: العلوم التجارية                                                                مقياس: محاسبة الشركات  </w:t>
      </w:r>
    </w:p>
    <w:p w:rsidR="00B14442" w:rsidRPr="00B52585" w:rsidRDefault="00B14442" w:rsidP="00B14442">
      <w:pPr>
        <w:spacing w:after="0"/>
        <w:ind w:left="0" w:right="-113" w:firstLine="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</w:pPr>
      <w:r w:rsidRPr="00B5258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>السلسلة رقم 1</w:t>
      </w:r>
    </w:p>
    <w:p w:rsidR="00B14442" w:rsidRPr="00C00C32" w:rsidRDefault="00B14442" w:rsidP="00B14442">
      <w:pPr>
        <w:spacing w:after="0"/>
        <w:ind w:left="0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        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التمرين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رقم</w:t>
      </w:r>
      <w:r w:rsidRPr="00C00C3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(1):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بتاريخ 01-03-2019 تأسست شركة الأصالة شركة تضامن بين الشركاء أ،ب،ج برأسمال قدره: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1000000</w:t>
      </w:r>
      <w:r w:rsidRPr="00C00C3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دج وقد تعهدوا بــــــــ: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300000 دج، 250000 دج، 450000 دج </w:t>
      </w: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على الترتيب ووفاءا لهذه التعهدات: 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>قدم الشريك –أ- ميزانية والتي قبلت سدادا لحصته والتي تضمنت العناصر التالية:</w:t>
      </w:r>
    </w:p>
    <w:p w:rsidR="00B14442" w:rsidRDefault="00B14442" w:rsidP="00B1444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أراضي: 150000دج، مباني: 200000 دج، بضاعة: 60000دج، زبائن: 80000دج، بنك: 150000دج، رأس المال: 350000دج، مورد التثبيت: 150000دج، مورد المخزون: 140000دج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lang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والشريك ب قدم شيك بنكي قدره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100000</w:t>
      </w: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دج، معدات نقل: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8</w:t>
      </w: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0000دج،تجهيزات مكتب: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>0000 دج بضاعة: 50000دج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أما الشريك ج فقدم مبلغ مالي قدره: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>50000دج بشيك بنكي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00C3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المطلوب:</w:t>
      </w:r>
    </w:p>
    <w:p w:rsidR="00B14442" w:rsidRPr="00C00C32" w:rsidRDefault="00B14442" w:rsidP="00B14442">
      <w:pPr>
        <w:pStyle w:val="Paragraphedeliste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تحديد حصص الشركاء أ، ب، جــ </w:t>
      </w:r>
    </w:p>
    <w:p w:rsidR="00B14442" w:rsidRPr="00C00C32" w:rsidRDefault="00B14442" w:rsidP="00B14442">
      <w:pPr>
        <w:pStyle w:val="Paragraphedeliste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تسجيل قيود تأسيس شركة الأصالة </w:t>
      </w:r>
    </w:p>
    <w:p w:rsidR="00B14442" w:rsidRPr="00C00C32" w:rsidRDefault="00B14442" w:rsidP="00B14442">
      <w:pPr>
        <w:pStyle w:val="Paragraphedeliste"/>
        <w:numPr>
          <w:ilvl w:val="0"/>
          <w:numId w:val="2"/>
        </w:numPr>
        <w:spacing w:after="0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رسم الميزانية الإفتتاحية لشركة الأصالة مع العلم أن القيم النقدية تم إيداعها لدى الموثق الذي قام بتحويلها إلى الحساب البنكي الخاص بالشركة.</w:t>
      </w:r>
    </w:p>
    <w:p w:rsidR="00B14442" w:rsidRPr="003B79BB" w:rsidRDefault="00B14442" w:rsidP="0096213C">
      <w:pPr>
        <w:spacing w:after="0"/>
        <w:ind w:left="-2" w:firstLine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3B79B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>التمرين</w:t>
      </w:r>
      <w:r w:rsidRPr="003B79B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رقم  </w:t>
      </w:r>
      <w:r w:rsidR="0096213C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Pr="003B79B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B14442" w:rsidRPr="0057217F" w:rsidRDefault="00B14442" w:rsidP="00B14442">
      <w:pPr>
        <w:spacing w:after="0"/>
        <w:ind w:left="-2" w:firstLine="0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57217F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 xml:space="preserve">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تأسست 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شركة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النجاح شركة 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تضامن بين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الشركاء 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>أ، ب، ج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>ــ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كانت 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حصصهم في رأس مال الشركة كالآتي: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>600000 دج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>400000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دج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،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200000 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دج</w:t>
      </w:r>
      <w:r w:rsidRPr="0057217F">
        <w:rPr>
          <w:rFonts w:ascii="Traditional Arabic" w:hAnsi="Traditional Arabic" w:cs="Traditional Arabic" w:hint="cs"/>
          <w:sz w:val="28"/>
          <w:szCs w:val="28"/>
          <w:rtl/>
        </w:rPr>
        <w:t xml:space="preserve"> على الترتيب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وقد تم الاتفاق بين الشركاء على أن توزع الأرباح والخسائر بالتساوي بعد احتساب فائد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ة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لرأس مال بمعدل 10% سنوياً. </w:t>
      </w:r>
    </w:p>
    <w:p w:rsidR="00B14442" w:rsidRPr="0057217F" w:rsidRDefault="00B14442" w:rsidP="00B14442">
      <w:pPr>
        <w:spacing w:after="0"/>
        <w:ind w:left="-2" w:firstLine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7217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المطلوب:</w:t>
      </w:r>
    </w:p>
    <w:p w:rsidR="00B14442" w:rsidRPr="0057217F" w:rsidRDefault="00B14442" w:rsidP="00B14442">
      <w:pPr>
        <w:numPr>
          <w:ilvl w:val="0"/>
          <w:numId w:val="4"/>
        </w:numPr>
        <w:spacing w:after="0"/>
        <w:jc w:val="lowKashida"/>
        <w:rPr>
          <w:rFonts w:ascii="Traditional Arabic" w:eastAsia="Times New Roman" w:hAnsi="Traditional Arabic" w:cs="Traditional Arabic"/>
          <w:sz w:val="28"/>
          <w:szCs w:val="28"/>
        </w:rPr>
      </w:pP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>تحديد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نصيب كل شريك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>من النتيجة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</w:p>
    <w:p w:rsidR="00B14442" w:rsidRPr="0057217F" w:rsidRDefault="00B14442" w:rsidP="00B14442">
      <w:pPr>
        <w:pStyle w:val="Paragraphedeliste"/>
        <w:numPr>
          <w:ilvl w:val="0"/>
          <w:numId w:val="4"/>
        </w:numPr>
        <w:spacing w:after="0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تسجيل القيود المحاسبية إذا علمت أن نتيجة السنة المالية ربح 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57217F">
        <w:rPr>
          <w:rFonts w:ascii="Traditional Arabic" w:eastAsia="Times New Roman" w:hAnsi="Traditional Arabic" w:cs="Traditional Arabic" w:hint="cs"/>
          <w:sz w:val="28"/>
          <w:szCs w:val="28"/>
          <w:rtl/>
        </w:rPr>
        <w:t>بقيمة: 180000 دج</w:t>
      </w:r>
    </w:p>
    <w:p w:rsidR="00B14442" w:rsidRPr="0057217F" w:rsidRDefault="00B14442" w:rsidP="00B14442">
      <w:pPr>
        <w:numPr>
          <w:ilvl w:val="0"/>
          <w:numId w:val="4"/>
        </w:numPr>
        <w:spacing w:after="0"/>
        <w:jc w:val="lowKashida"/>
        <w:rPr>
          <w:rFonts w:ascii="Traditional Arabic" w:eastAsia="Times New Roman" w:hAnsi="Traditional Arabic" w:cs="Traditional Arabic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>نفس المطلوب بافتراض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أن نفس هذه الشركة قد حققت خسائر قدرها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: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>150000</w:t>
      </w:r>
      <w:r w:rsidRPr="0057217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57217F">
        <w:rPr>
          <w:rFonts w:ascii="Traditional Arabic" w:hAnsi="Traditional Arabic" w:cs="Traditional Arabic"/>
          <w:sz w:val="28"/>
          <w:szCs w:val="28"/>
          <w:rtl/>
        </w:rPr>
        <w:t>دج</w:t>
      </w:r>
      <w:r w:rsidRPr="0057217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B14442" w:rsidRPr="003B79BB" w:rsidRDefault="00B14442" w:rsidP="0096213C">
      <w:pPr>
        <w:autoSpaceDE w:val="0"/>
        <w:autoSpaceDN w:val="0"/>
        <w:adjustRightInd w:val="0"/>
        <w:spacing w:after="0"/>
        <w:ind w:left="0" w:firstLine="0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B79B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التمرين رقم </w:t>
      </w:r>
      <w:r w:rsidR="009621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</w:t>
      </w:r>
      <w:r w:rsidRPr="003B79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B14442" w:rsidRPr="00C00C32" w:rsidRDefault="00B14442" w:rsidP="00B14442">
      <w:pPr>
        <w:autoSpaceDE w:val="0"/>
        <w:autoSpaceDN w:val="0"/>
        <w:adjustRightInd w:val="0"/>
        <w:spacing w:after="0"/>
        <w:ind w:left="0" w:firstLine="0"/>
        <w:jc w:val="lef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00C3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شركة "س" شركة تضامن بين الشركاء </w:t>
      </w:r>
      <w:r w:rsidRPr="00C00C3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أ، ب، جــ حيث كانت مساهمة كل شريك على الترتيب كمايلي: الشريك أ: 80000دج، الشريك ب: 120000دج، الشريك جــ: 150000دج</w:t>
      </w:r>
    </w:p>
    <w:p w:rsidR="00B14442" w:rsidRPr="00C00C32" w:rsidRDefault="00B14442" w:rsidP="00B14442">
      <w:pPr>
        <w:autoSpaceDE w:val="0"/>
        <w:autoSpaceDN w:val="0"/>
        <w:adjustRightInd w:val="0"/>
        <w:spacing w:after="0"/>
        <w:ind w:left="0" w:firstLine="0"/>
        <w:jc w:val="lef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00C3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فإذا علمت أن توزيع نتيجة السنة المالية  2018 كان بالاتفاق بين الشركاء كمايلي:</w:t>
      </w:r>
    </w:p>
    <w:p w:rsidR="00B14442" w:rsidRPr="00C00C32" w:rsidRDefault="00B14442" w:rsidP="00B1444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حددت الفائدة على رأس المال بــــ: 08</w:t>
      </w:r>
      <w:r w:rsidRPr="00C00C32">
        <w:rPr>
          <w:rFonts w:ascii="Traditional Arabic" w:hAnsi="Traditional Arabic" w:cs="Traditional Arabic"/>
          <w:sz w:val="28"/>
          <w:szCs w:val="28"/>
          <w:lang w:bidi="ar-DZ"/>
        </w:rPr>
        <w:t>%</w:t>
      </w: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سنويا</w:t>
      </w:r>
    </w:p>
    <w:p w:rsidR="00B14442" w:rsidRPr="00C00C32" w:rsidRDefault="00B14442" w:rsidP="00B1444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مكافأة الشريك المدير </w:t>
      </w:r>
      <w:r w:rsidRPr="00CB27F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ب</w:t>
      </w:r>
      <w:r w:rsidRPr="00CB27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00C3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تم تحديدها بــ:06</w:t>
      </w:r>
      <w:r w:rsidRPr="00C00C32">
        <w:rPr>
          <w:rFonts w:ascii="Traditional Arabic" w:hAnsi="Traditional Arabic" w:cs="Traditional Arabic"/>
          <w:sz w:val="28"/>
          <w:szCs w:val="28"/>
          <w:lang w:bidi="ar-DZ"/>
        </w:rPr>
        <w:t xml:space="preserve">% </w:t>
      </w: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من رصيد النتيجة بعد احتساب الفوائد على رأس المال </w:t>
      </w:r>
    </w:p>
    <w:p w:rsidR="00B14442" w:rsidRPr="00C00C32" w:rsidRDefault="00B14442" w:rsidP="00B1444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تخصص نسبة 04</w:t>
      </w:r>
      <w:r w:rsidRPr="00C00C32">
        <w:rPr>
          <w:rFonts w:ascii="Traditional Arabic" w:hAnsi="Traditional Arabic" w:cs="Traditional Arabic"/>
          <w:sz w:val="28"/>
          <w:szCs w:val="28"/>
          <w:lang w:bidi="ar-DZ"/>
        </w:rPr>
        <w:t xml:space="preserve">% </w:t>
      </w: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كاحتياطي اختياري</w:t>
      </w:r>
    </w:p>
    <w:p w:rsidR="00B14442" w:rsidRPr="00C00C32" w:rsidRDefault="00B14442" w:rsidP="00B1444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يوزع الباقي من النتيجة على الشركاء وفق النسب التالية: 2، 1، 1</w:t>
      </w:r>
    </w:p>
    <w:p w:rsidR="00B14442" w:rsidRPr="00C00C32" w:rsidRDefault="00B14442" w:rsidP="00B14442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C00C32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lastRenderedPageBreak/>
        <w:t>المطلوب</w:t>
      </w:r>
      <w:r w:rsidRPr="00C00C3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: تسجيل القيود المحاسبية المجسدة لتوزيع نتيجة السنة المالية 2018 في الحالتين: </w:t>
      </w:r>
    </w:p>
    <w:p w:rsidR="00B14442" w:rsidRPr="0057217F" w:rsidRDefault="00B14442" w:rsidP="00B14442">
      <w:pPr>
        <w:pStyle w:val="Paragraphedeliste"/>
        <w:numPr>
          <w:ilvl w:val="0"/>
          <w:numId w:val="5"/>
        </w:numPr>
        <w:spacing w:after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57217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الحالة الأولى: النتيجة ربح: 55000دج</w:t>
      </w:r>
    </w:p>
    <w:p w:rsidR="00B14442" w:rsidRDefault="00B14442" w:rsidP="00B14442">
      <w:pPr>
        <w:pStyle w:val="Paragraphedeliste"/>
        <w:numPr>
          <w:ilvl w:val="0"/>
          <w:numId w:val="5"/>
        </w:numPr>
        <w:spacing w:after="0"/>
        <w:rPr>
          <w:rFonts w:ascii="Traditional Arabic" w:hAnsi="Traditional Arabic" w:cs="Traditional Arabic" w:hint="cs"/>
          <w:sz w:val="28"/>
          <w:szCs w:val="28"/>
          <w:lang w:val="en-US" w:bidi="ar-DZ"/>
        </w:rPr>
      </w:pPr>
      <w:r w:rsidRPr="0057217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الحالة الثانية: النتيجة خسارة: 70000دج</w:t>
      </w:r>
    </w:p>
    <w:p w:rsidR="008A5CD1" w:rsidRPr="008A5CD1" w:rsidRDefault="008A5CD1" w:rsidP="008A5CD1">
      <w:pPr>
        <w:spacing w:after="0"/>
        <w:ind w:left="-1" w:firstLine="0"/>
        <w:rPr>
          <w:rFonts w:ascii="Traditional Arabic" w:hAnsi="Traditional Arabic" w:cs="Traditional Arabic" w:hint="cs"/>
          <w:b/>
          <w:bCs/>
          <w:sz w:val="28"/>
          <w:szCs w:val="28"/>
          <w:lang w:val="en-US" w:bidi="ar-DZ"/>
        </w:rPr>
      </w:pPr>
      <w:r w:rsidRPr="008A5CD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التمرين رقم 4:</w:t>
      </w:r>
    </w:p>
    <w:p w:rsidR="008A5CD1" w:rsidRPr="003F1142" w:rsidRDefault="008A5CD1" w:rsidP="008A5CD1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شركة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"ص" 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شركة تضامن </w:t>
      </w:r>
      <w:r w:rsidR="00F01010"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تأسست 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بين الشركاء أ، ب، ج يقتسمون الأرباح والخسائر فيما بينهم بالتساوي وكانت عناصر ميزانيتها في  31-12-201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8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كمايلي:</w:t>
      </w:r>
    </w:p>
    <w:p w:rsidR="008A5CD1" w:rsidRPr="003F1142" w:rsidRDefault="008A5CD1" w:rsidP="008A5CD1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معدات وأدوات: 265000دج، بضاعة: 590000دج، عملاء: 340000دج، حساب جاري مدين للشريك ج:60000دج، مباني: 270000دج، تجهيزات م</w:t>
      </w:r>
      <w:r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كتب: 300000دج، البنك: 465000دج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، حصة الشريك أ: 550000دج، احتياطات: 240000دج، قرض الشريك ج: 120000دج، حصة الشريك ب: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575000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دج، موردو المخزون: 200000دج، حساب جاري دائن للشريك أ: 45000دج، حصة الشريك ج: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525000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دج،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أرض: 100000دج</w:t>
      </w:r>
    </w:p>
    <w:p w:rsidR="008A5CD1" w:rsidRPr="003F1142" w:rsidRDefault="008A5CD1" w:rsidP="008A5CD1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ورغبة من شركة الإسراء في تمويل نفسها ذاتيا قررت زيادة رأسمالها إلى 3000000دج موزعة على الشركاء إلى 3، 3، 2 على الترتيب وقد اتفق الشركاء على التالي:</w:t>
      </w:r>
    </w:p>
    <w:p w:rsidR="008A5CD1" w:rsidRPr="003F1142" w:rsidRDefault="008A5CD1" w:rsidP="008A5CD1">
      <w:pPr>
        <w:pStyle w:val="Paragraphedeliste"/>
        <w:numPr>
          <w:ilvl w:val="0"/>
          <w:numId w:val="6"/>
        </w:numPr>
        <w:spacing w:after="0"/>
        <w:ind w:left="34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إعادة تقييم المباني بــــــ 350000دج، تجهيزات مكتب:  280000دج</w:t>
      </w:r>
    </w:p>
    <w:p w:rsidR="008A5CD1" w:rsidRPr="003F1142" w:rsidRDefault="008A5CD1" w:rsidP="008A5CD1">
      <w:pPr>
        <w:pStyle w:val="Paragraphedeliste"/>
        <w:numPr>
          <w:ilvl w:val="0"/>
          <w:numId w:val="6"/>
        </w:numPr>
        <w:spacing w:after="0"/>
        <w:ind w:left="34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قام الشريك أ بتقديم حصة عينية تجسدت في  أرض بقيمة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360000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دج كتمويل لمبلغ الزيادة في رأس المال</w:t>
      </w:r>
    </w:p>
    <w:p w:rsidR="008A5CD1" w:rsidRPr="003F1142" w:rsidRDefault="008A5CD1" w:rsidP="008A5CD1">
      <w:pPr>
        <w:pStyle w:val="Paragraphedeliste"/>
        <w:numPr>
          <w:ilvl w:val="0"/>
          <w:numId w:val="6"/>
        </w:numPr>
        <w:spacing w:after="0"/>
        <w:ind w:left="34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استخدم الشريك ج القرض لسداد جزء من حصته في زيادة رأس المال.</w:t>
      </w:r>
    </w:p>
    <w:p w:rsidR="008A5CD1" w:rsidRPr="003F1142" w:rsidRDefault="008A5CD1" w:rsidP="008A5CD1">
      <w:pPr>
        <w:pStyle w:val="Paragraphedeliste"/>
        <w:numPr>
          <w:ilvl w:val="0"/>
          <w:numId w:val="6"/>
        </w:numPr>
        <w:spacing w:after="0"/>
        <w:ind w:left="34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استخدام الحسابات الجارية الدائنة للشركاء لتمويل مبلغ الزيادة مع إلزام كل شريك على تسديد التزاماته. </w:t>
      </w:r>
    </w:p>
    <w:p w:rsidR="008A5CD1" w:rsidRPr="003F1142" w:rsidRDefault="008A5CD1" w:rsidP="008A5CD1">
      <w:pPr>
        <w:pStyle w:val="Paragraphedeliste"/>
        <w:numPr>
          <w:ilvl w:val="0"/>
          <w:numId w:val="6"/>
        </w:numPr>
        <w:spacing w:after="0"/>
        <w:ind w:left="340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تسديد مبلغ الزيادة في رأس المال بشيك بنكي.</w:t>
      </w:r>
    </w:p>
    <w:p w:rsidR="008A5CD1" w:rsidRDefault="008A5CD1" w:rsidP="008A5CD1">
      <w:pPr>
        <w:spacing w:after="0"/>
        <w:ind w:left="0" w:firstLine="0"/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</w:pPr>
      <w:r w:rsidRPr="003F11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DZ"/>
        </w:rPr>
        <w:t xml:space="preserve">المطلوب: </w:t>
      </w:r>
      <w:r w:rsidRPr="003F114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تسجيل القيود المحاسبية المجسدة لزيادة رأس المال.</w:t>
      </w:r>
    </w:p>
    <w:p w:rsidR="008D1342" w:rsidRPr="002A643A" w:rsidRDefault="008D1342" w:rsidP="008D1342">
      <w:pPr>
        <w:spacing w:after="0" w:line="276" w:lineRule="auto"/>
        <w:ind w:left="0" w:hanging="1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2A643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التمرين رقم(</w:t>
      </w:r>
      <w:r w:rsidRPr="002A643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5</w:t>
      </w:r>
      <w:r w:rsidRPr="002A643A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):</w:t>
      </w:r>
    </w:p>
    <w:p w:rsidR="008D1342" w:rsidRPr="004522CE" w:rsidRDefault="008D1342" w:rsidP="008D1342">
      <w:pPr>
        <w:spacing w:after="0" w:line="276" w:lineRule="auto"/>
        <w:ind w:left="-1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شركة النور شركة تضامن بين الشريكين أ وب يقتسمان الأرباح والخسائر بينهما بالتساوي والتي تضمنت ميزانيتها بتاريخ 31-12-201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7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العناصر التالية:</w:t>
      </w:r>
    </w:p>
    <w:p w:rsidR="008D1342" w:rsidRPr="004522CE" w:rsidRDefault="008D1342" w:rsidP="008D1342">
      <w:pPr>
        <w:spacing w:after="0"/>
        <w:ind w:left="-1" w:hanging="1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مباني:2600000دج، بضاعة:600000دج، مورد التثبيتات: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9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00000دج، تجهيزات مكتب: 300000دج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،</w:t>
      </w:r>
      <w:r w:rsidRPr="004522CE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معدات نقل: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1500000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دج،حصة الشريك أ:2325000دج،عملاء:400000دج،حصة الشريك ب:2325000دج، بنك: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1000000د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ج، مورد المخزون: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8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00000دج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، قروض مصرفية: 400000دج</w:t>
      </w:r>
    </w:p>
    <w:p w:rsidR="008D1342" w:rsidRPr="004522CE" w:rsidRDefault="008D1342" w:rsidP="008D1342">
      <w:pPr>
        <w:spacing w:after="0"/>
        <w:ind w:left="-1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ورغبة من الشريكين في إعادة الأموال المعطلة قررا تخفيض رأس مال الشركة إلى النصف لكن بشرط الإحتفاظ </w:t>
      </w:r>
      <w:r w:rsidRPr="002336E0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بنفس نسب مساهمات الشركاء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وقد تم الإتفاق على تجسيد هذا التخفيض كمايلي:</w:t>
      </w:r>
    </w:p>
    <w:p w:rsidR="008D1342" w:rsidRPr="004522CE" w:rsidRDefault="0072090F" w:rsidP="008D1342">
      <w:pPr>
        <w:pStyle w:val="Paragraphedeliste"/>
        <w:numPr>
          <w:ilvl w:val="0"/>
          <w:numId w:val="7"/>
        </w:numPr>
        <w:spacing w:after="0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إعادة تق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ييم </w:t>
      </w:r>
      <w:r w:rsidR="008D1342"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بعض عناصر الأصول كمايلي: المباني:1900000دج، معدات النقل:1100000دج</w:t>
      </w:r>
      <w:r w:rsidR="008D134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،</w:t>
      </w:r>
      <w:r w:rsidR="008D1342" w:rsidRPr="004522CE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="008D1342"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البضاعة أصبحت تالفة بنسبة 20</w:t>
      </w:r>
      <w:r w:rsidR="008D1342" w:rsidRPr="004522CE">
        <w:rPr>
          <w:rFonts w:ascii="Traditional Arabic" w:hAnsi="Traditional Arabic" w:cs="Traditional Arabic"/>
          <w:sz w:val="28"/>
          <w:szCs w:val="28"/>
          <w:lang w:bidi="ar-DZ"/>
        </w:rPr>
        <w:t>%</w:t>
      </w:r>
      <w:r w:rsidR="008D1342"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.</w:t>
      </w:r>
    </w:p>
    <w:p w:rsidR="008D1342" w:rsidRPr="004522CE" w:rsidRDefault="008D1342" w:rsidP="008D1342">
      <w:pPr>
        <w:pStyle w:val="Paragraphedeliste"/>
        <w:numPr>
          <w:ilvl w:val="0"/>
          <w:numId w:val="7"/>
        </w:numPr>
        <w:spacing w:after="0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تحميل الشريكين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مختلف الخسائر</w:t>
      </w:r>
    </w:p>
    <w:p w:rsidR="008D1342" w:rsidRPr="004522CE" w:rsidRDefault="008D1342" w:rsidP="008D1342">
      <w:pPr>
        <w:pStyle w:val="Paragraphedeliste"/>
        <w:numPr>
          <w:ilvl w:val="0"/>
          <w:numId w:val="7"/>
        </w:numPr>
        <w:spacing w:after="0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إعادة ما تبقى للشريكين بشيك بنكي.</w:t>
      </w:r>
    </w:p>
    <w:p w:rsidR="008D1342" w:rsidRDefault="008D1342" w:rsidP="008D1342">
      <w:pPr>
        <w:spacing w:after="0"/>
        <w:ind w:left="-1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4522CE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المطلوب:</w:t>
      </w:r>
      <w:r w:rsidRPr="004522C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تسجيل القيود المحاسبية</w:t>
      </w:r>
      <w:r w:rsidR="004B760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اللازمة لتجسيد تخفيض رأس المال</w:t>
      </w:r>
      <w:r w:rsidR="004B760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الشركة</w:t>
      </w:r>
    </w:p>
    <w:p w:rsidR="008D1342" w:rsidRPr="00DB4B84" w:rsidRDefault="008D1342" w:rsidP="008A5CD1">
      <w:pPr>
        <w:spacing w:after="0"/>
        <w:ind w:left="0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8A5CD1" w:rsidRPr="008A5CD1" w:rsidRDefault="008A5CD1" w:rsidP="008A5CD1">
      <w:pPr>
        <w:spacing w:after="0"/>
        <w:ind w:left="360" w:firstLine="0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D6420E" w:rsidRDefault="00923197"/>
    <w:sectPr w:rsidR="00D6420E" w:rsidSect="00B144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97" w:rsidRDefault="00923197" w:rsidP="00B414D9">
      <w:pPr>
        <w:spacing w:after="0"/>
      </w:pPr>
      <w:r>
        <w:separator/>
      </w:r>
    </w:p>
  </w:endnote>
  <w:endnote w:type="continuationSeparator" w:id="1">
    <w:p w:rsidR="00923197" w:rsidRDefault="00923197" w:rsidP="00B414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97" w:rsidRDefault="00923197" w:rsidP="00B414D9">
      <w:pPr>
        <w:spacing w:after="0"/>
      </w:pPr>
      <w:r>
        <w:separator/>
      </w:r>
    </w:p>
  </w:footnote>
  <w:footnote w:type="continuationSeparator" w:id="1">
    <w:p w:rsidR="00923197" w:rsidRDefault="00923197" w:rsidP="00B414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36"/>
    <w:multiLevelType w:val="hybridMultilevel"/>
    <w:tmpl w:val="FF0642C2"/>
    <w:lvl w:ilvl="0" w:tplc="68E0C1F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FFE"/>
    <w:multiLevelType w:val="hybridMultilevel"/>
    <w:tmpl w:val="ADFC4D16"/>
    <w:lvl w:ilvl="0" w:tplc="040C0005">
      <w:start w:val="1"/>
      <w:numFmt w:val="bullet"/>
      <w:lvlText w:val=""/>
      <w:lvlJc w:val="left"/>
      <w:pPr>
        <w:ind w:left="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>
    <w:nsid w:val="1FD30FAC"/>
    <w:multiLevelType w:val="hybridMultilevel"/>
    <w:tmpl w:val="F95A91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57FD7"/>
    <w:multiLevelType w:val="hybridMultilevel"/>
    <w:tmpl w:val="6B1222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24FC"/>
    <w:multiLevelType w:val="hybridMultilevel"/>
    <w:tmpl w:val="2E5612D4"/>
    <w:lvl w:ilvl="0" w:tplc="040C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4D807EA9"/>
    <w:multiLevelType w:val="hybridMultilevel"/>
    <w:tmpl w:val="33548414"/>
    <w:lvl w:ilvl="0" w:tplc="63D457AA">
      <w:start w:val="1"/>
      <w:numFmt w:val="decimal"/>
      <w:lvlText w:val="%1."/>
      <w:lvlJc w:val="left"/>
      <w:pPr>
        <w:ind w:left="72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7C33796C"/>
    <w:multiLevelType w:val="hybridMultilevel"/>
    <w:tmpl w:val="97040640"/>
    <w:lvl w:ilvl="0" w:tplc="423A2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442"/>
    <w:rsid w:val="00086BC9"/>
    <w:rsid w:val="0014158E"/>
    <w:rsid w:val="00182145"/>
    <w:rsid w:val="00233602"/>
    <w:rsid w:val="002A1147"/>
    <w:rsid w:val="002A643A"/>
    <w:rsid w:val="00315DB9"/>
    <w:rsid w:val="003245E4"/>
    <w:rsid w:val="00443A0B"/>
    <w:rsid w:val="0045032E"/>
    <w:rsid w:val="00475EF8"/>
    <w:rsid w:val="004B7601"/>
    <w:rsid w:val="00530A1C"/>
    <w:rsid w:val="006D554A"/>
    <w:rsid w:val="0072090F"/>
    <w:rsid w:val="007731C6"/>
    <w:rsid w:val="007B0EE7"/>
    <w:rsid w:val="007C7AC6"/>
    <w:rsid w:val="0086058B"/>
    <w:rsid w:val="00897FBD"/>
    <w:rsid w:val="008A5CD1"/>
    <w:rsid w:val="008C707A"/>
    <w:rsid w:val="008D1342"/>
    <w:rsid w:val="00923197"/>
    <w:rsid w:val="009550A6"/>
    <w:rsid w:val="0096213C"/>
    <w:rsid w:val="009D0332"/>
    <w:rsid w:val="00AF3580"/>
    <w:rsid w:val="00B14442"/>
    <w:rsid w:val="00B414D9"/>
    <w:rsid w:val="00B6280C"/>
    <w:rsid w:val="00BA44E9"/>
    <w:rsid w:val="00BF4F04"/>
    <w:rsid w:val="00C20D79"/>
    <w:rsid w:val="00C241F6"/>
    <w:rsid w:val="00C97481"/>
    <w:rsid w:val="00C97A34"/>
    <w:rsid w:val="00E2617A"/>
    <w:rsid w:val="00F0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4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8C7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707A"/>
    <w:pPr>
      <w:ind w:left="720"/>
      <w:contextualSpacing/>
    </w:pPr>
  </w:style>
  <w:style w:type="paragraph" w:customStyle="1" w:styleId="Style1">
    <w:name w:val="Style1"/>
    <w:basedOn w:val="Normal"/>
    <w:link w:val="Style1Car"/>
    <w:rsid w:val="00315DB9"/>
    <w:rPr>
      <w:rFonts w:eastAsia="Times New Roman"/>
    </w:rPr>
  </w:style>
  <w:style w:type="character" w:customStyle="1" w:styleId="Style1Car">
    <w:name w:val="Style1 Car"/>
    <w:basedOn w:val="Policepardfaut"/>
    <w:link w:val="Style1"/>
    <w:rsid w:val="00315DB9"/>
    <w:rPr>
      <w:rFonts w:ascii="Simplified Arabic" w:eastAsia="Times New Roman" w:hAnsi="Simplified Arabic" w:cs="Simplified Arabic"/>
      <w:sz w:val="28"/>
      <w:szCs w:val="28"/>
      <w:lang w:eastAsia="fr-FR"/>
    </w:rPr>
  </w:style>
  <w:style w:type="paragraph" w:styleId="Sansinterligne">
    <w:name w:val="No Spacing"/>
    <w:uiPriority w:val="1"/>
    <w:qFormat/>
    <w:rsid w:val="008C707A"/>
    <w:pPr>
      <w:bidi/>
      <w:spacing w:after="0"/>
    </w:pPr>
  </w:style>
  <w:style w:type="paragraph" w:styleId="En-tte">
    <w:name w:val="header"/>
    <w:basedOn w:val="Normal"/>
    <w:link w:val="En-tteCar"/>
    <w:uiPriority w:val="99"/>
    <w:semiHidden/>
    <w:unhideWhenUsed/>
    <w:rsid w:val="00B414D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4D9"/>
  </w:style>
  <w:style w:type="paragraph" w:styleId="Pieddepage">
    <w:name w:val="footer"/>
    <w:basedOn w:val="Normal"/>
    <w:link w:val="PieddepageCar"/>
    <w:uiPriority w:val="99"/>
    <w:semiHidden/>
    <w:unhideWhenUsed/>
    <w:rsid w:val="00B414D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sim</cp:lastModifiedBy>
  <cp:revision>19</cp:revision>
  <dcterms:created xsi:type="dcterms:W3CDTF">2020-12-28T19:31:00Z</dcterms:created>
  <dcterms:modified xsi:type="dcterms:W3CDTF">2020-12-28T20:01:00Z</dcterms:modified>
</cp:coreProperties>
</file>