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0E" w:rsidRDefault="0023780E" w:rsidP="0023780E">
      <w:pPr>
        <w:pStyle w:val="NormalWeb"/>
        <w:rPr>
          <w:rStyle w:val="role"/>
        </w:rPr>
      </w:pPr>
      <w:r>
        <w:rPr>
          <w:rStyle w:val="role"/>
        </w:rPr>
        <w:t>Module: Phonétique Articulatoire et corrective</w:t>
      </w:r>
    </w:p>
    <w:p w:rsidR="0023780E" w:rsidRDefault="0023780E" w:rsidP="0023780E">
      <w:pPr>
        <w:pStyle w:val="NormalWeb"/>
        <w:rPr>
          <w:rStyle w:val="role"/>
        </w:rPr>
      </w:pPr>
      <w:r>
        <w:rPr>
          <w:rStyle w:val="role"/>
        </w:rPr>
        <w:t xml:space="preserve">Niveau: 1ère licence </w:t>
      </w:r>
    </w:p>
    <w:p w:rsidR="0023780E" w:rsidRDefault="0023780E" w:rsidP="0023780E">
      <w:pPr>
        <w:pStyle w:val="NormalWeb"/>
        <w:rPr>
          <w:rStyle w:val="role"/>
        </w:rPr>
      </w:pPr>
      <w:r>
        <w:rPr>
          <w:rStyle w:val="role"/>
        </w:rPr>
        <w:t xml:space="preserve">Groupes: 1,2,et 3                                             </w:t>
      </w:r>
    </w:p>
    <w:p w:rsidR="0023780E" w:rsidRDefault="0023780E" w:rsidP="0023780E">
      <w:pPr>
        <w:pStyle w:val="NormalWeb"/>
        <w:rPr>
          <w:rStyle w:val="role"/>
        </w:rPr>
      </w:pPr>
      <w:r>
        <w:rPr>
          <w:rStyle w:val="role"/>
        </w:rPr>
        <w:t>Enseignante: Mme REFRAFI Soraya</w:t>
      </w:r>
    </w:p>
    <w:p w:rsidR="0023780E" w:rsidRDefault="0023780E" w:rsidP="0023780E">
      <w:pPr>
        <w:pStyle w:val="NormalWeb"/>
        <w:rPr>
          <w:rStyle w:val="role"/>
        </w:rPr>
      </w:pPr>
    </w:p>
    <w:p w:rsidR="0023780E" w:rsidRDefault="0023780E" w:rsidP="0023780E">
      <w:pPr>
        <w:pStyle w:val="NormalWeb"/>
        <w:rPr>
          <w:rStyle w:val="role"/>
        </w:rPr>
      </w:pPr>
      <w:r>
        <w:rPr>
          <w:rStyle w:val="role"/>
        </w:rPr>
        <w:t>Consigne: Lire soigneusement le texte, en respectant la ponctuation</w:t>
      </w:r>
      <w:r w:rsidR="00702F88">
        <w:rPr>
          <w:rStyle w:val="role"/>
        </w:rPr>
        <w:t xml:space="preserve"> ( à préparer pour la séance du </w:t>
      </w:r>
      <w:proofErr w:type="spellStart"/>
      <w:r w:rsidR="00702F88">
        <w:rPr>
          <w:rStyle w:val="role"/>
        </w:rPr>
        <w:t>présentiel</w:t>
      </w:r>
      <w:proofErr w:type="spellEnd"/>
      <w:r w:rsidR="00702F88">
        <w:rPr>
          <w:rStyle w:val="role"/>
        </w:rPr>
        <w:t>)</w:t>
      </w:r>
    </w:p>
    <w:p w:rsidR="0023780E" w:rsidRDefault="0023780E" w:rsidP="0023780E">
      <w:pPr>
        <w:pStyle w:val="NormalWeb"/>
      </w:pPr>
      <w:r>
        <w:rPr>
          <w:rStyle w:val="role"/>
        </w:rPr>
        <w:t xml:space="preserve">MAÎTRE DE </w:t>
      </w:r>
      <w:hyperlink r:id="rId4" w:tooltip="Philosophie&#10;" w:history="1">
        <w:r>
          <w:rPr>
            <w:rStyle w:val="Lienhypertexte"/>
          </w:rPr>
          <w:t>PHILOSOPHIE</w:t>
        </w:r>
      </w:hyperlink>
      <w:r>
        <w:rPr>
          <w:rStyle w:val="role"/>
        </w:rPr>
        <w:t>.-</w:t>
      </w:r>
      <w:r>
        <w:t xml:space="preserve"> Soit. Pour bien suivre votre pensée, et traiter cette matière en philosophe, il faut commencer selon l’ordre des choses, par une exacte connaissance de la </w:t>
      </w:r>
      <w:hyperlink r:id="rId5" w:tooltip="Nature&#10;" w:history="1">
        <w:r>
          <w:rPr>
            <w:rStyle w:val="Lienhypertexte"/>
          </w:rPr>
          <w:t>nature</w:t>
        </w:r>
      </w:hyperlink>
      <w:r>
        <w:t xml:space="preserve"> des lettres, et de la différente manière de les prononcer toutes. Et là-dessus j’ai à vous dire, que les lettres sont divisées en voyelles, ainsi dites voyelles, parce qu’elles expriment les voix ; et en consonnes, ainsi appelées consonnes, parce qu’elles sonnent avec les voyelles, et ne font que marquer les diverses articulations des voix. Il y a cinq voyelles, ou voix, A, E, I, O, U.</w:t>
      </w:r>
    </w:p>
    <w:p w:rsidR="0023780E" w:rsidRDefault="0023780E" w:rsidP="0023780E">
      <w:pPr>
        <w:pStyle w:val="NormalWeb"/>
      </w:pPr>
      <w:r>
        <w:rPr>
          <w:rStyle w:val="role"/>
        </w:rPr>
        <w:t>MONSIEUR JOURDAIN.-</w:t>
      </w:r>
      <w:r>
        <w:t xml:space="preserve"> J’entends tout cela.</w:t>
      </w:r>
    </w:p>
    <w:p w:rsidR="0023780E" w:rsidRDefault="0023780E" w:rsidP="0023780E">
      <w:pPr>
        <w:pStyle w:val="NormalWeb"/>
      </w:pPr>
      <w:r>
        <w:rPr>
          <w:rStyle w:val="role"/>
        </w:rPr>
        <w:t xml:space="preserve">MAÎTRE DE </w:t>
      </w:r>
      <w:hyperlink r:id="rId6" w:tooltip="Philosophie&#10;" w:history="1">
        <w:r>
          <w:rPr>
            <w:rStyle w:val="Lienhypertexte"/>
          </w:rPr>
          <w:t>PHILOSOPHIE</w:t>
        </w:r>
      </w:hyperlink>
      <w:r>
        <w:rPr>
          <w:rStyle w:val="role"/>
        </w:rPr>
        <w:t>.-</w:t>
      </w:r>
      <w:r>
        <w:t xml:space="preserve"> La voix, A, se forme en ouvrant fort la bouche, A </w:t>
      </w:r>
      <w:r>
        <w:rPr>
          <w:rStyle w:val="notestxt"/>
        </w:rPr>
        <w:t>[</w:t>
      </w:r>
      <w:hyperlink r:id="rId7" w:anchor="nb15" w:tooltip="" w:history="1">
        <w:r>
          <w:rPr>
            <w:rStyle w:val="Lienhypertexte"/>
          </w:rPr>
          <w:t>15</w:t>
        </w:r>
      </w:hyperlink>
      <w:r>
        <w:rPr>
          <w:rStyle w:val="notestxt"/>
        </w:rPr>
        <w:t>]</w:t>
      </w:r>
      <w:r>
        <w:t xml:space="preserve"> .</w:t>
      </w:r>
    </w:p>
    <w:p w:rsidR="0023780E" w:rsidRDefault="0023780E" w:rsidP="0023780E">
      <w:pPr>
        <w:pStyle w:val="NormalWeb"/>
      </w:pPr>
      <w:r>
        <w:rPr>
          <w:rStyle w:val="role"/>
        </w:rPr>
        <w:t>MONSIEUR JOURDAIN.-</w:t>
      </w:r>
      <w:r>
        <w:t xml:space="preserve"> A, A, Oui.</w:t>
      </w:r>
    </w:p>
    <w:p w:rsidR="0023780E" w:rsidRDefault="0023780E" w:rsidP="0023780E">
      <w:pPr>
        <w:pStyle w:val="NormalWeb"/>
      </w:pPr>
      <w:r>
        <w:rPr>
          <w:rStyle w:val="role"/>
        </w:rPr>
        <w:t xml:space="preserve">MAÎTRE DE </w:t>
      </w:r>
      <w:hyperlink r:id="rId8" w:tooltip="Philosophie&#10;" w:history="1">
        <w:r>
          <w:rPr>
            <w:rStyle w:val="Lienhypertexte"/>
          </w:rPr>
          <w:t>PHILOSOPHIE</w:t>
        </w:r>
      </w:hyperlink>
      <w:r>
        <w:rPr>
          <w:rStyle w:val="role"/>
        </w:rPr>
        <w:t>.-</w:t>
      </w:r>
      <w:r>
        <w:t xml:space="preserve"> La voix, E, se forme en rapprochant la mâchoire d’en bas de celle d’en haut, A, E.</w:t>
      </w:r>
    </w:p>
    <w:p w:rsidR="0023780E" w:rsidRDefault="0023780E" w:rsidP="0023780E">
      <w:pPr>
        <w:pStyle w:val="NormalWeb"/>
      </w:pPr>
      <w:r>
        <w:rPr>
          <w:rStyle w:val="role"/>
        </w:rPr>
        <w:t>MONSIEUR JOURDAIN.-</w:t>
      </w:r>
      <w:r>
        <w:t xml:space="preserve"> A, E, A, E. Ma foi oui. Ah que cela est beau !</w:t>
      </w:r>
    </w:p>
    <w:p w:rsidR="0023780E" w:rsidRDefault="0023780E" w:rsidP="0023780E">
      <w:pPr>
        <w:pStyle w:val="NormalWeb"/>
      </w:pPr>
      <w:r>
        <w:rPr>
          <w:rStyle w:val="role"/>
        </w:rPr>
        <w:t xml:space="preserve">MAÎTRE DE </w:t>
      </w:r>
      <w:hyperlink r:id="rId9" w:tooltip="Philosophie&#10;" w:history="1">
        <w:r>
          <w:rPr>
            <w:rStyle w:val="Lienhypertexte"/>
          </w:rPr>
          <w:t>PHILOSOPHIE</w:t>
        </w:r>
      </w:hyperlink>
      <w:r>
        <w:rPr>
          <w:rStyle w:val="role"/>
        </w:rPr>
        <w:t>.-</w:t>
      </w:r>
      <w:r>
        <w:t xml:space="preserve"> Et la voix, I, en rapprochant encore davantage les mâchoires l’une de l’autre, et écartant les deux coins de la bouche vers les oreilles, A, E, I.</w:t>
      </w:r>
    </w:p>
    <w:p w:rsidR="0023780E" w:rsidRDefault="0023780E" w:rsidP="0023780E">
      <w:pPr>
        <w:pStyle w:val="NormalWeb"/>
      </w:pPr>
      <w:r>
        <w:rPr>
          <w:rStyle w:val="role"/>
        </w:rPr>
        <w:t>MONSIEUR JOURDAIN.-</w:t>
      </w:r>
      <w:r>
        <w:t xml:space="preserve"> A, E, I, I, I, I. Cela est vrai. Vive la science.</w:t>
      </w:r>
    </w:p>
    <w:p w:rsidR="0023780E" w:rsidRDefault="0023780E" w:rsidP="0023780E">
      <w:pPr>
        <w:pStyle w:val="NormalWeb"/>
      </w:pPr>
      <w:r>
        <w:rPr>
          <w:rStyle w:val="role"/>
        </w:rPr>
        <w:t xml:space="preserve">MAÎTRE DE </w:t>
      </w:r>
      <w:hyperlink r:id="rId10" w:tooltip="Philosophie&#10;" w:history="1">
        <w:r>
          <w:rPr>
            <w:rStyle w:val="Lienhypertexte"/>
          </w:rPr>
          <w:t>PHILOSOPHIE</w:t>
        </w:r>
      </w:hyperlink>
      <w:r>
        <w:rPr>
          <w:rStyle w:val="role"/>
        </w:rPr>
        <w:t>.-</w:t>
      </w:r>
      <w:r>
        <w:t xml:space="preserve"> La voix, O, se forme en rouvrant les mâchoires, et rapprochant les lèvres par les deux coins, le haut et le bas, O.</w:t>
      </w:r>
    </w:p>
    <w:p w:rsidR="0023780E" w:rsidRDefault="0023780E" w:rsidP="0023780E">
      <w:pPr>
        <w:pStyle w:val="NormalWeb"/>
      </w:pPr>
      <w:r>
        <w:rPr>
          <w:rStyle w:val="role"/>
        </w:rPr>
        <w:t>MONSIEUR JOURDAIN.-</w:t>
      </w:r>
      <w:r>
        <w:t xml:space="preserve"> O, O. Il n’y a rien de plus juste. A, E, I, O, I, O. Cela est admirable ! I, O, I, O.</w:t>
      </w:r>
    </w:p>
    <w:p w:rsidR="0023780E" w:rsidRDefault="0023780E" w:rsidP="0023780E">
      <w:pPr>
        <w:pStyle w:val="NormalWeb"/>
      </w:pPr>
      <w:r>
        <w:rPr>
          <w:rStyle w:val="role"/>
        </w:rPr>
        <w:t xml:space="preserve">MAÎTRE DE </w:t>
      </w:r>
      <w:hyperlink r:id="rId11" w:tooltip="Philosophie&#10;" w:history="1">
        <w:r>
          <w:rPr>
            <w:rStyle w:val="Lienhypertexte"/>
          </w:rPr>
          <w:t>PHILOSOPHIE</w:t>
        </w:r>
      </w:hyperlink>
      <w:r>
        <w:rPr>
          <w:rStyle w:val="role"/>
        </w:rPr>
        <w:t>.-</w:t>
      </w:r>
      <w:r>
        <w:t xml:space="preserve"> L’ouverture de la bouche fait justement comme un petit rond qui représente un O.</w:t>
      </w:r>
    </w:p>
    <w:p w:rsidR="0023780E" w:rsidRDefault="0023780E" w:rsidP="0023780E">
      <w:pPr>
        <w:pStyle w:val="NormalWeb"/>
      </w:pPr>
      <w:r>
        <w:rPr>
          <w:rStyle w:val="role"/>
        </w:rPr>
        <w:t>MONSIEUR JOURDAIN.-</w:t>
      </w:r>
      <w:r>
        <w:t xml:space="preserve"> O, O, O. Vous avez raison, O. Ah la belle chose, que de savoir quelque chose !</w:t>
      </w:r>
    </w:p>
    <w:p w:rsidR="0023780E" w:rsidRDefault="0023780E" w:rsidP="0023780E">
      <w:pPr>
        <w:pStyle w:val="NormalWeb"/>
      </w:pPr>
      <w:r>
        <w:rPr>
          <w:rStyle w:val="role"/>
        </w:rPr>
        <w:lastRenderedPageBreak/>
        <w:t xml:space="preserve">MAÎTRE DE </w:t>
      </w:r>
      <w:hyperlink r:id="rId12" w:tooltip="Philosophie&#10;" w:history="1">
        <w:r>
          <w:rPr>
            <w:rStyle w:val="Lienhypertexte"/>
          </w:rPr>
          <w:t>PHILOSOPHIE</w:t>
        </w:r>
      </w:hyperlink>
      <w:r>
        <w:rPr>
          <w:rStyle w:val="role"/>
        </w:rPr>
        <w:t>.-</w:t>
      </w:r>
      <w:r>
        <w:t xml:space="preserve"> La voix, U, se forme en rapprochant les dents sans les joindre entièrement, et allongeant les deux lèvres en dehors, les approchant aussi l’une de l’autre sans les rejoindre tout à fait, U.</w:t>
      </w:r>
    </w:p>
    <w:p w:rsidR="0023780E" w:rsidRDefault="0023780E" w:rsidP="0023780E">
      <w:pPr>
        <w:pStyle w:val="NormalWeb"/>
      </w:pPr>
      <w:r>
        <w:rPr>
          <w:rStyle w:val="role"/>
        </w:rPr>
        <w:t>MONSIEUR JOURDAIN.-</w:t>
      </w:r>
      <w:r>
        <w:t xml:space="preserve"> U, U. Il n’y a rien de plus véritable, U.</w:t>
      </w:r>
    </w:p>
    <w:p w:rsidR="0023780E" w:rsidRDefault="0023780E" w:rsidP="0023780E">
      <w:pPr>
        <w:pStyle w:val="NormalWeb"/>
      </w:pPr>
      <w:r>
        <w:rPr>
          <w:rStyle w:val="role"/>
        </w:rPr>
        <w:t xml:space="preserve">MAÎTRE DE </w:t>
      </w:r>
      <w:hyperlink r:id="rId13" w:tooltip="Philosophie&#10;" w:history="1">
        <w:r>
          <w:rPr>
            <w:rStyle w:val="Lienhypertexte"/>
          </w:rPr>
          <w:t>PHILOSOPHIE</w:t>
        </w:r>
      </w:hyperlink>
      <w:r>
        <w:rPr>
          <w:rStyle w:val="role"/>
        </w:rPr>
        <w:t>.-</w:t>
      </w:r>
      <w:r>
        <w:t xml:space="preserve"> Vos deux lèvres s’allongent comme si vous faisiez la moue : d’où vient que si vous la voulez faire à quelqu’un, et vous moquer de lui, vous ne sauriez lui dire que U.</w:t>
      </w:r>
    </w:p>
    <w:p w:rsidR="0023780E" w:rsidRDefault="0023780E" w:rsidP="0023780E">
      <w:pPr>
        <w:pStyle w:val="NormalWeb"/>
      </w:pPr>
      <w:r>
        <w:rPr>
          <w:rStyle w:val="role"/>
        </w:rPr>
        <w:t>MONSIEUR JOURDAIN.-</w:t>
      </w:r>
      <w:r>
        <w:t xml:space="preserve"> U, U. Cela est vrai. Ah que n’ai-je étudié plus tôt, pour savoir tout cela.</w:t>
      </w:r>
    </w:p>
    <w:p w:rsidR="0023780E" w:rsidRDefault="0023780E" w:rsidP="0023780E">
      <w:pPr>
        <w:pStyle w:val="NormalWeb"/>
      </w:pPr>
      <w:r>
        <w:rPr>
          <w:rStyle w:val="role"/>
        </w:rPr>
        <w:t xml:space="preserve">MAÎTRE DE </w:t>
      </w:r>
      <w:hyperlink r:id="rId14" w:tooltip="Philosophie&#10;" w:history="1">
        <w:r>
          <w:rPr>
            <w:rStyle w:val="Lienhypertexte"/>
          </w:rPr>
          <w:t>PHILOSOPHIE</w:t>
        </w:r>
      </w:hyperlink>
      <w:r>
        <w:rPr>
          <w:rStyle w:val="role"/>
        </w:rPr>
        <w:t>.-</w:t>
      </w:r>
      <w:r>
        <w:t xml:space="preserve"> Demain, nous verrons les autres lettres, qui sont les consonnes.</w:t>
      </w:r>
    </w:p>
    <w:p w:rsidR="0023780E" w:rsidRDefault="0023780E" w:rsidP="0023780E">
      <w:pPr>
        <w:pStyle w:val="NormalWeb"/>
      </w:pPr>
      <w:r>
        <w:rPr>
          <w:rStyle w:val="role"/>
        </w:rPr>
        <w:t>MONSIEUR JOURDAIN.-</w:t>
      </w:r>
      <w:r>
        <w:t xml:space="preserve"> Est-ce qu’il y a des choses aussi curieuses qu’à celles-ci ?</w:t>
      </w:r>
    </w:p>
    <w:p w:rsidR="0023780E" w:rsidRDefault="0023780E" w:rsidP="0023780E">
      <w:pPr>
        <w:pStyle w:val="NormalWeb"/>
      </w:pPr>
      <w:r>
        <w:rPr>
          <w:rStyle w:val="role"/>
        </w:rPr>
        <w:t xml:space="preserve">MAÎTRE DE </w:t>
      </w:r>
      <w:hyperlink r:id="rId15" w:tooltip="Philosophie&#10;" w:history="1">
        <w:r>
          <w:rPr>
            <w:rStyle w:val="Lienhypertexte"/>
          </w:rPr>
          <w:t>PHILOSOPHIE</w:t>
        </w:r>
      </w:hyperlink>
      <w:r>
        <w:rPr>
          <w:rStyle w:val="role"/>
        </w:rPr>
        <w:t>.-</w:t>
      </w:r>
      <w:r>
        <w:t xml:space="preserve"> Sans doute. La consonne, D, par exemple, se prononce en donnant du bout de la langue au-dessus des dents d’en haut : DA.</w:t>
      </w:r>
    </w:p>
    <w:p w:rsidR="0023780E" w:rsidRDefault="0023780E" w:rsidP="0023780E">
      <w:pPr>
        <w:pStyle w:val="NormalWeb"/>
      </w:pPr>
      <w:r>
        <w:rPr>
          <w:rStyle w:val="role"/>
        </w:rPr>
        <w:t>MONSIEUR JOURDAIN.-</w:t>
      </w:r>
      <w:r>
        <w:t xml:space="preserve"> DA, DA. Oui. Ah les belles choses ! les belles choses !</w:t>
      </w:r>
    </w:p>
    <w:p w:rsidR="0023780E" w:rsidRDefault="0023780E" w:rsidP="0023780E">
      <w:pPr>
        <w:pStyle w:val="NormalWeb"/>
      </w:pPr>
      <w:r>
        <w:rPr>
          <w:rStyle w:val="role"/>
        </w:rPr>
        <w:t xml:space="preserve">MAÎTRE DE </w:t>
      </w:r>
      <w:hyperlink r:id="rId16" w:tooltip="Philosophie&#10;" w:history="1">
        <w:r>
          <w:rPr>
            <w:rStyle w:val="Lienhypertexte"/>
          </w:rPr>
          <w:t>PHILOSOPHIE</w:t>
        </w:r>
      </w:hyperlink>
      <w:r>
        <w:rPr>
          <w:rStyle w:val="role"/>
        </w:rPr>
        <w:t>.-</w:t>
      </w:r>
      <w:r>
        <w:t xml:space="preserve"> L’F, en appuyant les dents d’en haut sur la lèvre de dessous, FA.</w:t>
      </w:r>
    </w:p>
    <w:p w:rsidR="0023780E" w:rsidRDefault="0023780E" w:rsidP="0023780E">
      <w:pPr>
        <w:pStyle w:val="NormalWeb"/>
      </w:pPr>
      <w:r>
        <w:rPr>
          <w:rStyle w:val="role"/>
        </w:rPr>
        <w:t>MONSIEUR JOURDAIN.-</w:t>
      </w:r>
      <w:r>
        <w:t xml:space="preserve"> FA, FA. C’est la vérité. Ah ! mon père, et ma mère, que je vous veux de mal !</w:t>
      </w:r>
    </w:p>
    <w:p w:rsidR="0023780E" w:rsidRDefault="0023780E" w:rsidP="0023780E">
      <w:pPr>
        <w:pStyle w:val="NormalWeb"/>
      </w:pPr>
      <w:r>
        <w:rPr>
          <w:rStyle w:val="role"/>
        </w:rPr>
        <w:t xml:space="preserve">MAÎTRE DE </w:t>
      </w:r>
      <w:hyperlink r:id="rId17" w:tooltip="Philosophie&#10;" w:history="1">
        <w:r>
          <w:rPr>
            <w:rStyle w:val="Lienhypertexte"/>
          </w:rPr>
          <w:t>PHILOSOPHIE</w:t>
        </w:r>
      </w:hyperlink>
      <w:r>
        <w:rPr>
          <w:rStyle w:val="role"/>
        </w:rPr>
        <w:t>.-</w:t>
      </w:r>
      <w:r>
        <w:t xml:space="preserve"> Et l’R, en portant le bout de la langue jusqu’au haut du palais ; de sorte qu’étant frôlée par l’air qui sort avec force, elle lui cède, et revient toujours au même endroit, faisant une manière de tremblement, RRA.</w:t>
      </w:r>
    </w:p>
    <w:p w:rsidR="0023780E" w:rsidRDefault="0023780E" w:rsidP="0023780E">
      <w:pPr>
        <w:pStyle w:val="NormalWeb"/>
      </w:pPr>
      <w:r>
        <w:rPr>
          <w:rStyle w:val="role"/>
        </w:rPr>
        <w:t>MONSIEUR JOURDAIN.-</w:t>
      </w:r>
      <w:r>
        <w:t xml:space="preserve"> R, R, RA ; R, R, R, R, R, RA. Cela est vrai. Ah l’habile homme que vous êtes ! et que j’ai perdu de temps ! R, r, r, ra.</w:t>
      </w:r>
    </w:p>
    <w:p w:rsidR="0023780E" w:rsidRPr="0023780E" w:rsidRDefault="0023780E" w:rsidP="0023780E">
      <w:pPr>
        <w:spacing w:before="100" w:beforeAutospacing="1" w:after="100" w:afterAutospacing="1" w:line="240" w:lineRule="auto"/>
        <w:outlineLvl w:val="3"/>
        <w:rPr>
          <w:rFonts w:asciiTheme="majorBidi" w:eastAsia="Times New Roman" w:hAnsiTheme="majorBidi" w:cstheme="majorBidi"/>
          <w:sz w:val="20"/>
          <w:szCs w:val="20"/>
          <w:lang w:eastAsia="fr-FR"/>
        </w:rPr>
      </w:pPr>
      <w:r w:rsidRPr="0023780E">
        <w:rPr>
          <w:rFonts w:asciiTheme="majorBidi" w:hAnsiTheme="majorBidi" w:cstheme="majorBidi"/>
          <w:sz w:val="20"/>
          <w:szCs w:val="20"/>
        </w:rPr>
        <w:t xml:space="preserve">Texte extrait de : Molière, Le Bourgeois gentilhomme, Acte 2, </w:t>
      </w:r>
      <w:r w:rsidRPr="0023780E">
        <w:rPr>
          <w:rFonts w:asciiTheme="majorBidi" w:eastAsia="Times New Roman" w:hAnsiTheme="majorBidi" w:cstheme="majorBidi"/>
          <w:sz w:val="20"/>
          <w:szCs w:val="20"/>
          <w:lang w:eastAsia="fr-FR"/>
        </w:rPr>
        <w:t>SCÈNE IV</w:t>
      </w:r>
      <w:r>
        <w:rPr>
          <w:rFonts w:asciiTheme="majorBidi" w:eastAsia="Times New Roman" w:hAnsiTheme="majorBidi" w:cstheme="majorBidi"/>
          <w:sz w:val="20"/>
          <w:szCs w:val="20"/>
          <w:lang w:eastAsia="fr-FR"/>
        </w:rPr>
        <w:t xml:space="preserve">, disponible sur:  </w:t>
      </w:r>
      <w:r w:rsidRPr="0023780E">
        <w:rPr>
          <w:rFonts w:asciiTheme="majorBidi" w:eastAsia="Times New Roman" w:hAnsiTheme="majorBidi" w:cstheme="majorBidi"/>
          <w:sz w:val="20"/>
          <w:szCs w:val="20"/>
          <w:lang w:eastAsia="fr-FR"/>
        </w:rPr>
        <w:t>http://www.toutmoliere.net/acte-2,405364.html</w:t>
      </w:r>
    </w:p>
    <w:p w:rsidR="0023780E" w:rsidRDefault="0023780E" w:rsidP="0023780E">
      <w:pPr>
        <w:pStyle w:val="NormalWeb"/>
      </w:pPr>
    </w:p>
    <w:p w:rsidR="00BC4C54" w:rsidRDefault="00BC4C54"/>
    <w:sectPr w:rsidR="00BC4C54" w:rsidSect="0023780E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780E"/>
    <w:rsid w:val="0023780E"/>
    <w:rsid w:val="00702F88"/>
    <w:rsid w:val="00BC4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C54"/>
  </w:style>
  <w:style w:type="paragraph" w:styleId="Titre1">
    <w:name w:val="heading 1"/>
    <w:basedOn w:val="Normal"/>
    <w:next w:val="Normal"/>
    <w:link w:val="Titre1Car"/>
    <w:uiPriority w:val="9"/>
    <w:qFormat/>
    <w:rsid w:val="00237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4">
    <w:name w:val="heading 4"/>
    <w:basedOn w:val="Normal"/>
    <w:link w:val="Titre4Car"/>
    <w:uiPriority w:val="9"/>
    <w:qFormat/>
    <w:rsid w:val="002378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7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ole">
    <w:name w:val="role"/>
    <w:basedOn w:val="Policepardfaut"/>
    <w:rsid w:val="0023780E"/>
  </w:style>
  <w:style w:type="character" w:styleId="Lienhypertexte">
    <w:name w:val="Hyperlink"/>
    <w:basedOn w:val="Policepardfaut"/>
    <w:uiPriority w:val="99"/>
    <w:semiHidden/>
    <w:unhideWhenUsed/>
    <w:rsid w:val="0023780E"/>
    <w:rPr>
      <w:color w:val="0000FF"/>
      <w:u w:val="single"/>
    </w:rPr>
  </w:style>
  <w:style w:type="character" w:customStyle="1" w:styleId="notestxt">
    <w:name w:val="notestxt"/>
    <w:basedOn w:val="Policepardfaut"/>
    <w:rsid w:val="0023780E"/>
  </w:style>
  <w:style w:type="character" w:customStyle="1" w:styleId="Titre4Car">
    <w:name w:val="Titre 4 Car"/>
    <w:basedOn w:val="Policepardfaut"/>
    <w:link w:val="Titre4"/>
    <w:uiPriority w:val="9"/>
    <w:rsid w:val="0023780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3780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tmoliere.net/spip.php?article283" TargetMode="External"/><Relationship Id="rId13" Type="http://schemas.openxmlformats.org/officeDocument/2006/relationships/hyperlink" Target="http://www.toutmoliere.net/spip.php?article283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utmoliere.net/acte-2,405364.html" TargetMode="External"/><Relationship Id="rId12" Type="http://schemas.openxmlformats.org/officeDocument/2006/relationships/hyperlink" Target="http://www.toutmoliere.net/spip.php?article283" TargetMode="External"/><Relationship Id="rId17" Type="http://schemas.openxmlformats.org/officeDocument/2006/relationships/hyperlink" Target="http://www.toutmoliere.net/spip.php?article28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outmoliere.net/spip.php?article28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outmoliere.net/spip.php?article283" TargetMode="External"/><Relationship Id="rId11" Type="http://schemas.openxmlformats.org/officeDocument/2006/relationships/hyperlink" Target="http://www.toutmoliere.net/spip.php?article283" TargetMode="External"/><Relationship Id="rId5" Type="http://schemas.openxmlformats.org/officeDocument/2006/relationships/hyperlink" Target="http://www.toutmoliere.net/spip.php?article272" TargetMode="External"/><Relationship Id="rId15" Type="http://schemas.openxmlformats.org/officeDocument/2006/relationships/hyperlink" Target="http://www.toutmoliere.net/spip.php?article283" TargetMode="External"/><Relationship Id="rId10" Type="http://schemas.openxmlformats.org/officeDocument/2006/relationships/hyperlink" Target="http://www.toutmoliere.net/spip.php?article283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toutmoliere.net/spip.php?article283" TargetMode="External"/><Relationship Id="rId9" Type="http://schemas.openxmlformats.org/officeDocument/2006/relationships/hyperlink" Target="http://www.toutmoliere.net/spip.php?article283" TargetMode="External"/><Relationship Id="rId14" Type="http://schemas.openxmlformats.org/officeDocument/2006/relationships/hyperlink" Target="http://www.toutmoliere.net/spip.php?article28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718</Words>
  <Characters>3949</Characters>
  <Application>Microsoft Office Word</Application>
  <DocSecurity>0</DocSecurity>
  <Lines>32</Lines>
  <Paragraphs>9</Paragraphs>
  <ScaleCrop>false</ScaleCrop>
  <Company/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 INFORMATIQUE</dc:creator>
  <cp:lastModifiedBy>PLANET INFORMATIQUE</cp:lastModifiedBy>
  <cp:revision>2</cp:revision>
  <dcterms:created xsi:type="dcterms:W3CDTF">2020-12-14T15:28:00Z</dcterms:created>
  <dcterms:modified xsi:type="dcterms:W3CDTF">2020-12-14T15:44:00Z</dcterms:modified>
</cp:coreProperties>
</file>