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88" w:rsidRDefault="006976AD">
      <w:pPr>
        <w:rPr>
          <w:rFonts w:asciiTheme="majorBidi" w:hAnsiTheme="majorBidi" w:cstheme="majorBidi"/>
          <w:sz w:val="28"/>
          <w:szCs w:val="28"/>
        </w:rPr>
      </w:pPr>
      <w:r>
        <w:rPr>
          <w:rFonts w:asciiTheme="majorBidi" w:hAnsiTheme="majorBidi" w:cstheme="majorBidi"/>
          <w:sz w:val="28"/>
          <w:szCs w:val="28"/>
        </w:rPr>
        <w:t>Module : CE/EE                                 Année universitaire : 2020/2021</w:t>
      </w:r>
    </w:p>
    <w:p w:rsidR="006976AD" w:rsidRDefault="006976AD">
      <w:pPr>
        <w:rPr>
          <w:rFonts w:asciiTheme="majorBidi" w:hAnsiTheme="majorBidi" w:cstheme="majorBidi"/>
          <w:sz w:val="28"/>
          <w:szCs w:val="28"/>
        </w:rPr>
      </w:pPr>
      <w:r>
        <w:rPr>
          <w:rFonts w:asciiTheme="majorBidi" w:hAnsiTheme="majorBidi" w:cstheme="majorBidi"/>
          <w:sz w:val="28"/>
          <w:szCs w:val="28"/>
        </w:rPr>
        <w:t>Niveau :</w:t>
      </w:r>
      <w:r w:rsidR="00861D61">
        <w:rPr>
          <w:rFonts w:asciiTheme="majorBidi" w:hAnsiTheme="majorBidi" w:cstheme="majorBidi"/>
          <w:sz w:val="28"/>
          <w:szCs w:val="28"/>
        </w:rPr>
        <w:t xml:space="preserve"> 2 </w:t>
      </w:r>
      <w:r>
        <w:rPr>
          <w:rFonts w:asciiTheme="majorBidi" w:hAnsiTheme="majorBidi" w:cstheme="majorBidi"/>
          <w:sz w:val="28"/>
          <w:szCs w:val="28"/>
        </w:rPr>
        <w:t>LMD                                  Semestre : 02</w:t>
      </w:r>
    </w:p>
    <w:p w:rsidR="006976AD" w:rsidRDefault="006976AD">
      <w:pPr>
        <w:rPr>
          <w:rFonts w:ascii="Script MT Bold" w:hAnsi="Script MT Bold" w:cstheme="majorBidi"/>
          <w:sz w:val="28"/>
          <w:szCs w:val="28"/>
        </w:rPr>
      </w:pPr>
      <w:r>
        <w:rPr>
          <w:rFonts w:asciiTheme="majorBidi" w:hAnsiTheme="majorBidi" w:cstheme="majorBidi"/>
          <w:sz w:val="28"/>
          <w:szCs w:val="28"/>
        </w:rPr>
        <w:t>Groupes : 4</w:t>
      </w:r>
      <w:proofErr w:type="gramStart"/>
      <w:r>
        <w:rPr>
          <w:rFonts w:asciiTheme="majorBidi" w:hAnsiTheme="majorBidi" w:cstheme="majorBidi"/>
          <w:sz w:val="28"/>
          <w:szCs w:val="28"/>
        </w:rPr>
        <w:t>,5,6</w:t>
      </w:r>
      <w:proofErr w:type="gramEnd"/>
      <w:r>
        <w:rPr>
          <w:rFonts w:asciiTheme="majorBidi" w:hAnsiTheme="majorBidi" w:cstheme="majorBidi"/>
          <w:sz w:val="28"/>
          <w:szCs w:val="28"/>
        </w:rPr>
        <w:t xml:space="preserve">                                  Enseignant : </w:t>
      </w:r>
      <w:r w:rsidRPr="00A33168">
        <w:rPr>
          <w:rFonts w:ascii="Script MT Bold" w:hAnsi="Script MT Bold" w:cstheme="majorBidi"/>
          <w:sz w:val="28"/>
          <w:szCs w:val="28"/>
        </w:rPr>
        <w:t xml:space="preserve">M. </w:t>
      </w:r>
      <w:proofErr w:type="spellStart"/>
      <w:r w:rsidRPr="00A33168">
        <w:rPr>
          <w:rFonts w:ascii="Script MT Bold" w:hAnsi="Script MT Bold" w:cstheme="majorBidi"/>
          <w:sz w:val="28"/>
          <w:szCs w:val="28"/>
        </w:rPr>
        <w:t>Mansouri</w:t>
      </w:r>
      <w:proofErr w:type="spellEnd"/>
    </w:p>
    <w:p w:rsidR="00A33168" w:rsidRDefault="00A33168" w:rsidP="00A33168">
      <w:pPr>
        <w:rPr>
          <w:rFonts w:asciiTheme="majorBidi" w:hAnsiTheme="majorBidi" w:cstheme="majorBidi"/>
          <w:b/>
          <w:bCs/>
          <w:sz w:val="28"/>
          <w:szCs w:val="28"/>
        </w:rPr>
      </w:pPr>
      <w:r>
        <w:rPr>
          <w:rFonts w:asciiTheme="majorBidi" w:hAnsiTheme="majorBidi" w:cstheme="majorBidi"/>
          <w:b/>
          <w:bCs/>
          <w:sz w:val="36"/>
          <w:szCs w:val="36"/>
        </w:rPr>
        <w:t>…………………………………………………………………</w:t>
      </w:r>
      <w:r>
        <w:rPr>
          <w:rFonts w:asciiTheme="majorBidi" w:hAnsiTheme="majorBidi" w:cstheme="majorBidi"/>
          <w:b/>
          <w:bCs/>
          <w:sz w:val="32"/>
          <w:szCs w:val="32"/>
        </w:rPr>
        <w:t xml:space="preserve">Cours 1 :   </w:t>
      </w:r>
      <w:r>
        <w:rPr>
          <w:rFonts w:asciiTheme="majorBidi" w:hAnsiTheme="majorBidi" w:cstheme="majorBidi"/>
          <w:b/>
          <w:bCs/>
          <w:sz w:val="28"/>
          <w:szCs w:val="28"/>
        </w:rPr>
        <w:t>L’introduction du texte argumentatif</w:t>
      </w:r>
    </w:p>
    <w:p w:rsidR="00BA22BD" w:rsidRDefault="00A64FC1" w:rsidP="00A33168">
      <w:pPr>
        <w:rPr>
          <w:rFonts w:asciiTheme="majorBidi" w:hAnsiTheme="majorBidi" w:cstheme="majorBidi"/>
          <w:sz w:val="28"/>
          <w:szCs w:val="28"/>
        </w:rPr>
      </w:pPr>
      <w:r>
        <w:rPr>
          <w:rFonts w:asciiTheme="majorBidi" w:hAnsiTheme="majorBidi" w:cstheme="majorBidi"/>
          <w:sz w:val="28"/>
          <w:szCs w:val="28"/>
        </w:rPr>
        <w:t xml:space="preserve">Tous les textes doivent débuter avec une introduction claire et concise. </w:t>
      </w:r>
      <w:r w:rsidRPr="00A64FC1">
        <w:rPr>
          <w:rFonts w:asciiTheme="majorBidi" w:hAnsiTheme="majorBidi" w:cstheme="majorBidi"/>
          <w:b/>
          <w:bCs/>
          <w:sz w:val="28"/>
          <w:szCs w:val="28"/>
        </w:rPr>
        <w:t>Le texte argumentatif</w:t>
      </w:r>
      <w:r>
        <w:rPr>
          <w:rFonts w:asciiTheme="majorBidi" w:hAnsiTheme="majorBidi" w:cstheme="majorBidi"/>
          <w:b/>
          <w:bCs/>
          <w:sz w:val="28"/>
          <w:szCs w:val="28"/>
        </w:rPr>
        <w:t xml:space="preserve"> </w:t>
      </w:r>
      <w:r>
        <w:rPr>
          <w:rFonts w:asciiTheme="majorBidi" w:hAnsiTheme="majorBidi" w:cstheme="majorBidi"/>
          <w:sz w:val="28"/>
          <w:szCs w:val="28"/>
        </w:rPr>
        <w:t>ne fait pas exception à cette règle. L’introduction est essentielle pour accrocher</w:t>
      </w:r>
      <w:r w:rsidR="00BA22BD">
        <w:rPr>
          <w:rFonts w:asciiTheme="majorBidi" w:hAnsiTheme="majorBidi" w:cstheme="majorBidi"/>
          <w:sz w:val="28"/>
          <w:szCs w:val="28"/>
        </w:rPr>
        <w:t xml:space="preserve"> le lecteur et lui présenter de manière rigoureuse </w:t>
      </w:r>
      <w:r w:rsidR="00BA22BD">
        <w:rPr>
          <w:rFonts w:asciiTheme="majorBidi" w:hAnsiTheme="majorBidi" w:cstheme="majorBidi"/>
          <w:b/>
          <w:bCs/>
          <w:sz w:val="28"/>
          <w:szCs w:val="28"/>
        </w:rPr>
        <w:t xml:space="preserve">le sujet, la thèse </w:t>
      </w:r>
      <w:r w:rsidR="00BA22BD">
        <w:rPr>
          <w:rFonts w:asciiTheme="majorBidi" w:hAnsiTheme="majorBidi" w:cstheme="majorBidi"/>
          <w:sz w:val="28"/>
          <w:szCs w:val="28"/>
        </w:rPr>
        <w:t xml:space="preserve">défendue et </w:t>
      </w:r>
      <w:r w:rsidR="00BA22BD">
        <w:rPr>
          <w:rFonts w:asciiTheme="majorBidi" w:hAnsiTheme="majorBidi" w:cstheme="majorBidi"/>
          <w:b/>
          <w:bCs/>
          <w:sz w:val="28"/>
          <w:szCs w:val="28"/>
        </w:rPr>
        <w:t xml:space="preserve">la structure </w:t>
      </w:r>
      <w:r w:rsidR="00BA22BD">
        <w:rPr>
          <w:rFonts w:asciiTheme="majorBidi" w:hAnsiTheme="majorBidi" w:cstheme="majorBidi"/>
          <w:sz w:val="28"/>
          <w:szCs w:val="28"/>
        </w:rPr>
        <w:t>générale du texte.</w:t>
      </w:r>
    </w:p>
    <w:p w:rsidR="00123D80" w:rsidRDefault="00BA22BD" w:rsidP="00A33168">
      <w:pPr>
        <w:rPr>
          <w:rFonts w:asciiTheme="majorBidi" w:hAnsiTheme="majorBidi" w:cstheme="majorBidi"/>
          <w:b/>
          <w:bCs/>
          <w:sz w:val="28"/>
          <w:szCs w:val="28"/>
        </w:rPr>
      </w:pPr>
      <w:r>
        <w:rPr>
          <w:rFonts w:asciiTheme="majorBidi" w:hAnsiTheme="majorBidi" w:cstheme="majorBidi"/>
          <w:b/>
          <w:bCs/>
          <w:sz w:val="28"/>
          <w:szCs w:val="28"/>
        </w:rPr>
        <w:t>Important !</w:t>
      </w:r>
    </w:p>
    <w:p w:rsidR="00123D80" w:rsidRDefault="00123D80" w:rsidP="00A33168">
      <w:pPr>
        <w:rPr>
          <w:rFonts w:asciiTheme="majorBidi" w:hAnsiTheme="majorBidi" w:cstheme="majorBidi"/>
          <w:sz w:val="28"/>
          <w:szCs w:val="28"/>
        </w:rPr>
      </w:pPr>
      <w:r>
        <w:rPr>
          <w:rFonts w:asciiTheme="majorBidi" w:hAnsiTheme="majorBidi" w:cstheme="majorBidi"/>
          <w:b/>
          <w:bCs/>
          <w:sz w:val="28"/>
          <w:szCs w:val="28"/>
        </w:rPr>
        <w:t>L’introduction</w:t>
      </w:r>
      <w:r>
        <w:rPr>
          <w:rFonts w:asciiTheme="majorBidi" w:hAnsiTheme="majorBidi" w:cstheme="majorBidi"/>
          <w:sz w:val="28"/>
          <w:szCs w:val="28"/>
        </w:rPr>
        <w:t xml:space="preserve"> d’un texte argumentatif comporte très souvent les trois parties suivantes :</w:t>
      </w:r>
    </w:p>
    <w:p w:rsidR="00F161BC" w:rsidRPr="00212868" w:rsidRDefault="00123D80" w:rsidP="00123D80">
      <w:pPr>
        <w:rPr>
          <w:rFonts w:ascii="Script MT Bold" w:hAnsi="Script MT Bold" w:cstheme="majorBidi"/>
          <w:sz w:val="28"/>
          <w:szCs w:val="28"/>
        </w:rPr>
      </w:pPr>
      <w:r w:rsidRPr="00212868">
        <w:rPr>
          <w:rFonts w:ascii="Script MT Bold" w:hAnsi="Script MT Bold" w:cstheme="majorBidi"/>
          <w:sz w:val="28"/>
          <w:szCs w:val="28"/>
        </w:rPr>
        <w:t xml:space="preserve">1) </w:t>
      </w:r>
      <w:r w:rsidR="00F161BC" w:rsidRPr="00212868">
        <w:rPr>
          <w:rFonts w:ascii="Script MT Bold" w:hAnsi="Script MT Bold" w:cstheme="majorBidi"/>
          <w:sz w:val="28"/>
          <w:szCs w:val="28"/>
        </w:rPr>
        <w:t xml:space="preserve"> Le sujet amené ;</w:t>
      </w:r>
    </w:p>
    <w:p w:rsidR="00F161BC" w:rsidRPr="00212868" w:rsidRDefault="00F161BC" w:rsidP="00123D80">
      <w:pPr>
        <w:rPr>
          <w:rFonts w:ascii="Script MT Bold" w:hAnsi="Script MT Bold" w:cstheme="majorBidi"/>
          <w:sz w:val="28"/>
          <w:szCs w:val="28"/>
        </w:rPr>
      </w:pPr>
      <w:r w:rsidRPr="00212868">
        <w:rPr>
          <w:rFonts w:ascii="Script MT Bold" w:hAnsi="Script MT Bold" w:cstheme="majorBidi"/>
          <w:sz w:val="28"/>
          <w:szCs w:val="28"/>
        </w:rPr>
        <w:t>2)  Le sujet posé et la thèse ;</w:t>
      </w:r>
    </w:p>
    <w:p w:rsidR="00F161BC" w:rsidRPr="00212868" w:rsidRDefault="00F161BC" w:rsidP="00123D80">
      <w:pPr>
        <w:rPr>
          <w:rFonts w:ascii="Script MT Bold" w:hAnsi="Script MT Bold" w:cstheme="majorBidi"/>
          <w:sz w:val="28"/>
          <w:szCs w:val="28"/>
        </w:rPr>
      </w:pPr>
      <w:r w:rsidRPr="00212868">
        <w:rPr>
          <w:rFonts w:ascii="Script MT Bold" w:hAnsi="Script MT Bold" w:cstheme="majorBidi"/>
          <w:sz w:val="28"/>
          <w:szCs w:val="28"/>
        </w:rPr>
        <w:t>3) Le sujet divisé.</w:t>
      </w:r>
      <w:r w:rsidR="00123D80" w:rsidRPr="00212868">
        <w:rPr>
          <w:rFonts w:ascii="Script MT Bold" w:hAnsi="Script MT Bold" w:cstheme="majorBidi"/>
          <w:sz w:val="28"/>
          <w:szCs w:val="28"/>
        </w:rPr>
        <w:t xml:space="preserve"> </w:t>
      </w:r>
    </w:p>
    <w:p w:rsidR="00170F65" w:rsidRDefault="00F161BC" w:rsidP="00123D80">
      <w:pPr>
        <w:rPr>
          <w:rFonts w:asciiTheme="majorBidi" w:hAnsiTheme="majorBidi" w:cstheme="majorBidi"/>
          <w:sz w:val="28"/>
          <w:szCs w:val="28"/>
        </w:rPr>
      </w:pPr>
      <w:r>
        <w:rPr>
          <w:rFonts w:asciiTheme="majorBidi" w:hAnsiTheme="majorBidi" w:cstheme="majorBidi"/>
          <w:sz w:val="28"/>
          <w:szCs w:val="28"/>
        </w:rPr>
        <w:t xml:space="preserve">Introduction d’un texte qui aurait </w:t>
      </w:r>
      <w:r w:rsidR="00170F65">
        <w:rPr>
          <w:rFonts w:asciiTheme="majorBidi" w:hAnsiTheme="majorBidi" w:cstheme="majorBidi"/>
          <w:sz w:val="28"/>
          <w:szCs w:val="28"/>
        </w:rPr>
        <w:t>pour sujet la campagne publicitaire visant à sensibiliser les jeunes conducteurs québécois :</w:t>
      </w:r>
    </w:p>
    <w:p w:rsidR="00A64FC1" w:rsidRDefault="00170F65" w:rsidP="00170F65">
      <w:pPr>
        <w:rPr>
          <w:rFonts w:asciiTheme="majorBidi" w:hAnsiTheme="majorBidi" w:cstheme="majorBidi"/>
          <w:b/>
          <w:bCs/>
          <w:sz w:val="28"/>
          <w:szCs w:val="28"/>
        </w:rPr>
      </w:pPr>
      <w:r w:rsidRPr="00170F65">
        <w:rPr>
          <w:rFonts w:asciiTheme="majorBidi" w:hAnsiTheme="majorBidi" w:cstheme="majorBidi"/>
          <w:b/>
          <w:bCs/>
          <w:sz w:val="28"/>
          <w:szCs w:val="28"/>
        </w:rPr>
        <w:t>1)</w:t>
      </w:r>
      <w:r>
        <w:rPr>
          <w:rFonts w:asciiTheme="majorBidi" w:hAnsiTheme="majorBidi" w:cstheme="majorBidi"/>
          <w:b/>
          <w:bCs/>
          <w:sz w:val="28"/>
          <w:szCs w:val="28"/>
        </w:rPr>
        <w:t xml:space="preserve">  </w:t>
      </w:r>
      <w:r w:rsidRPr="00170F65">
        <w:rPr>
          <w:rFonts w:asciiTheme="majorBidi" w:hAnsiTheme="majorBidi" w:cstheme="majorBidi"/>
          <w:b/>
          <w:bCs/>
          <w:sz w:val="28"/>
          <w:szCs w:val="28"/>
        </w:rPr>
        <w:t>Sujet amené</w:t>
      </w:r>
      <w:r w:rsidR="00A90912">
        <w:rPr>
          <w:rFonts w:asciiTheme="majorBidi" w:hAnsiTheme="majorBidi" w:cstheme="majorBidi"/>
          <w:b/>
          <w:bCs/>
          <w:sz w:val="28"/>
          <w:szCs w:val="28"/>
        </w:rPr>
        <w:t> :</w:t>
      </w:r>
    </w:p>
    <w:p w:rsidR="00677F96" w:rsidRDefault="00A90912" w:rsidP="00170F65">
      <w:pPr>
        <w:rPr>
          <w:rFonts w:asciiTheme="majorBidi" w:hAnsiTheme="majorBidi" w:cstheme="majorBidi"/>
          <w:sz w:val="28"/>
          <w:szCs w:val="28"/>
        </w:rPr>
      </w:pPr>
      <w:r>
        <w:rPr>
          <w:rFonts w:asciiTheme="majorBidi" w:hAnsiTheme="majorBidi" w:cstheme="majorBidi"/>
          <w:sz w:val="28"/>
          <w:szCs w:val="28"/>
        </w:rPr>
        <w:t>Il s’agit d’introduire le sujet sans le nommer. Le sujet amené est une portion de texte dans lequel il n’ya ni argument ni thèse. L’objectif est d’intéresser le lecteur, par exemple en posant une question</w:t>
      </w:r>
      <w:r w:rsidR="00677F96">
        <w:rPr>
          <w:rFonts w:asciiTheme="majorBidi" w:hAnsiTheme="majorBidi" w:cstheme="majorBidi"/>
          <w:sz w:val="28"/>
          <w:szCs w:val="28"/>
        </w:rPr>
        <w:t>, en présentant un fait susceptible de le toucher.</w:t>
      </w:r>
    </w:p>
    <w:p w:rsidR="00677F96" w:rsidRDefault="00677F96" w:rsidP="00170F65">
      <w:pPr>
        <w:rPr>
          <w:rFonts w:asciiTheme="majorBidi" w:hAnsiTheme="majorBidi" w:cstheme="majorBidi"/>
          <w:b/>
          <w:bCs/>
          <w:sz w:val="28"/>
          <w:szCs w:val="28"/>
        </w:rPr>
      </w:pPr>
      <w:r>
        <w:rPr>
          <w:rFonts w:asciiTheme="majorBidi" w:hAnsiTheme="majorBidi" w:cstheme="majorBidi"/>
          <w:b/>
          <w:bCs/>
          <w:sz w:val="28"/>
          <w:szCs w:val="28"/>
        </w:rPr>
        <w:t>Exemple :</w:t>
      </w:r>
    </w:p>
    <w:p w:rsidR="00E23F67" w:rsidRDefault="00677F96" w:rsidP="00170F65">
      <w:pPr>
        <w:rPr>
          <w:rFonts w:asciiTheme="majorBidi" w:hAnsiTheme="majorBidi" w:cstheme="majorBidi"/>
          <w:sz w:val="28"/>
          <w:szCs w:val="28"/>
        </w:rPr>
      </w:pPr>
      <w:r>
        <w:rPr>
          <w:rFonts w:asciiTheme="majorBidi" w:hAnsiTheme="majorBidi" w:cstheme="majorBidi"/>
          <w:sz w:val="28"/>
          <w:szCs w:val="28"/>
        </w:rPr>
        <w:t xml:space="preserve">Le nombre d’accidents sur les routes du Québec </w:t>
      </w:r>
      <w:proofErr w:type="gramStart"/>
      <w:r>
        <w:rPr>
          <w:rFonts w:asciiTheme="majorBidi" w:hAnsiTheme="majorBidi" w:cstheme="majorBidi"/>
          <w:sz w:val="28"/>
          <w:szCs w:val="28"/>
        </w:rPr>
        <w:t>( Canada</w:t>
      </w:r>
      <w:proofErr w:type="gramEnd"/>
      <w:r>
        <w:rPr>
          <w:rFonts w:asciiTheme="majorBidi" w:hAnsiTheme="majorBidi" w:cstheme="majorBidi"/>
          <w:sz w:val="28"/>
          <w:szCs w:val="28"/>
        </w:rPr>
        <w:t xml:space="preserve"> ) augmente chaque année, les principales </w:t>
      </w:r>
      <w:r w:rsidR="00E23F67">
        <w:rPr>
          <w:rFonts w:asciiTheme="majorBidi" w:hAnsiTheme="majorBidi" w:cstheme="majorBidi"/>
          <w:sz w:val="28"/>
          <w:szCs w:val="28"/>
        </w:rPr>
        <w:t>victimes étant des jeunes de 16 à 25 ans.</w:t>
      </w:r>
    </w:p>
    <w:p w:rsidR="00E23F67" w:rsidRDefault="00E23F67" w:rsidP="00170F65">
      <w:pPr>
        <w:rPr>
          <w:rFonts w:asciiTheme="majorBidi" w:hAnsiTheme="majorBidi" w:cstheme="majorBidi"/>
          <w:b/>
          <w:bCs/>
          <w:sz w:val="28"/>
          <w:szCs w:val="28"/>
        </w:rPr>
      </w:pPr>
      <w:r>
        <w:rPr>
          <w:rFonts w:asciiTheme="majorBidi" w:hAnsiTheme="majorBidi" w:cstheme="majorBidi"/>
          <w:b/>
          <w:bCs/>
          <w:sz w:val="28"/>
          <w:szCs w:val="28"/>
        </w:rPr>
        <w:t>2) Sujet posé et thèse :</w:t>
      </w:r>
    </w:p>
    <w:p w:rsidR="00D26373" w:rsidRDefault="00971531" w:rsidP="00170F65">
      <w:pPr>
        <w:rPr>
          <w:rFonts w:asciiTheme="majorBidi" w:hAnsiTheme="majorBidi" w:cstheme="majorBidi"/>
          <w:sz w:val="28"/>
          <w:szCs w:val="28"/>
        </w:rPr>
      </w:pPr>
      <w:r>
        <w:rPr>
          <w:rFonts w:asciiTheme="majorBidi" w:hAnsiTheme="majorBidi" w:cstheme="majorBidi"/>
          <w:sz w:val="28"/>
          <w:szCs w:val="28"/>
        </w:rPr>
        <w:lastRenderedPageBreak/>
        <w:t xml:space="preserve">Il s’agit de présenter clairement le sujet à partir duquel une prise de position s’impose pour formuler ensuite la thèse </w:t>
      </w:r>
      <w:proofErr w:type="gramStart"/>
      <w:r>
        <w:rPr>
          <w:rFonts w:asciiTheme="majorBidi" w:hAnsiTheme="majorBidi" w:cstheme="majorBidi"/>
          <w:sz w:val="28"/>
          <w:szCs w:val="28"/>
        </w:rPr>
        <w:t>( opinion</w:t>
      </w:r>
      <w:proofErr w:type="gramEnd"/>
      <w:r>
        <w:rPr>
          <w:rFonts w:asciiTheme="majorBidi" w:hAnsiTheme="majorBidi" w:cstheme="majorBidi"/>
          <w:sz w:val="28"/>
          <w:szCs w:val="28"/>
        </w:rPr>
        <w:t xml:space="preserve"> centrale du discours argumentatif ) qui sera défendue tout au long du texte.</w:t>
      </w:r>
    </w:p>
    <w:p w:rsidR="00D26373" w:rsidRDefault="00D26373" w:rsidP="00170F65">
      <w:pPr>
        <w:rPr>
          <w:rFonts w:asciiTheme="majorBidi" w:hAnsiTheme="majorBidi" w:cstheme="majorBidi"/>
          <w:b/>
          <w:bCs/>
          <w:sz w:val="28"/>
          <w:szCs w:val="28"/>
        </w:rPr>
      </w:pPr>
      <w:r>
        <w:rPr>
          <w:rFonts w:asciiTheme="majorBidi" w:hAnsiTheme="majorBidi" w:cstheme="majorBidi"/>
          <w:b/>
          <w:bCs/>
          <w:sz w:val="28"/>
          <w:szCs w:val="28"/>
        </w:rPr>
        <w:t>Sujet posé :</w:t>
      </w:r>
    </w:p>
    <w:p w:rsidR="003F1A1B" w:rsidRDefault="00D26373" w:rsidP="00170F65">
      <w:pPr>
        <w:rPr>
          <w:rFonts w:asciiTheme="majorBidi" w:hAnsiTheme="majorBidi" w:cstheme="majorBidi"/>
          <w:sz w:val="28"/>
          <w:szCs w:val="28"/>
        </w:rPr>
      </w:pPr>
      <w:r>
        <w:rPr>
          <w:rFonts w:asciiTheme="majorBidi" w:hAnsiTheme="majorBidi" w:cstheme="majorBidi"/>
          <w:sz w:val="28"/>
          <w:szCs w:val="28"/>
        </w:rPr>
        <w:t>Pour changer cette triste réalité, la société d’assurance automobile du Québec a mis sur pied une énorme campagne publicitaire</w:t>
      </w:r>
      <w:r w:rsidR="00C025A9">
        <w:rPr>
          <w:rFonts w:asciiTheme="majorBidi" w:hAnsiTheme="majorBidi" w:cstheme="majorBidi"/>
          <w:sz w:val="28"/>
          <w:szCs w:val="28"/>
        </w:rPr>
        <w:t>. Présentement, vous</w:t>
      </w:r>
      <w:r w:rsidR="007E3EEC">
        <w:rPr>
          <w:rFonts w:asciiTheme="majorBidi" w:hAnsiTheme="majorBidi" w:cstheme="majorBidi"/>
          <w:sz w:val="28"/>
          <w:szCs w:val="28"/>
        </w:rPr>
        <w:t>,</w:t>
      </w:r>
      <w:r w:rsidR="00C025A9">
        <w:rPr>
          <w:rFonts w:asciiTheme="majorBidi" w:hAnsiTheme="majorBidi" w:cstheme="majorBidi"/>
          <w:sz w:val="28"/>
          <w:szCs w:val="28"/>
        </w:rPr>
        <w:t xml:space="preserve"> Madame Pauline </w:t>
      </w:r>
      <w:proofErr w:type="spellStart"/>
      <w:r w:rsidR="00C025A9">
        <w:rPr>
          <w:rFonts w:asciiTheme="majorBidi" w:hAnsiTheme="majorBidi" w:cstheme="majorBidi"/>
          <w:sz w:val="28"/>
          <w:szCs w:val="28"/>
        </w:rPr>
        <w:t>Marois</w:t>
      </w:r>
      <w:proofErr w:type="spellEnd"/>
      <w:r w:rsidR="00C025A9">
        <w:rPr>
          <w:rFonts w:asciiTheme="majorBidi" w:hAnsiTheme="majorBidi" w:cstheme="majorBidi"/>
          <w:sz w:val="28"/>
          <w:szCs w:val="28"/>
        </w:rPr>
        <w:t>, cherchez à connaître l’opinion des jeunes quant à l’efficacité de cette campagne.</w:t>
      </w:r>
      <w:r>
        <w:rPr>
          <w:rFonts w:asciiTheme="majorBidi" w:hAnsiTheme="majorBidi" w:cstheme="majorBidi"/>
          <w:sz w:val="28"/>
          <w:szCs w:val="28"/>
        </w:rPr>
        <w:t xml:space="preserve"> </w:t>
      </w:r>
      <w:r w:rsidR="00C025A9">
        <w:rPr>
          <w:rFonts w:asciiTheme="majorBidi" w:hAnsiTheme="majorBidi" w:cstheme="majorBidi"/>
          <w:sz w:val="28"/>
          <w:szCs w:val="28"/>
        </w:rPr>
        <w:t>Les nouvelles publicités</w:t>
      </w:r>
      <w:r w:rsidR="003F1A1B">
        <w:rPr>
          <w:rFonts w:asciiTheme="majorBidi" w:hAnsiTheme="majorBidi" w:cstheme="majorBidi"/>
          <w:sz w:val="28"/>
          <w:szCs w:val="28"/>
        </w:rPr>
        <w:t xml:space="preserve"> sont-elles susceptibles d’influencer positivement la conduite des jeunes automobilistes ?</w:t>
      </w:r>
    </w:p>
    <w:p w:rsidR="003F1A1B" w:rsidRDefault="003F1A1B" w:rsidP="00170F65">
      <w:pPr>
        <w:rPr>
          <w:rFonts w:asciiTheme="majorBidi" w:hAnsiTheme="majorBidi" w:cstheme="majorBidi"/>
          <w:b/>
          <w:bCs/>
          <w:sz w:val="28"/>
          <w:szCs w:val="28"/>
        </w:rPr>
      </w:pPr>
      <w:r>
        <w:rPr>
          <w:rFonts w:asciiTheme="majorBidi" w:hAnsiTheme="majorBidi" w:cstheme="majorBidi"/>
          <w:b/>
          <w:bCs/>
          <w:sz w:val="28"/>
          <w:szCs w:val="28"/>
        </w:rPr>
        <w:t>Thèse :</w:t>
      </w:r>
    </w:p>
    <w:p w:rsidR="003F1A1B" w:rsidRDefault="003F1A1B" w:rsidP="00170F65">
      <w:pPr>
        <w:rPr>
          <w:rFonts w:asciiTheme="majorBidi" w:hAnsiTheme="majorBidi" w:cstheme="majorBidi"/>
          <w:sz w:val="28"/>
          <w:szCs w:val="28"/>
        </w:rPr>
      </w:pPr>
      <w:r>
        <w:rPr>
          <w:rFonts w:asciiTheme="majorBidi" w:hAnsiTheme="majorBidi" w:cstheme="majorBidi"/>
          <w:sz w:val="28"/>
          <w:szCs w:val="28"/>
        </w:rPr>
        <w:t>Selon moi, cette initiative est une complète réussite.</w:t>
      </w:r>
    </w:p>
    <w:p w:rsidR="00177286" w:rsidRDefault="003F1A1B" w:rsidP="00170F65">
      <w:pPr>
        <w:rPr>
          <w:rFonts w:asciiTheme="majorBidi" w:hAnsiTheme="majorBidi" w:cstheme="majorBidi"/>
          <w:b/>
          <w:bCs/>
          <w:sz w:val="28"/>
          <w:szCs w:val="28"/>
        </w:rPr>
      </w:pPr>
      <w:r>
        <w:rPr>
          <w:rFonts w:asciiTheme="majorBidi" w:hAnsiTheme="majorBidi" w:cstheme="majorBidi"/>
          <w:b/>
          <w:bCs/>
          <w:sz w:val="28"/>
          <w:szCs w:val="28"/>
        </w:rPr>
        <w:t>3)  Sujet divisé</w:t>
      </w:r>
      <w:r w:rsidR="00177286">
        <w:rPr>
          <w:rFonts w:asciiTheme="majorBidi" w:hAnsiTheme="majorBidi" w:cstheme="majorBidi"/>
          <w:b/>
          <w:bCs/>
          <w:sz w:val="28"/>
          <w:szCs w:val="28"/>
        </w:rPr>
        <w:t> :</w:t>
      </w:r>
    </w:p>
    <w:p w:rsidR="00887F68" w:rsidRDefault="00177286" w:rsidP="00887F68">
      <w:pPr>
        <w:rPr>
          <w:rFonts w:asciiTheme="majorBidi" w:hAnsiTheme="majorBidi" w:cstheme="majorBidi"/>
          <w:sz w:val="28"/>
          <w:szCs w:val="28"/>
        </w:rPr>
      </w:pPr>
      <w:r>
        <w:rPr>
          <w:rFonts w:asciiTheme="majorBidi" w:hAnsiTheme="majorBidi" w:cstheme="majorBidi"/>
          <w:sz w:val="28"/>
          <w:szCs w:val="28"/>
        </w:rPr>
        <w:t xml:space="preserve">Il s’agit de présenter la structure du développement, c’est-à-dire les arguments </w:t>
      </w:r>
      <w:r w:rsidR="00887F68">
        <w:rPr>
          <w:rFonts w:asciiTheme="majorBidi" w:hAnsiTheme="majorBidi" w:cstheme="majorBidi"/>
          <w:sz w:val="28"/>
          <w:szCs w:val="28"/>
        </w:rPr>
        <w:t xml:space="preserve"> qui seront avancés pour défendre la thèse et ainsi convaincre le lecteur. Chaque argument fera l’objet d’un paragraphe de développement.</w:t>
      </w:r>
    </w:p>
    <w:p w:rsidR="00574B34" w:rsidRDefault="00887F68" w:rsidP="00887F68">
      <w:pPr>
        <w:rPr>
          <w:rFonts w:asciiTheme="majorBidi" w:hAnsiTheme="majorBidi" w:cstheme="majorBidi"/>
          <w:sz w:val="28"/>
          <w:szCs w:val="28"/>
        </w:rPr>
      </w:pPr>
      <w:r>
        <w:rPr>
          <w:rFonts w:asciiTheme="majorBidi" w:hAnsiTheme="majorBidi" w:cstheme="majorBidi"/>
          <w:sz w:val="28"/>
          <w:szCs w:val="28"/>
        </w:rPr>
        <w:t>Principalement en raison du fait que ces publicités sont chocs et adaptées au public cible.</w:t>
      </w:r>
    </w:p>
    <w:p w:rsidR="00574B34" w:rsidRDefault="00574B34" w:rsidP="00887F68">
      <w:pPr>
        <w:rPr>
          <w:rFonts w:asciiTheme="majorBidi" w:hAnsiTheme="majorBidi" w:cstheme="majorBidi"/>
          <w:b/>
          <w:bCs/>
          <w:sz w:val="28"/>
          <w:szCs w:val="28"/>
        </w:rPr>
      </w:pPr>
      <w:r>
        <w:rPr>
          <w:rFonts w:asciiTheme="majorBidi" w:hAnsiTheme="majorBidi" w:cstheme="majorBidi"/>
          <w:b/>
          <w:bCs/>
          <w:sz w:val="28"/>
          <w:szCs w:val="28"/>
        </w:rPr>
        <w:t>Le sujet amené d’une introduction : Le texte argumentatif</w:t>
      </w:r>
    </w:p>
    <w:p w:rsidR="00574B34" w:rsidRDefault="00574B34" w:rsidP="00887F68">
      <w:pPr>
        <w:rPr>
          <w:rFonts w:asciiTheme="majorBidi" w:hAnsiTheme="majorBidi" w:cstheme="majorBidi"/>
          <w:b/>
          <w:bCs/>
          <w:sz w:val="28"/>
          <w:szCs w:val="28"/>
        </w:rPr>
      </w:pPr>
      <w:r>
        <w:rPr>
          <w:rFonts w:asciiTheme="majorBidi" w:hAnsiTheme="majorBidi" w:cstheme="majorBidi"/>
          <w:b/>
          <w:bCs/>
          <w:sz w:val="28"/>
          <w:szCs w:val="28"/>
        </w:rPr>
        <w:t xml:space="preserve">Exemple </w:t>
      </w:r>
    </w:p>
    <w:p w:rsidR="00574B34" w:rsidRDefault="00574B34" w:rsidP="00887F68">
      <w:pPr>
        <w:rPr>
          <w:rFonts w:asciiTheme="majorBidi" w:hAnsiTheme="majorBidi" w:cstheme="majorBidi"/>
          <w:b/>
          <w:bCs/>
          <w:sz w:val="28"/>
          <w:szCs w:val="28"/>
        </w:rPr>
      </w:pPr>
      <w:r>
        <w:rPr>
          <w:rFonts w:asciiTheme="majorBidi" w:hAnsiTheme="majorBidi" w:cstheme="majorBidi"/>
          <w:b/>
          <w:bCs/>
          <w:sz w:val="28"/>
          <w:szCs w:val="28"/>
        </w:rPr>
        <w:t xml:space="preserve">Introduction complète </w:t>
      </w:r>
    </w:p>
    <w:p w:rsidR="00A90912" w:rsidRPr="00A90912" w:rsidRDefault="00574B34" w:rsidP="00887F68">
      <w:pPr>
        <w:rPr>
          <w:rFonts w:asciiTheme="majorBidi" w:hAnsiTheme="majorBidi" w:cstheme="majorBidi"/>
          <w:sz w:val="28"/>
          <w:szCs w:val="28"/>
        </w:rPr>
      </w:pPr>
      <w:r>
        <w:rPr>
          <w:rFonts w:asciiTheme="majorBidi" w:hAnsiTheme="majorBidi" w:cstheme="majorBidi"/>
          <w:sz w:val="28"/>
          <w:szCs w:val="28"/>
        </w:rPr>
        <w:t xml:space="preserve">Le nombre d’accidents sur les routes du Québec augmente chaque année, les principales victimes </w:t>
      </w:r>
      <w:r w:rsidR="00AF536E">
        <w:rPr>
          <w:rFonts w:asciiTheme="majorBidi" w:hAnsiTheme="majorBidi" w:cstheme="majorBidi"/>
          <w:sz w:val="28"/>
          <w:szCs w:val="28"/>
        </w:rPr>
        <w:t>étant des jeunes de 16 à 25 ans. Pour changer cette triste réalité, la société d’assurance automobile du Québec a mis sur pied une énorme campagne publicitaire</w:t>
      </w:r>
      <w:r w:rsidR="00251E5F">
        <w:rPr>
          <w:rFonts w:asciiTheme="majorBidi" w:hAnsiTheme="majorBidi" w:cstheme="majorBidi"/>
          <w:sz w:val="28"/>
          <w:szCs w:val="28"/>
        </w:rPr>
        <w:t xml:space="preserve">. Présentement, vous, Madame Pauline </w:t>
      </w:r>
      <w:proofErr w:type="spellStart"/>
      <w:r w:rsidR="00251E5F">
        <w:rPr>
          <w:rFonts w:asciiTheme="majorBidi" w:hAnsiTheme="majorBidi" w:cstheme="majorBidi"/>
          <w:sz w:val="28"/>
          <w:szCs w:val="28"/>
        </w:rPr>
        <w:t>Marois</w:t>
      </w:r>
      <w:proofErr w:type="spellEnd"/>
      <w:r w:rsidR="000115E8">
        <w:rPr>
          <w:rFonts w:asciiTheme="majorBidi" w:hAnsiTheme="majorBidi" w:cstheme="majorBidi"/>
          <w:sz w:val="28"/>
          <w:szCs w:val="28"/>
        </w:rPr>
        <w:t>, cherchez à connaître l’opinion des jeunes quant à l’efficacité de cette campagne. Les nouvelles publicités sont-elles susceptibles d’influencer positivement la conduite des jeunes  automobilistes ? Selon moi, cette initiative</w:t>
      </w:r>
      <w:r w:rsidR="00AF2E5F">
        <w:rPr>
          <w:rFonts w:asciiTheme="majorBidi" w:hAnsiTheme="majorBidi" w:cstheme="majorBidi"/>
          <w:sz w:val="28"/>
          <w:szCs w:val="28"/>
        </w:rPr>
        <w:t xml:space="preserve"> est une complète réussite, principalement en raison du fait que ces publicités sont chocs et adaptées au public cible.</w:t>
      </w:r>
      <w:r w:rsidR="00A90912">
        <w:rPr>
          <w:rFonts w:asciiTheme="majorBidi" w:hAnsiTheme="majorBidi" w:cstheme="majorBidi"/>
          <w:sz w:val="28"/>
          <w:szCs w:val="28"/>
        </w:rPr>
        <w:t xml:space="preserve">  </w:t>
      </w:r>
    </w:p>
    <w:p w:rsidR="00A33168" w:rsidRDefault="00A33168">
      <w:pPr>
        <w:rPr>
          <w:rFonts w:asciiTheme="majorBidi" w:hAnsiTheme="majorBidi" w:cstheme="majorBidi"/>
          <w:b/>
          <w:bCs/>
          <w:sz w:val="28"/>
          <w:szCs w:val="28"/>
        </w:rPr>
      </w:pPr>
    </w:p>
    <w:p w:rsidR="006522BA" w:rsidRPr="006522BA" w:rsidRDefault="006522BA" w:rsidP="00725187">
      <w:pPr>
        <w:rPr>
          <w:rFonts w:asciiTheme="majorBidi" w:hAnsiTheme="majorBidi" w:cstheme="majorBidi"/>
          <w:sz w:val="28"/>
          <w:szCs w:val="28"/>
        </w:rPr>
      </w:pPr>
    </w:p>
    <w:p w:rsidR="006522BA" w:rsidRPr="006522BA" w:rsidRDefault="006522BA" w:rsidP="00725187">
      <w:pPr>
        <w:rPr>
          <w:rFonts w:asciiTheme="majorBidi" w:hAnsiTheme="majorBidi" w:cstheme="majorBidi"/>
          <w:b/>
          <w:bCs/>
          <w:sz w:val="28"/>
          <w:szCs w:val="28"/>
        </w:rPr>
      </w:pPr>
    </w:p>
    <w:p w:rsidR="00CE2A14" w:rsidRPr="005F2486" w:rsidRDefault="005F2486">
      <w:pPr>
        <w:rPr>
          <w:rFonts w:asciiTheme="majorBidi" w:hAnsiTheme="majorBidi" w:cstheme="majorBidi"/>
          <w:sz w:val="28"/>
          <w:szCs w:val="28"/>
        </w:rPr>
      </w:pPr>
      <w:r>
        <w:rPr>
          <w:rFonts w:asciiTheme="majorBidi" w:hAnsiTheme="majorBidi" w:cstheme="majorBidi"/>
          <w:sz w:val="28"/>
          <w:szCs w:val="28"/>
        </w:rPr>
        <w:t xml:space="preserve"> </w:t>
      </w:r>
    </w:p>
    <w:sectPr w:rsidR="00CE2A14" w:rsidRPr="005F2486" w:rsidSect="00BA5B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7C96"/>
    <w:multiLevelType w:val="hybridMultilevel"/>
    <w:tmpl w:val="7A4E631C"/>
    <w:lvl w:ilvl="0" w:tplc="C4907810">
      <w:start w:val="1"/>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415D7F"/>
    <w:multiLevelType w:val="hybridMultilevel"/>
    <w:tmpl w:val="BBAE9734"/>
    <w:lvl w:ilvl="0" w:tplc="50B6CDC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BA31B7"/>
    <w:multiLevelType w:val="hybridMultilevel"/>
    <w:tmpl w:val="A75C0FA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A76979"/>
    <w:multiLevelType w:val="hybridMultilevel"/>
    <w:tmpl w:val="CA2EDE0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14659E"/>
    <w:multiLevelType w:val="hybridMultilevel"/>
    <w:tmpl w:val="6302AE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D80717"/>
    <w:multiLevelType w:val="hybridMultilevel"/>
    <w:tmpl w:val="68920FA8"/>
    <w:lvl w:ilvl="0" w:tplc="833AE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6976AD"/>
    <w:rsid w:val="000115E8"/>
    <w:rsid w:val="00064AEE"/>
    <w:rsid w:val="00123D80"/>
    <w:rsid w:val="00165BCA"/>
    <w:rsid w:val="00170F65"/>
    <w:rsid w:val="00177286"/>
    <w:rsid w:val="00212868"/>
    <w:rsid w:val="00251E5F"/>
    <w:rsid w:val="00355947"/>
    <w:rsid w:val="003F1A1B"/>
    <w:rsid w:val="00574B34"/>
    <w:rsid w:val="005F2486"/>
    <w:rsid w:val="005F4FA6"/>
    <w:rsid w:val="006522BA"/>
    <w:rsid w:val="00677F96"/>
    <w:rsid w:val="006976AD"/>
    <w:rsid w:val="0070537D"/>
    <w:rsid w:val="00721365"/>
    <w:rsid w:val="00725187"/>
    <w:rsid w:val="007E3EEC"/>
    <w:rsid w:val="00861D61"/>
    <w:rsid w:val="00887F68"/>
    <w:rsid w:val="00971531"/>
    <w:rsid w:val="00A33168"/>
    <w:rsid w:val="00A64FC1"/>
    <w:rsid w:val="00A90912"/>
    <w:rsid w:val="00AF2E5F"/>
    <w:rsid w:val="00AF536E"/>
    <w:rsid w:val="00BA22BD"/>
    <w:rsid w:val="00BA5B88"/>
    <w:rsid w:val="00BE7851"/>
    <w:rsid w:val="00C025A9"/>
    <w:rsid w:val="00CE2A14"/>
    <w:rsid w:val="00D26373"/>
    <w:rsid w:val="00D31B1F"/>
    <w:rsid w:val="00D73BEA"/>
    <w:rsid w:val="00E23F67"/>
    <w:rsid w:val="00E8396A"/>
    <w:rsid w:val="00EC3DEF"/>
    <w:rsid w:val="00F161BC"/>
    <w:rsid w:val="00FF30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3D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2021-05-08T18:36:00Z</dcterms:created>
  <dcterms:modified xsi:type="dcterms:W3CDTF">2021-05-08T18:36:00Z</dcterms:modified>
</cp:coreProperties>
</file>