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7" w:rsidRDefault="001B2297" w:rsidP="001B2297">
      <w:pPr>
        <w:bidi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rtl/>
        </w:rPr>
        <w:t>جامعة محمد خيذر.بسكرة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28"/>
          <w:szCs w:val="28"/>
          <w:rtl/>
        </w:rPr>
        <w:t xml:space="preserve">السنة: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>2020/2021</w:t>
      </w:r>
      <w:r>
        <w:rPr>
          <w:b/>
          <w:bCs/>
          <w:sz w:val="28"/>
          <w:szCs w:val="28"/>
        </w:rPr>
        <w:tab/>
      </w:r>
    </w:p>
    <w:p w:rsidR="001B2297" w:rsidRDefault="001B2297" w:rsidP="001B2297">
      <w:pPr>
        <w:bidi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rtl/>
        </w:rPr>
        <w:t>كلية العلوم و التكنولوجيا</w: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                  </w:t>
      </w:r>
      <w:r>
        <w:rPr>
          <w:b/>
          <w:bCs/>
          <w:sz w:val="36"/>
          <w:szCs w:val="36"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05/01/2021 </w:t>
      </w:r>
    </w:p>
    <w:p w:rsidR="001B2297" w:rsidRDefault="001B2297" w:rsidP="001B2297">
      <w:pPr>
        <w:bidi/>
        <w:rPr>
          <w:rFonts w:ascii="Arial" w:hAnsi="Arial" w:cs="Arial"/>
          <w:b/>
          <w:bCs/>
          <w:sz w:val="32"/>
          <w:szCs w:val="32"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الثــالثــة ليســانــس إنشـــــــــاءات ميكانيكية</w:t>
      </w:r>
    </w:p>
    <w:p w:rsidR="001B2297" w:rsidRDefault="001B2297" w:rsidP="001B2297">
      <w:pPr>
        <w:bidi/>
        <w:rPr>
          <w:sz w:val="36"/>
          <w:szCs w:val="36"/>
        </w:rPr>
      </w:pPr>
    </w:p>
    <w:p w:rsidR="001B2297" w:rsidRDefault="001B2297" w:rsidP="001B2297">
      <w:pPr>
        <w:bidi/>
        <w:rPr>
          <w:rFonts w:cs="Arial"/>
          <w:rtl/>
        </w:rPr>
      </w:pPr>
    </w:p>
    <w:p w:rsidR="001B2297" w:rsidRPr="00E85C85" w:rsidRDefault="001B2297" w:rsidP="001B2297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>أ</w:t>
      </w:r>
      <w:r w:rsidRPr="00E85C85">
        <w:rPr>
          <w:rFonts w:hint="cs"/>
          <w:b/>
          <w:bCs/>
          <w:i/>
          <w:iCs/>
          <w:sz w:val="32"/>
          <w:szCs w:val="32"/>
          <w:u w:val="single"/>
          <w:rtl/>
        </w:rPr>
        <w:t>عمال موجهة رقم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2</w:t>
      </w:r>
    </w:p>
    <w:p w:rsidR="001B2297" w:rsidRDefault="001B2297" w:rsidP="001B2297">
      <w:pPr>
        <w:bidi/>
        <w:jc w:val="center"/>
        <w:rPr>
          <w:rtl/>
        </w:rPr>
      </w:pPr>
      <w:r w:rsidRPr="00E85C85">
        <w:rPr>
          <w:b/>
          <w:bCs/>
          <w:i/>
          <w:iCs/>
          <w:sz w:val="32"/>
          <w:szCs w:val="32"/>
          <w:u w:val="single"/>
          <w:rtl/>
        </w:rPr>
        <w:t>مادة:</w:t>
      </w:r>
      <w:r w:rsidRPr="00E85C85">
        <w:rPr>
          <w:rFonts w:cs="Arial" w:hint="cs"/>
          <w:b/>
          <w:bCs/>
          <w:i/>
          <w:iCs/>
          <w:sz w:val="32"/>
          <w:szCs w:val="32"/>
          <w:u w:val="single"/>
          <w:rtl/>
        </w:rPr>
        <w:t>ميكانيكا التحليلية</w:t>
      </w:r>
    </w:p>
    <w:p w:rsidR="001B2297" w:rsidRDefault="001B2297" w:rsidP="001B2297">
      <w:pPr>
        <w:bidi/>
        <w:rPr>
          <w:rtl/>
        </w:rPr>
      </w:pPr>
    </w:p>
    <w:p w:rsidR="001B2297" w:rsidRDefault="001B2297" w:rsidP="001B2297">
      <w:pPr>
        <w:bidi/>
      </w:pPr>
    </w:p>
    <w:p w:rsidR="001B2297" w:rsidRDefault="001B2297" w:rsidP="001B2297">
      <w:pPr>
        <w:bidi/>
      </w:pPr>
    </w:p>
    <w:p w:rsidR="001B2297" w:rsidRPr="00F8508E" w:rsidRDefault="008341C5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8341C5">
        <w:rPr>
          <w:noProof/>
          <w:rtl/>
        </w:rPr>
        <w:pict>
          <v:group id="_x0000_s1026" style="position:absolute;left:0;text-align:left;margin-left:-39.45pt;margin-top:170.65pt;width:93.35pt;height:239.25pt;z-index:251660288;mso-position-horizontal-relative:margin;mso-position-vertical-relative:margin" coordorigin="1138,798" coordsize="1867,4785">
            <v:rect id="_x0000_s1027" style="position:absolute;left:1909;top:1474;width:76;height:2682"/>
            <v:group id="_x0000_s1028" style="position:absolute;left:1390;top:4680;width:817;height:366" coordorigin="3438,7591" coordsize="817,36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3544;top:7686;width:106;height:154;flip:x" o:connectortype="straight"/>
              <v:shape id="_x0000_s1030" type="#_x0000_t32" style="position:absolute;left:3650;top:7745;width:106;height:154;flip:x" o:connectortype="straight"/>
              <v:shape id="_x0000_s1031" type="#_x0000_t32" style="position:absolute;left:3879;top:7803;width:106;height:154;flip:x" o:connectortype="straight"/>
              <v:shape id="_x0000_s1032" type="#_x0000_t32" style="position:absolute;left:3985;top:7803;width:106;height:154;flip:x" o:connectortype="straight"/>
              <v:shape id="_x0000_s1033" type="#_x0000_t32" style="position:absolute;left:4091;top:7803;width:106;height:154;flip:x" o:connectortype="straight"/>
              <v:shape id="_x0000_s1034" type="#_x0000_t32" style="position:absolute;left:3487;top:7649;width:106;height:154;flip:x" o:connectortype="straight"/>
              <v:shape id="_x0000_s1035" type="#_x0000_t32" style="position:absolute;left:3601;top:7710;width:106;height:154;flip:x" o:connectortype="straight"/>
              <v:shape id="_x0000_s1036" type="#_x0000_t32" style="position:absolute;left:3438;top:7591;width:106;height:154;flip:x" o:connectortype="straight"/>
              <v:shape id="_x0000_s1037" type="#_x0000_t32" style="position:absolute;left:3839;top:7801;width:106;height:154;flip:x" o:connectortype="straight"/>
              <v:shape id="_x0000_s1038" type="#_x0000_t32" style="position:absolute;left:3801;top:7803;width:106;height:154;flip:x" o:connectortype="straight"/>
              <v:shape id="_x0000_s1039" type="#_x0000_t32" style="position:absolute;left:3748;top:7803;width:106;height:154;flip:x" o:connectortype="straight"/>
              <v:shape id="_x0000_s1040" type="#_x0000_t32" style="position:absolute;left:3707;top:7770;width:106;height:154;flip:x" o:connectortype="straight"/>
              <v:shape id="_x0000_s1041" type="#_x0000_t32" style="position:absolute;left:3921;top:7801;width:106;height:154;flip:x" o:connectortype="straight"/>
              <v:shape id="_x0000_s1042" type="#_x0000_t32" style="position:absolute;left:4028;top:7803;width:106;height:154;flip:x" o:connectortype="straight"/>
              <v:shape id="_x0000_s1043" type="#_x0000_t32" style="position:absolute;left:4149;top:7786;width:106;height:154;flip:x" o:connectortype="straight"/>
            </v:group>
            <v:oval id="_x0000_s1044" style="position:absolute;left:1291;top:798;width:1361;height:1361" filled="f" strokeweight="2.25pt"/>
            <v:oval id="_x0000_s1045" style="position:absolute;left:2600;top:1461;width:85;height:101" fillcolor="black [3213]"/>
            <v:oval id="_x0000_s1046" style="position:absolute;left:1911;top:2101;width:85;height:102" fillcolor="black [3213]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7" type="#_x0000_t5" style="position:absolute;left:1828;top:4249;width:253;height:270" fillcolor="black" strokecolor="black [3213]" strokeweight="1.5pt">
              <v:fill r:id="rId6" o:title="20 %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567;top:2623;width:438;height:356" filled="f" stroked="f">
              <v:textbox style="mso-next-textbox:#_x0000_s1048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N</w:t>
                    </w:r>
                  </w:p>
                </w:txbxContent>
              </v:textbox>
            </v:shape>
            <v:shape id="_x0000_s1049" type="#_x0000_t202" style="position:absolute;left:1138;top:4953;width:1797;height:630" filled="f" stroked="f">
              <v:textbox style="mso-next-textbox:#_x0000_s1049">
                <w:txbxContent>
                  <w:p w:rsidR="00606C54" w:rsidRPr="00395BB0" w:rsidRDefault="00606C54" w:rsidP="001B2297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</w:pP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شكل -1-</w:t>
                    </w:r>
                  </w:p>
                </w:txbxContent>
              </v:textbox>
            </v:shape>
            <v:shape id="_x0000_s1050" type="#_x0000_t202" style="position:absolute;left:1565;top:1307;width:439;height:357" filled="f" stroked="f">
              <v:textbox style="mso-next-textbox:#_x0000_s1050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51" type="#_x0000_t202" style="position:absolute;left:1576;top:2623;width:439;height:356" filled="f" stroked="f">
              <v:textbox style="mso-next-textbox:#_x0000_s1051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052" type="#_x0000_t202" style="position:absolute;left:1390;top:3930;width:438;height:357" filled="f" stroked="f">
              <v:textbox style="mso-next-textbox:#_x0000_s1052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053" type="#_x0000_t202" style="position:absolute;left:1628;top:3163;width:439;height:357" filled="f" stroked="f">
              <v:textbox style="mso-next-textbox:#_x0000_s1053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054" type="#_x0000_t202" style="position:absolute;left:1628;top:1802;width:439;height:357" filled="f" stroked="f">
              <v:textbox style="mso-next-textbox:#_x0000_s1054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K</w:t>
                    </w:r>
                  </w:p>
                </w:txbxContent>
              </v:textbox>
            </v:shape>
            <v:shape id="_x0000_s1055" type="#_x0000_t202" style="position:absolute;left:1389;top:950;width:439;height:357" filled="f" stroked="f">
              <v:textbox style="mso-next-textbox:#_x0000_s1055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3</w:t>
                    </w:r>
                  </w:p>
                </w:txbxContent>
              </v:textbox>
            </v:shape>
            <v:shape id="_x0000_s1056" type="#_x0000_t202" style="position:absolute;left:1272;top:2431;width:439;height:356" filled="f" stroked="f">
              <v:textbox style="mso-next-textbox:#_x0000_s1056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1390;top:3573;width:439;height:357" filled="f" stroked="f">
              <v:textbox style="mso-next-textbox:#_x0000_s1057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1</w:t>
                    </w:r>
                  </w:p>
                </w:txbxContent>
              </v:textbox>
            </v:shape>
            <v:oval id="_x0000_s1058" style="position:absolute;left:1916;top:1458;width:85;height:101" filled="f" fillcolor="black [3213]" strokeweight="1pt"/>
            <v:oval id="_x0000_s1059" style="position:absolute;left:1283;top:2159;width:1361;height:1361" filled="f" strokeweight="2.25pt"/>
            <v:oval id="_x0000_s1060" style="position:absolute;left:2592;top:2774;width:85;height:101" fillcolor="black [3213]"/>
            <v:oval id="_x0000_s1061" style="position:absolute;left:1900;top:3462;width:85;height:102" fillcolor="black [3213]"/>
            <v:oval id="_x0000_s1062" style="position:absolute;left:1908;top:2787;width:85;height:101" filled="f" fillcolor="black [3213]" strokeweight="1pt"/>
            <v:oval id="_x0000_s1063" style="position:absolute;left:1272;top:3520;width:1361;height:1361" filled="f" strokeweight="2.25pt"/>
            <v:oval id="_x0000_s1064" style="position:absolute;left:1908;top:4148;width:85;height:101" filled="f" fillcolor="black [3213]" strokeweight="1pt"/>
            <v:oval id="_x0000_s1065" style="position:absolute;left:1911;top:1466;width:71;height:72"/>
            <v:shape id="_x0000_s1066" type="#_x0000_t202" style="position:absolute;left:2553;top:1309;width:439;height:357" filled="f" stroked="f">
              <v:textbox style="mso-next-textbox:#_x0000_s1066">
                <w:txbxContent>
                  <w:p w:rsidR="00606C54" w:rsidRPr="00590EEF" w:rsidRDefault="00606C54" w:rsidP="001B2297">
                    <w:r>
                      <w:rPr>
                        <w:rFonts w:cstheme="minorHAnsi"/>
                        <w:lang w:val="fr-FR"/>
                      </w:rPr>
                      <w:t>M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1B2297"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 التمرين </w:t>
      </w:r>
      <w:r w:rsidR="001B2297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>الاولي</w:t>
      </w:r>
      <w:r w:rsidR="001B2297"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:  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آلية كوكبية تدار بواسطة المرفق B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، الذي يصل بين ثلاث عجلات متماثلة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،2،3 العجلة 1 ثابتة و يدور المرفق B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بسرعة زاوية ثابتة احسب الخصائص الكينتكية لكل جسم.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fr-FR" w:eastAsia="fr-FR"/>
        </w:rPr>
      </w:pP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الثاني:  </w:t>
      </w:r>
    </w:p>
    <w:p w:rsidR="001B2297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سرعة المركز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O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لعجلة تتدحرج في لحظة زمنية معطاة تساوي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V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و تسارعها يساوي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 xml:space="preserve"> </w:t>
      </w:r>
      <w:r w:rsidRPr="00F8508E">
        <w:rPr>
          <w:rFonts w:asciiTheme="majorBidi" w:hAnsiTheme="majorBidi" w:cstheme="majorBidi" w:hint="cs"/>
          <w:noProof/>
          <w:sz w:val="32"/>
          <w:szCs w:val="32"/>
          <w:vertAlign w:val="superscript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W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.و نصف قطر العجلة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m</w:t>
      </w:r>
      <w:r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1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. </w:t>
      </w:r>
      <w:r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R .عين تسارع النقطة B و هي نهاية القطر AB العمودي علي OP.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lang w:val="fr-FR" w:eastAsia="fr-FR"/>
        </w:rPr>
      </w:pPr>
    </w:p>
    <w:p w:rsidR="001B2297" w:rsidRPr="00F8508E" w:rsidRDefault="008341C5" w:rsidP="001B2297">
      <w:pPr>
        <w:bidi/>
        <w:spacing w:after="200" w:line="276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fr-FR" w:eastAsia="fr-FR"/>
        </w:rPr>
      </w:pPr>
      <w:r w:rsidRPr="008341C5">
        <w:rPr>
          <w:rFonts w:cs="Arial"/>
          <w:noProof/>
          <w:rtl/>
        </w:rPr>
        <w:pict>
          <v:group id="_x0000_s1067" style="position:absolute;left:0;text-align:left;margin-left:-53.55pt;margin-top:418.85pt;width:108pt;height:105.65pt;z-index:251661312;mso-position-horizontal-relative:margin;mso-position-vertical-relative:margin" coordorigin="429,10949" coordsize="2160,2113">
            <v:shape id="_x0000_s1068" type="#_x0000_t32" style="position:absolute;left:884;top:11633;width:1386;height:0;flip:x" o:connectortype="straight" strokeweight="1.5pt"/>
            <v:shape id="_x0000_s1069" type="#_x0000_t202" style="position:absolute;left:2151;top:11413;width:438;height:356" filled="f" stroked="f">
              <v:textbox style="mso-next-textbox:#_x0000_s1069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70" type="#_x0000_t202" style="position:absolute;left:628;top:12432;width:1797;height:630" filled="f" stroked="f">
              <v:textbox style="mso-next-textbox:#_x0000_s1070">
                <w:txbxContent>
                  <w:p w:rsidR="00606C54" w:rsidRPr="00395BB0" w:rsidRDefault="00606C54" w:rsidP="001B2297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</w:pP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شكل -</w:t>
                    </w: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  <w:t>2</w:t>
                    </w: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-</w:t>
                    </w:r>
                  </w:p>
                </w:txbxContent>
              </v:textbox>
            </v:shape>
            <v:shape id="_x0000_s1071" type="#_x0000_t202" style="position:absolute;left:1243;top:11985;width:439;height:357" filled="f" stroked="f">
              <v:textbox style="mso-next-textbox:#_x0000_s1071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oval id="_x0000_s1072" style="position:absolute;left:867;top:10949;width:1361;height:1361" filled="f" strokeweight="2.25pt"/>
            <v:oval id="_x0000_s1073" style="position:absolute;left:2176;top:11564;width:85;height:101" fillcolor="black [3213]"/>
            <v:shape id="_x0000_s1074" type="#_x0000_t32" style="position:absolute;left:727;top:12323;width:1653;height:0;flip:y" o:connectortype="straight" strokeweight="2.25pt"/>
            <v:rect id="_x0000_s1075" style="position:absolute;left:842;top:12323;width:1386;height:133" fillcolor="black" stroked="f">
              <v:fill r:id="rId7" o:title="blanc)" type="pattern"/>
            </v:rect>
            <v:shape id="_x0000_s1076" type="#_x0000_t202" style="position:absolute;left:429;top:11297;width:438;height:356" filled="f" stroked="f">
              <v:textbox style="mso-next-textbox:#_x0000_s1076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oval id="_x0000_s1077" style="position:absolute;left:1492;top:11577;width:85;height:101" fillcolor="white [3212]" strokeweight="1pt"/>
            <v:shape id="_x0000_s1078" type="#_x0000_t202" style="position:absolute;left:1349;top:11208;width:438;height:356" filled="f" stroked="f">
              <v:textbox style="mso-next-textbox:#_x0000_s1078">
                <w:txbxContent>
                  <w:p w:rsidR="00606C54" w:rsidRPr="0005727F" w:rsidRDefault="00606C54" w:rsidP="001B2297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079" type="#_x0000_t32" style="position:absolute;left:1221;top:11998;width:624;height:0;rotation:-90;flip:x" o:connectortype="straight" strokeweight="1.5pt"/>
            <w10:wrap type="square" anchorx="margin" anchory="margin"/>
          </v:group>
        </w:pict>
      </w:r>
      <w:r w:rsidR="001B2297"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الثلاث: </w:t>
      </w:r>
    </w:p>
    <w:p w:rsidR="001B2297" w:rsidRPr="00F8508E" w:rsidRDefault="001B2297" w:rsidP="001B2297">
      <w:pPr>
        <w:bidi/>
        <w:spacing w:after="200" w:line="276" w:lineRule="auto"/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</w:pP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سرعة المركز لعجلة تتدحرج بدون انزلاق علي مستوي أفقي ، في لحظة زمنية معطاة تساوي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s/m1=</w:t>
      </w:r>
      <w:r w:rsidRPr="00E91DDF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V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 و تسارعه </w:t>
      </w:r>
      <w:r w:rsidRPr="00395BB0">
        <w:rPr>
          <w:rFonts w:asciiTheme="majorBidi" w:hAnsiTheme="majorBidi" w:cstheme="majorBidi"/>
          <w:noProof/>
          <w:sz w:val="32"/>
          <w:szCs w:val="32"/>
          <w:vertAlign w:val="superscript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s/m2=</w:t>
      </w:r>
      <w:r w:rsidRPr="00E91DDF">
        <w:rPr>
          <w:rFonts w:asciiTheme="majorBidi" w:hAnsiTheme="majorBidi" w:cstheme="majorBidi"/>
          <w:noProof/>
          <w:sz w:val="32"/>
          <w:szCs w:val="32"/>
          <w:vertAlign w:val="subscript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W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 xml:space="preserve">و نصف قطر العجلة 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m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0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,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2</w:t>
      </w:r>
      <w:r w:rsidRPr="00F8508E">
        <w:rPr>
          <w:rFonts w:asciiTheme="majorBidi" w:hAnsiTheme="majorBidi" w:cstheme="majorBidi"/>
          <w:noProof/>
          <w:sz w:val="32"/>
          <w:szCs w:val="32"/>
          <w:rtl/>
          <w:lang w:val="fr-FR" w:eastAsia="fr-FR"/>
        </w:rPr>
        <w:t>=R</w:t>
      </w:r>
      <w:r w:rsidRPr="00F8508E">
        <w:rPr>
          <w:rFonts w:asciiTheme="majorBidi" w:hAnsiTheme="majorBidi" w:cstheme="majorBidi" w:hint="cs"/>
          <w:noProof/>
          <w:sz w:val="32"/>
          <w:szCs w:val="32"/>
          <w:rtl/>
          <w:lang w:val="fr-FR" w:eastAsia="fr-FR"/>
        </w:rPr>
        <w:t>.</w:t>
      </w: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Pr="001C1A6A" w:rsidRDefault="001B2297" w:rsidP="001B2297">
      <w:pPr>
        <w:bidi/>
        <w:rPr>
          <w:rFonts w:cs="Arial"/>
        </w:rPr>
      </w:pPr>
    </w:p>
    <w:p w:rsidR="001B2297" w:rsidRDefault="001B2297" w:rsidP="001B2297">
      <w:pPr>
        <w:bidi/>
        <w:rPr>
          <w:rFonts w:cs="Arial"/>
        </w:rPr>
      </w:pPr>
    </w:p>
    <w:p w:rsidR="00415ADD" w:rsidRDefault="00415ADD" w:rsidP="00415ADD">
      <w:pPr>
        <w:bidi/>
        <w:rPr>
          <w:rFonts w:cs="Arial"/>
        </w:rPr>
      </w:pPr>
    </w:p>
    <w:p w:rsidR="00415ADD" w:rsidRDefault="00415ADD" w:rsidP="00415ADD">
      <w:pPr>
        <w:bidi/>
        <w:rPr>
          <w:rFonts w:cs="Arial"/>
        </w:rPr>
      </w:pPr>
    </w:p>
    <w:p w:rsidR="00415ADD" w:rsidRDefault="00415ADD" w:rsidP="00415ADD">
      <w:pPr>
        <w:bidi/>
        <w:rPr>
          <w:rFonts w:cs="Arial"/>
          <w:rtl/>
        </w:rPr>
      </w:pPr>
    </w:p>
    <w:p w:rsidR="00415ADD" w:rsidRPr="00E85C85" w:rsidRDefault="00415ADD" w:rsidP="00415ADD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حل الأعمال</w:t>
      </w:r>
      <w:r w:rsidRPr="00E85C85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موجهة رقم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2</w:t>
      </w:r>
    </w:p>
    <w:p w:rsidR="00415ADD" w:rsidRDefault="00415ADD" w:rsidP="00415ADD">
      <w:pPr>
        <w:bidi/>
        <w:jc w:val="center"/>
        <w:rPr>
          <w:rtl/>
        </w:rPr>
      </w:pPr>
      <w:r w:rsidRPr="00E85C85">
        <w:rPr>
          <w:b/>
          <w:bCs/>
          <w:i/>
          <w:iCs/>
          <w:sz w:val="32"/>
          <w:szCs w:val="32"/>
          <w:u w:val="single"/>
          <w:rtl/>
        </w:rPr>
        <w:t>مادة:</w:t>
      </w:r>
      <w:r w:rsidRPr="00E85C85">
        <w:rPr>
          <w:rFonts w:cs="Arial" w:hint="cs"/>
          <w:b/>
          <w:bCs/>
          <w:i/>
          <w:iCs/>
          <w:sz w:val="32"/>
          <w:szCs w:val="32"/>
          <w:u w:val="single"/>
          <w:rtl/>
        </w:rPr>
        <w:t>ميكانيكا التحليلية</w:t>
      </w:r>
    </w:p>
    <w:p w:rsidR="00415ADD" w:rsidRDefault="00415ADD" w:rsidP="00415ADD">
      <w:pPr>
        <w:bidi/>
        <w:rPr>
          <w:rFonts w:hint="cs"/>
          <w:rtl/>
        </w:rPr>
      </w:pPr>
    </w:p>
    <w:p w:rsidR="00415ADD" w:rsidRDefault="006A3F35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group id="_x0000_s1081" style="position:absolute;left:0;text-align:left;margin-left:-45.5pt;margin-top:102.5pt;width:93.35pt;height:239.25pt;z-index:251662336;mso-position-horizontal-relative:margin;mso-position-vertical-relative:margin" coordorigin="1138,798" coordsize="1867,4785">
            <v:rect id="_x0000_s1082" style="position:absolute;left:1909;top:1474;width:76;height:2682"/>
            <v:group id="_x0000_s1083" style="position:absolute;left:1390;top:4680;width:817;height:366" coordorigin="3438,7591" coordsize="817,366">
              <v:shape id="_x0000_s1084" type="#_x0000_t32" style="position:absolute;left:3544;top:7686;width:106;height:154;flip:x" o:connectortype="straight"/>
              <v:shape id="_x0000_s1085" type="#_x0000_t32" style="position:absolute;left:3650;top:7745;width:106;height:154;flip:x" o:connectortype="straight"/>
              <v:shape id="_x0000_s1086" type="#_x0000_t32" style="position:absolute;left:3879;top:7803;width:106;height:154;flip:x" o:connectortype="straight"/>
              <v:shape id="_x0000_s1087" type="#_x0000_t32" style="position:absolute;left:3985;top:7803;width:106;height:154;flip:x" o:connectortype="straight"/>
              <v:shape id="_x0000_s1088" type="#_x0000_t32" style="position:absolute;left:4091;top:7803;width:106;height:154;flip:x" o:connectortype="straight"/>
              <v:shape id="_x0000_s1089" type="#_x0000_t32" style="position:absolute;left:3487;top:7649;width:106;height:154;flip:x" o:connectortype="straight"/>
              <v:shape id="_x0000_s1090" type="#_x0000_t32" style="position:absolute;left:3601;top:7710;width:106;height:154;flip:x" o:connectortype="straight"/>
              <v:shape id="_x0000_s1091" type="#_x0000_t32" style="position:absolute;left:3438;top:7591;width:106;height:154;flip:x" o:connectortype="straight"/>
              <v:shape id="_x0000_s1092" type="#_x0000_t32" style="position:absolute;left:3839;top:7801;width:106;height:154;flip:x" o:connectortype="straight"/>
              <v:shape id="_x0000_s1093" type="#_x0000_t32" style="position:absolute;left:3801;top:7803;width:106;height:154;flip:x" o:connectortype="straight"/>
              <v:shape id="_x0000_s1094" type="#_x0000_t32" style="position:absolute;left:3748;top:7803;width:106;height:154;flip:x" o:connectortype="straight"/>
              <v:shape id="_x0000_s1095" type="#_x0000_t32" style="position:absolute;left:3707;top:7770;width:106;height:154;flip:x" o:connectortype="straight"/>
              <v:shape id="_x0000_s1096" type="#_x0000_t32" style="position:absolute;left:3921;top:7801;width:106;height:154;flip:x" o:connectortype="straight"/>
              <v:shape id="_x0000_s1097" type="#_x0000_t32" style="position:absolute;left:4028;top:7803;width:106;height:154;flip:x" o:connectortype="straight"/>
              <v:shape id="_x0000_s1098" type="#_x0000_t32" style="position:absolute;left:4149;top:7786;width:106;height:154;flip:x" o:connectortype="straight"/>
            </v:group>
            <v:oval id="_x0000_s1099" style="position:absolute;left:1291;top:798;width:1361;height:1361" filled="f" strokeweight="2.25pt"/>
            <v:oval id="_x0000_s1100" style="position:absolute;left:2600;top:1461;width:85;height:101" fillcolor="black [3213]"/>
            <v:oval id="_x0000_s1101" style="position:absolute;left:1911;top:2101;width:85;height:102" fillcolor="black [3213]"/>
            <v:shape id="_x0000_s1102" type="#_x0000_t5" style="position:absolute;left:1828;top:4249;width:253;height:270" fillcolor="black" strokecolor="black [3213]" strokeweight="1.5pt">
              <v:fill r:id="rId6" o:title="20 %" type="pattern"/>
            </v:shape>
            <v:shape id="_x0000_s1103" type="#_x0000_t202" style="position:absolute;left:2567;top:2623;width:438;height:356" filled="f" stroked="f">
              <v:textbox style="mso-next-textbox:#_x0000_s1103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N</w:t>
                    </w:r>
                  </w:p>
                </w:txbxContent>
              </v:textbox>
            </v:shape>
            <v:shape id="_x0000_s1104" type="#_x0000_t202" style="position:absolute;left:1138;top:4953;width:1797;height:630" filled="f" stroked="f">
              <v:textbox style="mso-next-textbox:#_x0000_s1104">
                <w:txbxContent>
                  <w:p w:rsidR="00606C54" w:rsidRPr="00395BB0" w:rsidRDefault="00606C54" w:rsidP="00415ADD">
                    <w:pPr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fr-FR" w:bidi="ar-DZ"/>
                      </w:rPr>
                    </w:pPr>
                    <w:r w:rsidRPr="00395BB0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val="fr-FR" w:bidi="ar-DZ"/>
                      </w:rPr>
                      <w:t>شكل -1-</w:t>
                    </w:r>
                  </w:p>
                </w:txbxContent>
              </v:textbox>
            </v:shape>
            <v:shape id="_x0000_s1105" type="#_x0000_t202" style="position:absolute;left:1565;top:1307;width:439;height:357" filled="f" stroked="f">
              <v:textbox style="mso-next-textbox:#_x0000_s1105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106" type="#_x0000_t202" style="position:absolute;left:1576;top:2623;width:439;height:356" filled="f" stroked="f">
              <v:textbox style="mso-next-textbox:#_x0000_s1106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_x0000_s1107" type="#_x0000_t202" style="position:absolute;left:1390;top:3930;width:438;height:357" filled="f" stroked="f">
              <v:textbox style="mso-next-textbox:#_x0000_s1107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108" type="#_x0000_t202" style="position:absolute;left:1628;top:3163;width:439;height:357" filled="f" stroked="f">
              <v:textbox style="mso-next-textbox:#_x0000_s1108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shape id="_x0000_s1109" type="#_x0000_t202" style="position:absolute;left:1628;top:1802;width:439;height:357" filled="f" stroked="f">
              <v:textbox style="mso-next-textbox:#_x0000_s1109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K</w:t>
                    </w:r>
                  </w:p>
                </w:txbxContent>
              </v:textbox>
            </v:shape>
            <v:shape id="_x0000_s1110" type="#_x0000_t202" style="position:absolute;left:1389;top:950;width:439;height:357" filled="f" stroked="f">
              <v:textbox style="mso-next-textbox:#_x0000_s1110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3</w:t>
                    </w:r>
                  </w:p>
                </w:txbxContent>
              </v:textbox>
            </v:shape>
            <v:shape id="_x0000_s1111" type="#_x0000_t202" style="position:absolute;left:1272;top:2431;width:439;height:356" filled="f" stroked="f">
              <v:textbox style="mso-next-textbox:#_x0000_s1111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2</w:t>
                    </w:r>
                  </w:p>
                </w:txbxContent>
              </v:textbox>
            </v:shape>
            <v:shape id="_x0000_s1112" type="#_x0000_t202" style="position:absolute;left:1390;top:3573;width:439;height:357" filled="f" stroked="f">
              <v:textbox style="mso-next-textbox:#_x0000_s1112">
                <w:txbxContent>
                  <w:p w:rsidR="00606C54" w:rsidRPr="0005727F" w:rsidRDefault="00606C54" w:rsidP="00415ADD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1</w:t>
                    </w:r>
                  </w:p>
                </w:txbxContent>
              </v:textbox>
            </v:shape>
            <v:oval id="_x0000_s1113" style="position:absolute;left:1916;top:1458;width:85;height:101" filled="f" fillcolor="black [3213]" strokeweight="1pt"/>
            <v:oval id="_x0000_s1114" style="position:absolute;left:1283;top:2159;width:1361;height:1361" filled="f" strokeweight="2.25pt"/>
            <v:oval id="_x0000_s1115" style="position:absolute;left:2592;top:2774;width:85;height:101" fillcolor="black [3213]"/>
            <v:oval id="_x0000_s1116" style="position:absolute;left:1900;top:3462;width:85;height:102" fillcolor="black [3213]"/>
            <v:oval id="_x0000_s1117" style="position:absolute;left:1908;top:2787;width:85;height:101" filled="f" fillcolor="black [3213]" strokeweight="1pt"/>
            <v:oval id="_x0000_s1118" style="position:absolute;left:1272;top:3520;width:1361;height:1361" filled="f" strokeweight="2.25pt"/>
            <v:oval id="_x0000_s1119" style="position:absolute;left:1908;top:4148;width:85;height:101" filled="f" fillcolor="black [3213]" strokeweight="1pt"/>
            <v:oval id="_x0000_s1120" style="position:absolute;left:1911;top:1466;width:71;height:72"/>
            <v:shape id="_x0000_s1121" type="#_x0000_t202" style="position:absolute;left:2553;top:1309;width:439;height:357" filled="f" stroked="f">
              <v:textbox style="mso-next-textbox:#_x0000_s1121">
                <w:txbxContent>
                  <w:p w:rsidR="00606C54" w:rsidRPr="00590EEF" w:rsidRDefault="00606C54" w:rsidP="00415ADD">
                    <w:r>
                      <w:rPr>
                        <w:rFonts w:cstheme="minorHAnsi"/>
                        <w:lang w:val="fr-FR"/>
                      </w:rPr>
                      <w:t>M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007A99"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</w:t>
      </w:r>
      <w:r w:rsidR="00007A99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>الاولي</w:t>
      </w:r>
      <w:r w:rsidR="00007A99"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: 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>العجلة 1 مثبتة ،</w:t>
      </w:r>
    </w:p>
    <w:p w:rsidR="00415ADD" w:rsidRDefault="00415ADD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>العجلة 2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للنقطة 1 مركز لحظي للسرعات </w:t>
      </w:r>
      <w:r>
        <w:rPr>
          <w:rFonts w:ascii="Calibri" w:hAnsi="Calibri" w:cs="Calibri"/>
          <w:rtl/>
        </w:rPr>
        <w:t>P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8D4E41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سرعة النقطة </w:t>
      </w:r>
      <w:r w:rsidR="008D4E41">
        <w:rPr>
          <w:rFonts w:ascii="Calibri" w:hAnsi="Calibri" w:cs="Calibri"/>
          <w:rtl/>
        </w:rPr>
        <w:t>A</w:t>
      </w:r>
      <w:r>
        <w:rPr>
          <w:rFonts w:cs="Arial" w:hint="cs"/>
          <w:rtl/>
        </w:rPr>
        <w:t xml:space="preserve"> </w:t>
      </w:r>
    </w:p>
    <w:p w:rsidR="00415ADD" w:rsidRDefault="00415ADD" w:rsidP="008D4E41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1- عندما تنتمي إلي القضيب </w:t>
      </w:r>
      <w:r>
        <w:rPr>
          <w:rFonts w:ascii="Calibri" w:hAnsi="Calibri" w:cs="Calibri"/>
          <w:rtl/>
        </w:rPr>
        <w:t>O</w:t>
      </w:r>
      <w:r w:rsidR="008D4E41">
        <w:rPr>
          <w:rFonts w:ascii="Calibri" w:hAnsi="Calibri" w:cs="Calibri"/>
          <w:rtl/>
        </w:rPr>
        <w:t>B</w:t>
      </w:r>
    </w:p>
    <w:p w:rsidR="00415ADD" w:rsidRDefault="00314414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1" type="#_x0000_t75" style="position:absolute;left:0;text-align:left;margin-left:22.4pt;margin-top:400.15pt;width:60pt;height:18pt;z-index:251692032;mso-position-horizontal-relative:margin;mso-position-vertical-relative:margin">
            <v:imagedata r:id="rId8" o:title=""/>
            <w10:wrap type="square" anchorx="margin" anchory="margin"/>
          </v:shape>
          <o:OLEObject Type="Embed" ProgID="Equation.DSMT4" ShapeID="_x0000_s1151" DrawAspect="Content" ObjectID="_1673207854" r:id="rId9"/>
        </w:pict>
      </w:r>
      <w:r w:rsidR="00415ADD">
        <w:rPr>
          <w:rFonts w:cs="Arial"/>
          <w:noProof/>
          <w:rtl/>
        </w:rPr>
        <w:pict>
          <v:shape id="_x0000_s1123" type="#_x0000_t75" style="position:absolute;left:0;text-align:left;margin-left:357.8pt;margin-top:201.3pt;width:60pt;height:18pt;z-index:251665408;mso-position-horizontal-relative:margin;mso-position-vertical-relative:margin">
            <v:imagedata r:id="rId8" o:title=""/>
            <w10:wrap type="square" anchorx="margin" anchory="margin"/>
          </v:shape>
          <o:OLEObject Type="Embed" ProgID="Equation.DSMT4" ShapeID="_x0000_s1123" DrawAspect="Content" ObjectID="_1673207849" r:id="rId10"/>
        </w:pic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>2- عندما تنتمي إلي العجلة 2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24" type="#_x0000_t75" style="position:absolute;left:0;text-align:left;margin-left:325.8pt;margin-top:288.55pt;width:92pt;height:36pt;z-index:251666432;mso-position-horizontal-relative:margin;mso-position-vertical-relative:margin">
            <v:imagedata r:id="rId11" o:title=""/>
            <w10:wrap type="square" anchorx="margin" anchory="margin"/>
          </v:shape>
          <o:OLEObject Type="Embed" ProgID="Equation.DSMT4" ShapeID="_x0000_s1124" DrawAspect="Content" ObjectID="_1673207850" r:id="rId12"/>
        </w:pic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</w:p>
    <w:p w:rsidR="008D4E41" w:rsidRDefault="008D4E41" w:rsidP="008D4E41">
      <w:pPr>
        <w:bidi/>
        <w:rPr>
          <w:rFonts w:cs="Arial" w:hint="cs"/>
          <w:rtl/>
        </w:rPr>
      </w:pPr>
    </w:p>
    <w:p w:rsidR="008D4E41" w:rsidRDefault="008D4E41" w:rsidP="008D4E41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إن العجلة 2 لديها حركة مستوية </w:t>
      </w:r>
    </w:p>
    <w:p w:rsidR="008D4E41" w:rsidRDefault="008D4E41" w:rsidP="008D4E41">
      <w:pPr>
        <w:bidi/>
        <w:rPr>
          <w:rFonts w:cs="Arial" w:hint="cs"/>
          <w:rtl/>
        </w:rPr>
      </w:pPr>
    </w:p>
    <w:p w:rsidR="008D4E41" w:rsidRDefault="008D4E41" w:rsidP="008D4E41">
      <w:pPr>
        <w:bidi/>
        <w:rPr>
          <w:rFonts w:cs="Arial" w:hint="cs"/>
          <w:rtl/>
        </w:rPr>
      </w:pPr>
    </w:p>
    <w:p w:rsidR="008D4E41" w:rsidRDefault="008D4E41" w:rsidP="008D4E41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22" type="#_x0000_t75" style="position:absolute;left:0;text-align:left;margin-left:349.8pt;margin-top:351.65pt;width:100pt;height:18pt;z-index:251664384;mso-position-horizontal-relative:margin;mso-position-vertical-relative:margin">
            <v:imagedata r:id="rId13" o:title=""/>
            <w10:wrap type="square" anchorx="margin" anchory="margin"/>
          </v:shape>
          <o:OLEObject Type="Embed" ProgID="Equation.DSMT4" ShapeID="_x0000_s1122" DrawAspect="Content" ObjectID="_1673207848" r:id="rId14"/>
        </w:pict>
      </w:r>
    </w:p>
    <w:p w:rsidR="00415ADD" w:rsidRDefault="008D4E41" w:rsidP="008D4E41">
      <w:pPr>
        <w:bidi/>
        <w:rPr>
          <w:rFonts w:cs="Arial" w:hint="cs"/>
          <w:rtl/>
        </w:rPr>
      </w:pPr>
      <w:r>
        <w:rPr>
          <w:rFonts w:cs="Arial" w:hint="cs"/>
          <w:rtl/>
        </w:rPr>
        <w:t>2- سرعة العجلة 3.</w:t>
      </w:r>
    </w:p>
    <w:p w:rsidR="008D4E41" w:rsidRDefault="008D4E41" w:rsidP="008D4E41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25" type="#_x0000_t75" style="position:absolute;left:0;text-align:left;margin-left:191.3pt;margin-top:403.65pt;width:202pt;height:38pt;z-index:251667456;mso-position-horizontal-relative:margin;mso-position-vertical-relative:margin">
            <v:imagedata r:id="rId15" o:title=""/>
            <w10:wrap type="square" anchorx="margin" anchory="margin"/>
          </v:shape>
          <o:OLEObject Type="Embed" ProgID="Equation.DSMT4" ShapeID="_x0000_s1125" DrawAspect="Content" ObjectID="_1673207851" r:id="rId16"/>
        </w:pict>
      </w:r>
    </w:p>
    <w:p w:rsidR="008D4E41" w:rsidRDefault="008D4E41" w:rsidP="008D4E41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 لدينا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CC5BA0" w:rsidP="00CC5BA0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26" type="#_x0000_t75" style="position:absolute;left:0;text-align:left;margin-left:479.8pt;margin-top:450.65pt;width:11pt;height:10pt;z-index:251668480;mso-position-horizontal-relative:margin;mso-position-vertical-relative:margin">
            <v:imagedata r:id="rId17" o:title=""/>
            <w10:wrap type="square" anchorx="margin" anchory="margin"/>
          </v:shape>
          <o:OLEObject Type="Embed" ProgID="Equation.DSMT4" ShapeID="_x0000_s1126" DrawAspect="Content" ObjectID="_1673207852" r:id="rId18"/>
        </w:pict>
      </w:r>
      <w:r>
        <w:rPr>
          <w:rFonts w:cs="Arial" w:hint="cs"/>
          <w:rtl/>
        </w:rPr>
        <w:t xml:space="preserve">العجلة 3 لديها حركة انتقالية لان 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CC5BA0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المرفق  لديه حركة دورا نية و حول </w:t>
      </w:r>
      <w:r>
        <w:rPr>
          <w:rFonts w:ascii="Calibri" w:hAnsi="Calibri" w:cs="Calibri"/>
          <w:rtl/>
        </w:rPr>
        <w:t>OB</w:t>
      </w:r>
      <w:r>
        <w:rPr>
          <w:rFonts w:ascii="Calibri" w:hAnsi="Calibri" w:cs="Calibri" w:hint="cs"/>
          <w:rtl/>
        </w:rPr>
        <w:t xml:space="preserve"> </w:t>
      </w:r>
    </w:p>
    <w:p w:rsidR="00415ADD" w:rsidRDefault="00D12256" w:rsidP="00415ADD">
      <w:pPr>
        <w:bidi/>
        <w:rPr>
          <w:rFonts w:cs="Arial" w:hint="cs"/>
          <w:rtl/>
        </w:rPr>
      </w:pPr>
      <w:r>
        <w:rPr>
          <w:rFonts w:cs="Arial" w:hint="cs"/>
          <w:noProof/>
          <w:rtl/>
        </w:rPr>
        <w:pict>
          <v:group id="_x0000_s1185" style="position:absolute;left:0;text-align:left;margin-left:-45.5pt;margin-top:4.95pt;width:142.3pt;height:96.85pt;z-index:251730944" coordorigin="507,11180" coordsize="2846,1937">
            <v:shape id="_x0000_s1130" type="#_x0000_t32" style="position:absolute;left:962;top:12294;width:1386;height:0;flip:x" o:connectortype="straight" o:regroupid="2" strokeweight="1.5pt"/>
            <v:shape id="_x0000_s1131" type="#_x0000_t202" style="position:absolute;left:2216;top:12314;width:438;height:356" o:regroupid="2" filled="f" stroked="f">
              <v:textbox style="mso-next-textbox:#_x0000_s1131">
                <w:txbxContent>
                  <w:p w:rsidR="00606C54" w:rsidRPr="0005727F" w:rsidRDefault="00606C54" w:rsidP="006A3F3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133" type="#_x0000_t202" style="position:absolute;left:1321;top:12646;width:439;height:357" o:regroupid="2" filled="f" stroked="f">
              <v:textbox style="mso-next-textbox:#_x0000_s1133">
                <w:txbxContent>
                  <w:p w:rsidR="00606C54" w:rsidRPr="0005727F" w:rsidRDefault="00606C54" w:rsidP="006A3F3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</w:t>
                    </w:r>
                  </w:p>
                </w:txbxContent>
              </v:textbox>
            </v:shape>
            <v:oval id="_x0000_s1134" style="position:absolute;left:945;top:11610;width:1361;height:1361" o:regroupid="2" filled="f" strokeweight="2.25pt"/>
            <v:oval id="_x0000_s1135" style="position:absolute;left:2254;top:12225;width:85;height:101" o:regroupid="2" fillcolor="black [3213]"/>
            <v:shape id="_x0000_s1136" type="#_x0000_t32" style="position:absolute;left:805;top:12984;width:1653;height:0;flip:y" o:connectortype="straight" o:regroupid="2" strokeweight="2.25pt"/>
            <v:rect id="_x0000_s1137" style="position:absolute;left:920;top:12984;width:1386;height:133" o:regroupid="2" fillcolor="black" stroked="f">
              <v:fill r:id="rId7" o:title="blanc)" type="pattern"/>
            </v:rect>
            <v:shape id="_x0000_s1138" type="#_x0000_t202" style="position:absolute;left:507;top:11958;width:438;height:356" o:regroupid="2" filled="f" stroked="f">
              <v:textbox style="mso-next-textbox:#_x0000_s1138">
                <w:txbxContent>
                  <w:p w:rsidR="00606C54" w:rsidRPr="0005727F" w:rsidRDefault="00606C54" w:rsidP="006A3F3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oval id="_x0000_s1139" style="position:absolute;left:1570;top:12238;width:85;height:101" o:regroupid="2" fillcolor="white [3212]" strokeweight="1pt"/>
            <v:shape id="_x0000_s1140" type="#_x0000_t202" style="position:absolute;left:1427;top:11869;width:438;height:356" o:regroupid="2" filled="f" stroked="f">
              <v:textbox style="mso-next-textbox:#_x0000_s1140">
                <w:txbxContent>
                  <w:p w:rsidR="00606C54" w:rsidRPr="0005727F" w:rsidRDefault="00606C54" w:rsidP="006A3F35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O</w:t>
                    </w:r>
                  </w:p>
                </w:txbxContent>
              </v:textbox>
            </v:shape>
            <v:shape id="_x0000_s1141" type="#_x0000_t32" style="position:absolute;left:1299;top:12659;width:624;height:0;rotation:-90;flip:x" o:connectortype="straight" o:regroupid="2" strokeweight="1.5pt"/>
            <v:shape id="_x0000_s1142" type="#_x0000_t32" style="position:absolute;left:1655;top:12294;width:1191;height:1" o:connectortype="straight" o:regroupid="2" strokecolor="red" strokeweight=".5pt">
              <v:stroke endarrow="block" endarrowwidth="narrow" endarrowlength="short"/>
            </v:shape>
            <v:shape id="_x0000_s1143" type="#_x0000_t32" style="position:absolute;left:1655;top:12293;width:907;height:1" o:connectortype="straight" o:regroupid="2" strokecolor="#8db3e2 [1311]" strokeweight="1.5pt">
              <v:stroke endarrow="block" endarrowwidth="narrow" endarrowlength="short"/>
            </v:shape>
            <v:shape id="_x0000_s1144" type="#_x0000_t75" style="position:absolute;left:2246;top:11865;width:600;height:360;mso-position-horizontal-relative:margin;mso-position-vertical-relative:margin" o:regroupid="2">
              <v:imagedata r:id="rId19" o:title=""/>
            </v:shape>
            <v:shape id="_x0000_s1145" type="#_x0000_t32" style="position:absolute;left:1611;top:11609;width:1191;height:1" o:connectortype="straight" o:regroupid="2" strokecolor="red" strokeweight=".5pt">
              <v:stroke endarrow="block" endarrowwidth="narrow" endarrowlength="short"/>
            </v:shape>
            <v:shape id="_x0000_s1147" type="#_x0000_t202" style="position:absolute;left:1362;top:11254;width:438;height:356" o:regroupid="2" filled="f" stroked="f">
              <v:textbox style="mso-next-textbox:#_x0000_s1147">
                <w:txbxContent>
                  <w:p w:rsidR="00606C54" w:rsidRPr="006A3F35" w:rsidRDefault="00606C54" w:rsidP="006A3F35">
                    <w:r>
                      <w:rPr>
                        <w:rFonts w:cstheme="minorHAnsi"/>
                        <w:lang w:val="fr-FR"/>
                      </w:rPr>
                      <w:t>C</w:t>
                    </w:r>
                  </w:p>
                </w:txbxContent>
              </v:textbox>
            </v:shape>
            <v:shape id="_x0000_s1149" type="#_x0000_t75" style="position:absolute;left:2562;top:11190;width:480;height:360;mso-position-horizontal-relative:margin;mso-position-vertical-relative:margin" o:regroupid="2">
              <v:imagedata r:id="rId20" o:title=""/>
            </v:shape>
            <v:shape id="_x0000_s1179" type="#_x0000_t32" style="position:absolute;left:1655;top:11600;width:680;height:1" o:connectortype="straight" strokecolor="#8db3e2 [1311]" strokeweight="2.25pt">
              <v:stroke endarrow="block" endarrowwidth="narrow" endarrowlength="short"/>
            </v:shape>
            <v:shape id="_x0000_s1180" type="#_x0000_t32" style="position:absolute;left:1922;top:11599;width:1318;height:11" o:connectortype="straight" strokecolor="red" strokeweight=".5pt">
              <v:stroke endarrow="block" endarrowwidth="narrow" endarrowlength="short"/>
            </v:shape>
            <v:shape id="_x0000_s1181" type="#_x0000_t32" style="position:absolute;left:1384;top:11827;width:454;height:1;rotation:90" o:connectortype="straight" strokecolor="red" strokeweight=".5pt">
              <v:stroke endarrow="block" endarrowwidth="narrow" endarrowlength="short"/>
            </v:shape>
            <v:shape id="_x0000_s1182" type="#_x0000_t75" style="position:absolute;left:1756;top:11180;width:460;height:380;mso-position-horizontal-relative:margin;mso-position-vertical-relative:margin">
              <v:imagedata r:id="rId21" o:title=""/>
            </v:shape>
            <v:shape id="_x0000_s1183" type="#_x0000_t75" style="position:absolute;left:1228;top:11675;width:460;height:380;mso-position-horizontal-relative:margin;mso-position-vertical-relative:margin">
              <v:imagedata r:id="rId22" o:title=""/>
            </v:shape>
            <v:shape id="_x0000_s1184" type="#_x0000_t75" style="position:absolute;left:3053;top:11200;width:300;height:360;mso-position-horizontal-relative:margin;mso-position-vertical-relative:margin">
              <v:imagedata r:id="rId23" o:title=""/>
            </v:shape>
          </v:group>
          <o:OLEObject Type="Embed" ProgID="Equation.DSMT4" ShapeID="_x0000_s1144" DrawAspect="Content" ObjectID="_1673207855" r:id="rId24"/>
          <o:OLEObject Type="Embed" ProgID="Equation.DSMT4" ShapeID="_x0000_s1149" DrawAspect="Content" ObjectID="_1673207856" r:id="rId25"/>
          <o:OLEObject Type="Embed" ProgID="Equation.DSMT4" ShapeID="_x0000_s1182" DrawAspect="Content" ObjectID="_1673207871" r:id="rId26"/>
          <o:OLEObject Type="Embed" ProgID="Equation.DSMT4" ShapeID="_x0000_s1183" DrawAspect="Content" ObjectID="_1673207872" r:id="rId27"/>
          <o:OLEObject Type="Embed" ProgID="Equation.DSMT4" ShapeID="_x0000_s1184" DrawAspect="Content" ObjectID="_1673207873" r:id="rId28"/>
        </w:pict>
      </w:r>
    </w:p>
    <w:p w:rsidR="00415ADD" w:rsidRDefault="006A3F35" w:rsidP="00415ADD">
      <w:pPr>
        <w:bidi/>
        <w:rPr>
          <w:rFonts w:cs="Arial" w:hint="cs"/>
          <w:rtl/>
        </w:rPr>
      </w:pPr>
      <w:r w:rsidRPr="00F8508E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fr-FR" w:eastAsia="fr-FR"/>
        </w:rPr>
        <w:t xml:space="preserve">التمرين الثاني: 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6A3F35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>حركة الاسطوانة هي حركة مستوية (انتقال +دوران)</w:t>
      </w:r>
    </w:p>
    <w:p w:rsidR="00415ADD" w:rsidRDefault="006A3F35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28" type="#_x0000_t75" style="position:absolute;left:0;text-align:left;margin-left:408.8pt;margin-top:551.85pt;width:31pt;height:18pt;z-index:251669504;mso-position-horizontal-relative:margin;mso-position-vertical-relative:margin">
            <v:imagedata r:id="rId29" o:title=""/>
            <w10:wrap type="square" anchorx="margin" anchory="margin"/>
          </v:shape>
          <o:OLEObject Type="Embed" ProgID="Equation.DSMT4" ShapeID="_x0000_s1128" DrawAspect="Content" ObjectID="_1673207853" r:id="rId30"/>
        </w:pict>
      </w:r>
    </w:p>
    <w:p w:rsidR="00415ADD" w:rsidRDefault="006A3F35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تمثيل               مبين بالشكل المقابل    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314414" w:rsidP="00415ADD">
      <w:pPr>
        <w:bidi/>
        <w:rPr>
          <w:rFonts w:ascii="Calibri" w:hAnsi="Calibri" w:cs="Arial" w:hint="cs"/>
          <w:rtl/>
        </w:rPr>
      </w:pPr>
      <w:r>
        <w:rPr>
          <w:rFonts w:cs="Arial"/>
          <w:noProof/>
          <w:rtl/>
        </w:rPr>
        <w:pict>
          <v:shape id="_x0000_s1153" type="#_x0000_t75" style="position:absolute;left:0;text-align:left;margin-left:247.7pt;margin-top:577.7pt;width:31.95pt;height:18pt;z-index:251694080;mso-position-horizontal-relative:margin;mso-position-vertical-relative:margin">
            <v:imagedata r:id="rId31" o:title=""/>
            <w10:wrap type="square" anchorx="margin" anchory="margin"/>
          </v:shape>
          <o:OLEObject Type="Embed" ProgID="Equation.DSMT4" ShapeID="_x0000_s1153" DrawAspect="Content" ObjectID="_1673207858" r:id="rId32"/>
        </w:pict>
      </w:r>
      <w:r w:rsidR="006A3F35">
        <w:rPr>
          <w:rFonts w:cs="Arial" w:hint="cs"/>
          <w:rtl/>
        </w:rPr>
        <w:t xml:space="preserve">يقع المركز اللحظي في النقطة </w:t>
      </w:r>
      <w:r w:rsidR="006A3F35">
        <w:rPr>
          <w:rFonts w:ascii="Calibri" w:hAnsi="Calibri" w:cs="Calibri"/>
          <w:rtl/>
        </w:rPr>
        <w:t>P</w:t>
      </w:r>
      <w:r w:rsidR="006A3F35">
        <w:rPr>
          <w:rFonts w:ascii="Calibri" w:hAnsi="Calibri" w:cs="Calibri" w:hint="cs"/>
          <w:rtl/>
        </w:rPr>
        <w:t xml:space="preserve"> </w:t>
      </w:r>
      <w:r>
        <w:rPr>
          <w:rFonts w:ascii="Calibri" w:hAnsi="Calibri" w:cs="Arial" w:hint="cs"/>
          <w:rtl/>
        </w:rPr>
        <w:t>لعدم وجود انزلاق.</w:t>
      </w:r>
    </w:p>
    <w:p w:rsidR="00314414" w:rsidRPr="00314414" w:rsidRDefault="00314414" w:rsidP="00314414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52" type="#_x0000_t75" style="position:absolute;left:0;text-align:left;margin-left:368.7pt;margin-top:598.65pt;width:92pt;height:31pt;z-index:251693056;mso-position-horizontal-relative:margin;mso-position-vertical-relative:margin">
            <v:imagedata r:id="rId33" o:title=""/>
            <w10:wrap type="square" anchorx="margin" anchory="margin"/>
          </v:shape>
          <o:OLEObject Type="Embed" ProgID="Equation.DSMT4" ShapeID="_x0000_s1152" DrawAspect="Content" ObjectID="_1673207857" r:id="rId34"/>
        </w:pic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314414" w:rsidP="00415ADD">
      <w:pPr>
        <w:bidi/>
        <w:rPr>
          <w:rFonts w:cs="Arial" w:hint="cs"/>
          <w:rtl/>
        </w:rPr>
      </w:pPr>
      <w:r>
        <w:rPr>
          <w:rFonts w:cs="Arial" w:hint="cs"/>
          <w:rtl/>
        </w:rPr>
        <w:t>لان حركة الاسطوانة مستوية (بالاعتبار0 قطبا)</w:t>
      </w:r>
    </w:p>
    <w:p w:rsidR="00415ADD" w:rsidRDefault="00670325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lastRenderedPageBreak/>
        <w:pict>
          <v:shape id="_x0000_s1157" type="#_x0000_t75" style="position:absolute;left:0;text-align:left;margin-left:353.2pt;margin-top:68.15pt;width:71pt;height:17pt;z-index:251698176;mso-position-horizontal-relative:margin;mso-position-vertical-relative:margin">
            <v:imagedata r:id="rId35" o:title=""/>
            <w10:wrap type="square" anchorx="margin" anchory="margin"/>
          </v:shape>
          <o:OLEObject Type="Embed" ProgID="Equation.DSMT4" ShapeID="_x0000_s1157" DrawAspect="Content" ObjectID="_1673207862" r:id="rId36"/>
        </w:pict>
      </w:r>
      <w:r w:rsidR="00314414">
        <w:rPr>
          <w:rFonts w:cs="Arial"/>
          <w:noProof/>
          <w:rtl/>
        </w:rPr>
        <w:pict>
          <v:shape id="_x0000_s1155" type="#_x0000_t75" style="position:absolute;left:0;text-align:left;margin-left:366.2pt;margin-top:-2.35pt;width:93pt;height:28pt;z-index:251696128;mso-position-horizontal-relative:margin;mso-position-vertical-relative:margin">
            <v:imagedata r:id="rId37" o:title=""/>
            <w10:wrap type="square" anchorx="margin" anchory="margin"/>
          </v:shape>
          <o:OLEObject Type="Embed" ProgID="Equation.DSMT4" ShapeID="_x0000_s1155" DrawAspect="Content" ObjectID="_1673207860" r:id="rId38"/>
        </w:pict>
      </w:r>
      <w:r w:rsidR="00314414">
        <w:rPr>
          <w:rFonts w:cs="Arial"/>
          <w:noProof/>
          <w:rtl/>
        </w:rPr>
        <w:pict>
          <v:shape id="_x0000_s1154" type="#_x0000_t75" style="position:absolute;left:0;text-align:left;margin-left:374.7pt;margin-top:-34.35pt;width:71pt;height:17pt;z-index:251695104;mso-position-horizontal-relative:margin;mso-position-vertical-relative:margin">
            <v:imagedata r:id="rId39" o:title=""/>
            <w10:wrap type="square" anchorx="margin" anchory="margin"/>
          </v:shape>
          <o:OLEObject Type="Embed" ProgID="Equation.DSMT4" ShapeID="_x0000_s1154" DrawAspect="Content" ObjectID="_1673207859" r:id="rId40"/>
        </w:pict>
      </w:r>
      <w:r w:rsidR="00314414">
        <w:rPr>
          <w:rFonts w:cs="Arial" w:hint="cs"/>
          <w:rtl/>
        </w:rPr>
        <w:t xml:space="preserve">حيث           </w:t>
      </w:r>
    </w:p>
    <w:p w:rsidR="00415ADD" w:rsidRDefault="00415ADD" w:rsidP="00415ADD">
      <w:pPr>
        <w:bidi/>
        <w:rPr>
          <w:rFonts w:cs="Arial" w:hint="cs"/>
          <w:rtl/>
        </w:rPr>
      </w:pPr>
    </w:p>
    <w:p w:rsidR="00415ADD" w:rsidRDefault="00670325" w:rsidP="00415ADD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56" type="#_x0000_t75" style="position:absolute;left:0;text-align:left;margin-left:294.7pt;margin-top:32.65pt;width:142pt;height:18pt;z-index:251697152;mso-position-horizontal-relative:margin;mso-position-vertical-relative:margin">
            <v:imagedata r:id="rId41" o:title=""/>
            <w10:wrap type="square" anchorx="margin" anchory="margin"/>
          </v:shape>
          <o:OLEObject Type="Embed" ProgID="Equation.DSMT4" ShapeID="_x0000_s1156" DrawAspect="Content" ObjectID="_1673207861" r:id="rId42"/>
        </w:pict>
      </w:r>
    </w:p>
    <w:p w:rsidR="00670325" w:rsidRDefault="00670325" w:rsidP="00415ADD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 منه     </w:t>
      </w:r>
    </w:p>
    <w:p w:rsidR="00670325" w:rsidRPr="00670325" w:rsidRDefault="00670325" w:rsidP="00670325">
      <w:pPr>
        <w:bidi/>
        <w:rPr>
          <w:rFonts w:cs="Arial"/>
          <w:rtl/>
        </w:rPr>
      </w:pPr>
    </w:p>
    <w:p w:rsidR="00670325" w:rsidRPr="00670325" w:rsidRDefault="00670325" w:rsidP="00670325">
      <w:pPr>
        <w:bidi/>
        <w:rPr>
          <w:rFonts w:cs="Arial"/>
          <w:rtl/>
        </w:rPr>
      </w:pPr>
    </w:p>
    <w:p w:rsidR="00670325" w:rsidRPr="00670325" w:rsidRDefault="00670325" w:rsidP="00670325">
      <w:pPr>
        <w:bidi/>
        <w:rPr>
          <w:rFonts w:cs="Arial"/>
          <w:rtl/>
        </w:rPr>
      </w:pPr>
    </w:p>
    <w:p w:rsidR="00670325" w:rsidRPr="00670325" w:rsidRDefault="00670325" w:rsidP="00670325">
      <w:pPr>
        <w:bidi/>
        <w:rPr>
          <w:rFonts w:cs="Arial"/>
          <w:rtl/>
        </w:rPr>
      </w:pPr>
    </w:p>
    <w:p w:rsidR="00670325" w:rsidRDefault="00670325" w:rsidP="00670325">
      <w:pPr>
        <w:bidi/>
        <w:rPr>
          <w:rFonts w:cs="Arial"/>
          <w:rtl/>
        </w:rPr>
      </w:pPr>
      <w:r>
        <w:rPr>
          <w:rFonts w:cs="Arial"/>
          <w:noProof/>
          <w:rtl/>
        </w:rPr>
        <w:pict>
          <v:shape id="_x0000_s1158" type="#_x0000_t75" style="position:absolute;left:0;text-align:left;margin-left:347.2pt;margin-top:107.15pt;width:53pt;height:17pt;z-index:251699200;mso-position-horizontal-relative:margin;mso-position-vertical-relative:margin">
            <v:imagedata r:id="rId43" o:title=""/>
            <w10:wrap type="square" anchorx="margin" anchory="margin"/>
          </v:shape>
          <o:OLEObject Type="Embed" ProgID="Equation.DSMT4" ShapeID="_x0000_s1158" DrawAspect="Content" ObjectID="_1673207863" r:id="rId44"/>
        </w:pict>
      </w:r>
    </w:p>
    <w:p w:rsidR="00670325" w:rsidRDefault="00670325" w:rsidP="00670325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ومنه   </w:t>
      </w:r>
    </w:p>
    <w:p w:rsidR="00415ADD" w:rsidRDefault="00670325" w:rsidP="00536A97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في المثلث متساوي الساقين </w:t>
      </w:r>
      <w:r w:rsidR="00536A97">
        <w:rPr>
          <w:rFonts w:cs="Arial" w:hint="cs"/>
          <w:rtl/>
        </w:rPr>
        <w:t>إذا</w:t>
      </w:r>
      <w:r>
        <w:rPr>
          <w:rFonts w:cs="Arial" w:hint="cs"/>
          <w:rtl/>
        </w:rPr>
        <w:t xml:space="preserve"> </w:t>
      </w:r>
      <w:r w:rsidR="00536A97" w:rsidRPr="00536A97">
        <w:rPr>
          <w:rFonts w:cs="Arial" w:hint="cs"/>
          <w:rtl/>
        </w:rPr>
        <w:t>الزاويتان</w:t>
      </w:r>
      <w:r w:rsidR="00536A97" w:rsidRPr="00536A97">
        <w:rPr>
          <w:rFonts w:cs="Arial"/>
          <w:rtl/>
        </w:rPr>
        <w:t xml:space="preserve"> </w:t>
      </w:r>
      <w:r w:rsidR="00536A97" w:rsidRPr="00536A97">
        <w:rPr>
          <w:rFonts w:cs="Arial" w:hint="cs"/>
          <w:rtl/>
        </w:rPr>
        <w:t>المتقابلتان</w:t>
      </w:r>
      <w:r w:rsidR="00536A97" w:rsidRPr="00536A97">
        <w:rPr>
          <w:rFonts w:cs="Arial"/>
          <w:rtl/>
        </w:rPr>
        <w:t xml:space="preserve"> </w:t>
      </w:r>
      <w:r w:rsidR="00536A97" w:rsidRPr="00536A97">
        <w:rPr>
          <w:rFonts w:cs="Arial" w:hint="cs"/>
          <w:rtl/>
        </w:rPr>
        <w:t>متساويتان</w:t>
      </w:r>
      <w:r w:rsidR="00536A97" w:rsidRPr="00536A97">
        <w:rPr>
          <w:rFonts w:cs="Arial"/>
          <w:rtl/>
        </w:rPr>
        <w:t xml:space="preserve"> </w:t>
      </w:r>
      <w:r w:rsidR="00536A97" w:rsidRPr="00536A97">
        <w:rPr>
          <w:rFonts w:cs="Arial" w:hint="cs"/>
          <w:rtl/>
        </w:rPr>
        <w:t>في</w:t>
      </w:r>
      <w:r w:rsidR="00536A97" w:rsidRPr="00536A97">
        <w:rPr>
          <w:rFonts w:cs="Arial"/>
          <w:rtl/>
        </w:rPr>
        <w:t xml:space="preserve"> </w:t>
      </w:r>
      <w:r w:rsidR="00536A97" w:rsidRPr="00536A97">
        <w:rPr>
          <w:rFonts w:cs="Arial" w:hint="cs"/>
          <w:rtl/>
        </w:rPr>
        <w:t>القياس</w:t>
      </w:r>
      <w:r w:rsidR="00536A97">
        <w:rPr>
          <w:rFonts w:cs="Arial" w:hint="cs"/>
          <w:rtl/>
        </w:rPr>
        <w:t>45</w:t>
      </w:r>
    </w:p>
    <w:p w:rsidR="00536A97" w:rsidRDefault="00536A97" w:rsidP="00536A97">
      <w:pPr>
        <w:bidi/>
        <w:rPr>
          <w:rFonts w:cs="Arial"/>
          <w:rtl/>
        </w:rPr>
      </w:pPr>
      <w:r>
        <w:rPr>
          <w:rFonts w:cs="Arial" w:hint="cs"/>
          <w:rtl/>
        </w:rPr>
        <w:t>نتبع نظرية المساقط نجد أن</w:t>
      </w:r>
      <w:r>
        <w:rPr>
          <w:rFonts w:cs="Arial"/>
          <w:noProof/>
          <w:rtl/>
        </w:rPr>
        <w:pict>
          <v:shape id="_x0000_s1172" type="#_x0000_t75" style="position:absolute;left:0;text-align:left;margin-left:361.2pt;margin-top:165.15pt;width:118pt;height:54pt;z-index:251700224;mso-position-horizontal-relative:margin;mso-position-vertical-relative:margin">
            <v:imagedata r:id="rId45" o:title=""/>
            <w10:wrap type="square" anchorx="margin" anchory="margin"/>
          </v:shape>
          <o:OLEObject Type="Embed" ProgID="Equation.DSMT4" ShapeID="_x0000_s1172" DrawAspect="Content" ObjectID="_1673207868" r:id="rId46"/>
        </w:pict>
      </w:r>
      <w:r>
        <w:rPr>
          <w:rFonts w:cs="Arial" w:hint="cs"/>
          <w:rtl/>
        </w:rPr>
        <w:t xml:space="preserve"> </w:t>
      </w: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Pr="00536A97" w:rsidRDefault="00536A97" w:rsidP="00536A97">
      <w:pPr>
        <w:bidi/>
        <w:rPr>
          <w:rFonts w:cs="Arial"/>
          <w:rtl/>
        </w:rPr>
      </w:pPr>
    </w:p>
    <w:p w:rsidR="00536A97" w:rsidRDefault="00536A97" w:rsidP="00536A97">
      <w:pPr>
        <w:bidi/>
        <w:rPr>
          <w:rFonts w:cs="Arial"/>
          <w:rtl/>
        </w:rPr>
      </w:pPr>
    </w:p>
    <w:p w:rsidR="00536A97" w:rsidRDefault="00536A97" w:rsidP="00536A97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الحركة مستوية </w:t>
      </w:r>
    </w:p>
    <w:p w:rsidR="00536A97" w:rsidRDefault="00536A97" w:rsidP="00536A97">
      <w:pPr>
        <w:bidi/>
        <w:rPr>
          <w:rFonts w:cs="Arial" w:hint="cs"/>
          <w:rtl/>
        </w:rPr>
      </w:pPr>
    </w:p>
    <w:p w:rsidR="00536A97" w:rsidRDefault="00536A97" w:rsidP="00536A97">
      <w:pPr>
        <w:bidi/>
        <w:rPr>
          <w:rFonts w:cs="Arial" w:hint="cs"/>
          <w:rtl/>
        </w:rPr>
      </w:pPr>
    </w:p>
    <w:p w:rsidR="00536A97" w:rsidRDefault="00606C54" w:rsidP="00536A97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74" type="#_x0000_t75" style="position:absolute;left:0;text-align:left;margin-left:146.2pt;margin-top:289.65pt;width:121.95pt;height:85pt;z-index:251702272;mso-position-horizontal-relative:margin;mso-position-vertical-relative:margin">
            <v:imagedata r:id="rId47" o:title=""/>
            <w10:wrap type="square" anchorx="margin" anchory="margin"/>
          </v:shape>
          <o:OLEObject Type="Embed" ProgID="Equation.DSMT4" ShapeID="_x0000_s1174" DrawAspect="Content" ObjectID="_1673207866" r:id="rId48"/>
        </w:pict>
      </w:r>
    </w:p>
    <w:p w:rsidR="00536A97" w:rsidRDefault="00536A97" w:rsidP="00536A97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باعتبار 0 قطبا ، حيث </w:t>
      </w:r>
      <w:r w:rsidR="00606C54">
        <w:rPr>
          <w:rFonts w:cs="Arial" w:hint="cs"/>
          <w:rtl/>
        </w:rPr>
        <w:t>آن</w:t>
      </w:r>
      <w:r>
        <w:rPr>
          <w:rFonts w:cs="Arial" w:hint="cs"/>
          <w:rtl/>
        </w:rPr>
        <w:t xml:space="preserve"> </w:t>
      </w:r>
    </w:p>
    <w:p w:rsidR="00606C54" w:rsidRDefault="00606C54" w:rsidP="00536A97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ومنه </w:t>
      </w: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75" type="#_x0000_t75" style="position:absolute;left:0;text-align:left;margin-left:408.2pt;margin-top:384.65pt;width:77pt;height:31pt;z-index:251703296;mso-position-horizontal-relative:margin;mso-position-vertical-relative:margin">
            <v:imagedata r:id="rId49" o:title=""/>
            <w10:wrap type="square" anchorx="margin" anchory="margin"/>
          </v:shape>
          <o:OLEObject Type="Embed" ProgID="Equation.DSMT4" ShapeID="_x0000_s1175" DrawAspect="Content" ObjectID="_1673207865" r:id="rId50"/>
        </w:pict>
      </w:r>
    </w:p>
    <w:p w:rsidR="00606C54" w:rsidRDefault="00606C54" w:rsidP="00606C54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  النقطة لها مسار في خط مستقيم </w:t>
      </w: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76" type="#_x0000_t75" style="position:absolute;left:0;text-align:left;margin-left:353.2pt;margin-top:426.65pt;width:84pt;height:46.4pt;z-index:251704320;mso-position-horizontal-relative:margin;mso-position-vertical-relative:margin">
            <v:imagedata r:id="rId51" o:title=""/>
            <w10:wrap type="square" anchorx="margin" anchory="margin"/>
          </v:shape>
          <o:OLEObject Type="Embed" ProgID="Equation.DSMT4" ShapeID="_x0000_s1176" DrawAspect="Content" ObjectID="_1673207864" r:id="rId52"/>
        </w:pict>
      </w: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</w:p>
    <w:p w:rsidR="00606C54" w:rsidRDefault="00606C54" w:rsidP="00606C54">
      <w:pPr>
        <w:bidi/>
        <w:rPr>
          <w:rFonts w:cs="Arial" w:hint="cs"/>
          <w:rtl/>
        </w:rPr>
      </w:pPr>
    </w:p>
    <w:p w:rsidR="00D12256" w:rsidRDefault="00D12256" w:rsidP="00D12256">
      <w:pPr>
        <w:bidi/>
        <w:rPr>
          <w:rFonts w:cs="Arial" w:hint="cs"/>
          <w:rtl/>
        </w:rPr>
      </w:pPr>
    </w:p>
    <w:p w:rsidR="00D12256" w:rsidRDefault="00536A97" w:rsidP="00D12256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73" type="#_x0000_t75" style="position:absolute;left:0;text-align:left;margin-left:384.7pt;margin-top:261.65pt;width:111pt;height:18pt;z-index:251701248;mso-position-horizontal-relative:margin;mso-position-vertical-relative:margin">
            <v:imagedata r:id="rId53" o:title=""/>
            <w10:wrap type="square" anchorx="margin" anchory="margin"/>
          </v:shape>
          <o:OLEObject Type="Embed" ProgID="Equation.DSMT4" ShapeID="_x0000_s1173" DrawAspect="Content" ObjectID="_1673207867" r:id="rId54"/>
        </w:pict>
      </w:r>
      <w:r w:rsidR="00D12256">
        <w:rPr>
          <w:rFonts w:cs="Arial" w:hint="cs"/>
          <w:rtl/>
        </w:rPr>
        <w:t>من الشكل السابق نجد أن</w:t>
      </w:r>
    </w:p>
    <w:p w:rsidR="00536A97" w:rsidRDefault="00D12256" w:rsidP="00D12256">
      <w:pPr>
        <w:bidi/>
        <w:rPr>
          <w:rFonts w:cs="Arial" w:hint="cs"/>
          <w:rtl/>
        </w:rPr>
      </w:pPr>
      <w:r>
        <w:rPr>
          <w:rFonts w:cs="Arial"/>
          <w:noProof/>
          <w:rtl/>
        </w:rPr>
        <w:pict>
          <v:shape id="_x0000_s1178" type="#_x0000_t75" style="position:absolute;left:0;text-align:left;margin-left:353.2pt;margin-top:547.65pt;width:75pt;height:33pt;z-index:251706368;mso-position-horizontal-relative:margin;mso-position-vertical-relative:margin">
            <v:imagedata r:id="rId55" o:title=""/>
            <w10:wrap type="square" anchorx="margin" anchory="margin"/>
          </v:shape>
          <o:OLEObject Type="Embed" ProgID="Equation.DSMT4" ShapeID="_x0000_s1178" DrawAspect="Content" ObjectID="_1673207870" r:id="rId56"/>
        </w:pict>
      </w:r>
      <w:r>
        <w:rPr>
          <w:rFonts w:cs="Arial"/>
          <w:noProof/>
          <w:rtl/>
        </w:rPr>
        <w:pict>
          <v:shape id="_x0000_s1177" type="#_x0000_t75" style="position:absolute;left:0;text-align:left;margin-left:353.2pt;margin-top:508.65pt;width:126pt;height:24.95pt;z-index:251705344;mso-position-horizontal-relative:margin;mso-position-vertical-relative:margin">
            <v:imagedata r:id="rId57" o:title=""/>
            <w10:wrap type="square" anchorx="margin" anchory="margin"/>
          </v:shape>
          <o:OLEObject Type="Embed" ProgID="Equation.DSMT4" ShapeID="_x0000_s1177" DrawAspect="Content" ObjectID="_1673207869" r:id="rId58"/>
        </w:pict>
      </w:r>
      <w:r>
        <w:rPr>
          <w:rFonts w:cs="Arial" w:hint="cs"/>
          <w:rtl/>
        </w:rPr>
        <w:t xml:space="preserve"> </w:t>
      </w:r>
    </w:p>
    <w:p w:rsidR="00D12256" w:rsidRDefault="00D12256" w:rsidP="00D12256">
      <w:pPr>
        <w:bidi/>
        <w:rPr>
          <w:rFonts w:cs="Arial" w:hint="cs"/>
          <w:rtl/>
        </w:rPr>
      </w:pPr>
    </w:p>
    <w:p w:rsidR="00D12256" w:rsidRDefault="00D12256" w:rsidP="00D12256">
      <w:pPr>
        <w:bidi/>
        <w:rPr>
          <w:rFonts w:cs="Arial" w:hint="cs"/>
          <w:rtl/>
        </w:rPr>
      </w:pPr>
    </w:p>
    <w:p w:rsidR="00D12256" w:rsidRDefault="00D12256" w:rsidP="00D12256">
      <w:pPr>
        <w:bidi/>
        <w:rPr>
          <w:rFonts w:cs="Arial" w:hint="cs"/>
          <w:rtl/>
        </w:rPr>
      </w:pPr>
    </w:p>
    <w:p w:rsidR="00D12256" w:rsidRPr="00536A97" w:rsidRDefault="00D12256" w:rsidP="00D12256">
      <w:pPr>
        <w:bidi/>
        <w:rPr>
          <w:rFonts w:cs="Arial"/>
          <w:rtl/>
        </w:rPr>
      </w:pPr>
    </w:p>
    <w:sectPr w:rsidR="00D12256" w:rsidRPr="00536A97" w:rsidSect="00606C54">
      <w:footerReference w:type="default" r:id="rId5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66" w:rsidRDefault="00B76766" w:rsidP="001B2297">
      <w:r>
        <w:separator/>
      </w:r>
    </w:p>
  </w:endnote>
  <w:endnote w:type="continuationSeparator" w:id="1">
    <w:p w:rsidR="00B76766" w:rsidRDefault="00B76766" w:rsidP="001B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4612"/>
      <w:docPartObj>
        <w:docPartGallery w:val="Page Numbers (Bottom of Page)"/>
        <w:docPartUnique/>
      </w:docPartObj>
    </w:sdtPr>
    <w:sdtContent>
      <w:p w:rsidR="00606C54" w:rsidRDefault="00606C54" w:rsidP="001B2297">
        <w:pPr>
          <w:pStyle w:val="Pieddepage"/>
          <w:jc w:val="center"/>
        </w:pPr>
        <w:fldSimple w:instr=" PAGE   \* MERGEFORMAT ">
          <w:r w:rsidR="003340A8">
            <w:rPr>
              <w:noProof/>
            </w:rPr>
            <w:t>3</w:t>
          </w:r>
        </w:fldSimple>
        <w:r>
          <w:t>/1</w:t>
        </w:r>
      </w:p>
    </w:sdtContent>
  </w:sdt>
  <w:p w:rsidR="00606C54" w:rsidRDefault="00606C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66" w:rsidRDefault="00B76766" w:rsidP="001B2297">
      <w:r>
        <w:separator/>
      </w:r>
    </w:p>
  </w:footnote>
  <w:footnote w:type="continuationSeparator" w:id="1">
    <w:p w:rsidR="00B76766" w:rsidRDefault="00B76766" w:rsidP="001B2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97"/>
    <w:rsid w:val="00007A99"/>
    <w:rsid w:val="001B2297"/>
    <w:rsid w:val="00314414"/>
    <w:rsid w:val="003340A8"/>
    <w:rsid w:val="00415ADD"/>
    <w:rsid w:val="00536A97"/>
    <w:rsid w:val="00606C54"/>
    <w:rsid w:val="00670325"/>
    <w:rsid w:val="006A3F35"/>
    <w:rsid w:val="008341C5"/>
    <w:rsid w:val="008771AD"/>
    <w:rsid w:val="008D4E41"/>
    <w:rsid w:val="00B76766"/>
    <w:rsid w:val="00CC5BA0"/>
    <w:rsid w:val="00D1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311]"/>
    </o:shapedefaults>
    <o:shapelayout v:ext="edit">
      <o:idmap v:ext="edit" data="1"/>
      <o:rules v:ext="edit">
        <o:r id="V:Rule19" type="connector" idref="#_x0000_s1029"/>
        <o:r id="V:Rule20" type="connector" idref="#_x0000_s1042"/>
        <o:r id="V:Rule21" type="connector" idref="#_x0000_s1079"/>
        <o:r id="V:Rule22" type="connector" idref="#_x0000_s1074"/>
        <o:r id="V:Rule23" type="connector" idref="#_x0000_s1068"/>
        <o:r id="V:Rule24" type="connector" idref="#_x0000_s1037"/>
        <o:r id="V:Rule25" type="connector" idref="#_x0000_s1031"/>
        <o:r id="V:Rule26" type="connector" idref="#_x0000_s1035"/>
        <o:r id="V:Rule27" type="connector" idref="#_x0000_s1038"/>
        <o:r id="V:Rule28" type="connector" idref="#_x0000_s1040"/>
        <o:r id="V:Rule29" type="connector" idref="#_x0000_s1032"/>
        <o:r id="V:Rule30" type="connector" idref="#_x0000_s1036"/>
        <o:r id="V:Rule31" type="connector" idref="#_x0000_s1033"/>
        <o:r id="V:Rule32" type="connector" idref="#_x0000_s1039"/>
        <o:r id="V:Rule33" type="connector" idref="#_x0000_s1034"/>
        <o:r id="V:Rule34" type="connector" idref="#_x0000_s1043"/>
        <o:r id="V:Rule35" type="connector" idref="#_x0000_s1041"/>
        <o:r id="V:Rule36" type="connector" idref="#_x0000_s1030"/>
        <o:r id="V:Rule37" type="connector" idref="#_x0000_s1084"/>
        <o:r id="V:Rule38" type="connector" idref="#_x0000_s1097"/>
        <o:r id="V:Rule39" type="connector" idref="#_x0000_s1092"/>
        <o:r id="V:Rule40" type="connector" idref="#_x0000_s1086"/>
        <o:r id="V:Rule41" type="connector" idref="#_x0000_s1090"/>
        <o:r id="V:Rule42" type="connector" idref="#_x0000_s1093"/>
        <o:r id="V:Rule43" type="connector" idref="#_x0000_s1095"/>
        <o:r id="V:Rule44" type="connector" idref="#_x0000_s1087"/>
        <o:r id="V:Rule45" type="connector" idref="#_x0000_s1091"/>
        <o:r id="V:Rule46" type="connector" idref="#_x0000_s1088"/>
        <o:r id="V:Rule47" type="connector" idref="#_x0000_s1094"/>
        <o:r id="V:Rule48" type="connector" idref="#_x0000_s1089"/>
        <o:r id="V:Rule49" type="connector" idref="#_x0000_s1098"/>
        <o:r id="V:Rule50" type="connector" idref="#_x0000_s1096"/>
        <o:r id="V:Rule51" type="connector" idref="#_x0000_s1085"/>
        <o:r id="V:Rule52" type="connector" idref="#_x0000_s1141"/>
        <o:r id="V:Rule53" type="connector" idref="#_x0000_s1136"/>
        <o:r id="V:Rule54" type="connector" idref="#_x0000_s1130"/>
        <o:r id="V:Rule56" type="connector" idref="#_x0000_s1142"/>
        <o:r id="V:Rule57" type="connector" idref="#_x0000_s1143"/>
        <o:r id="V:Rule58" type="connector" idref="#_x0000_s1145"/>
        <o:r id="V:Rule62" type="connector" idref="#_x0000_s1179"/>
        <o:r id="V:Rule63" type="connector" idref="#_x0000_s1180"/>
        <o:r id="V:Rule64" type="connector" idref="#_x0000_s118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9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229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297"/>
  </w:style>
  <w:style w:type="paragraph" w:styleId="Textedebulles">
    <w:name w:val="Balloon Text"/>
    <w:basedOn w:val="Normal"/>
    <w:link w:val="TextedebullesCar"/>
    <w:uiPriority w:val="99"/>
    <w:semiHidden/>
    <w:unhideWhenUsed/>
    <w:rsid w:val="001B22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B229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2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Guerira belhi</dc:creator>
  <cp:lastModifiedBy>Guerira belhi</cp:lastModifiedBy>
  <cp:revision>3</cp:revision>
  <cp:lastPrinted>2021-01-23T21:39:00Z</cp:lastPrinted>
  <dcterms:created xsi:type="dcterms:W3CDTF">2021-01-26T20:57:00Z</dcterms:created>
  <dcterms:modified xsi:type="dcterms:W3CDTF">2021-01-26T22:05:00Z</dcterms:modified>
</cp:coreProperties>
</file>