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C" w:rsidRPr="00962AAC" w:rsidRDefault="00962AAC" w:rsidP="000443AF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Module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083DA0">
        <w:rPr>
          <w:rFonts w:asciiTheme="majorBidi" w:hAnsiTheme="majorBidi" w:cstheme="majorBidi"/>
          <w:sz w:val="20"/>
          <w:szCs w:val="20"/>
          <w:lang w:val="en-US"/>
        </w:rPr>
        <w:t xml:space="preserve">Grammar                                                                                   </w:t>
      </w:r>
      <w:r w:rsidR="00083DA0">
        <w:rPr>
          <w:rFonts w:asciiTheme="majorBidi" w:hAnsiTheme="majorBidi" w:cstheme="majorBidi"/>
          <w:b/>
          <w:bCs/>
          <w:sz w:val="20"/>
          <w:szCs w:val="20"/>
          <w:lang w:val="en-US"/>
        </w:rPr>
        <w:t>Mohamed Kheider University</w:t>
      </w:r>
    </w:p>
    <w:p w:rsidR="00962AAC" w:rsidRPr="00962AAC" w:rsidRDefault="00962AAC" w:rsidP="00D2097D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First year LMD                        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Academic Year</w:t>
      </w:r>
      <w:r>
        <w:rPr>
          <w:rFonts w:asciiTheme="majorBidi" w:hAnsiTheme="majorBidi" w:cstheme="majorBidi"/>
          <w:sz w:val="20"/>
          <w:szCs w:val="20"/>
          <w:lang w:val="en-US"/>
        </w:rPr>
        <w:t>: 20</w:t>
      </w:r>
      <w:r w:rsidR="00D2097D">
        <w:rPr>
          <w:rFonts w:asciiTheme="majorBidi" w:hAnsiTheme="majorBidi" w:cstheme="majorBidi"/>
          <w:sz w:val="20"/>
          <w:szCs w:val="20"/>
          <w:lang w:val="en-US"/>
        </w:rPr>
        <w:t>20</w:t>
      </w:r>
      <w:r>
        <w:rPr>
          <w:rFonts w:asciiTheme="majorBidi" w:hAnsiTheme="majorBidi" w:cstheme="majorBidi"/>
          <w:sz w:val="20"/>
          <w:szCs w:val="20"/>
          <w:lang w:val="en-US"/>
        </w:rPr>
        <w:t>-20</w:t>
      </w:r>
      <w:r w:rsidR="00D2097D">
        <w:rPr>
          <w:rFonts w:asciiTheme="majorBidi" w:hAnsiTheme="majorBidi" w:cstheme="majorBidi"/>
          <w:sz w:val="20"/>
          <w:szCs w:val="20"/>
          <w:lang w:val="en-US"/>
        </w:rPr>
        <w:t>21</w:t>
      </w:r>
    </w:p>
    <w:p w:rsidR="00962AAC" w:rsidRPr="00962AAC" w:rsidRDefault="00962AAC" w:rsidP="00E34186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Lesson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Parts of Speech</w:t>
      </w:r>
    </w:p>
    <w:p w:rsidR="00962AAC" w:rsidRPr="00962AAC" w:rsidRDefault="00962AAC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703063" w:rsidP="00703063">
      <w:pPr>
        <w:pStyle w:val="ListParagraph"/>
        <w:numPr>
          <w:ilvl w:val="0"/>
          <w:numId w:val="4"/>
        </w:numPr>
        <w:tabs>
          <w:tab w:val="left" w:pos="425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2AAC">
        <w:rPr>
          <w:rFonts w:asciiTheme="majorBidi" w:hAnsiTheme="majorBidi" w:cstheme="majorBidi"/>
          <w:b/>
          <w:bCs/>
          <w:sz w:val="24"/>
          <w:szCs w:val="24"/>
        </w:rPr>
        <w:t>Adjectives 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An adjective is a word that modifies nouns and pronouns. It defines and describes them.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e.g : - A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stepped from the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curious</w:t>
      </w:r>
      <w:r w:rsidR="00962AAC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crowd. (describing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is my brother. (pointing out)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Twelve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children and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several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parents attended. (telling how many)</w:t>
      </w:r>
    </w:p>
    <w:p w:rsidR="00703063" w:rsidRPr="00962AAC" w:rsidRDefault="00703063" w:rsidP="00962AA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normally come directly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before the words they modify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town ,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car, …),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or </w:t>
      </w:r>
      <w:r w:rsidR="00962AAC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after a linking verb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( he is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, they are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excited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but sometimes a writer places descriptive adjectives after the word they modify.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The stallion,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galloped past us. </w:t>
      </w:r>
    </w:p>
    <w:p w:rsidR="00703063" w:rsidRPr="00962AAC" w:rsidRDefault="00703063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Kinds of Adjectives :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Qualitative/ descriptive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fat, heavy, square, yellow, golden, clever, ….</w:t>
      </w:r>
    </w:p>
    <w:p w:rsidR="00703063" w:rsidRPr="00962AAC" w:rsidRDefault="00A211B7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big, new, white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house has been sold.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Demonstrative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this, that, these, those. (they must be followed by a noun)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women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gossip a lot.</w:t>
      </w:r>
    </w:p>
    <w:p w:rsidR="00C056AF" w:rsidRPr="00962AAC" w:rsidRDefault="00703063" w:rsidP="00C056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Distributive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eac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h, every, either, neither</w:t>
      </w:r>
      <w:r w:rsidR="00AC2E0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(they are normally used with singular nouns)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+ both (used with plural nouns)</w:t>
      </w:r>
    </w:p>
    <w:p w:rsidR="00703063" w:rsidRPr="00962AAC" w:rsidRDefault="00703063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Each/ every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carried a torch.</w:t>
      </w:r>
    </w:p>
    <w:p w:rsidR="00AC2E09" w:rsidRPr="00962AAC" w:rsidRDefault="00AC2E09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 of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participants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received compensation.</w:t>
      </w:r>
    </w:p>
    <w:p w:rsidR="00AC2E09" w:rsidRPr="00962AAC" w:rsidRDefault="00AC2E09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Either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book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interesting, but I suggest the former.</w:t>
      </w:r>
      <w:r w:rsidRPr="00962AAC">
        <w:rPr>
          <w:sz w:val="20"/>
          <w:szCs w:val="20"/>
          <w:lang w:val="en-US"/>
        </w:rPr>
        <w:t xml:space="preserve"> (“Either” implies one or the other of two options)</w:t>
      </w:r>
    </w:p>
    <w:p w:rsidR="00AC2E09" w:rsidRPr="00962AAC" w:rsidRDefault="00AC2E09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Either of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these movies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would be interesting to me.</w:t>
      </w:r>
    </w:p>
    <w:p w:rsidR="00C056AF" w:rsidRPr="00A211B7" w:rsidRDefault="00AC2E09" w:rsidP="006E62BF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Neither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</w:t>
      </w:r>
      <w:r w:rsidR="006E62BF"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en</w:t>
      </w:r>
      <w:r w:rsidR="006E62B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seems to work.</w:t>
      </w:r>
      <w:r w:rsidR="006E62BF" w:rsidRPr="00962AAC">
        <w:rPr>
          <w:sz w:val="20"/>
          <w:szCs w:val="20"/>
          <w:lang w:val="en-US"/>
        </w:rPr>
        <w:t xml:space="preserve"> (“Neither” implies not one or the other of two options)</w:t>
      </w:r>
    </w:p>
    <w:p w:rsidR="00A211B7" w:rsidRPr="00962AAC" w:rsidRDefault="00A211B7" w:rsidP="006E62BF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Both </w:t>
      </w:r>
      <w:r w:rsidRPr="00A211B7">
        <w:rPr>
          <w:rFonts w:asciiTheme="majorBidi" w:hAnsiTheme="majorBidi" w:cstheme="majorBidi"/>
          <w:i/>
          <w:iCs/>
          <w:sz w:val="20"/>
          <w:szCs w:val="20"/>
          <w:lang w:val="en-US"/>
        </w:rPr>
        <w:t>students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have been punished by the teacher.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Quantitative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all numerals+ a, some, any, many, much, little, few, no, one.</w:t>
      </w:r>
    </w:p>
    <w:p w:rsidR="00703063" w:rsidRPr="00A211B7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He has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seven</w:t>
      </w: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 apples.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–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H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e has got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dogs at home.</w:t>
      </w:r>
    </w:p>
    <w:p w:rsidR="00703063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I’ll cut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some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bread.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        – I didn’t receive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guests recently. </w:t>
      </w:r>
    </w:p>
    <w:p w:rsidR="00A211B7" w:rsidRPr="00A211B7" w:rsidRDefault="00A211B7" w:rsidP="00A211B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Much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milk is let in the bottle.            – I have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no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money for a meal in this restaurant.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Interrogative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which, what, whose.</w:t>
      </w:r>
    </w:p>
    <w:p w:rsidR="00416A22" w:rsidRPr="00416A22" w:rsidRDefault="00416A22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Which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 book have you r</w:t>
      </w:r>
      <w:r>
        <w:rPr>
          <w:rFonts w:asciiTheme="majorBidi" w:hAnsiTheme="majorBidi" w:cstheme="majorBidi"/>
          <w:sz w:val="20"/>
          <w:szCs w:val="20"/>
          <w:lang w:val="en-US"/>
        </w:rPr>
        <w:t>ed lately?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>Whose</w:t>
      </w:r>
      <w:r w:rsidRPr="00962AAC">
        <w:rPr>
          <w:rFonts w:asciiTheme="majorBidi" w:hAnsiTheme="majorBidi" w:cstheme="majorBidi"/>
          <w:sz w:val="20"/>
          <w:szCs w:val="20"/>
        </w:rPr>
        <w:t xml:space="preserve"> car is this ?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What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papers do you read ?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Possessive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my, your, his, her, its, our, your, their.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girls are playing with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their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dolls.</w:t>
      </w:r>
    </w:p>
    <w:p w:rsidR="00703063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Proper  adjs/ adjs of nationality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Algerian, American, French, …</w:t>
      </w:r>
    </w:p>
    <w:p w:rsidR="00416A22" w:rsidRDefault="00416A22" w:rsidP="00416A22">
      <w:pPr>
        <w:pStyle w:val="ListParagraph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_ 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She is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German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416A22" w:rsidRPr="00962AAC" w:rsidRDefault="00416A22" w:rsidP="00416A22">
      <w:pPr>
        <w:pStyle w:val="ListParagraph"/>
        <w:numPr>
          <w:ilvl w:val="0"/>
          <w:numId w:val="3"/>
        </w:numPr>
        <w:ind w:left="12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like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food.</w:t>
      </w:r>
    </w:p>
    <w:p w:rsidR="006E62BF" w:rsidRPr="00962AAC" w:rsidRDefault="006E62BF" w:rsidP="006E62BF">
      <w:pPr>
        <w:pStyle w:val="ListParagraph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pStyle w:val="ListParagraph"/>
        <w:ind w:left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>Proper a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djectives may refer also to geographical places, religions, holidays, dates, names of people or organizations, titles, ….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food  -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Islamic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nation -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Parisian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style – </w:t>
      </w:r>
      <w:r w:rsidR="00416A22"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Freudian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theories </w:t>
      </w:r>
      <w:r w:rsidR="000D273C">
        <w:rPr>
          <w:rFonts w:asciiTheme="majorBidi" w:hAnsiTheme="majorBidi" w:cstheme="majorBidi"/>
          <w:sz w:val="20"/>
          <w:szCs w:val="20"/>
          <w:lang w:val="en-US"/>
        </w:rPr>
        <w:t>–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D273C"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Shakespearian</w:t>
      </w:r>
      <w:r w:rsidR="000D273C">
        <w:rPr>
          <w:rFonts w:asciiTheme="majorBidi" w:hAnsiTheme="majorBidi" w:cstheme="majorBidi"/>
          <w:sz w:val="20"/>
          <w:szCs w:val="20"/>
          <w:lang w:val="en-US"/>
        </w:rPr>
        <w:t xml:space="preserve"> plays</w:t>
      </w:r>
    </w:p>
    <w:p w:rsidR="000D273C" w:rsidRDefault="000D273C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Underline the adjectives in the following sentences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0D273C" w:rsidRDefault="000D273C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1. Today is cloudy, hot, and humid. 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       2.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man wearing a blue suit is young.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3.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runner is very fast.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4.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He is a good basketball player.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5.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Alamance Community Col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lege is a great place to learn.         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The blue bus is late.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The rusty 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ruck has an oversized trailer.                                  7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Jane is so smart!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8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job w</w:t>
      </w:r>
      <w:r>
        <w:rPr>
          <w:rFonts w:asciiTheme="majorBidi" w:hAnsiTheme="majorBidi" w:cstheme="majorBidi"/>
          <w:sz w:val="20"/>
          <w:szCs w:val="20"/>
          <w:lang w:val="en-US"/>
        </w:rPr>
        <w:t>as difficult, but manageable.                  9.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house has new plumbing and running water.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lastRenderedPageBreak/>
        <w:t>10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silly man laughed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uncontrollably.                 11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The boy said he was sorry. </w:t>
      </w:r>
    </w:p>
    <w:p w:rsidR="000D273C" w:rsidRPr="000D273C" w:rsidRDefault="00D17C6A" w:rsidP="00D17C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12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intoxicated gentleman wasn’t sure if the clock was fast or slow.</w:t>
      </w:r>
    </w:p>
    <w:p w:rsidR="00D17C6A" w:rsidRDefault="00D17C6A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6E62BF" w:rsidRPr="00962AAC" w:rsidRDefault="006E62BF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Participals used as adjectives</w:t>
      </w:r>
      <w:r w:rsidR="00416601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 :</w:t>
      </w:r>
    </w:p>
    <w:p w:rsidR="006E62BF" w:rsidRPr="00962AAC" w:rsidRDefault="006E62BF" w:rsidP="00416A22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Both present participle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(ing)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past participle 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(ed)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be used as adjectives. </w:t>
      </w:r>
    </w:p>
    <w:p w:rsidR="00770F71" w:rsidRPr="00770F71" w:rsidRDefault="00770F71" w:rsidP="00770F71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Present participle adjs are active and mean « having the effect ». We use them to talk about the person, thing, or situation which has caused the feeling. </w:t>
      </w:r>
    </w:p>
    <w:p w:rsidR="00931CF3" w:rsidRPr="00962AAC" w:rsidRDefault="00DD4734" w:rsidP="00416A2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-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told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story.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-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a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boring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lesson.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</w:p>
    <w:p w:rsidR="00840B12" w:rsidRPr="00962AAC" w:rsidRDefault="00DD4734" w:rsidP="00840B12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</w:p>
    <w:p w:rsidR="00770F71" w:rsidRPr="00770F71" w:rsidRDefault="00770F71" w:rsidP="00770F71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>Past participle adjs are passive and mean « affected in this way ». They are used to talk about how someone feels.</w:t>
      </w:r>
    </w:p>
    <w:p w:rsidR="00DD4734" w:rsidRPr="00962AAC" w:rsidRDefault="00D17C6A" w:rsidP="00F063C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was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amused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by the story.   – He seems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bored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E01FEB" w:rsidRPr="00962AAC" w:rsidRDefault="00E01FEB" w:rsidP="00E01FE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Agreement 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in English have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only one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form, which is used with singular and plural, masculin and feminine nouns  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boy,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good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boys                   a good girl , good girls   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only exception are the demonstrative adjectives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which change to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and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those 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before plural nouns :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 ,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/ 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man ,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those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>n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D17C6A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Formation of A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djectives :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703063" w:rsidRPr="00962AAC" w:rsidRDefault="00EE20B6" w:rsidP="0053605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→We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form adjectives from other parts of speech. That is by the use of </w:t>
      </w:r>
      <w:r w:rsidR="00703063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suffix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. The principal suffixes are : -y, -ful, -less, -en, -ous, -able, -some, -ed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-like, -al, -an, - ian, - ical,     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-ish.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the opposite of the same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</w:p>
    <w:p w:rsidR="000C5D2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careful – careless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useful – useless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colorful – colorless      harmful – harmless </w:t>
      </w:r>
    </w:p>
    <w:p w:rsidR="0070306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(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having a lot of something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ending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without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dirty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street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room 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oily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pot </w:t>
      </w:r>
    </w:p>
    <w:p w:rsidR="000C5D23" w:rsidRPr="00962AAC" w:rsidRDefault="000C5D23" w:rsidP="000C5D23">
      <w:pPr>
        <w:pStyle w:val="ListParagraph"/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sleepy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passenger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sunny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day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attractive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hat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creative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toy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costly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diamond ring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elderly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woman </w:t>
      </w:r>
    </w:p>
    <w:p w:rsidR="000C5D23" w:rsidRPr="00962AAC" w:rsidRDefault="000C5D23" w:rsidP="000C5D23">
      <w:pPr>
        <w:pStyle w:val="ListParagraph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lively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kittens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girl </w:t>
      </w:r>
    </w:p>
    <w:p w:rsidR="000C5D23" w:rsidRPr="00962AAC" w:rsidRDefault="000C5D23" w:rsidP="00EE20B6">
      <w:pPr>
        <w:pStyle w:val="ListParagraph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weekly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magazine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a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friendly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dog</w:t>
      </w:r>
    </w:p>
    <w:p w:rsidR="00EE20B6" w:rsidRPr="00962AAC" w:rsidRDefault="00EE20B6" w:rsidP="00EE20B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567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ome adjectives with the endings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0C5D2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able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comfortable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chair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koala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-al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musical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instrument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national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costume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-en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wooden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table                  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woolen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sweater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> :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horrible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smell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</w:t>
      </w:r>
      <w:r w:rsidR="00770F71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terrible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mess 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-ish 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: a foolish act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childish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behavior</w:t>
      </w:r>
    </w:p>
    <w:p w:rsidR="00780BD7" w:rsidRPr="00780BD7" w:rsidRDefault="00EE20B6" w:rsidP="00780BD7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ous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dangerous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place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764BED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disastrous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>storm</w:t>
      </w:r>
    </w:p>
    <w:p w:rsidR="00780BD7" w:rsidRPr="00083DA0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>: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 xml:space="preserve">Add the correct endings to turn these words into adjectives. 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wind                              fool                          gold                      charm                   friend       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peace                             storm                        mud                      nation                   forget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>dust                               spot                           play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64BED" w:rsidRPr="00083DA0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083DA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Comparison of adjectives</w:t>
      </w:r>
      <w:r w:rsidRPr="00083DA0">
        <w:rPr>
          <w:rFonts w:asciiTheme="majorBidi" w:hAnsiTheme="majorBidi" w:cstheme="majorBidi"/>
          <w:b/>
          <w:bCs/>
          <w:sz w:val="20"/>
          <w:szCs w:val="20"/>
          <w:lang w:val="en-US"/>
        </w:rPr>
        <w:t> :</w:t>
      </w:r>
    </w:p>
    <w:p w:rsidR="00416601" w:rsidRPr="00962AAC" w:rsidRDefault="00416601" w:rsidP="00416601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Equal Comparisons 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To show an equal comparison, use the form: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 + [adjective]+ a.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Julia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bookshelf.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The water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cold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ice.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lastRenderedPageBreak/>
        <w:t>Let’s practice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: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spaces with the appropriate comparative adjective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light shines as ___________ as the sun.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runner moves as ___________ as the wind.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apple is as ___________ as a fire truck.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giraffe is as ___________ as the tree.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That clock is as ___________ as my grandfather.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His voice was as ___________ as thunder.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truck was as ___________ as a house.     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 book bag is ___________ as a rock.</w:t>
      </w:r>
    </w:p>
    <w:p w:rsidR="00666A89" w:rsidRPr="00962AAC" w:rsidRDefault="00666A89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666A89" w:rsidRPr="00962AAC" w:rsidRDefault="009808A3" w:rsidP="009808A3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When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compare two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people or things, use the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parative form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the adjective.</w:t>
      </w:r>
    </w:p>
    <w:p w:rsidR="00666A89" w:rsidRPr="00962AAC" w:rsidRDefault="00195693" w:rsidP="008F0AB6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Short 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adjectives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( 1 syllable or 2 syllables ending in « y »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>/ « er »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er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+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than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9808A3" w:rsidRPr="00962AAC" w:rsidRDefault="009808A3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Jack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taller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John. 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sports car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faster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motorbike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cheap, cheap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clear, clear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loud, loud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new ,newer        old , older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rich, richer                short, shorter       slow,  slower     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clever, clever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late, late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r</w:t>
      </w: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ier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 Long adjectives (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2 syllables not ending in « y » or 3/more syllables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+ than</w:t>
      </w:r>
    </w:p>
    <w:p w:rsidR="00666A89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>Kevin is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active than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his brother.         My chair is 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more comfortable than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yours.</w:t>
      </w:r>
    </w:p>
    <w:p w:rsidR="00292622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charming,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charming        delicious,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delicious      dangerous,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dangerous</w:t>
      </w:r>
    </w:p>
    <w:p w:rsidR="00195693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interested – frightening- expensive – obscure – doughtful – cheerful -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modern</w:t>
      </w:r>
    </w:p>
    <w:p w:rsidR="00A45557" w:rsidRPr="00962AAC" w:rsidRDefault="00292622" w:rsidP="001E0526">
      <w:pPr>
        <w:pStyle w:val="ListParagraph"/>
        <w:numPr>
          <w:ilvl w:val="0"/>
          <w:numId w:val="8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Use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the superlative form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an adjective to compare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three or more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nouns. </w:t>
      </w:r>
    </w:p>
    <w:p w:rsidR="00292622" w:rsidRPr="00385189" w:rsidRDefault="00A45557" w:rsidP="00A45557">
      <w:pPr>
        <w:spacing w:after="0" w:line="360" w:lineRule="auto"/>
        <w:ind w:left="66"/>
        <w:rPr>
          <w:rFonts w:asciiTheme="majorBidi" w:hAnsiTheme="majorBidi" w:cstheme="majorBidi"/>
          <w:sz w:val="20"/>
          <w:szCs w:val="20"/>
          <w:lang w:val="en-US"/>
        </w:rPr>
      </w:pPr>
      <w:r w:rsidRPr="00385189">
        <w:rPr>
          <w:rFonts w:asciiTheme="majorBidi" w:hAnsiTheme="majorBidi" w:cstheme="majorBidi"/>
          <w:sz w:val="20"/>
          <w:szCs w:val="20"/>
          <w:lang w:val="en-US"/>
        </w:rPr>
        <w:t xml:space="preserve">A superlative adjective expresses the extreme or highest degree of a quality.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Short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tallest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in his class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long     longer     longest             dark    darker    darkest               thick    thicker    thickest 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clean   cleaner    cleanest           easy     easier     easiest          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narrow   narrower   narrowest</w:t>
      </w:r>
    </w:p>
    <w:p w:rsidR="007776DF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heavy heavier    heaviest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   noisier     noisiest               happy   happier     happiest</w:t>
      </w:r>
    </w:p>
    <w:p w:rsidR="00385189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simple  simpler   simplest </w:t>
      </w:r>
    </w:p>
    <w:p w:rsidR="002F01E8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8C0E90" w:rsidRPr="00962AAC" w:rsidRDefault="001F7566" w:rsidP="008C0E90">
      <w:pPr>
        <w:pStyle w:val="ListParagraph"/>
        <w:numPr>
          <w:ilvl w:val="0"/>
          <w:numId w:val="10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having only one syllable and end with a consonant, and have a single vowel before the consonant. We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double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last letter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before adding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–er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comparative, and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-e</w:t>
      </w:r>
      <w:r w:rsidR="008C0E90"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st</w:t>
      </w:r>
      <w:r w:rsidR="008C0E9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superlative : </w:t>
      </w:r>
    </w:p>
    <w:p w:rsidR="00385189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big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gest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mad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madder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maddest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</w:p>
    <w:p w:rsidR="001F7566" w:rsidRPr="00962AAC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sad sadder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saddest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</w:t>
      </w:r>
      <w:r w:rsidR="003851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 hot  - fat – wet</w:t>
      </w:r>
    </w:p>
    <w:p w:rsidR="002F01E8" w:rsidRPr="00962AAC" w:rsidRDefault="00385189" w:rsidP="00385189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 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57DB8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</w:t>
      </w:r>
      <w:r w:rsidR="00957DB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</w:t>
      </w:r>
      <w:r w:rsidR="001E052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pleasant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place I    have ever seen.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beautiful  - the most attractive  - the most comfortable- the most charming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powerful – the most valuable-     the most intelligent  - the most interesting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comparative and superlative forms of some adjectives are completely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different words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irregular comparisons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="000804CA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Little  less  least   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 better  best       bad  worse  worst        few  less  least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/much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more  most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far  farther/further  farthest/furthest</w:t>
      </w:r>
    </w:p>
    <w:p w:rsidR="00D17C6A" w:rsidRDefault="00D17C6A" w:rsidP="001E052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</w:p>
    <w:p w:rsidR="000804CA" w:rsidRPr="00962AAC" w:rsidRDefault="000804CA" w:rsidP="001E0526">
      <w:pPr>
        <w:spacing w:after="0" w:line="360" w:lineRule="auto"/>
        <w:rPr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:</w:t>
      </w:r>
      <w:r w:rsidRPr="00962AAC">
        <w:rPr>
          <w:i/>
          <w:i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gaps with the appropriate comparative adjective</w:t>
      </w:r>
      <w:r w:rsidRPr="00962AAC">
        <w:rPr>
          <w:i/>
          <w:iCs/>
          <w:sz w:val="20"/>
          <w:szCs w:val="20"/>
          <w:lang w:val="en-US"/>
        </w:rPr>
        <w:t xml:space="preserve">.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sz w:val="20"/>
          <w:szCs w:val="20"/>
          <w:lang w:val="en-US"/>
        </w:rPr>
        <w:t xml:space="preserve">1.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Her motorcycle is _______ ______(dangerous) than my car. 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Rice is __________ (sticky) than salad.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grey jacket is _______ __________(colorful) than the pink one.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Yuki was at school __________ (early) than I was.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I am _______ ________ (tired) now than I was this morning.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This exercise is __________ (tricky) than the last one</w:t>
      </w:r>
      <w:r w:rsidR="00D15C30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D15C30" w:rsidRPr="00962AAC" w:rsidRDefault="00D15C30" w:rsidP="000804CA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Order of adjectives</w:t>
      </w:r>
    </w:p>
    <w:p w:rsidR="00103F04" w:rsidRPr="00962AAC" w:rsidRDefault="00103F04" w:rsidP="00103F04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In English, it is common to use more than one adjective to describe a noun. </w:t>
      </w:r>
      <w:r w:rsidRPr="00962AAC">
        <w:rPr>
          <w:rFonts w:asciiTheme="majorBidi" w:hAnsiTheme="majorBidi" w:cstheme="majorBidi"/>
          <w:sz w:val="20"/>
          <w:szCs w:val="20"/>
        </w:rPr>
        <w:t xml:space="preserve">These adjectives must be used in the proper order </w:t>
      </w:r>
    </w:p>
    <w:p w:rsidR="00103F04" w:rsidRPr="00962AAC" w:rsidRDefault="00103F04" w:rsidP="00103F04">
      <w:pPr>
        <w:pStyle w:val="ListParagraph"/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Here is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beautiful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cloth flag. </w:t>
      </w:r>
    </w:p>
    <w:p w:rsidR="00103F04" w:rsidRPr="00962AAC" w:rsidRDefault="00103F04" w:rsidP="00103F0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Why does beautiful come before red?  Why does red come before cloth? </w:t>
      </w:r>
    </w:p>
    <w:p w:rsidR="00D15C30" w:rsidRPr="00962AAC" w:rsidRDefault="00103F04" w:rsidP="00103F04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Understanding the proper order of adjectives takes practice. Use the following table to practice using the proper order of adjectives</w:t>
      </w:r>
      <w:r w:rsidR="00563A6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in the following sentences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tbl>
      <w:tblPr>
        <w:tblStyle w:val="TableGrid"/>
        <w:tblW w:w="8931" w:type="dxa"/>
        <w:tblInd w:w="-34" w:type="dxa"/>
        <w:tblLayout w:type="fixed"/>
        <w:tblLook w:val="04A0"/>
      </w:tblPr>
      <w:tblGrid>
        <w:gridCol w:w="851"/>
        <w:gridCol w:w="1027"/>
        <w:gridCol w:w="693"/>
        <w:gridCol w:w="522"/>
        <w:gridCol w:w="730"/>
        <w:gridCol w:w="669"/>
        <w:gridCol w:w="925"/>
        <w:gridCol w:w="937"/>
        <w:gridCol w:w="1726"/>
        <w:gridCol w:w="851"/>
      </w:tblGrid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opinion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size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shape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color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origin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material</w:t>
            </w:r>
          </w:p>
        </w:tc>
        <w:tc>
          <w:tcPr>
            <w:tcW w:w="1726" w:type="dxa"/>
          </w:tcPr>
          <w:p w:rsidR="00733B24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r w:rsidR="00103F0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urpose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563A66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(gerund to form compound nouns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small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round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German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red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sleeping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generous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old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four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 :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Choose the correct order of adjectives in the following sentences.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woman is wearing a ________ dress.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</w:rPr>
        <w:t>2.</w:t>
      </w:r>
      <w:r w:rsidRPr="00962AAC">
        <w:rPr>
          <w:rFonts w:asciiTheme="majorBidi" w:hAnsiTheme="majorBidi" w:cstheme="majorBidi"/>
          <w:sz w:val="20"/>
          <w:szCs w:val="20"/>
        </w:rPr>
        <w:t xml:space="preserve"> He is a ________ man.</w:t>
      </w:r>
    </w:p>
    <w:p w:rsidR="00867400" w:rsidRPr="00962AAC" w:rsidRDefault="00867400" w:rsidP="0086740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yellow long    b. long yellow                              a. tall thin   b. thin tall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company makes ________ products.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James recently departed on a ________ trip.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a. excellent farming b. farming excellent                          a. camping long b. long camping </w:t>
      </w:r>
    </w:p>
    <w:p w:rsidR="00867400" w:rsidRPr="00962AAC" w:rsidRDefault="00867400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love eating ________ strawberries.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</w:t>
      </w:r>
      <w:r w:rsidR="001E18D1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. The ________ woman did well on the test.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red big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b. big red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a.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intelligent young   b. young intelligent</w:t>
      </w:r>
    </w:p>
    <w:p w:rsidR="001E18D1" w:rsidRPr="00962AAC" w:rsidRDefault="001E18D1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am drinking from a ________ cup.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My ________ teacher talks for hours!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small English tea                                                           a. philosophy old boring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b. tea small English                                                           b. old philosophy boring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c. English small tea                                                           c. boring philosophy old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962AAC">
        <w:rPr>
          <w:rFonts w:asciiTheme="majorBidi" w:hAnsiTheme="majorBidi" w:cstheme="majorBidi"/>
          <w:sz w:val="20"/>
          <w:szCs w:val="20"/>
        </w:rPr>
        <w:t>d. boring old philosophy</w:t>
      </w:r>
    </w:p>
    <w:p w:rsidR="001E18D1" w:rsidRPr="00780BD7" w:rsidRDefault="001E18D1" w:rsidP="00780BD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</w:t>
      </w:r>
      <w:r w:rsidR="00780BD7">
        <w:rPr>
          <w:rFonts w:asciiTheme="majorBidi" w:hAnsiTheme="majorBidi" w:cstheme="majorBidi"/>
          <w:sz w:val="20"/>
          <w:szCs w:val="20"/>
        </w:rPr>
        <w:t xml:space="preserve">                         </w:t>
      </w:r>
    </w:p>
    <w:sectPr w:rsidR="001E18D1" w:rsidRPr="00780BD7" w:rsidSect="000443AF">
      <w:footerReference w:type="default" r:id="rId7"/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A1" w:rsidRDefault="000808A1" w:rsidP="000804CA">
      <w:pPr>
        <w:spacing w:after="0" w:line="240" w:lineRule="auto"/>
      </w:pPr>
      <w:r>
        <w:separator/>
      </w:r>
    </w:p>
  </w:endnote>
  <w:endnote w:type="continuationSeparator" w:id="1">
    <w:p w:rsidR="000808A1" w:rsidRDefault="000808A1" w:rsidP="0008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654570"/>
      <w:docPartObj>
        <w:docPartGallery w:val="Page Numbers (Bottom of Page)"/>
        <w:docPartUnique/>
      </w:docPartObj>
    </w:sdtPr>
    <w:sdtContent>
      <w:p w:rsidR="00563A66" w:rsidRDefault="00AD6278">
        <w:pPr>
          <w:pStyle w:val="Footer"/>
          <w:jc w:val="center"/>
        </w:pPr>
        <w:fldSimple w:instr=" PAGE   \* MERGEFORMAT ">
          <w:r w:rsidR="00E34186">
            <w:rPr>
              <w:noProof/>
            </w:rPr>
            <w:t>1</w:t>
          </w:r>
        </w:fldSimple>
      </w:p>
    </w:sdtContent>
  </w:sdt>
  <w:p w:rsidR="00563A66" w:rsidRDefault="00563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A1" w:rsidRDefault="000808A1" w:rsidP="000804CA">
      <w:pPr>
        <w:spacing w:after="0" w:line="240" w:lineRule="auto"/>
      </w:pPr>
      <w:r>
        <w:separator/>
      </w:r>
    </w:p>
  </w:footnote>
  <w:footnote w:type="continuationSeparator" w:id="1">
    <w:p w:rsidR="000808A1" w:rsidRDefault="000808A1" w:rsidP="0008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EB0"/>
    <w:multiLevelType w:val="hybridMultilevel"/>
    <w:tmpl w:val="63CE67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6CD7"/>
    <w:multiLevelType w:val="hybridMultilevel"/>
    <w:tmpl w:val="ED7E8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784B"/>
    <w:multiLevelType w:val="hybridMultilevel"/>
    <w:tmpl w:val="3FEE0E12"/>
    <w:lvl w:ilvl="0" w:tplc="CFA8DA2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7BB7"/>
    <w:multiLevelType w:val="hybridMultilevel"/>
    <w:tmpl w:val="4078C1F4"/>
    <w:lvl w:ilvl="0" w:tplc="2ABAA8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AB21BC"/>
    <w:multiLevelType w:val="hybridMultilevel"/>
    <w:tmpl w:val="D86675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437005"/>
    <w:multiLevelType w:val="hybridMultilevel"/>
    <w:tmpl w:val="26E0C28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F2655"/>
    <w:multiLevelType w:val="hybridMultilevel"/>
    <w:tmpl w:val="B822A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57B31"/>
    <w:multiLevelType w:val="hybridMultilevel"/>
    <w:tmpl w:val="0F4EA366"/>
    <w:lvl w:ilvl="0" w:tplc="F8FA1F2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F137A"/>
    <w:multiLevelType w:val="hybridMultilevel"/>
    <w:tmpl w:val="E50484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B1D9B"/>
    <w:multiLevelType w:val="hybridMultilevel"/>
    <w:tmpl w:val="65BE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0CAF"/>
    <w:multiLevelType w:val="hybridMultilevel"/>
    <w:tmpl w:val="4050C7DA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63"/>
    <w:rsid w:val="000443AF"/>
    <w:rsid w:val="000804CA"/>
    <w:rsid w:val="000808A1"/>
    <w:rsid w:val="00083DA0"/>
    <w:rsid w:val="000A235A"/>
    <w:rsid w:val="000C5D23"/>
    <w:rsid w:val="000D273C"/>
    <w:rsid w:val="00103F04"/>
    <w:rsid w:val="00195693"/>
    <w:rsid w:val="001E0526"/>
    <w:rsid w:val="001E18D1"/>
    <w:rsid w:val="001F7566"/>
    <w:rsid w:val="002738CF"/>
    <w:rsid w:val="00292622"/>
    <w:rsid w:val="00297A9E"/>
    <w:rsid w:val="002F01E8"/>
    <w:rsid w:val="00385189"/>
    <w:rsid w:val="00416601"/>
    <w:rsid w:val="00416A22"/>
    <w:rsid w:val="0047343E"/>
    <w:rsid w:val="004C3248"/>
    <w:rsid w:val="00536050"/>
    <w:rsid w:val="00563A66"/>
    <w:rsid w:val="00666A89"/>
    <w:rsid w:val="006C22B2"/>
    <w:rsid w:val="006E62BF"/>
    <w:rsid w:val="00703063"/>
    <w:rsid w:val="00733B24"/>
    <w:rsid w:val="00764BED"/>
    <w:rsid w:val="00770F71"/>
    <w:rsid w:val="007776DF"/>
    <w:rsid w:val="00780BD7"/>
    <w:rsid w:val="00840B12"/>
    <w:rsid w:val="00867400"/>
    <w:rsid w:val="008C0E90"/>
    <w:rsid w:val="008F0AB6"/>
    <w:rsid w:val="00931CF3"/>
    <w:rsid w:val="00957DB8"/>
    <w:rsid w:val="00962AAC"/>
    <w:rsid w:val="009808A3"/>
    <w:rsid w:val="00A211B7"/>
    <w:rsid w:val="00A4176F"/>
    <w:rsid w:val="00A45557"/>
    <w:rsid w:val="00AC2E09"/>
    <w:rsid w:val="00AD6278"/>
    <w:rsid w:val="00B1613C"/>
    <w:rsid w:val="00C056AF"/>
    <w:rsid w:val="00C32C9D"/>
    <w:rsid w:val="00D15C30"/>
    <w:rsid w:val="00D17C6A"/>
    <w:rsid w:val="00D2097D"/>
    <w:rsid w:val="00D67504"/>
    <w:rsid w:val="00D828A4"/>
    <w:rsid w:val="00DD4734"/>
    <w:rsid w:val="00DE6BDF"/>
    <w:rsid w:val="00E01FEB"/>
    <w:rsid w:val="00E22308"/>
    <w:rsid w:val="00E34186"/>
    <w:rsid w:val="00E84078"/>
    <w:rsid w:val="00EA0287"/>
    <w:rsid w:val="00EA5B97"/>
    <w:rsid w:val="00EE20B6"/>
    <w:rsid w:val="00F063C3"/>
    <w:rsid w:val="00F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4CA"/>
  </w:style>
  <w:style w:type="paragraph" w:styleId="Footer">
    <w:name w:val="footer"/>
    <w:basedOn w:val="Normal"/>
    <w:link w:val="FooterChar"/>
    <w:uiPriority w:val="99"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CA"/>
  </w:style>
  <w:style w:type="table" w:styleId="TableGrid">
    <w:name w:val="Table Grid"/>
    <w:basedOn w:val="TableNormal"/>
    <w:uiPriority w:val="59"/>
    <w:rsid w:val="0010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2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1966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060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301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1822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37</cp:revision>
  <cp:lastPrinted>2017-11-19T08:38:00Z</cp:lastPrinted>
  <dcterms:created xsi:type="dcterms:W3CDTF">2016-11-07T09:56:00Z</dcterms:created>
  <dcterms:modified xsi:type="dcterms:W3CDTF">2021-01-16T20:31:00Z</dcterms:modified>
</cp:coreProperties>
</file>