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38D"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Pr="000F2559"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B8538D" w:rsidRPr="000F2559"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B8538D" w:rsidRPr="000F2559"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B8538D"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B8538D" w:rsidRPr="000F2559"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C92134" w:rsidRPr="00357114" w:rsidRDefault="00AB53E4" w:rsidP="00BA5072">
      <w:pPr>
        <w:pStyle w:val="Paragraphedeliste"/>
        <w:pBdr>
          <w:top w:val="single" w:sz="4" w:space="1" w:color="auto"/>
          <w:left w:val="single" w:sz="4" w:space="4" w:color="auto"/>
          <w:bottom w:val="single" w:sz="4" w:space="1" w:color="auto"/>
          <w:right w:val="single" w:sz="4" w:space="4" w:color="auto"/>
        </w:pBdr>
        <w:shd w:val="clear" w:color="auto" w:fill="262626" w:themeFill="text1" w:themeFillTint="D9"/>
        <w:bidi/>
        <w:spacing w:after="0"/>
        <w:ind w:left="423"/>
        <w:jc w:val="center"/>
        <w:rPr>
          <w:rStyle w:val="paratitle"/>
          <w:rFonts w:ascii="Simplified Arabic" w:hAnsi="Simplified Arabic" w:cs="Simplified Arabic"/>
          <w:b/>
          <w:bCs/>
          <w:color w:val="FF0000"/>
          <w:sz w:val="48"/>
          <w:szCs w:val="48"/>
          <w:shd w:val="clear" w:color="auto" w:fill="BFBFBF" w:themeFill="background1" w:themeFillShade="BF"/>
          <w:rtl/>
          <w:lang w:bidi="ar-DZ"/>
        </w:rPr>
      </w:pPr>
      <w:r>
        <w:rPr>
          <w:rStyle w:val="paratitle"/>
          <w:rFonts w:ascii="Simplified Arabic" w:hAnsi="Simplified Arabic" w:cs="Simplified Arabic" w:hint="cs"/>
          <w:b/>
          <w:bCs/>
          <w:color w:val="FF0000"/>
          <w:sz w:val="48"/>
          <w:szCs w:val="48"/>
          <w:shd w:val="clear" w:color="auto" w:fill="BFBFBF" w:themeFill="background1" w:themeFillShade="BF"/>
          <w:rtl/>
          <w:lang w:bidi="ar-DZ"/>
        </w:rPr>
        <w:t>دروس</w:t>
      </w:r>
      <w:r w:rsidR="00BA5072">
        <w:rPr>
          <w:rStyle w:val="paratitle"/>
          <w:rFonts w:ascii="Simplified Arabic" w:hAnsi="Simplified Arabic" w:cs="Simplified Arabic" w:hint="cs"/>
          <w:b/>
          <w:bCs/>
          <w:color w:val="FF0000"/>
          <w:sz w:val="48"/>
          <w:szCs w:val="48"/>
          <w:shd w:val="clear" w:color="auto" w:fill="BFBFBF" w:themeFill="background1" w:themeFillShade="BF"/>
          <w:rtl/>
          <w:lang w:bidi="ar-DZ"/>
        </w:rPr>
        <w:t xml:space="preserve"> في</w:t>
      </w:r>
      <w:r w:rsidR="00FA00D1" w:rsidRPr="00357114">
        <w:rPr>
          <w:rStyle w:val="paratitle"/>
          <w:rFonts w:ascii="Simplified Arabic" w:hAnsi="Simplified Arabic" w:cs="Simplified Arabic" w:hint="cs"/>
          <w:b/>
          <w:bCs/>
          <w:color w:val="FF0000"/>
          <w:sz w:val="48"/>
          <w:szCs w:val="48"/>
          <w:shd w:val="clear" w:color="auto" w:fill="BFBFBF" w:themeFill="background1" w:themeFillShade="BF"/>
          <w:rtl/>
          <w:lang w:bidi="ar-DZ"/>
        </w:rPr>
        <w:t xml:space="preserve"> القانون الدولي </w:t>
      </w:r>
      <w:r w:rsidR="00BA5072">
        <w:rPr>
          <w:rStyle w:val="paratitle"/>
          <w:rFonts w:ascii="Simplified Arabic" w:hAnsi="Simplified Arabic" w:cs="Simplified Arabic" w:hint="cs"/>
          <w:b/>
          <w:bCs/>
          <w:color w:val="FF0000"/>
          <w:sz w:val="48"/>
          <w:szCs w:val="48"/>
          <w:shd w:val="clear" w:color="auto" w:fill="BFBFBF" w:themeFill="background1" w:themeFillShade="BF"/>
          <w:rtl/>
          <w:lang w:bidi="ar-DZ"/>
        </w:rPr>
        <w:t>العام</w:t>
      </w:r>
    </w:p>
    <w:p w:rsidR="00FA00D1" w:rsidRPr="00357114" w:rsidRDefault="00BA5072" w:rsidP="00357114">
      <w:pPr>
        <w:pStyle w:val="Paragraphedeliste"/>
        <w:pBdr>
          <w:top w:val="single" w:sz="4" w:space="1" w:color="auto"/>
          <w:left w:val="single" w:sz="4" w:space="4" w:color="auto"/>
          <w:bottom w:val="single" w:sz="4" w:space="1" w:color="auto"/>
          <w:right w:val="single" w:sz="4" w:space="4" w:color="auto"/>
        </w:pBdr>
        <w:shd w:val="clear" w:color="auto" w:fill="262626" w:themeFill="text1" w:themeFillTint="D9"/>
        <w:bidi/>
        <w:spacing w:after="0"/>
        <w:ind w:left="423"/>
        <w:jc w:val="center"/>
        <w:rPr>
          <w:rStyle w:val="paratitle"/>
          <w:rFonts w:ascii="Simplified Arabic" w:hAnsi="Simplified Arabic" w:cs="Simplified Arabic"/>
          <w:b/>
          <w:bCs/>
          <w:color w:val="FF0000"/>
          <w:sz w:val="52"/>
          <w:szCs w:val="52"/>
          <w:shd w:val="clear" w:color="auto" w:fill="BFBFBF" w:themeFill="background1" w:themeFillShade="BF"/>
          <w:rtl/>
          <w:lang w:bidi="ar-DZ"/>
        </w:rPr>
      </w:pPr>
      <w:r>
        <w:rPr>
          <w:rStyle w:val="paratitle"/>
          <w:rFonts w:ascii="Simplified Arabic" w:hAnsi="Simplified Arabic" w:cs="Simplified Arabic" w:hint="cs"/>
          <w:b/>
          <w:bCs/>
          <w:color w:val="FF0000"/>
          <w:sz w:val="52"/>
          <w:szCs w:val="52"/>
          <w:shd w:val="clear" w:color="auto" w:fill="BFBFBF" w:themeFill="background1" w:themeFillShade="BF"/>
          <w:rtl/>
          <w:lang w:bidi="ar-DZ"/>
        </w:rPr>
        <w:t>السنة الثانية جذع مشترك</w:t>
      </w:r>
    </w:p>
    <w:p w:rsidR="00FA00D1" w:rsidRPr="0058762D" w:rsidRDefault="0058762D" w:rsidP="0058762D">
      <w:pPr>
        <w:bidi/>
        <w:spacing w:after="0"/>
        <w:ind w:left="783"/>
        <w:jc w:val="center"/>
        <w:rPr>
          <w:rStyle w:val="paratitle"/>
          <w:rFonts w:ascii="Simplified Arabic" w:hAnsi="Simplified Arabic" w:cs="Simplified Arabic"/>
          <w:b/>
          <w:bCs/>
          <w:sz w:val="36"/>
          <w:szCs w:val="36"/>
          <w:shd w:val="clear" w:color="auto" w:fill="BFBFBF" w:themeFill="background1" w:themeFillShade="BF"/>
          <w:lang w:bidi="ar-DZ"/>
        </w:rPr>
      </w:pPr>
      <w:r w:rsidRPr="0058762D">
        <w:rPr>
          <w:rStyle w:val="paratitle"/>
          <w:rFonts w:ascii="Simplified Arabic" w:hAnsi="Simplified Arabic" w:cs="Simplified Arabic" w:hint="cs"/>
          <w:b/>
          <w:bCs/>
          <w:sz w:val="36"/>
          <w:szCs w:val="36"/>
          <w:u w:val="single"/>
          <w:rtl/>
          <w:lang w:bidi="ar-DZ"/>
        </w:rPr>
        <w:t>الأستاذ</w:t>
      </w:r>
      <w:r w:rsidR="00357114" w:rsidRPr="0058762D">
        <w:rPr>
          <w:rStyle w:val="paratitle"/>
          <w:rFonts w:ascii="Simplified Arabic" w:hAnsi="Simplified Arabic" w:cs="Simplified Arabic" w:hint="cs"/>
          <w:b/>
          <w:bCs/>
          <w:sz w:val="36"/>
          <w:szCs w:val="36"/>
          <w:rtl/>
          <w:lang w:bidi="ar-DZ"/>
        </w:rPr>
        <w:t xml:space="preserve">: </w:t>
      </w:r>
      <w:r w:rsidRPr="0058762D">
        <w:rPr>
          <w:rStyle w:val="paratitle"/>
          <w:rFonts w:ascii="Simplified Arabic" w:hAnsi="Simplified Arabic" w:cs="Simplified Arabic" w:hint="cs"/>
          <w:b/>
          <w:bCs/>
          <w:sz w:val="36"/>
          <w:szCs w:val="36"/>
          <w:rtl/>
          <w:lang w:bidi="ar-DZ"/>
        </w:rPr>
        <w:t>حسن عبدالرزاق</w:t>
      </w:r>
    </w:p>
    <w:p w:rsidR="00FA00D1" w:rsidRPr="0058762D"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0233F0" w:rsidRDefault="000233F0" w:rsidP="00026F93">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0233F0" w:rsidRDefault="00357114"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r>
        <w:rPr>
          <w:rStyle w:val="paratitle"/>
          <w:rFonts w:ascii="Simplified Arabic" w:hAnsi="Simplified Arabic" w:cs="Simplified Arabic" w:hint="cs"/>
          <w:b/>
          <w:bCs/>
          <w:sz w:val="36"/>
          <w:szCs w:val="36"/>
          <w:shd w:val="clear" w:color="auto" w:fill="BFBFBF" w:themeFill="background1" w:themeFillShade="BF"/>
          <w:rtl/>
          <w:lang w:bidi="ar-DZ"/>
        </w:rPr>
        <w:t>السنة الجامعية: 20</w:t>
      </w:r>
      <w:r w:rsidR="00026F93">
        <w:rPr>
          <w:rStyle w:val="paratitle"/>
          <w:rFonts w:ascii="Simplified Arabic" w:hAnsi="Simplified Arabic" w:cs="Simplified Arabic" w:hint="cs"/>
          <w:b/>
          <w:bCs/>
          <w:sz w:val="36"/>
          <w:szCs w:val="36"/>
          <w:shd w:val="clear" w:color="auto" w:fill="BFBFBF" w:themeFill="background1" w:themeFillShade="BF"/>
          <w:rtl/>
          <w:lang w:bidi="ar-DZ"/>
        </w:rPr>
        <w:t>20</w:t>
      </w:r>
      <w:r w:rsidR="0058762D">
        <w:rPr>
          <w:rStyle w:val="paratitle"/>
          <w:rFonts w:ascii="Simplified Arabic" w:hAnsi="Simplified Arabic" w:cs="Simplified Arabic" w:hint="cs"/>
          <w:b/>
          <w:bCs/>
          <w:sz w:val="36"/>
          <w:szCs w:val="36"/>
          <w:shd w:val="clear" w:color="auto" w:fill="BFBFBF" w:themeFill="background1" w:themeFillShade="BF"/>
          <w:rtl/>
          <w:lang w:bidi="ar-DZ"/>
        </w:rPr>
        <w:t xml:space="preserve"> </w:t>
      </w:r>
      <w:r>
        <w:rPr>
          <w:rStyle w:val="paratitle"/>
          <w:rFonts w:ascii="Simplified Arabic" w:hAnsi="Simplified Arabic" w:cs="Simplified Arabic" w:hint="cs"/>
          <w:b/>
          <w:bCs/>
          <w:sz w:val="36"/>
          <w:szCs w:val="36"/>
          <w:shd w:val="clear" w:color="auto" w:fill="BFBFBF" w:themeFill="background1" w:themeFillShade="BF"/>
          <w:rtl/>
          <w:lang w:bidi="ar-DZ"/>
        </w:rPr>
        <w:t>- 202</w:t>
      </w:r>
      <w:r w:rsidR="00026F93">
        <w:rPr>
          <w:rStyle w:val="paratitle"/>
          <w:rFonts w:ascii="Simplified Arabic" w:hAnsi="Simplified Arabic" w:cs="Simplified Arabic" w:hint="cs"/>
          <w:b/>
          <w:bCs/>
          <w:sz w:val="36"/>
          <w:szCs w:val="36"/>
          <w:shd w:val="clear" w:color="auto" w:fill="BFBFBF" w:themeFill="background1" w:themeFillShade="BF"/>
          <w:rtl/>
          <w:lang w:bidi="ar-DZ"/>
        </w:rPr>
        <w:t>1</w:t>
      </w:r>
    </w:p>
    <w:p w:rsidR="000233F0" w:rsidRDefault="000233F0"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357114" w:rsidRDefault="00357114"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r>
        <w:rPr>
          <w:rStyle w:val="paratitle"/>
          <w:rFonts w:ascii="Simplified Arabic" w:hAnsi="Simplified Arabic" w:cs="Simplified Arabic" w:hint="cs"/>
          <w:b/>
          <w:bCs/>
          <w:sz w:val="36"/>
          <w:szCs w:val="36"/>
          <w:shd w:val="clear" w:color="auto" w:fill="BFBFBF" w:themeFill="background1" w:themeFillShade="BF"/>
          <w:rtl/>
          <w:lang w:bidi="ar-DZ"/>
        </w:rPr>
        <w:t xml:space="preserve">السداسي </w:t>
      </w:r>
      <w:r w:rsidR="0058762D">
        <w:rPr>
          <w:rStyle w:val="paratitle"/>
          <w:rFonts w:ascii="Simplified Arabic" w:hAnsi="Simplified Arabic" w:cs="Simplified Arabic" w:hint="cs"/>
          <w:b/>
          <w:bCs/>
          <w:sz w:val="36"/>
          <w:szCs w:val="36"/>
          <w:shd w:val="clear" w:color="auto" w:fill="BFBFBF" w:themeFill="background1" w:themeFillShade="BF"/>
          <w:rtl/>
          <w:lang w:bidi="ar-DZ"/>
        </w:rPr>
        <w:t>الثالث</w:t>
      </w:r>
    </w:p>
    <w:p w:rsidR="000233F0" w:rsidRDefault="000233F0"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0233F0" w:rsidRDefault="000233F0"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0233F0" w:rsidRDefault="000233F0"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0233F0" w:rsidRPr="000F2559" w:rsidRDefault="000233F0"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A1373E" w:rsidRDefault="00210D87" w:rsidP="00F61795">
      <w:pPr>
        <w:pStyle w:val="Paragraphedeliste"/>
        <w:shd w:val="clear" w:color="auto" w:fill="FFFFFF" w:themeFill="background1"/>
        <w:bidi/>
        <w:spacing w:after="0"/>
        <w:ind w:left="423"/>
        <w:jc w:val="center"/>
        <w:rPr>
          <w:rStyle w:val="paratitle"/>
          <w:rFonts w:ascii="Simplified Arabic" w:hAnsi="Simplified Arabic" w:cs="Simplified Arabic"/>
          <w:b/>
          <w:bCs/>
          <w:sz w:val="28"/>
          <w:szCs w:val="28"/>
          <w:shd w:val="clear" w:color="auto" w:fill="FFFFFF" w:themeFill="background1"/>
          <w:rtl/>
          <w:lang w:bidi="ar-DZ"/>
        </w:rPr>
      </w:pPr>
      <w:r>
        <w:rPr>
          <w:rStyle w:val="paratitle"/>
          <w:rFonts w:ascii="Simplified Arabic" w:hAnsi="Simplified Arabic" w:cs="Simplified Arabic" w:hint="cs"/>
          <w:b/>
          <w:bCs/>
          <w:sz w:val="28"/>
          <w:szCs w:val="28"/>
          <w:shd w:val="clear" w:color="auto" w:fill="FFFFFF" w:themeFill="background1"/>
          <w:rtl/>
          <w:lang w:bidi="ar-DZ"/>
        </w:rPr>
        <w:lastRenderedPageBreak/>
        <w:t>الدرس الثا</w:t>
      </w:r>
      <w:r w:rsidR="00F61795">
        <w:rPr>
          <w:rStyle w:val="paratitle"/>
          <w:rFonts w:ascii="Simplified Arabic" w:hAnsi="Simplified Arabic" w:cs="Simplified Arabic" w:hint="cs"/>
          <w:b/>
          <w:bCs/>
          <w:sz w:val="28"/>
          <w:szCs w:val="28"/>
          <w:shd w:val="clear" w:color="auto" w:fill="FFFFFF" w:themeFill="background1"/>
          <w:rtl/>
          <w:lang w:bidi="ar-DZ"/>
        </w:rPr>
        <w:t>لث</w:t>
      </w:r>
    </w:p>
    <w:p w:rsidR="00A1373E" w:rsidRDefault="00A1373E" w:rsidP="00F61795">
      <w:pPr>
        <w:spacing w:line="240" w:lineRule="auto"/>
        <w:jc w:val="right"/>
        <w:rPr>
          <w:rFonts w:ascii="Times New Roman" w:hAnsi="Times New Roman" w:cs="Simplified Arabic"/>
          <w:sz w:val="24"/>
          <w:szCs w:val="28"/>
          <w:rtl/>
        </w:rPr>
      </w:pPr>
      <w:r>
        <w:rPr>
          <w:rStyle w:val="paratitle"/>
          <w:rFonts w:ascii="Simplified Arabic" w:hAnsi="Simplified Arabic" w:cs="Simplified Arabic" w:hint="cs"/>
          <w:b/>
          <w:bCs/>
          <w:sz w:val="28"/>
          <w:szCs w:val="28"/>
          <w:shd w:val="clear" w:color="auto" w:fill="BFBFBF" w:themeFill="background1" w:themeFillShade="BF"/>
          <w:rtl/>
          <w:lang w:bidi="ar-DZ"/>
        </w:rPr>
        <w:t>ثانيا</w:t>
      </w:r>
      <w:r w:rsidRPr="000F2559">
        <w:rPr>
          <w:rStyle w:val="paratitle"/>
          <w:rFonts w:ascii="Simplified Arabic" w:hAnsi="Simplified Arabic" w:cs="Simplified Arabic"/>
          <w:b/>
          <w:bCs/>
          <w:sz w:val="28"/>
          <w:szCs w:val="28"/>
          <w:shd w:val="clear" w:color="auto" w:fill="BFBFBF" w:themeFill="background1" w:themeFillShade="BF"/>
          <w:rtl/>
          <w:lang w:bidi="ar-DZ"/>
        </w:rPr>
        <w:t xml:space="preserve">: </w:t>
      </w:r>
      <w:r w:rsidR="00F61795">
        <w:rPr>
          <w:rStyle w:val="paratitle"/>
          <w:rFonts w:ascii="Simplified Arabic" w:hAnsi="Simplified Arabic" w:cs="Simplified Arabic" w:hint="cs"/>
          <w:b/>
          <w:bCs/>
          <w:sz w:val="28"/>
          <w:szCs w:val="28"/>
          <w:shd w:val="clear" w:color="auto" w:fill="BFBFBF" w:themeFill="background1" w:themeFillShade="BF"/>
          <w:rtl/>
          <w:lang w:bidi="ar-DZ"/>
        </w:rPr>
        <w:t>الطبيعة والصفة القانونية لقواعد القانون الدولي العام</w:t>
      </w:r>
      <w:r w:rsidRPr="000F2559">
        <w:rPr>
          <w:rStyle w:val="paratitle"/>
          <w:rFonts w:ascii="Simplified Arabic" w:hAnsi="Simplified Arabic" w:cs="Simplified Arabic"/>
          <w:b/>
          <w:bCs/>
          <w:sz w:val="28"/>
          <w:szCs w:val="28"/>
          <w:shd w:val="clear" w:color="auto" w:fill="FFFFFF" w:themeFill="background1"/>
          <w:rtl/>
          <w:lang w:bidi="ar-DZ"/>
        </w:rPr>
        <w:t>:</w:t>
      </w:r>
      <w:r w:rsidR="00EF39F1">
        <w:rPr>
          <w:rStyle w:val="paratitle"/>
          <w:rFonts w:ascii="Simplified Arabic" w:hAnsi="Simplified Arabic" w:cs="Simplified Arabic" w:hint="cs"/>
          <w:b/>
          <w:bCs/>
          <w:sz w:val="28"/>
          <w:szCs w:val="28"/>
          <w:shd w:val="clear" w:color="auto" w:fill="FFFFFF" w:themeFill="background1"/>
          <w:rtl/>
          <w:lang w:bidi="ar-DZ"/>
        </w:rPr>
        <w:t xml:space="preserve">  </w:t>
      </w:r>
    </w:p>
    <w:p w:rsidR="00CE68FF" w:rsidRDefault="007E4762" w:rsidP="007E4762">
      <w:pPr>
        <w:pStyle w:val="Paragraphedeliste"/>
        <w:shd w:val="clear" w:color="auto" w:fill="FFFFFF" w:themeFill="background1"/>
        <w:bidi/>
        <w:spacing w:after="0"/>
        <w:ind w:left="423"/>
        <w:jc w:val="both"/>
        <w:rPr>
          <w:rStyle w:val="paratitle"/>
          <w:rFonts w:ascii="Simplified Arabic" w:hAnsi="Simplified Arabic" w:cs="Simplified Arabic"/>
          <w:b/>
          <w:bCs/>
          <w:sz w:val="28"/>
          <w:szCs w:val="28"/>
          <w:shd w:val="clear" w:color="auto" w:fill="FFFFFF" w:themeFill="background1"/>
          <w:rtl/>
          <w:lang w:bidi="ar-DZ"/>
        </w:rPr>
      </w:pPr>
      <w:r>
        <w:rPr>
          <w:rStyle w:val="paratitle"/>
          <w:rFonts w:ascii="Simplified Arabic" w:hAnsi="Simplified Arabic" w:cs="Simplified Arabic" w:hint="cs"/>
          <w:b/>
          <w:bCs/>
          <w:sz w:val="28"/>
          <w:szCs w:val="28"/>
          <w:shd w:val="clear" w:color="auto" w:fill="FFFFFF" w:themeFill="background1"/>
          <w:rtl/>
          <w:lang w:bidi="ar-DZ"/>
        </w:rPr>
        <w:t>3</w:t>
      </w:r>
      <w:r w:rsidR="00CE68FF" w:rsidRPr="00EF39F1">
        <w:rPr>
          <w:rStyle w:val="paratitle"/>
          <w:rFonts w:ascii="Simplified Arabic" w:hAnsi="Simplified Arabic" w:cs="Simplified Arabic" w:hint="cs"/>
          <w:b/>
          <w:bCs/>
          <w:sz w:val="28"/>
          <w:szCs w:val="28"/>
          <w:shd w:val="clear" w:color="auto" w:fill="FFFFFF" w:themeFill="background1"/>
          <w:rtl/>
          <w:lang w:bidi="ar-DZ"/>
        </w:rPr>
        <w:t xml:space="preserve">/ </w:t>
      </w:r>
      <w:r>
        <w:rPr>
          <w:rStyle w:val="paratitle"/>
          <w:rFonts w:ascii="Simplified Arabic" w:hAnsi="Simplified Arabic" w:cs="Simplified Arabic" w:hint="cs"/>
          <w:b/>
          <w:bCs/>
          <w:sz w:val="28"/>
          <w:szCs w:val="28"/>
          <w:shd w:val="clear" w:color="auto" w:fill="FFFFFF" w:themeFill="background1"/>
          <w:rtl/>
          <w:lang w:bidi="ar-DZ"/>
        </w:rPr>
        <w:t>أساس</w:t>
      </w:r>
      <w:r w:rsidR="00CE68FF" w:rsidRPr="00EF39F1">
        <w:rPr>
          <w:rStyle w:val="paratitle"/>
          <w:rFonts w:ascii="Simplified Arabic" w:hAnsi="Simplified Arabic" w:cs="Simplified Arabic" w:hint="cs"/>
          <w:b/>
          <w:bCs/>
          <w:sz w:val="28"/>
          <w:szCs w:val="28"/>
          <w:shd w:val="clear" w:color="auto" w:fill="FFFFFF" w:themeFill="background1"/>
          <w:rtl/>
          <w:lang w:bidi="ar-DZ"/>
        </w:rPr>
        <w:t xml:space="preserve"> الإلزام في القانون الدولي العام</w:t>
      </w:r>
      <w:r w:rsidR="00EF39F1">
        <w:rPr>
          <w:rStyle w:val="paratitle"/>
          <w:rFonts w:ascii="Simplified Arabic" w:hAnsi="Simplified Arabic" w:cs="Simplified Arabic" w:hint="cs"/>
          <w:b/>
          <w:bCs/>
          <w:sz w:val="28"/>
          <w:szCs w:val="28"/>
          <w:shd w:val="clear" w:color="auto" w:fill="FFFFFF" w:themeFill="background1"/>
          <w:rtl/>
          <w:lang w:bidi="ar-DZ"/>
        </w:rPr>
        <w:t>:</w:t>
      </w:r>
    </w:p>
    <w:p w:rsidR="001517B5" w:rsidRDefault="00517A80" w:rsidP="001517B5">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517A80">
        <w:rPr>
          <w:rStyle w:val="paratitle"/>
          <w:rFonts w:ascii="Simplified Arabic" w:hAnsi="Simplified Arabic" w:cs="Simplified Arabic" w:hint="cs"/>
          <w:sz w:val="28"/>
          <w:szCs w:val="28"/>
          <w:shd w:val="clear" w:color="auto" w:fill="FFFFFF" w:themeFill="background1"/>
          <w:rtl/>
          <w:lang w:bidi="ar-DZ"/>
        </w:rPr>
        <w:t xml:space="preserve">      </w:t>
      </w:r>
      <w:r w:rsidR="001517B5">
        <w:rPr>
          <w:rStyle w:val="paratitle"/>
          <w:rFonts w:ascii="Simplified Arabic" w:hAnsi="Simplified Arabic" w:cs="Simplified Arabic" w:hint="cs"/>
          <w:sz w:val="28"/>
          <w:szCs w:val="28"/>
          <w:shd w:val="clear" w:color="auto" w:fill="FFFFFF" w:themeFill="background1"/>
          <w:rtl/>
          <w:lang w:bidi="ar-DZ"/>
        </w:rPr>
        <w:t xml:space="preserve"> قبل التعرض لأساس القوة الإلزامية لقواعد القانون الدولي العام من المفيد توضيح المقصود باصطلاح </w:t>
      </w:r>
      <w:r w:rsidR="001517B5" w:rsidRPr="001517B5">
        <w:rPr>
          <w:rStyle w:val="paratitle"/>
          <w:rFonts w:ascii="Simplified Arabic" w:hAnsi="Simplified Arabic" w:cs="Simplified Arabic" w:hint="cs"/>
          <w:b/>
          <w:bCs/>
          <w:sz w:val="28"/>
          <w:szCs w:val="28"/>
          <w:shd w:val="clear" w:color="auto" w:fill="FFFFFF" w:themeFill="background1"/>
          <w:rtl/>
          <w:lang w:bidi="ar-DZ"/>
        </w:rPr>
        <w:t>"الأساس"</w:t>
      </w:r>
      <w:r w:rsidR="001517B5">
        <w:rPr>
          <w:rStyle w:val="paratitle"/>
          <w:rFonts w:ascii="Simplified Arabic" w:hAnsi="Simplified Arabic" w:cs="Simplified Arabic" w:hint="cs"/>
          <w:sz w:val="28"/>
          <w:szCs w:val="28"/>
          <w:shd w:val="clear" w:color="auto" w:fill="FFFFFF" w:themeFill="background1"/>
          <w:rtl/>
          <w:lang w:bidi="ar-DZ"/>
        </w:rPr>
        <w:t xml:space="preserve"> وبيان الفرق بينه وبين مصطلح </w:t>
      </w:r>
      <w:r w:rsidR="001517B5" w:rsidRPr="001517B5">
        <w:rPr>
          <w:rStyle w:val="paratitle"/>
          <w:rFonts w:ascii="Simplified Arabic" w:hAnsi="Simplified Arabic" w:cs="Simplified Arabic" w:hint="cs"/>
          <w:b/>
          <w:bCs/>
          <w:sz w:val="28"/>
          <w:szCs w:val="28"/>
          <w:shd w:val="clear" w:color="auto" w:fill="FFFFFF" w:themeFill="background1"/>
          <w:rtl/>
          <w:lang w:bidi="ar-DZ"/>
        </w:rPr>
        <w:t>"المصدر"</w:t>
      </w:r>
      <w:r w:rsidR="001517B5">
        <w:rPr>
          <w:rStyle w:val="paratitle"/>
          <w:rFonts w:ascii="Simplified Arabic" w:hAnsi="Simplified Arabic" w:cs="Simplified Arabic" w:hint="cs"/>
          <w:b/>
          <w:bCs/>
          <w:sz w:val="28"/>
          <w:szCs w:val="28"/>
          <w:shd w:val="clear" w:color="auto" w:fill="FFFFFF" w:themeFill="background1"/>
          <w:rtl/>
          <w:lang w:bidi="ar-DZ"/>
        </w:rPr>
        <w:t xml:space="preserve">، </w:t>
      </w:r>
      <w:r w:rsidR="001517B5" w:rsidRPr="001517B5">
        <w:rPr>
          <w:rStyle w:val="paratitle"/>
          <w:rFonts w:ascii="Simplified Arabic" w:hAnsi="Simplified Arabic" w:cs="Simplified Arabic" w:hint="cs"/>
          <w:sz w:val="28"/>
          <w:szCs w:val="28"/>
          <w:shd w:val="clear" w:color="auto" w:fill="FFFFFF" w:themeFill="background1"/>
          <w:rtl/>
          <w:lang w:bidi="ar-DZ"/>
        </w:rPr>
        <w:t xml:space="preserve">وذلك لان كثيرا من شراح القانون الدولي لا يهتمون بتوضيح هذه التفرقة والأكثر من هذا فان البعض منهم يخلط أحيانا بين المصطلحين و البعض الآخر يستخدمهما كمترادفين. وذلك لان فهم معنى الأساس فهما صحيحا سيسهل لنا التوصل إلى الأساس السليم الذي يستند إليه القانون الدولي في إلزامه. </w:t>
      </w:r>
    </w:p>
    <w:p w:rsidR="008D217F" w:rsidRDefault="0012447A" w:rsidP="008D217F">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الأساس</w:t>
      </w:r>
      <w:r w:rsidR="008D217F">
        <w:rPr>
          <w:rStyle w:val="paratitle"/>
          <w:rFonts w:ascii="Simplified Arabic" w:hAnsi="Simplified Arabic" w:cs="Simplified Arabic" w:hint="cs"/>
          <w:sz w:val="28"/>
          <w:szCs w:val="28"/>
          <w:shd w:val="clear" w:color="auto" w:fill="FFFFFF" w:themeFill="background1"/>
          <w:rtl/>
          <w:lang w:bidi="ar-DZ"/>
        </w:rPr>
        <w:t xml:space="preserve"> لغة يعني أصل البناء، حيث نقول </w:t>
      </w:r>
      <w:r>
        <w:rPr>
          <w:rStyle w:val="paratitle"/>
          <w:rFonts w:ascii="Simplified Arabic" w:hAnsi="Simplified Arabic" w:cs="Simplified Arabic" w:hint="cs"/>
          <w:sz w:val="28"/>
          <w:szCs w:val="28"/>
          <w:shd w:val="clear" w:color="auto" w:fill="FFFFFF" w:themeFill="background1"/>
          <w:rtl/>
          <w:lang w:bidi="ar-DZ"/>
        </w:rPr>
        <w:t>أسس</w:t>
      </w:r>
      <w:r w:rsidR="008D217F">
        <w:rPr>
          <w:rStyle w:val="paratitle"/>
          <w:rFonts w:ascii="Simplified Arabic" w:hAnsi="Simplified Arabic" w:cs="Simplified Arabic" w:hint="cs"/>
          <w:sz w:val="28"/>
          <w:szCs w:val="28"/>
          <w:shd w:val="clear" w:color="auto" w:fill="FFFFFF" w:themeFill="background1"/>
          <w:rtl/>
          <w:lang w:bidi="ar-DZ"/>
        </w:rPr>
        <w:t xml:space="preserve"> </w:t>
      </w:r>
      <w:r>
        <w:rPr>
          <w:rStyle w:val="paratitle"/>
          <w:rFonts w:ascii="Simplified Arabic" w:hAnsi="Simplified Arabic" w:cs="Simplified Arabic" w:hint="cs"/>
          <w:sz w:val="28"/>
          <w:szCs w:val="28"/>
          <w:shd w:val="clear" w:color="auto" w:fill="FFFFFF" w:themeFill="background1"/>
          <w:rtl/>
          <w:lang w:bidi="ar-DZ"/>
        </w:rPr>
        <w:t>تأسيسا</w:t>
      </w:r>
      <w:r w:rsidR="008D217F">
        <w:rPr>
          <w:rStyle w:val="paratitle"/>
          <w:rFonts w:ascii="Simplified Arabic" w:hAnsi="Simplified Arabic" w:cs="Simplified Arabic" w:hint="cs"/>
          <w:sz w:val="28"/>
          <w:szCs w:val="28"/>
          <w:shd w:val="clear" w:color="auto" w:fill="FFFFFF" w:themeFill="background1"/>
          <w:rtl/>
          <w:lang w:bidi="ar-DZ"/>
        </w:rPr>
        <w:t xml:space="preserve"> </w:t>
      </w:r>
      <w:r>
        <w:rPr>
          <w:rStyle w:val="paratitle"/>
          <w:rFonts w:ascii="Simplified Arabic" w:hAnsi="Simplified Arabic" w:cs="Simplified Arabic" w:hint="cs"/>
          <w:sz w:val="28"/>
          <w:szCs w:val="28"/>
          <w:shd w:val="clear" w:color="auto" w:fill="FFFFFF" w:themeFill="background1"/>
          <w:rtl/>
          <w:lang w:bidi="ar-DZ"/>
        </w:rPr>
        <w:t>أي</w:t>
      </w:r>
      <w:r w:rsidR="008D217F">
        <w:rPr>
          <w:rStyle w:val="paratitle"/>
          <w:rFonts w:ascii="Simplified Arabic" w:hAnsi="Simplified Arabic" w:cs="Simplified Arabic" w:hint="cs"/>
          <w:sz w:val="28"/>
          <w:szCs w:val="28"/>
          <w:shd w:val="clear" w:color="auto" w:fill="FFFFFF" w:themeFill="background1"/>
          <w:rtl/>
          <w:lang w:bidi="ar-DZ"/>
        </w:rPr>
        <w:t xml:space="preserve"> جعل له </w:t>
      </w:r>
      <w:r>
        <w:rPr>
          <w:rStyle w:val="paratitle"/>
          <w:rFonts w:ascii="Simplified Arabic" w:hAnsi="Simplified Arabic" w:cs="Simplified Arabic" w:hint="cs"/>
          <w:sz w:val="28"/>
          <w:szCs w:val="28"/>
          <w:shd w:val="clear" w:color="auto" w:fill="FFFFFF" w:themeFill="background1"/>
          <w:rtl/>
          <w:lang w:bidi="ar-DZ"/>
        </w:rPr>
        <w:t>أساسا</w:t>
      </w:r>
      <w:r w:rsidR="008D217F">
        <w:rPr>
          <w:rStyle w:val="paratitle"/>
          <w:rFonts w:ascii="Simplified Arabic" w:hAnsi="Simplified Arabic" w:cs="Simplified Arabic" w:hint="cs"/>
          <w:sz w:val="28"/>
          <w:szCs w:val="28"/>
          <w:shd w:val="clear" w:color="auto" w:fill="FFFFFF" w:themeFill="background1"/>
          <w:rtl/>
          <w:lang w:bidi="ar-DZ"/>
        </w:rPr>
        <w:t xml:space="preserve"> وجمعه </w:t>
      </w:r>
      <w:r>
        <w:rPr>
          <w:rStyle w:val="paratitle"/>
          <w:rFonts w:ascii="Simplified Arabic" w:hAnsi="Simplified Arabic" w:cs="Simplified Arabic" w:hint="cs"/>
          <w:sz w:val="28"/>
          <w:szCs w:val="28"/>
          <w:shd w:val="clear" w:color="auto" w:fill="FFFFFF" w:themeFill="background1"/>
          <w:rtl/>
          <w:lang w:bidi="ar-DZ"/>
        </w:rPr>
        <w:t>أسس</w:t>
      </w:r>
      <w:r w:rsidR="008D217F">
        <w:rPr>
          <w:rStyle w:val="paratitle"/>
          <w:rFonts w:ascii="Simplified Arabic" w:hAnsi="Simplified Arabic" w:cs="Simplified Arabic" w:hint="cs"/>
          <w:sz w:val="28"/>
          <w:szCs w:val="28"/>
          <w:shd w:val="clear" w:color="auto" w:fill="FFFFFF" w:themeFill="background1"/>
          <w:rtl/>
          <w:lang w:bidi="ar-DZ"/>
        </w:rPr>
        <w:t xml:space="preserve">. وقانونا يطلق </w:t>
      </w:r>
      <w:r>
        <w:rPr>
          <w:rStyle w:val="paratitle"/>
          <w:rFonts w:ascii="Simplified Arabic" w:hAnsi="Simplified Arabic" w:cs="Simplified Arabic" w:hint="cs"/>
          <w:sz w:val="28"/>
          <w:szCs w:val="28"/>
          <w:shd w:val="clear" w:color="auto" w:fill="FFFFFF" w:themeFill="background1"/>
          <w:rtl/>
          <w:lang w:bidi="ar-DZ"/>
        </w:rPr>
        <w:t>الأساس</w:t>
      </w:r>
      <w:r w:rsidR="008D217F">
        <w:rPr>
          <w:rStyle w:val="paratitle"/>
          <w:rFonts w:ascii="Simplified Arabic" w:hAnsi="Simplified Arabic" w:cs="Simplified Arabic" w:hint="cs"/>
          <w:sz w:val="28"/>
          <w:szCs w:val="28"/>
          <w:shd w:val="clear" w:color="auto" w:fill="FFFFFF" w:themeFill="background1"/>
          <w:rtl/>
          <w:lang w:bidi="ar-DZ"/>
        </w:rPr>
        <w:t xml:space="preserve"> على المبادئ </w:t>
      </w:r>
      <w:r>
        <w:rPr>
          <w:rStyle w:val="paratitle"/>
          <w:rFonts w:ascii="Simplified Arabic" w:hAnsi="Simplified Arabic" w:cs="Simplified Arabic" w:hint="cs"/>
          <w:sz w:val="28"/>
          <w:szCs w:val="28"/>
          <w:shd w:val="clear" w:color="auto" w:fill="FFFFFF" w:themeFill="background1"/>
          <w:rtl/>
          <w:lang w:bidi="ar-DZ"/>
        </w:rPr>
        <w:t>أو</w:t>
      </w:r>
      <w:r w:rsidR="008D217F">
        <w:rPr>
          <w:rStyle w:val="paratitle"/>
          <w:rFonts w:ascii="Simplified Arabic" w:hAnsi="Simplified Arabic" w:cs="Simplified Arabic" w:hint="cs"/>
          <w:sz w:val="28"/>
          <w:szCs w:val="28"/>
          <w:shd w:val="clear" w:color="auto" w:fill="FFFFFF" w:themeFill="background1"/>
          <w:rtl/>
          <w:lang w:bidi="ar-DZ"/>
        </w:rPr>
        <w:t xml:space="preserve"> القيم التي يرتكز عليها التصرف، </w:t>
      </w:r>
      <w:r>
        <w:rPr>
          <w:rStyle w:val="paratitle"/>
          <w:rFonts w:ascii="Simplified Arabic" w:hAnsi="Simplified Arabic" w:cs="Simplified Arabic" w:hint="cs"/>
          <w:sz w:val="28"/>
          <w:szCs w:val="28"/>
          <w:shd w:val="clear" w:color="auto" w:fill="FFFFFF" w:themeFill="background1"/>
          <w:rtl/>
          <w:lang w:bidi="ar-DZ"/>
        </w:rPr>
        <w:t>أي</w:t>
      </w:r>
      <w:r w:rsidR="008D217F">
        <w:rPr>
          <w:rStyle w:val="paratitle"/>
          <w:rFonts w:ascii="Simplified Arabic" w:hAnsi="Simplified Arabic" w:cs="Simplified Arabic" w:hint="cs"/>
          <w:sz w:val="28"/>
          <w:szCs w:val="28"/>
          <w:shd w:val="clear" w:color="auto" w:fill="FFFFFF" w:themeFill="background1"/>
          <w:rtl/>
          <w:lang w:bidi="ar-DZ"/>
        </w:rPr>
        <w:t xml:space="preserve"> انه هو </w:t>
      </w:r>
      <w:r>
        <w:rPr>
          <w:rStyle w:val="paratitle"/>
          <w:rFonts w:ascii="Simplified Arabic" w:hAnsi="Simplified Arabic" w:cs="Simplified Arabic" w:hint="cs"/>
          <w:sz w:val="28"/>
          <w:szCs w:val="28"/>
          <w:shd w:val="clear" w:color="auto" w:fill="FFFFFF" w:themeFill="background1"/>
          <w:rtl/>
          <w:lang w:bidi="ar-DZ"/>
        </w:rPr>
        <w:t>الإجابة</w:t>
      </w:r>
      <w:r w:rsidR="008D217F">
        <w:rPr>
          <w:rStyle w:val="paratitle"/>
          <w:rFonts w:ascii="Simplified Arabic" w:hAnsi="Simplified Arabic" w:cs="Simplified Arabic" w:hint="cs"/>
          <w:sz w:val="28"/>
          <w:szCs w:val="28"/>
          <w:shd w:val="clear" w:color="auto" w:fill="FFFFFF" w:themeFill="background1"/>
          <w:rtl/>
          <w:lang w:bidi="ar-DZ"/>
        </w:rPr>
        <w:t xml:space="preserve"> عن السؤال لمذا؟ وعلى ذلك نقول </w:t>
      </w:r>
      <w:r>
        <w:rPr>
          <w:rStyle w:val="paratitle"/>
          <w:rFonts w:ascii="Simplified Arabic" w:hAnsi="Simplified Arabic" w:cs="Simplified Arabic" w:hint="cs"/>
          <w:sz w:val="28"/>
          <w:szCs w:val="28"/>
          <w:shd w:val="clear" w:color="auto" w:fill="FFFFFF" w:themeFill="background1"/>
          <w:rtl/>
          <w:lang w:bidi="ar-DZ"/>
        </w:rPr>
        <w:t>أن</w:t>
      </w:r>
      <w:r w:rsidR="008D217F">
        <w:rPr>
          <w:rStyle w:val="paratitle"/>
          <w:rFonts w:ascii="Simplified Arabic" w:hAnsi="Simplified Arabic" w:cs="Simplified Arabic" w:hint="cs"/>
          <w:sz w:val="28"/>
          <w:szCs w:val="28"/>
          <w:shd w:val="clear" w:color="auto" w:fill="FFFFFF" w:themeFill="background1"/>
          <w:rtl/>
          <w:lang w:bidi="ar-DZ"/>
        </w:rPr>
        <w:t xml:space="preserve"> </w:t>
      </w:r>
      <w:r>
        <w:rPr>
          <w:rStyle w:val="paratitle"/>
          <w:rFonts w:ascii="Simplified Arabic" w:hAnsi="Simplified Arabic" w:cs="Simplified Arabic" w:hint="cs"/>
          <w:sz w:val="28"/>
          <w:szCs w:val="28"/>
          <w:shd w:val="clear" w:color="auto" w:fill="FFFFFF" w:themeFill="background1"/>
          <w:rtl/>
          <w:lang w:bidi="ar-DZ"/>
        </w:rPr>
        <w:t>أساس</w:t>
      </w:r>
      <w:r w:rsidR="008D217F">
        <w:rPr>
          <w:rStyle w:val="paratitle"/>
          <w:rFonts w:ascii="Simplified Arabic" w:hAnsi="Simplified Arabic" w:cs="Simplified Arabic" w:hint="cs"/>
          <w:sz w:val="28"/>
          <w:szCs w:val="28"/>
          <w:shd w:val="clear" w:color="auto" w:fill="FFFFFF" w:themeFill="background1"/>
          <w:rtl/>
          <w:lang w:bidi="ar-DZ"/>
        </w:rPr>
        <w:t xml:space="preserve"> حق التمثيل الدبلوماسي هو مبدأ سيادة الدولة، وان </w:t>
      </w:r>
      <w:r>
        <w:rPr>
          <w:rStyle w:val="paratitle"/>
          <w:rFonts w:ascii="Simplified Arabic" w:hAnsi="Simplified Arabic" w:cs="Simplified Arabic" w:hint="cs"/>
          <w:sz w:val="28"/>
          <w:szCs w:val="28"/>
          <w:shd w:val="clear" w:color="auto" w:fill="FFFFFF" w:themeFill="background1"/>
          <w:rtl/>
          <w:lang w:bidi="ar-DZ"/>
        </w:rPr>
        <w:t>أساس</w:t>
      </w:r>
      <w:r w:rsidR="008D217F">
        <w:rPr>
          <w:rStyle w:val="paratitle"/>
          <w:rFonts w:ascii="Simplified Arabic" w:hAnsi="Simplified Arabic" w:cs="Simplified Arabic" w:hint="cs"/>
          <w:sz w:val="28"/>
          <w:szCs w:val="28"/>
          <w:shd w:val="clear" w:color="auto" w:fill="FFFFFF" w:themeFill="background1"/>
          <w:rtl/>
          <w:lang w:bidi="ar-DZ"/>
        </w:rPr>
        <w:t xml:space="preserve"> المزايا والحصانات الدبلوماسية هو نظرية الصفة التمثيلية أو نظرية مقتضيات الوظيفة. </w:t>
      </w:r>
      <w:r>
        <w:rPr>
          <w:rStyle w:val="paratitle"/>
          <w:rFonts w:ascii="Simplified Arabic" w:hAnsi="Simplified Arabic" w:cs="Simplified Arabic" w:hint="cs"/>
          <w:sz w:val="28"/>
          <w:szCs w:val="28"/>
          <w:shd w:val="clear" w:color="auto" w:fill="FFFFFF" w:themeFill="background1"/>
          <w:rtl/>
          <w:lang w:bidi="ar-DZ"/>
        </w:rPr>
        <w:t>وإذا</w:t>
      </w:r>
      <w:r w:rsidR="008D217F">
        <w:rPr>
          <w:rStyle w:val="paratitle"/>
          <w:rFonts w:ascii="Simplified Arabic" w:hAnsi="Simplified Arabic" w:cs="Simplified Arabic" w:hint="cs"/>
          <w:sz w:val="28"/>
          <w:szCs w:val="28"/>
          <w:shd w:val="clear" w:color="auto" w:fill="FFFFFF" w:themeFill="background1"/>
          <w:rtl/>
          <w:lang w:bidi="ar-DZ"/>
        </w:rPr>
        <w:t xml:space="preserve"> بحثنا </w:t>
      </w:r>
      <w:r>
        <w:rPr>
          <w:rStyle w:val="paratitle"/>
          <w:rFonts w:ascii="Simplified Arabic" w:hAnsi="Simplified Arabic" w:cs="Simplified Arabic" w:hint="cs"/>
          <w:sz w:val="28"/>
          <w:szCs w:val="28"/>
          <w:shd w:val="clear" w:color="auto" w:fill="FFFFFF" w:themeFill="background1"/>
          <w:rtl/>
          <w:lang w:bidi="ar-DZ"/>
        </w:rPr>
        <w:t>أساس</w:t>
      </w:r>
      <w:r w:rsidR="008D217F">
        <w:rPr>
          <w:rStyle w:val="paratitle"/>
          <w:rFonts w:ascii="Simplified Arabic" w:hAnsi="Simplified Arabic" w:cs="Simplified Arabic" w:hint="cs"/>
          <w:sz w:val="28"/>
          <w:szCs w:val="28"/>
          <w:shd w:val="clear" w:color="auto" w:fill="FFFFFF" w:themeFill="background1"/>
          <w:rtl/>
          <w:lang w:bidi="ar-DZ"/>
        </w:rPr>
        <w:t xml:space="preserve"> الالتزام بالقانون </w:t>
      </w:r>
      <w:r>
        <w:rPr>
          <w:rStyle w:val="paratitle"/>
          <w:rFonts w:ascii="Simplified Arabic" w:hAnsi="Simplified Arabic" w:cs="Simplified Arabic" w:hint="cs"/>
          <w:sz w:val="28"/>
          <w:szCs w:val="28"/>
          <w:shd w:val="clear" w:color="auto" w:fill="FFFFFF" w:themeFill="background1"/>
          <w:rtl/>
          <w:lang w:bidi="ar-DZ"/>
        </w:rPr>
        <w:t>الدولي</w:t>
      </w:r>
      <w:r w:rsidR="008D217F">
        <w:rPr>
          <w:rStyle w:val="paratitle"/>
          <w:rFonts w:ascii="Simplified Arabic" w:hAnsi="Simplified Arabic" w:cs="Simplified Arabic" w:hint="cs"/>
          <w:sz w:val="28"/>
          <w:szCs w:val="28"/>
          <w:shd w:val="clear" w:color="auto" w:fill="FFFFFF" w:themeFill="background1"/>
          <w:rtl/>
          <w:lang w:bidi="ar-DZ"/>
        </w:rPr>
        <w:t xml:space="preserve"> كان هذا </w:t>
      </w:r>
      <w:r>
        <w:rPr>
          <w:rStyle w:val="paratitle"/>
          <w:rFonts w:ascii="Simplified Arabic" w:hAnsi="Simplified Arabic" w:cs="Simplified Arabic" w:hint="cs"/>
          <w:sz w:val="28"/>
          <w:szCs w:val="28"/>
          <w:shd w:val="clear" w:color="auto" w:fill="FFFFFF" w:themeFill="background1"/>
          <w:rtl/>
          <w:lang w:bidi="ar-DZ"/>
        </w:rPr>
        <w:t>الأساس</w:t>
      </w:r>
      <w:r w:rsidR="008D217F">
        <w:rPr>
          <w:rStyle w:val="paratitle"/>
          <w:rFonts w:ascii="Simplified Arabic" w:hAnsi="Simplified Arabic" w:cs="Simplified Arabic" w:hint="cs"/>
          <w:sz w:val="28"/>
          <w:szCs w:val="28"/>
          <w:shd w:val="clear" w:color="auto" w:fill="FFFFFF" w:themeFill="background1"/>
          <w:rtl/>
          <w:lang w:bidi="ar-DZ"/>
        </w:rPr>
        <w:t xml:space="preserve"> هو </w:t>
      </w:r>
      <w:r>
        <w:rPr>
          <w:rStyle w:val="paratitle"/>
          <w:rFonts w:ascii="Simplified Arabic" w:hAnsi="Simplified Arabic" w:cs="Simplified Arabic" w:hint="cs"/>
          <w:sz w:val="28"/>
          <w:szCs w:val="28"/>
          <w:shd w:val="clear" w:color="auto" w:fill="FFFFFF" w:themeFill="background1"/>
          <w:rtl/>
          <w:lang w:bidi="ar-DZ"/>
        </w:rPr>
        <w:t>الإجابة</w:t>
      </w:r>
      <w:r w:rsidR="008D217F">
        <w:rPr>
          <w:rStyle w:val="paratitle"/>
          <w:rFonts w:ascii="Simplified Arabic" w:hAnsi="Simplified Arabic" w:cs="Simplified Arabic" w:hint="cs"/>
          <w:sz w:val="28"/>
          <w:szCs w:val="28"/>
          <w:shd w:val="clear" w:color="auto" w:fill="FFFFFF" w:themeFill="background1"/>
          <w:rtl/>
          <w:lang w:bidi="ar-DZ"/>
        </w:rPr>
        <w:t xml:space="preserve"> عن السؤال ، لمذا تلتزم الدول </w:t>
      </w:r>
      <w:r>
        <w:rPr>
          <w:rStyle w:val="paratitle"/>
          <w:rFonts w:ascii="Simplified Arabic" w:hAnsi="Simplified Arabic" w:cs="Simplified Arabic" w:hint="cs"/>
          <w:sz w:val="28"/>
          <w:szCs w:val="28"/>
          <w:shd w:val="clear" w:color="auto" w:fill="FFFFFF" w:themeFill="background1"/>
          <w:rtl/>
          <w:lang w:bidi="ar-DZ"/>
        </w:rPr>
        <w:t>بأحكام</w:t>
      </w:r>
      <w:r w:rsidR="008D217F">
        <w:rPr>
          <w:rStyle w:val="paratitle"/>
          <w:rFonts w:ascii="Simplified Arabic" w:hAnsi="Simplified Arabic" w:cs="Simplified Arabic" w:hint="cs"/>
          <w:sz w:val="28"/>
          <w:szCs w:val="28"/>
          <w:shd w:val="clear" w:color="auto" w:fill="FFFFFF" w:themeFill="background1"/>
          <w:rtl/>
          <w:lang w:bidi="ar-DZ"/>
        </w:rPr>
        <w:t xml:space="preserve"> وقواعد القانون الدولي؟ </w:t>
      </w:r>
      <w:r>
        <w:rPr>
          <w:rStyle w:val="paratitle"/>
          <w:rFonts w:ascii="Simplified Arabic" w:hAnsi="Simplified Arabic" w:cs="Simplified Arabic" w:hint="cs"/>
          <w:sz w:val="28"/>
          <w:szCs w:val="28"/>
          <w:shd w:val="clear" w:color="auto" w:fill="FFFFFF" w:themeFill="background1"/>
          <w:rtl/>
          <w:lang w:bidi="ar-DZ"/>
        </w:rPr>
        <w:t>والإجابة</w:t>
      </w:r>
      <w:r w:rsidR="008D217F">
        <w:rPr>
          <w:rStyle w:val="paratitle"/>
          <w:rFonts w:ascii="Simplified Arabic" w:hAnsi="Simplified Arabic" w:cs="Simplified Arabic" w:hint="cs"/>
          <w:sz w:val="28"/>
          <w:szCs w:val="28"/>
          <w:shd w:val="clear" w:color="auto" w:fill="FFFFFF" w:themeFill="background1"/>
          <w:rtl/>
          <w:lang w:bidi="ar-DZ"/>
        </w:rPr>
        <w:t xml:space="preserve"> مختلف عليها بين النظريات </w:t>
      </w:r>
      <w:r>
        <w:rPr>
          <w:rStyle w:val="paratitle"/>
          <w:rFonts w:ascii="Simplified Arabic" w:hAnsi="Simplified Arabic" w:cs="Simplified Arabic" w:hint="cs"/>
          <w:sz w:val="28"/>
          <w:szCs w:val="28"/>
          <w:shd w:val="clear" w:color="auto" w:fill="FFFFFF" w:themeFill="background1"/>
          <w:rtl/>
          <w:lang w:bidi="ar-DZ"/>
        </w:rPr>
        <w:t>الإرادية</w:t>
      </w:r>
      <w:r w:rsidR="008D217F">
        <w:rPr>
          <w:rStyle w:val="paratitle"/>
          <w:rFonts w:ascii="Simplified Arabic" w:hAnsi="Simplified Arabic" w:cs="Simplified Arabic" w:hint="cs"/>
          <w:sz w:val="28"/>
          <w:szCs w:val="28"/>
          <w:shd w:val="clear" w:color="auto" w:fill="FFFFFF" w:themeFill="background1"/>
          <w:rtl/>
          <w:lang w:bidi="ar-DZ"/>
        </w:rPr>
        <w:t xml:space="preserve"> والنظريات الموضوعية كما سنرى. </w:t>
      </w:r>
      <w:r>
        <w:rPr>
          <w:rStyle w:val="paratitle"/>
          <w:rFonts w:ascii="Simplified Arabic" w:hAnsi="Simplified Arabic" w:cs="Simplified Arabic" w:hint="cs"/>
          <w:sz w:val="28"/>
          <w:szCs w:val="28"/>
          <w:shd w:val="clear" w:color="auto" w:fill="FFFFFF" w:themeFill="background1"/>
          <w:rtl/>
          <w:lang w:bidi="ar-DZ"/>
        </w:rPr>
        <w:t>أما</w:t>
      </w:r>
      <w:r w:rsidR="008D217F">
        <w:rPr>
          <w:rStyle w:val="paratitle"/>
          <w:rFonts w:ascii="Simplified Arabic" w:hAnsi="Simplified Arabic" w:cs="Simplified Arabic" w:hint="cs"/>
          <w:sz w:val="28"/>
          <w:szCs w:val="28"/>
          <w:shd w:val="clear" w:color="auto" w:fill="FFFFFF" w:themeFill="background1"/>
          <w:rtl/>
          <w:lang w:bidi="ar-DZ"/>
        </w:rPr>
        <w:t xml:space="preserve"> </w:t>
      </w:r>
      <w:r>
        <w:rPr>
          <w:rStyle w:val="paratitle"/>
          <w:rFonts w:ascii="Simplified Arabic" w:hAnsi="Simplified Arabic" w:cs="Simplified Arabic" w:hint="cs"/>
          <w:sz w:val="28"/>
          <w:szCs w:val="28"/>
          <w:shd w:val="clear" w:color="auto" w:fill="FFFFFF" w:themeFill="background1"/>
          <w:rtl/>
          <w:lang w:bidi="ar-DZ"/>
        </w:rPr>
        <w:t>أساس</w:t>
      </w:r>
      <w:r w:rsidR="008D217F">
        <w:rPr>
          <w:rStyle w:val="paratitle"/>
          <w:rFonts w:ascii="Simplified Arabic" w:hAnsi="Simplified Arabic" w:cs="Simplified Arabic" w:hint="cs"/>
          <w:sz w:val="28"/>
          <w:szCs w:val="28"/>
          <w:shd w:val="clear" w:color="auto" w:fill="FFFFFF" w:themeFill="background1"/>
          <w:rtl/>
          <w:lang w:bidi="ar-DZ"/>
        </w:rPr>
        <w:t xml:space="preserve"> القانون داخلي كان ام دولي فيعني البحث عن </w:t>
      </w:r>
      <w:r>
        <w:rPr>
          <w:rStyle w:val="paratitle"/>
          <w:rFonts w:ascii="Simplified Arabic" w:hAnsi="Simplified Arabic" w:cs="Simplified Arabic" w:hint="cs"/>
          <w:sz w:val="28"/>
          <w:szCs w:val="28"/>
          <w:shd w:val="clear" w:color="auto" w:fill="FFFFFF" w:themeFill="background1"/>
          <w:rtl/>
          <w:lang w:bidi="ar-DZ"/>
        </w:rPr>
        <w:t>الأسس</w:t>
      </w:r>
      <w:r w:rsidR="008D217F">
        <w:rPr>
          <w:rStyle w:val="paratitle"/>
          <w:rFonts w:ascii="Simplified Arabic" w:hAnsi="Simplified Arabic" w:cs="Simplified Arabic" w:hint="cs"/>
          <w:sz w:val="28"/>
          <w:szCs w:val="28"/>
          <w:shd w:val="clear" w:color="auto" w:fill="FFFFFF" w:themeFill="background1"/>
          <w:rtl/>
          <w:lang w:bidi="ar-DZ"/>
        </w:rPr>
        <w:t xml:space="preserve"> التي يستند </w:t>
      </w:r>
      <w:r>
        <w:rPr>
          <w:rStyle w:val="paratitle"/>
          <w:rFonts w:ascii="Simplified Arabic" w:hAnsi="Simplified Arabic" w:cs="Simplified Arabic" w:hint="cs"/>
          <w:sz w:val="28"/>
          <w:szCs w:val="28"/>
          <w:shd w:val="clear" w:color="auto" w:fill="FFFFFF" w:themeFill="background1"/>
          <w:rtl/>
          <w:lang w:bidi="ar-DZ"/>
        </w:rPr>
        <w:t>إليها</w:t>
      </w:r>
      <w:r w:rsidR="008D217F">
        <w:rPr>
          <w:rStyle w:val="paratitle"/>
          <w:rFonts w:ascii="Simplified Arabic" w:hAnsi="Simplified Arabic" w:cs="Simplified Arabic" w:hint="cs"/>
          <w:sz w:val="28"/>
          <w:szCs w:val="28"/>
          <w:shd w:val="clear" w:color="auto" w:fill="FFFFFF" w:themeFill="background1"/>
          <w:rtl/>
          <w:lang w:bidi="ar-DZ"/>
        </w:rPr>
        <w:t xml:space="preserve"> المشرع وهو يصدر هذا القانون، وعلى ذلك فان </w:t>
      </w:r>
      <w:r>
        <w:rPr>
          <w:rStyle w:val="paratitle"/>
          <w:rFonts w:ascii="Simplified Arabic" w:hAnsi="Simplified Arabic" w:cs="Simplified Arabic" w:hint="cs"/>
          <w:sz w:val="28"/>
          <w:szCs w:val="28"/>
          <w:shd w:val="clear" w:color="auto" w:fill="FFFFFF" w:themeFill="background1"/>
          <w:rtl/>
          <w:lang w:bidi="ar-DZ"/>
        </w:rPr>
        <w:t>أساس</w:t>
      </w:r>
      <w:r w:rsidR="008D217F">
        <w:rPr>
          <w:rStyle w:val="paratitle"/>
          <w:rFonts w:ascii="Simplified Arabic" w:hAnsi="Simplified Arabic" w:cs="Simplified Arabic" w:hint="cs"/>
          <w:sz w:val="28"/>
          <w:szCs w:val="28"/>
          <w:shd w:val="clear" w:color="auto" w:fill="FFFFFF" w:themeFill="background1"/>
          <w:rtl/>
          <w:lang w:bidi="ar-DZ"/>
        </w:rPr>
        <w:t xml:space="preserve"> الالتزام بالقانون يختلف عن اساس صدور القانون نفسه. ولذلك يجب توضيح الفرق بين </w:t>
      </w:r>
      <w:r>
        <w:rPr>
          <w:rStyle w:val="paratitle"/>
          <w:rFonts w:ascii="Simplified Arabic" w:hAnsi="Simplified Arabic" w:cs="Simplified Arabic" w:hint="cs"/>
          <w:sz w:val="28"/>
          <w:szCs w:val="28"/>
          <w:shd w:val="clear" w:color="auto" w:fill="FFFFFF" w:themeFill="background1"/>
          <w:rtl/>
          <w:lang w:bidi="ar-DZ"/>
        </w:rPr>
        <w:t>أساس</w:t>
      </w:r>
      <w:r w:rsidR="008D217F">
        <w:rPr>
          <w:rStyle w:val="paratitle"/>
          <w:rFonts w:ascii="Simplified Arabic" w:hAnsi="Simplified Arabic" w:cs="Simplified Arabic" w:hint="cs"/>
          <w:sz w:val="28"/>
          <w:szCs w:val="28"/>
          <w:shd w:val="clear" w:color="auto" w:fill="FFFFFF" w:themeFill="background1"/>
          <w:rtl/>
          <w:lang w:bidi="ar-DZ"/>
        </w:rPr>
        <w:t xml:space="preserve"> </w:t>
      </w:r>
      <w:r>
        <w:rPr>
          <w:rStyle w:val="paratitle"/>
          <w:rFonts w:ascii="Simplified Arabic" w:hAnsi="Simplified Arabic" w:cs="Simplified Arabic" w:hint="cs"/>
          <w:sz w:val="28"/>
          <w:szCs w:val="28"/>
          <w:shd w:val="clear" w:color="auto" w:fill="FFFFFF" w:themeFill="background1"/>
          <w:rtl/>
          <w:lang w:bidi="ar-DZ"/>
        </w:rPr>
        <w:t>الإلزام</w:t>
      </w:r>
      <w:r w:rsidR="008D217F">
        <w:rPr>
          <w:rStyle w:val="paratitle"/>
          <w:rFonts w:ascii="Simplified Arabic" w:hAnsi="Simplified Arabic" w:cs="Simplified Arabic" w:hint="cs"/>
          <w:sz w:val="28"/>
          <w:szCs w:val="28"/>
          <w:shd w:val="clear" w:color="auto" w:fill="FFFFFF" w:themeFill="background1"/>
          <w:rtl/>
          <w:lang w:bidi="ar-DZ"/>
        </w:rPr>
        <w:t xml:space="preserve"> به وبين خاصية </w:t>
      </w:r>
      <w:r>
        <w:rPr>
          <w:rStyle w:val="paratitle"/>
          <w:rFonts w:ascii="Simplified Arabic" w:hAnsi="Simplified Arabic" w:cs="Simplified Arabic" w:hint="cs"/>
          <w:sz w:val="28"/>
          <w:szCs w:val="28"/>
          <w:shd w:val="clear" w:color="auto" w:fill="FFFFFF" w:themeFill="background1"/>
          <w:rtl/>
          <w:lang w:bidi="ar-DZ"/>
        </w:rPr>
        <w:t>الإلزام</w:t>
      </w:r>
      <w:r w:rsidR="008D217F">
        <w:rPr>
          <w:rStyle w:val="paratitle"/>
          <w:rFonts w:ascii="Simplified Arabic" w:hAnsi="Simplified Arabic" w:cs="Simplified Arabic" w:hint="cs"/>
          <w:sz w:val="28"/>
          <w:szCs w:val="28"/>
          <w:shd w:val="clear" w:color="auto" w:fill="FFFFFF" w:themeFill="background1"/>
          <w:rtl/>
          <w:lang w:bidi="ar-DZ"/>
        </w:rPr>
        <w:t xml:space="preserve"> نفسها، والتي تشكل </w:t>
      </w:r>
      <w:r>
        <w:rPr>
          <w:rStyle w:val="paratitle"/>
          <w:rFonts w:ascii="Simplified Arabic" w:hAnsi="Simplified Arabic" w:cs="Simplified Arabic" w:hint="cs"/>
          <w:sz w:val="28"/>
          <w:szCs w:val="28"/>
          <w:shd w:val="clear" w:color="auto" w:fill="FFFFFF" w:themeFill="background1"/>
          <w:rtl/>
          <w:lang w:bidi="ar-DZ"/>
        </w:rPr>
        <w:t>إلى</w:t>
      </w:r>
      <w:r w:rsidR="008D217F">
        <w:rPr>
          <w:rStyle w:val="paratitle"/>
          <w:rFonts w:ascii="Simplified Arabic" w:hAnsi="Simplified Arabic" w:cs="Simplified Arabic" w:hint="cs"/>
          <w:sz w:val="28"/>
          <w:szCs w:val="28"/>
          <w:shd w:val="clear" w:color="auto" w:fill="FFFFFF" w:themeFill="background1"/>
          <w:rtl/>
          <w:lang w:bidi="ar-DZ"/>
        </w:rPr>
        <w:t xml:space="preserve"> جانب باقي خصائص القاعدة القانونية، حيث </w:t>
      </w:r>
      <w:r>
        <w:rPr>
          <w:rStyle w:val="paratitle"/>
          <w:rFonts w:ascii="Simplified Arabic" w:hAnsi="Simplified Arabic" w:cs="Simplified Arabic" w:hint="cs"/>
          <w:sz w:val="28"/>
          <w:szCs w:val="28"/>
          <w:shd w:val="clear" w:color="auto" w:fill="FFFFFF" w:themeFill="background1"/>
          <w:rtl/>
          <w:lang w:bidi="ar-DZ"/>
        </w:rPr>
        <w:t>إنها</w:t>
      </w:r>
      <w:r w:rsidR="008D217F">
        <w:rPr>
          <w:rStyle w:val="paratitle"/>
          <w:rFonts w:ascii="Simplified Arabic" w:hAnsi="Simplified Arabic" w:cs="Simplified Arabic" w:hint="cs"/>
          <w:sz w:val="28"/>
          <w:szCs w:val="28"/>
          <w:shd w:val="clear" w:color="auto" w:fill="FFFFFF" w:themeFill="background1"/>
          <w:rtl/>
          <w:lang w:bidi="ar-DZ"/>
        </w:rPr>
        <w:t xml:space="preserve"> </w:t>
      </w:r>
      <w:r>
        <w:rPr>
          <w:rStyle w:val="paratitle"/>
          <w:rFonts w:ascii="Simplified Arabic" w:hAnsi="Simplified Arabic" w:cs="Simplified Arabic" w:hint="cs"/>
          <w:sz w:val="28"/>
          <w:szCs w:val="28"/>
          <w:shd w:val="clear" w:color="auto" w:fill="FFFFFF" w:themeFill="background1"/>
          <w:rtl/>
          <w:lang w:bidi="ar-DZ"/>
        </w:rPr>
        <w:t>إحدى</w:t>
      </w:r>
      <w:r w:rsidR="008D217F">
        <w:rPr>
          <w:rStyle w:val="paratitle"/>
          <w:rFonts w:ascii="Simplified Arabic" w:hAnsi="Simplified Arabic" w:cs="Simplified Arabic" w:hint="cs"/>
          <w:sz w:val="28"/>
          <w:szCs w:val="28"/>
          <w:shd w:val="clear" w:color="auto" w:fill="FFFFFF" w:themeFill="background1"/>
          <w:rtl/>
          <w:lang w:bidi="ar-DZ"/>
        </w:rPr>
        <w:t xml:space="preserve"> خصائص القاعدة القانونية، ومن ثم فهي تمثل احد عناصر القانون.</w:t>
      </w:r>
    </w:p>
    <w:p w:rsidR="008D217F" w:rsidRDefault="00DE64B4" w:rsidP="00DE64B4">
      <w:pPr>
        <w:pStyle w:val="Paragraphedeliste"/>
        <w:shd w:val="clear" w:color="auto" w:fill="FFFFFF" w:themeFill="background1"/>
        <w:bidi/>
        <w:spacing w:after="0"/>
        <w:ind w:left="708"/>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w:t>
      </w:r>
      <w:r w:rsidR="0012447A">
        <w:rPr>
          <w:rStyle w:val="paratitle"/>
          <w:rFonts w:ascii="Simplified Arabic" w:hAnsi="Simplified Arabic" w:cs="Simplified Arabic" w:hint="cs"/>
          <w:sz w:val="28"/>
          <w:szCs w:val="28"/>
          <w:shd w:val="clear" w:color="auto" w:fill="FFFFFF" w:themeFill="background1"/>
          <w:rtl/>
          <w:lang w:bidi="ar-DZ"/>
        </w:rPr>
        <w:t>أما</w:t>
      </w:r>
      <w:r>
        <w:rPr>
          <w:rStyle w:val="paratitle"/>
          <w:rFonts w:ascii="Simplified Arabic" w:hAnsi="Simplified Arabic" w:cs="Simplified Arabic" w:hint="cs"/>
          <w:sz w:val="28"/>
          <w:szCs w:val="28"/>
          <w:shd w:val="clear" w:color="auto" w:fill="FFFFFF" w:themeFill="background1"/>
          <w:rtl/>
          <w:lang w:bidi="ar-DZ"/>
        </w:rPr>
        <w:t xml:space="preserve"> المصدر لغة فهو </w:t>
      </w:r>
      <w:r w:rsidR="0012447A">
        <w:rPr>
          <w:rStyle w:val="paratitle"/>
          <w:rFonts w:ascii="Simplified Arabic" w:hAnsi="Simplified Arabic" w:cs="Simplified Arabic" w:hint="cs"/>
          <w:sz w:val="28"/>
          <w:szCs w:val="28"/>
          <w:shd w:val="clear" w:color="auto" w:fill="FFFFFF" w:themeFill="background1"/>
          <w:rtl/>
          <w:lang w:bidi="ar-DZ"/>
        </w:rPr>
        <w:t>أصل</w:t>
      </w:r>
      <w:r>
        <w:rPr>
          <w:rStyle w:val="paratitle"/>
          <w:rFonts w:ascii="Simplified Arabic" w:hAnsi="Simplified Arabic" w:cs="Simplified Arabic" w:hint="cs"/>
          <w:sz w:val="28"/>
          <w:szCs w:val="28"/>
          <w:shd w:val="clear" w:color="auto" w:fill="FFFFFF" w:themeFill="background1"/>
          <w:rtl/>
          <w:lang w:bidi="ar-DZ"/>
        </w:rPr>
        <w:t xml:space="preserve"> الكلمة التي تصدر عنها صوادر </w:t>
      </w:r>
      <w:r w:rsidR="0012447A">
        <w:rPr>
          <w:rStyle w:val="paratitle"/>
          <w:rFonts w:ascii="Simplified Arabic" w:hAnsi="Simplified Arabic" w:cs="Simplified Arabic" w:hint="cs"/>
          <w:sz w:val="28"/>
          <w:szCs w:val="28"/>
          <w:shd w:val="clear" w:color="auto" w:fill="FFFFFF" w:themeFill="background1"/>
          <w:rtl/>
          <w:lang w:bidi="ar-DZ"/>
        </w:rPr>
        <w:t>الأفعال</w:t>
      </w:r>
      <w:r>
        <w:rPr>
          <w:rStyle w:val="paratitle"/>
          <w:rFonts w:ascii="Simplified Arabic" w:hAnsi="Simplified Arabic" w:cs="Simplified Arabic" w:hint="cs"/>
          <w:sz w:val="28"/>
          <w:szCs w:val="28"/>
          <w:shd w:val="clear" w:color="auto" w:fill="FFFFFF" w:themeFill="background1"/>
          <w:rtl/>
          <w:lang w:bidi="ar-DZ"/>
        </w:rPr>
        <w:t xml:space="preserve">، ولذلك ينصرف مفهوم المصدر لغويا </w:t>
      </w:r>
      <w:r w:rsidR="0012447A">
        <w:rPr>
          <w:rStyle w:val="paratitle"/>
          <w:rFonts w:ascii="Simplified Arabic" w:hAnsi="Simplified Arabic" w:cs="Simplified Arabic" w:hint="cs"/>
          <w:sz w:val="28"/>
          <w:szCs w:val="28"/>
          <w:shd w:val="clear" w:color="auto" w:fill="FFFFFF" w:themeFill="background1"/>
          <w:rtl/>
          <w:lang w:bidi="ar-DZ"/>
        </w:rPr>
        <w:t>إلى</w:t>
      </w:r>
      <w:r>
        <w:rPr>
          <w:rStyle w:val="paratitle"/>
          <w:rFonts w:ascii="Simplified Arabic" w:hAnsi="Simplified Arabic" w:cs="Simplified Arabic" w:hint="cs"/>
          <w:sz w:val="28"/>
          <w:szCs w:val="28"/>
          <w:shd w:val="clear" w:color="auto" w:fill="FFFFFF" w:themeFill="background1"/>
          <w:rtl/>
          <w:lang w:bidi="ar-DZ"/>
        </w:rPr>
        <w:t xml:space="preserve"> المنبع </w:t>
      </w:r>
      <w:r w:rsidR="0012447A">
        <w:rPr>
          <w:rStyle w:val="paratitle"/>
          <w:rFonts w:ascii="Simplified Arabic" w:hAnsi="Simplified Arabic" w:cs="Simplified Arabic" w:hint="cs"/>
          <w:sz w:val="28"/>
          <w:szCs w:val="28"/>
          <w:shd w:val="clear" w:color="auto" w:fill="FFFFFF" w:themeFill="background1"/>
          <w:rtl/>
          <w:lang w:bidi="ar-DZ"/>
        </w:rPr>
        <w:t>أو</w:t>
      </w:r>
      <w:r>
        <w:rPr>
          <w:rStyle w:val="paratitle"/>
          <w:rFonts w:ascii="Simplified Arabic" w:hAnsi="Simplified Arabic" w:cs="Simplified Arabic" w:hint="cs"/>
          <w:sz w:val="28"/>
          <w:szCs w:val="28"/>
          <w:shd w:val="clear" w:color="auto" w:fill="FFFFFF" w:themeFill="background1"/>
          <w:rtl/>
          <w:lang w:bidi="ar-DZ"/>
        </w:rPr>
        <w:t xml:space="preserve"> ما يصدر عنه الشيء. والمصدر قانونا هو الوسيلة لخلق  قاعدة قانونية </w:t>
      </w:r>
      <w:r w:rsidR="0012447A">
        <w:rPr>
          <w:rStyle w:val="paratitle"/>
          <w:rFonts w:ascii="Simplified Arabic" w:hAnsi="Simplified Arabic" w:cs="Simplified Arabic" w:hint="cs"/>
          <w:sz w:val="28"/>
          <w:szCs w:val="28"/>
          <w:shd w:val="clear" w:color="auto" w:fill="FFFFFF" w:themeFill="background1"/>
          <w:rtl/>
          <w:lang w:bidi="ar-DZ"/>
        </w:rPr>
        <w:t>أو</w:t>
      </w:r>
      <w:r>
        <w:rPr>
          <w:rStyle w:val="paratitle"/>
          <w:rFonts w:ascii="Simplified Arabic" w:hAnsi="Simplified Arabic" w:cs="Simplified Arabic" w:hint="cs"/>
          <w:sz w:val="28"/>
          <w:szCs w:val="28"/>
          <w:shd w:val="clear" w:color="auto" w:fill="FFFFFF" w:themeFill="background1"/>
          <w:rtl/>
          <w:lang w:bidi="ar-DZ"/>
        </w:rPr>
        <w:t xml:space="preserve"> التزام </w:t>
      </w:r>
      <w:r w:rsidR="0012447A">
        <w:rPr>
          <w:rStyle w:val="paratitle"/>
          <w:rFonts w:ascii="Simplified Arabic" w:hAnsi="Simplified Arabic" w:cs="Simplified Arabic" w:hint="cs"/>
          <w:sz w:val="28"/>
          <w:szCs w:val="28"/>
          <w:shd w:val="clear" w:color="auto" w:fill="FFFFFF" w:themeFill="background1"/>
          <w:rtl/>
          <w:lang w:bidi="ar-DZ"/>
        </w:rPr>
        <w:t>ق</w:t>
      </w:r>
      <w:r>
        <w:rPr>
          <w:rStyle w:val="paratitle"/>
          <w:rFonts w:ascii="Simplified Arabic" w:hAnsi="Simplified Arabic" w:cs="Simplified Arabic" w:hint="cs"/>
          <w:sz w:val="28"/>
          <w:szCs w:val="28"/>
          <w:shd w:val="clear" w:color="auto" w:fill="FFFFFF" w:themeFill="background1"/>
          <w:rtl/>
          <w:lang w:bidi="ar-DZ"/>
        </w:rPr>
        <w:t xml:space="preserve">انوني. فالمصدر </w:t>
      </w:r>
      <w:r w:rsidR="0012447A">
        <w:rPr>
          <w:rStyle w:val="paratitle"/>
          <w:rFonts w:ascii="Simplified Arabic" w:hAnsi="Simplified Arabic" w:cs="Simplified Arabic" w:hint="cs"/>
          <w:sz w:val="28"/>
          <w:szCs w:val="28"/>
          <w:shd w:val="clear" w:color="auto" w:fill="FFFFFF" w:themeFill="background1"/>
          <w:rtl/>
          <w:lang w:bidi="ar-DZ"/>
        </w:rPr>
        <w:t>إذا</w:t>
      </w:r>
      <w:r>
        <w:rPr>
          <w:rStyle w:val="paratitle"/>
          <w:rFonts w:ascii="Simplified Arabic" w:hAnsi="Simplified Arabic" w:cs="Simplified Arabic" w:hint="cs"/>
          <w:sz w:val="28"/>
          <w:szCs w:val="28"/>
          <w:shd w:val="clear" w:color="auto" w:fill="FFFFFF" w:themeFill="background1"/>
          <w:rtl/>
          <w:lang w:bidi="ar-DZ"/>
        </w:rPr>
        <w:t xml:space="preserve"> هو المنبع واصل الميلاد، </w:t>
      </w:r>
      <w:r w:rsidR="0012447A">
        <w:rPr>
          <w:rStyle w:val="paratitle"/>
          <w:rFonts w:ascii="Simplified Arabic" w:hAnsi="Simplified Arabic" w:cs="Simplified Arabic" w:hint="cs"/>
          <w:sz w:val="28"/>
          <w:szCs w:val="28"/>
          <w:shd w:val="clear" w:color="auto" w:fill="FFFFFF" w:themeFill="background1"/>
          <w:rtl/>
          <w:lang w:bidi="ar-DZ"/>
        </w:rPr>
        <w:t>أي</w:t>
      </w:r>
      <w:r>
        <w:rPr>
          <w:rStyle w:val="paratitle"/>
          <w:rFonts w:ascii="Simplified Arabic" w:hAnsi="Simplified Arabic" w:cs="Simplified Arabic" w:hint="cs"/>
          <w:sz w:val="28"/>
          <w:szCs w:val="28"/>
          <w:shd w:val="clear" w:color="auto" w:fill="FFFFFF" w:themeFill="background1"/>
          <w:rtl/>
          <w:lang w:bidi="ar-DZ"/>
        </w:rPr>
        <w:t xml:space="preserve"> انه </w:t>
      </w:r>
      <w:r w:rsidR="0012447A">
        <w:rPr>
          <w:rStyle w:val="paratitle"/>
          <w:rFonts w:ascii="Simplified Arabic" w:hAnsi="Simplified Arabic" w:cs="Simplified Arabic" w:hint="cs"/>
          <w:sz w:val="28"/>
          <w:szCs w:val="28"/>
          <w:shd w:val="clear" w:color="auto" w:fill="FFFFFF" w:themeFill="background1"/>
          <w:rtl/>
          <w:lang w:bidi="ar-DZ"/>
        </w:rPr>
        <w:t>الإجابة</w:t>
      </w:r>
      <w:r>
        <w:rPr>
          <w:rStyle w:val="paratitle"/>
          <w:rFonts w:ascii="Simplified Arabic" w:hAnsi="Simplified Arabic" w:cs="Simplified Arabic" w:hint="cs"/>
          <w:sz w:val="28"/>
          <w:szCs w:val="28"/>
          <w:shd w:val="clear" w:color="auto" w:fill="FFFFFF" w:themeFill="background1"/>
          <w:rtl/>
          <w:lang w:bidi="ar-DZ"/>
        </w:rPr>
        <w:t xml:space="preserve"> عن السؤال من </w:t>
      </w:r>
      <w:r w:rsidR="0012447A">
        <w:rPr>
          <w:rStyle w:val="paratitle"/>
          <w:rFonts w:ascii="Simplified Arabic" w:hAnsi="Simplified Arabic" w:cs="Simplified Arabic" w:hint="cs"/>
          <w:sz w:val="28"/>
          <w:szCs w:val="28"/>
          <w:shd w:val="clear" w:color="auto" w:fill="FFFFFF" w:themeFill="background1"/>
          <w:rtl/>
          <w:lang w:bidi="ar-DZ"/>
        </w:rPr>
        <w:t>أين</w:t>
      </w:r>
      <w:r>
        <w:rPr>
          <w:rStyle w:val="paratitle"/>
          <w:rFonts w:ascii="Simplified Arabic" w:hAnsi="Simplified Arabic" w:cs="Simplified Arabic" w:hint="cs"/>
          <w:sz w:val="28"/>
          <w:szCs w:val="28"/>
          <w:shd w:val="clear" w:color="auto" w:fill="FFFFFF" w:themeFill="background1"/>
          <w:rtl/>
          <w:lang w:bidi="ar-DZ"/>
        </w:rPr>
        <w:t xml:space="preserve">؟ ولذلك نقول </w:t>
      </w:r>
      <w:r w:rsidR="0012447A">
        <w:rPr>
          <w:rStyle w:val="paratitle"/>
          <w:rFonts w:ascii="Simplified Arabic" w:hAnsi="Simplified Arabic" w:cs="Simplified Arabic" w:hint="cs"/>
          <w:sz w:val="28"/>
          <w:szCs w:val="28"/>
          <w:shd w:val="clear" w:color="auto" w:fill="FFFFFF" w:themeFill="background1"/>
          <w:rtl/>
          <w:lang w:bidi="ar-DZ"/>
        </w:rPr>
        <w:t>إن</w:t>
      </w:r>
      <w:r>
        <w:rPr>
          <w:rStyle w:val="paratitle"/>
          <w:rFonts w:ascii="Simplified Arabic" w:hAnsi="Simplified Arabic" w:cs="Simplified Arabic" w:hint="cs"/>
          <w:sz w:val="28"/>
          <w:szCs w:val="28"/>
          <w:shd w:val="clear" w:color="auto" w:fill="FFFFFF" w:themeFill="background1"/>
          <w:rtl/>
          <w:lang w:bidi="ar-DZ"/>
        </w:rPr>
        <w:t xml:space="preserve"> مصادر القانون الداخلي هي التشريع والعرف...الخ، ومصادر القانون الدولي هي المعاهدات والعرف...الخ.</w:t>
      </w:r>
    </w:p>
    <w:p w:rsidR="00E2758C" w:rsidRDefault="00DE64B4" w:rsidP="00DE64B4">
      <w:pPr>
        <w:pStyle w:val="Paragraphedeliste"/>
        <w:shd w:val="clear" w:color="auto" w:fill="FFFFFF" w:themeFill="background1"/>
        <w:bidi/>
        <w:spacing w:after="0"/>
        <w:ind w:left="708"/>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وبهذا المفهوم يختلف </w:t>
      </w:r>
      <w:r w:rsidR="0012447A">
        <w:rPr>
          <w:rStyle w:val="paratitle"/>
          <w:rFonts w:ascii="Simplified Arabic" w:hAnsi="Simplified Arabic" w:cs="Simplified Arabic" w:hint="cs"/>
          <w:sz w:val="28"/>
          <w:szCs w:val="28"/>
          <w:shd w:val="clear" w:color="auto" w:fill="FFFFFF" w:themeFill="background1"/>
          <w:rtl/>
          <w:lang w:bidi="ar-DZ"/>
        </w:rPr>
        <w:t>الأساس</w:t>
      </w:r>
      <w:r>
        <w:rPr>
          <w:rStyle w:val="paratitle"/>
          <w:rFonts w:ascii="Simplified Arabic" w:hAnsi="Simplified Arabic" w:cs="Simplified Arabic" w:hint="cs"/>
          <w:sz w:val="28"/>
          <w:szCs w:val="28"/>
          <w:shd w:val="clear" w:color="auto" w:fill="FFFFFF" w:themeFill="background1"/>
          <w:rtl/>
          <w:lang w:bidi="ar-DZ"/>
        </w:rPr>
        <w:t xml:space="preserve"> والمصدر بدورهما عن السبب، حيث ان السبب لغة هو كل شيء يتوصل به الى غيره، </w:t>
      </w:r>
      <w:r w:rsidR="0012447A">
        <w:rPr>
          <w:rStyle w:val="paratitle"/>
          <w:rFonts w:ascii="Simplified Arabic" w:hAnsi="Simplified Arabic" w:cs="Simplified Arabic" w:hint="cs"/>
          <w:sz w:val="28"/>
          <w:szCs w:val="28"/>
          <w:shd w:val="clear" w:color="auto" w:fill="FFFFFF" w:themeFill="background1"/>
          <w:rtl/>
          <w:lang w:bidi="ar-DZ"/>
        </w:rPr>
        <w:t>أي</w:t>
      </w:r>
      <w:r>
        <w:rPr>
          <w:rStyle w:val="paratitle"/>
          <w:rFonts w:ascii="Simplified Arabic" w:hAnsi="Simplified Arabic" w:cs="Simplified Arabic" w:hint="cs"/>
          <w:sz w:val="28"/>
          <w:szCs w:val="28"/>
          <w:shd w:val="clear" w:color="auto" w:fill="FFFFFF" w:themeFill="background1"/>
          <w:rtl/>
          <w:lang w:bidi="ar-DZ"/>
        </w:rPr>
        <w:t xml:space="preserve"> </w:t>
      </w:r>
      <w:r w:rsidR="0012447A">
        <w:rPr>
          <w:rStyle w:val="paratitle"/>
          <w:rFonts w:ascii="Simplified Arabic" w:hAnsi="Simplified Arabic" w:cs="Simplified Arabic" w:hint="cs"/>
          <w:sz w:val="28"/>
          <w:szCs w:val="28"/>
          <w:shd w:val="clear" w:color="auto" w:fill="FFFFFF" w:themeFill="background1"/>
          <w:rtl/>
          <w:lang w:bidi="ar-DZ"/>
        </w:rPr>
        <w:t>أن</w:t>
      </w:r>
      <w:r>
        <w:rPr>
          <w:rStyle w:val="paratitle"/>
          <w:rFonts w:ascii="Simplified Arabic" w:hAnsi="Simplified Arabic" w:cs="Simplified Arabic" w:hint="cs"/>
          <w:sz w:val="28"/>
          <w:szCs w:val="28"/>
          <w:shd w:val="clear" w:color="auto" w:fill="FFFFFF" w:themeFill="background1"/>
          <w:rtl/>
          <w:lang w:bidi="ar-DZ"/>
        </w:rPr>
        <w:t xml:space="preserve"> كل شيء يتوصل به </w:t>
      </w:r>
      <w:r w:rsidR="0012447A">
        <w:rPr>
          <w:rStyle w:val="paratitle"/>
          <w:rFonts w:ascii="Simplified Arabic" w:hAnsi="Simplified Arabic" w:cs="Simplified Arabic" w:hint="cs"/>
          <w:sz w:val="28"/>
          <w:szCs w:val="28"/>
          <w:shd w:val="clear" w:color="auto" w:fill="FFFFFF" w:themeFill="background1"/>
          <w:rtl/>
          <w:lang w:bidi="ar-DZ"/>
        </w:rPr>
        <w:t>إلى</w:t>
      </w:r>
      <w:r>
        <w:rPr>
          <w:rStyle w:val="paratitle"/>
          <w:rFonts w:ascii="Simplified Arabic" w:hAnsi="Simplified Arabic" w:cs="Simplified Arabic" w:hint="cs"/>
          <w:sz w:val="28"/>
          <w:szCs w:val="28"/>
          <w:shd w:val="clear" w:color="auto" w:fill="FFFFFF" w:themeFill="background1"/>
          <w:rtl/>
          <w:lang w:bidi="ar-DZ"/>
        </w:rPr>
        <w:t xml:space="preserve"> الشيء فهو سببه. واصطلاحا يختلف المعنى باختلاف </w:t>
      </w:r>
      <w:r w:rsidR="0012447A">
        <w:rPr>
          <w:rStyle w:val="paratitle"/>
          <w:rFonts w:ascii="Simplified Arabic" w:hAnsi="Simplified Arabic" w:cs="Simplified Arabic" w:hint="cs"/>
          <w:sz w:val="28"/>
          <w:szCs w:val="28"/>
          <w:shd w:val="clear" w:color="auto" w:fill="FFFFFF" w:themeFill="background1"/>
          <w:rtl/>
          <w:lang w:bidi="ar-DZ"/>
        </w:rPr>
        <w:t>أنواع</w:t>
      </w:r>
      <w:r>
        <w:rPr>
          <w:rStyle w:val="paratitle"/>
          <w:rFonts w:ascii="Simplified Arabic" w:hAnsi="Simplified Arabic" w:cs="Simplified Arabic" w:hint="cs"/>
          <w:sz w:val="28"/>
          <w:szCs w:val="28"/>
          <w:shd w:val="clear" w:color="auto" w:fill="FFFFFF" w:themeFill="background1"/>
          <w:rtl/>
          <w:lang w:bidi="ar-DZ"/>
        </w:rPr>
        <w:t xml:space="preserve"> السبب </w:t>
      </w:r>
      <w:r w:rsidR="0012447A">
        <w:rPr>
          <w:rStyle w:val="paratitle"/>
          <w:rFonts w:ascii="Simplified Arabic" w:hAnsi="Simplified Arabic" w:cs="Simplified Arabic" w:hint="cs"/>
          <w:sz w:val="28"/>
          <w:szCs w:val="28"/>
          <w:shd w:val="clear" w:color="auto" w:fill="FFFFFF" w:themeFill="background1"/>
          <w:rtl/>
          <w:lang w:bidi="ar-DZ"/>
        </w:rPr>
        <w:t>المنشئ</w:t>
      </w:r>
      <w:r>
        <w:rPr>
          <w:rStyle w:val="paratitle"/>
          <w:rFonts w:ascii="Simplified Arabic" w:hAnsi="Simplified Arabic" w:cs="Simplified Arabic" w:hint="cs"/>
          <w:sz w:val="28"/>
          <w:szCs w:val="28"/>
          <w:shd w:val="clear" w:color="auto" w:fill="FFFFFF" w:themeFill="background1"/>
          <w:rtl/>
          <w:lang w:bidi="ar-DZ"/>
        </w:rPr>
        <w:t xml:space="preserve"> والسبب القصدي والسبب الدافع والسبب المباشر وغير المباشر....الخ.</w:t>
      </w:r>
    </w:p>
    <w:p w:rsidR="00E2758C" w:rsidRDefault="00E2758C" w:rsidP="00E2758C">
      <w:pPr>
        <w:pStyle w:val="Paragraphedeliste"/>
        <w:shd w:val="clear" w:color="auto" w:fill="FFFFFF" w:themeFill="background1"/>
        <w:bidi/>
        <w:spacing w:after="0"/>
        <w:ind w:left="708"/>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وعلى ذلك فان </w:t>
      </w:r>
      <w:r w:rsidR="0012447A">
        <w:rPr>
          <w:rStyle w:val="paratitle"/>
          <w:rFonts w:ascii="Simplified Arabic" w:hAnsi="Simplified Arabic" w:cs="Simplified Arabic" w:hint="cs"/>
          <w:sz w:val="28"/>
          <w:szCs w:val="28"/>
          <w:shd w:val="clear" w:color="auto" w:fill="FFFFFF" w:themeFill="background1"/>
          <w:rtl/>
          <w:lang w:bidi="ar-DZ"/>
        </w:rPr>
        <w:t>أساس</w:t>
      </w:r>
      <w:r>
        <w:rPr>
          <w:rStyle w:val="paratitle"/>
          <w:rFonts w:ascii="Simplified Arabic" w:hAnsi="Simplified Arabic" w:cs="Simplified Arabic" w:hint="cs"/>
          <w:sz w:val="28"/>
          <w:szCs w:val="28"/>
          <w:shd w:val="clear" w:color="auto" w:fill="FFFFFF" w:themeFill="background1"/>
          <w:rtl/>
          <w:lang w:bidi="ar-DZ"/>
        </w:rPr>
        <w:t xml:space="preserve"> الالتزام بالقانون </w:t>
      </w:r>
      <w:r w:rsidR="0012447A">
        <w:rPr>
          <w:rStyle w:val="paratitle"/>
          <w:rFonts w:ascii="Simplified Arabic" w:hAnsi="Simplified Arabic" w:cs="Simplified Arabic" w:hint="cs"/>
          <w:sz w:val="28"/>
          <w:szCs w:val="28"/>
          <w:shd w:val="clear" w:color="auto" w:fill="FFFFFF" w:themeFill="background1"/>
          <w:rtl/>
          <w:lang w:bidi="ar-DZ"/>
        </w:rPr>
        <w:t>إما</w:t>
      </w:r>
      <w:r>
        <w:rPr>
          <w:rStyle w:val="paratitle"/>
          <w:rFonts w:ascii="Simplified Arabic" w:hAnsi="Simplified Arabic" w:cs="Simplified Arabic" w:hint="cs"/>
          <w:sz w:val="28"/>
          <w:szCs w:val="28"/>
          <w:shd w:val="clear" w:color="auto" w:fill="FFFFFF" w:themeFill="background1"/>
          <w:rtl/>
          <w:lang w:bidi="ar-DZ"/>
        </w:rPr>
        <w:t xml:space="preserve"> </w:t>
      </w:r>
      <w:r w:rsidR="0012447A">
        <w:rPr>
          <w:rStyle w:val="paratitle"/>
          <w:rFonts w:ascii="Simplified Arabic" w:hAnsi="Simplified Arabic" w:cs="Simplified Arabic" w:hint="cs"/>
          <w:sz w:val="28"/>
          <w:szCs w:val="28"/>
          <w:shd w:val="clear" w:color="auto" w:fill="FFFFFF" w:themeFill="background1"/>
          <w:rtl/>
          <w:lang w:bidi="ar-DZ"/>
        </w:rPr>
        <w:t>إرادي</w:t>
      </w:r>
      <w:r>
        <w:rPr>
          <w:rStyle w:val="paratitle"/>
          <w:rFonts w:ascii="Simplified Arabic" w:hAnsi="Simplified Arabic" w:cs="Simplified Arabic" w:hint="cs"/>
          <w:sz w:val="28"/>
          <w:szCs w:val="28"/>
          <w:shd w:val="clear" w:color="auto" w:fill="FFFFFF" w:themeFill="background1"/>
          <w:rtl/>
          <w:lang w:bidi="ar-DZ"/>
        </w:rPr>
        <w:t xml:space="preserve"> </w:t>
      </w:r>
      <w:r w:rsidR="0012447A">
        <w:rPr>
          <w:rStyle w:val="paratitle"/>
          <w:rFonts w:ascii="Simplified Arabic" w:hAnsi="Simplified Arabic" w:cs="Simplified Arabic" w:hint="cs"/>
          <w:sz w:val="28"/>
          <w:szCs w:val="28"/>
          <w:shd w:val="clear" w:color="auto" w:fill="FFFFFF" w:themeFill="background1"/>
          <w:rtl/>
          <w:lang w:bidi="ar-DZ"/>
        </w:rPr>
        <w:t>أو</w:t>
      </w:r>
      <w:r>
        <w:rPr>
          <w:rStyle w:val="paratitle"/>
          <w:rFonts w:ascii="Simplified Arabic" w:hAnsi="Simplified Arabic" w:cs="Simplified Arabic" w:hint="cs"/>
          <w:sz w:val="28"/>
          <w:szCs w:val="28"/>
          <w:shd w:val="clear" w:color="auto" w:fill="FFFFFF" w:themeFill="background1"/>
          <w:rtl/>
          <w:lang w:bidi="ar-DZ"/>
        </w:rPr>
        <w:t xml:space="preserve"> موضوعي على ما سوف نرى، </w:t>
      </w:r>
      <w:r w:rsidR="0012447A">
        <w:rPr>
          <w:rStyle w:val="paratitle"/>
          <w:rFonts w:ascii="Simplified Arabic" w:hAnsi="Simplified Arabic" w:cs="Simplified Arabic" w:hint="cs"/>
          <w:sz w:val="28"/>
          <w:szCs w:val="28"/>
          <w:shd w:val="clear" w:color="auto" w:fill="FFFFFF" w:themeFill="background1"/>
          <w:rtl/>
          <w:lang w:bidi="ar-DZ"/>
        </w:rPr>
        <w:t>أما</w:t>
      </w:r>
      <w:r>
        <w:rPr>
          <w:rStyle w:val="paratitle"/>
          <w:rFonts w:ascii="Simplified Arabic" w:hAnsi="Simplified Arabic" w:cs="Simplified Arabic" w:hint="cs"/>
          <w:sz w:val="28"/>
          <w:szCs w:val="28"/>
          <w:shd w:val="clear" w:color="auto" w:fill="FFFFFF" w:themeFill="background1"/>
          <w:rtl/>
          <w:lang w:bidi="ar-DZ"/>
        </w:rPr>
        <w:t xml:space="preserve"> </w:t>
      </w:r>
      <w:r w:rsidR="0012447A">
        <w:rPr>
          <w:rStyle w:val="paratitle"/>
          <w:rFonts w:ascii="Simplified Arabic" w:hAnsi="Simplified Arabic" w:cs="Simplified Arabic" w:hint="cs"/>
          <w:sz w:val="28"/>
          <w:szCs w:val="28"/>
          <w:shd w:val="clear" w:color="auto" w:fill="FFFFFF" w:themeFill="background1"/>
          <w:rtl/>
          <w:lang w:bidi="ar-DZ"/>
        </w:rPr>
        <w:t>أساس</w:t>
      </w:r>
      <w:r>
        <w:rPr>
          <w:rStyle w:val="paratitle"/>
          <w:rFonts w:ascii="Simplified Arabic" w:hAnsi="Simplified Arabic" w:cs="Simplified Arabic" w:hint="cs"/>
          <w:sz w:val="28"/>
          <w:szCs w:val="28"/>
          <w:shd w:val="clear" w:color="auto" w:fill="FFFFFF" w:themeFill="background1"/>
          <w:rtl/>
          <w:lang w:bidi="ar-DZ"/>
        </w:rPr>
        <w:t xml:space="preserve"> القانون فهو المبادئ </w:t>
      </w:r>
      <w:r w:rsidR="0012447A">
        <w:rPr>
          <w:rStyle w:val="paratitle"/>
          <w:rFonts w:ascii="Simplified Arabic" w:hAnsi="Simplified Arabic" w:cs="Simplified Arabic" w:hint="cs"/>
          <w:sz w:val="28"/>
          <w:szCs w:val="28"/>
          <w:shd w:val="clear" w:color="auto" w:fill="FFFFFF" w:themeFill="background1"/>
          <w:rtl/>
          <w:lang w:bidi="ar-DZ"/>
        </w:rPr>
        <w:t>أو</w:t>
      </w:r>
      <w:r>
        <w:rPr>
          <w:rStyle w:val="paratitle"/>
          <w:rFonts w:ascii="Simplified Arabic" w:hAnsi="Simplified Arabic" w:cs="Simplified Arabic" w:hint="cs"/>
          <w:sz w:val="28"/>
          <w:szCs w:val="28"/>
          <w:shd w:val="clear" w:color="auto" w:fill="FFFFFF" w:themeFill="background1"/>
          <w:rtl/>
          <w:lang w:bidi="ar-DZ"/>
        </w:rPr>
        <w:t xml:space="preserve"> القيم التي يستند </w:t>
      </w:r>
      <w:r w:rsidR="0012447A">
        <w:rPr>
          <w:rStyle w:val="paratitle"/>
          <w:rFonts w:ascii="Simplified Arabic" w:hAnsi="Simplified Arabic" w:cs="Simplified Arabic" w:hint="cs"/>
          <w:sz w:val="28"/>
          <w:szCs w:val="28"/>
          <w:shd w:val="clear" w:color="auto" w:fill="FFFFFF" w:themeFill="background1"/>
          <w:rtl/>
          <w:lang w:bidi="ar-DZ"/>
        </w:rPr>
        <w:t>إليها</w:t>
      </w:r>
      <w:r>
        <w:rPr>
          <w:rStyle w:val="paratitle"/>
          <w:rFonts w:ascii="Simplified Arabic" w:hAnsi="Simplified Arabic" w:cs="Simplified Arabic" w:hint="cs"/>
          <w:sz w:val="28"/>
          <w:szCs w:val="28"/>
          <w:shd w:val="clear" w:color="auto" w:fill="FFFFFF" w:themeFill="background1"/>
          <w:rtl/>
          <w:lang w:bidi="ar-DZ"/>
        </w:rPr>
        <w:t xml:space="preserve"> المشرع وهو يصدره، </w:t>
      </w:r>
      <w:r w:rsidR="0012447A">
        <w:rPr>
          <w:rStyle w:val="paratitle"/>
          <w:rFonts w:ascii="Simplified Arabic" w:hAnsi="Simplified Arabic" w:cs="Simplified Arabic" w:hint="cs"/>
          <w:sz w:val="28"/>
          <w:szCs w:val="28"/>
          <w:shd w:val="clear" w:color="auto" w:fill="FFFFFF" w:themeFill="background1"/>
          <w:rtl/>
          <w:lang w:bidi="ar-DZ"/>
        </w:rPr>
        <w:t>وأما</w:t>
      </w:r>
      <w:r>
        <w:rPr>
          <w:rStyle w:val="paratitle"/>
          <w:rFonts w:ascii="Simplified Arabic" w:hAnsi="Simplified Arabic" w:cs="Simplified Arabic" w:hint="cs"/>
          <w:sz w:val="28"/>
          <w:szCs w:val="28"/>
          <w:shd w:val="clear" w:color="auto" w:fill="FFFFFF" w:themeFill="background1"/>
          <w:rtl/>
          <w:lang w:bidi="ar-DZ"/>
        </w:rPr>
        <w:t xml:space="preserve"> مصادر القانون فهي الوسائل التي </w:t>
      </w:r>
      <w:r>
        <w:rPr>
          <w:rStyle w:val="paratitle"/>
          <w:rFonts w:ascii="Simplified Arabic" w:hAnsi="Simplified Arabic" w:cs="Simplified Arabic" w:hint="cs"/>
          <w:sz w:val="28"/>
          <w:szCs w:val="28"/>
          <w:shd w:val="clear" w:color="auto" w:fill="FFFFFF" w:themeFill="background1"/>
          <w:rtl/>
          <w:lang w:bidi="ar-DZ"/>
        </w:rPr>
        <w:lastRenderedPageBreak/>
        <w:t xml:space="preserve">يعبر بها المشرع عن هذا القانون، وهي التشريع والعرف...الخ. </w:t>
      </w:r>
      <w:r w:rsidR="0012447A">
        <w:rPr>
          <w:rStyle w:val="paratitle"/>
          <w:rFonts w:ascii="Simplified Arabic" w:hAnsi="Simplified Arabic" w:cs="Simplified Arabic" w:hint="cs"/>
          <w:sz w:val="28"/>
          <w:szCs w:val="28"/>
          <w:shd w:val="clear" w:color="auto" w:fill="FFFFFF" w:themeFill="background1"/>
          <w:rtl/>
          <w:lang w:bidi="ar-DZ"/>
        </w:rPr>
        <w:t>وأخيرا</w:t>
      </w:r>
      <w:r>
        <w:rPr>
          <w:rStyle w:val="paratitle"/>
          <w:rFonts w:ascii="Simplified Arabic" w:hAnsi="Simplified Arabic" w:cs="Simplified Arabic" w:hint="cs"/>
          <w:sz w:val="28"/>
          <w:szCs w:val="28"/>
          <w:shd w:val="clear" w:color="auto" w:fill="FFFFFF" w:themeFill="background1"/>
          <w:rtl/>
          <w:lang w:bidi="ar-DZ"/>
        </w:rPr>
        <w:t xml:space="preserve"> فان سبب الالتزام يختلف عن </w:t>
      </w:r>
      <w:r w:rsidR="0012447A">
        <w:rPr>
          <w:rStyle w:val="paratitle"/>
          <w:rFonts w:ascii="Simplified Arabic" w:hAnsi="Simplified Arabic" w:cs="Simplified Arabic" w:hint="cs"/>
          <w:sz w:val="28"/>
          <w:szCs w:val="28"/>
          <w:shd w:val="clear" w:color="auto" w:fill="FFFFFF" w:themeFill="background1"/>
          <w:rtl/>
          <w:lang w:bidi="ar-DZ"/>
        </w:rPr>
        <w:t>أساسه</w:t>
      </w:r>
      <w:r>
        <w:rPr>
          <w:rStyle w:val="paratitle"/>
          <w:rFonts w:ascii="Simplified Arabic" w:hAnsi="Simplified Arabic" w:cs="Simplified Arabic" w:hint="cs"/>
          <w:sz w:val="28"/>
          <w:szCs w:val="28"/>
          <w:shd w:val="clear" w:color="auto" w:fill="FFFFFF" w:themeFill="background1"/>
          <w:rtl/>
          <w:lang w:bidi="ar-DZ"/>
        </w:rPr>
        <w:t>، كما يختلف عن مصدر هذا الالتزام وعن مصدر القانون نفسه.</w:t>
      </w:r>
    </w:p>
    <w:p w:rsidR="00E2758C" w:rsidRDefault="00E2758C" w:rsidP="009F1053">
      <w:pPr>
        <w:pStyle w:val="Paragraphedeliste"/>
        <w:shd w:val="clear" w:color="auto" w:fill="FFFFFF" w:themeFill="background1"/>
        <w:bidi/>
        <w:spacing w:after="0"/>
        <w:ind w:left="708"/>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w:t>
      </w:r>
      <w:r w:rsidR="0012447A">
        <w:rPr>
          <w:rStyle w:val="paratitle"/>
          <w:rFonts w:ascii="Simplified Arabic" w:hAnsi="Simplified Arabic" w:cs="Simplified Arabic" w:hint="cs"/>
          <w:sz w:val="28"/>
          <w:szCs w:val="28"/>
          <w:shd w:val="clear" w:color="auto" w:fill="FFFFFF" w:themeFill="background1"/>
          <w:rtl/>
          <w:lang w:bidi="ar-DZ"/>
        </w:rPr>
        <w:t>وإذا</w:t>
      </w:r>
      <w:r>
        <w:rPr>
          <w:rStyle w:val="paratitle"/>
          <w:rFonts w:ascii="Simplified Arabic" w:hAnsi="Simplified Arabic" w:cs="Simplified Arabic" w:hint="cs"/>
          <w:sz w:val="28"/>
          <w:szCs w:val="28"/>
          <w:shd w:val="clear" w:color="auto" w:fill="FFFFFF" w:themeFill="background1"/>
          <w:rtl/>
          <w:lang w:bidi="ar-DZ"/>
        </w:rPr>
        <w:t xml:space="preserve"> انتقلنا للبحث عن </w:t>
      </w:r>
      <w:r w:rsidR="0012447A">
        <w:rPr>
          <w:rStyle w:val="paratitle"/>
          <w:rFonts w:ascii="Simplified Arabic" w:hAnsi="Simplified Arabic" w:cs="Simplified Arabic" w:hint="cs"/>
          <w:sz w:val="28"/>
          <w:szCs w:val="28"/>
          <w:shd w:val="clear" w:color="auto" w:fill="FFFFFF" w:themeFill="background1"/>
          <w:rtl/>
          <w:lang w:bidi="ar-DZ"/>
        </w:rPr>
        <w:t>الأساس</w:t>
      </w:r>
      <w:r>
        <w:rPr>
          <w:rStyle w:val="paratitle"/>
          <w:rFonts w:ascii="Simplified Arabic" w:hAnsi="Simplified Arabic" w:cs="Simplified Arabic" w:hint="cs"/>
          <w:sz w:val="28"/>
          <w:szCs w:val="28"/>
          <w:shd w:val="clear" w:color="auto" w:fill="FFFFFF" w:themeFill="background1"/>
          <w:rtl/>
          <w:lang w:bidi="ar-DZ"/>
        </w:rPr>
        <w:t xml:space="preserve"> القانوني الذي يستند </w:t>
      </w:r>
      <w:r w:rsidR="0012447A">
        <w:rPr>
          <w:rStyle w:val="paratitle"/>
          <w:rFonts w:ascii="Simplified Arabic" w:hAnsi="Simplified Arabic" w:cs="Simplified Arabic" w:hint="cs"/>
          <w:sz w:val="28"/>
          <w:szCs w:val="28"/>
          <w:shd w:val="clear" w:color="auto" w:fill="FFFFFF" w:themeFill="background1"/>
          <w:rtl/>
          <w:lang w:bidi="ar-DZ"/>
        </w:rPr>
        <w:t>إليه</w:t>
      </w:r>
      <w:r>
        <w:rPr>
          <w:rStyle w:val="paratitle"/>
          <w:rFonts w:ascii="Simplified Arabic" w:hAnsi="Simplified Arabic" w:cs="Simplified Arabic" w:hint="cs"/>
          <w:sz w:val="28"/>
          <w:szCs w:val="28"/>
          <w:shd w:val="clear" w:color="auto" w:fill="FFFFFF" w:themeFill="background1"/>
          <w:rtl/>
          <w:lang w:bidi="ar-DZ"/>
        </w:rPr>
        <w:t xml:space="preserve"> القانون الدولي في </w:t>
      </w:r>
      <w:r w:rsidR="0012447A">
        <w:rPr>
          <w:rStyle w:val="paratitle"/>
          <w:rFonts w:ascii="Simplified Arabic" w:hAnsi="Simplified Arabic" w:cs="Simplified Arabic" w:hint="cs"/>
          <w:sz w:val="28"/>
          <w:szCs w:val="28"/>
          <w:shd w:val="clear" w:color="auto" w:fill="FFFFFF" w:themeFill="background1"/>
          <w:rtl/>
          <w:lang w:bidi="ar-DZ"/>
        </w:rPr>
        <w:t>إلزامه</w:t>
      </w:r>
      <w:r>
        <w:rPr>
          <w:rStyle w:val="paratitle"/>
          <w:rFonts w:ascii="Simplified Arabic" w:hAnsi="Simplified Arabic" w:cs="Simplified Arabic" w:hint="cs"/>
          <w:sz w:val="28"/>
          <w:szCs w:val="28"/>
          <w:shd w:val="clear" w:color="auto" w:fill="FFFFFF" w:themeFill="background1"/>
          <w:rtl/>
          <w:lang w:bidi="ar-DZ"/>
        </w:rPr>
        <w:t xml:space="preserve">، </w:t>
      </w:r>
      <w:r w:rsidR="0012447A">
        <w:rPr>
          <w:rStyle w:val="paratitle"/>
          <w:rFonts w:ascii="Simplified Arabic" w:hAnsi="Simplified Arabic" w:cs="Simplified Arabic" w:hint="cs"/>
          <w:sz w:val="28"/>
          <w:szCs w:val="28"/>
          <w:shd w:val="clear" w:color="auto" w:fill="FFFFFF" w:themeFill="background1"/>
          <w:rtl/>
          <w:lang w:bidi="ar-DZ"/>
        </w:rPr>
        <w:t>أي</w:t>
      </w:r>
      <w:r>
        <w:rPr>
          <w:rStyle w:val="paratitle"/>
          <w:rFonts w:ascii="Simplified Arabic" w:hAnsi="Simplified Arabic" w:cs="Simplified Arabic" w:hint="cs"/>
          <w:sz w:val="28"/>
          <w:szCs w:val="28"/>
          <w:shd w:val="clear" w:color="auto" w:fill="FFFFFF" w:themeFill="background1"/>
          <w:rtl/>
          <w:lang w:bidi="ar-DZ"/>
        </w:rPr>
        <w:t xml:space="preserve"> البحث عن القوة الملزمة لهذا القانون، ما دام قد بينا سابقا </w:t>
      </w:r>
      <w:r w:rsidR="0012447A">
        <w:rPr>
          <w:rStyle w:val="paratitle"/>
          <w:rFonts w:ascii="Simplified Arabic" w:hAnsi="Simplified Arabic" w:cs="Simplified Arabic" w:hint="cs"/>
          <w:sz w:val="28"/>
          <w:szCs w:val="28"/>
          <w:shd w:val="clear" w:color="auto" w:fill="FFFFFF" w:themeFill="background1"/>
          <w:rtl/>
          <w:lang w:bidi="ar-DZ"/>
        </w:rPr>
        <w:t>إلى</w:t>
      </w:r>
      <w:r>
        <w:rPr>
          <w:rStyle w:val="paratitle"/>
          <w:rFonts w:ascii="Simplified Arabic" w:hAnsi="Simplified Arabic" w:cs="Simplified Arabic" w:hint="cs"/>
          <w:sz w:val="28"/>
          <w:szCs w:val="28"/>
          <w:shd w:val="clear" w:color="auto" w:fill="FFFFFF" w:themeFill="background1"/>
          <w:rtl/>
          <w:lang w:bidi="ar-DZ"/>
        </w:rPr>
        <w:t xml:space="preserve"> </w:t>
      </w:r>
      <w:r w:rsidR="0012447A">
        <w:rPr>
          <w:rStyle w:val="paratitle"/>
          <w:rFonts w:ascii="Simplified Arabic" w:hAnsi="Simplified Arabic" w:cs="Simplified Arabic" w:hint="cs"/>
          <w:sz w:val="28"/>
          <w:szCs w:val="28"/>
          <w:shd w:val="clear" w:color="auto" w:fill="FFFFFF" w:themeFill="background1"/>
          <w:rtl/>
          <w:lang w:bidi="ar-DZ"/>
        </w:rPr>
        <w:t>أن</w:t>
      </w:r>
      <w:r>
        <w:rPr>
          <w:rStyle w:val="paratitle"/>
          <w:rFonts w:ascii="Simplified Arabic" w:hAnsi="Simplified Arabic" w:cs="Simplified Arabic" w:hint="cs"/>
          <w:sz w:val="28"/>
          <w:szCs w:val="28"/>
          <w:shd w:val="clear" w:color="auto" w:fill="FFFFFF" w:themeFill="background1"/>
          <w:rtl/>
          <w:lang w:bidi="ar-DZ"/>
        </w:rPr>
        <w:t xml:space="preserve"> قواعده ملزمة، فهو </w:t>
      </w:r>
      <w:r w:rsidR="0012447A">
        <w:rPr>
          <w:rStyle w:val="paratitle"/>
          <w:rFonts w:ascii="Simplified Arabic" w:hAnsi="Simplified Arabic" w:cs="Simplified Arabic" w:hint="cs"/>
          <w:sz w:val="28"/>
          <w:szCs w:val="28"/>
          <w:shd w:val="clear" w:color="auto" w:fill="FFFFFF" w:themeFill="background1"/>
          <w:rtl/>
          <w:lang w:bidi="ar-DZ"/>
        </w:rPr>
        <w:t>الإجابة</w:t>
      </w:r>
      <w:r>
        <w:rPr>
          <w:rStyle w:val="paratitle"/>
          <w:rFonts w:ascii="Simplified Arabic" w:hAnsi="Simplified Arabic" w:cs="Simplified Arabic" w:hint="cs"/>
          <w:sz w:val="28"/>
          <w:szCs w:val="28"/>
          <w:shd w:val="clear" w:color="auto" w:fill="FFFFFF" w:themeFill="background1"/>
          <w:rtl/>
          <w:lang w:bidi="ar-DZ"/>
        </w:rPr>
        <w:t xml:space="preserve"> عن التساؤل التالي: لمذا تلتزم الدول بالقانون الدولي؟ لقد ذهب الفقه الدولي </w:t>
      </w:r>
      <w:r w:rsidR="0012447A">
        <w:rPr>
          <w:rStyle w:val="paratitle"/>
          <w:rFonts w:ascii="Simplified Arabic" w:hAnsi="Simplified Arabic" w:cs="Simplified Arabic" w:hint="cs"/>
          <w:sz w:val="28"/>
          <w:szCs w:val="28"/>
          <w:shd w:val="clear" w:color="auto" w:fill="FFFFFF" w:themeFill="background1"/>
          <w:rtl/>
          <w:lang w:bidi="ar-DZ"/>
        </w:rPr>
        <w:t>للإجابة</w:t>
      </w:r>
      <w:r>
        <w:rPr>
          <w:rStyle w:val="paratitle"/>
          <w:rFonts w:ascii="Simplified Arabic" w:hAnsi="Simplified Arabic" w:cs="Simplified Arabic" w:hint="cs"/>
          <w:sz w:val="28"/>
          <w:szCs w:val="28"/>
          <w:shd w:val="clear" w:color="auto" w:fill="FFFFFF" w:themeFill="background1"/>
          <w:rtl/>
          <w:lang w:bidi="ar-DZ"/>
        </w:rPr>
        <w:t xml:space="preserve"> على هذا التساؤل الكبير الى  مذهبين رئيسيين: </w:t>
      </w:r>
      <w:r w:rsidR="0012447A">
        <w:rPr>
          <w:rStyle w:val="paratitle"/>
          <w:rFonts w:ascii="Simplified Arabic" w:hAnsi="Simplified Arabic" w:cs="Simplified Arabic" w:hint="cs"/>
          <w:sz w:val="28"/>
          <w:szCs w:val="28"/>
          <w:shd w:val="clear" w:color="auto" w:fill="FFFFFF" w:themeFill="background1"/>
          <w:rtl/>
          <w:lang w:bidi="ar-DZ"/>
        </w:rPr>
        <w:t>الأول</w:t>
      </w:r>
      <w:r>
        <w:rPr>
          <w:rStyle w:val="paratitle"/>
          <w:rFonts w:ascii="Simplified Arabic" w:hAnsi="Simplified Arabic" w:cs="Simplified Arabic" w:hint="cs"/>
          <w:sz w:val="28"/>
          <w:szCs w:val="28"/>
          <w:shd w:val="clear" w:color="auto" w:fill="FFFFFF" w:themeFill="background1"/>
          <w:rtl/>
          <w:lang w:bidi="ar-DZ"/>
        </w:rPr>
        <w:t xml:space="preserve"> المدرسة </w:t>
      </w:r>
      <w:r w:rsidR="009F1053">
        <w:rPr>
          <w:rStyle w:val="paratitle"/>
          <w:rFonts w:ascii="Simplified Arabic" w:hAnsi="Simplified Arabic" w:cs="Simplified Arabic" w:hint="cs"/>
          <w:sz w:val="28"/>
          <w:szCs w:val="28"/>
          <w:shd w:val="clear" w:color="auto" w:fill="FFFFFF" w:themeFill="background1"/>
          <w:rtl/>
          <w:lang w:bidi="ar-DZ"/>
        </w:rPr>
        <w:t>الإرادية</w:t>
      </w:r>
      <w:r>
        <w:rPr>
          <w:rStyle w:val="paratitle"/>
          <w:rFonts w:ascii="Simplified Arabic" w:hAnsi="Simplified Arabic" w:cs="Simplified Arabic" w:hint="cs"/>
          <w:sz w:val="28"/>
          <w:szCs w:val="28"/>
          <w:shd w:val="clear" w:color="auto" w:fill="FFFFFF" w:themeFill="background1"/>
          <w:rtl/>
          <w:lang w:bidi="ar-DZ"/>
        </w:rPr>
        <w:t xml:space="preserve"> بينما يرد الثاني هذا الالتزام </w:t>
      </w:r>
      <w:r w:rsidR="0012447A">
        <w:rPr>
          <w:rStyle w:val="paratitle"/>
          <w:rFonts w:ascii="Simplified Arabic" w:hAnsi="Simplified Arabic" w:cs="Simplified Arabic" w:hint="cs"/>
          <w:sz w:val="28"/>
          <w:szCs w:val="28"/>
          <w:shd w:val="clear" w:color="auto" w:fill="FFFFFF" w:themeFill="background1"/>
          <w:rtl/>
          <w:lang w:bidi="ar-DZ"/>
        </w:rPr>
        <w:t>إلى</w:t>
      </w:r>
      <w:r>
        <w:rPr>
          <w:rStyle w:val="paratitle"/>
          <w:rFonts w:ascii="Simplified Arabic" w:hAnsi="Simplified Arabic" w:cs="Simplified Arabic" w:hint="cs"/>
          <w:sz w:val="28"/>
          <w:szCs w:val="28"/>
          <w:shd w:val="clear" w:color="auto" w:fill="FFFFFF" w:themeFill="background1"/>
          <w:rtl/>
          <w:lang w:bidi="ar-DZ"/>
        </w:rPr>
        <w:t xml:space="preserve"> اعتبارات </w:t>
      </w:r>
      <w:r w:rsidR="0012447A">
        <w:rPr>
          <w:rStyle w:val="paratitle"/>
          <w:rFonts w:ascii="Simplified Arabic" w:hAnsi="Simplified Arabic" w:cs="Simplified Arabic" w:hint="cs"/>
          <w:sz w:val="28"/>
          <w:szCs w:val="28"/>
          <w:shd w:val="clear" w:color="auto" w:fill="FFFFFF" w:themeFill="background1"/>
          <w:rtl/>
          <w:lang w:bidi="ar-DZ"/>
        </w:rPr>
        <w:t>أو</w:t>
      </w:r>
      <w:r>
        <w:rPr>
          <w:rStyle w:val="paratitle"/>
          <w:rFonts w:ascii="Simplified Arabic" w:hAnsi="Simplified Arabic" w:cs="Simplified Arabic" w:hint="cs"/>
          <w:sz w:val="28"/>
          <w:szCs w:val="28"/>
          <w:shd w:val="clear" w:color="auto" w:fill="FFFFFF" w:themeFill="background1"/>
          <w:rtl/>
          <w:lang w:bidi="ar-DZ"/>
        </w:rPr>
        <w:t xml:space="preserve"> </w:t>
      </w:r>
      <w:r w:rsidR="0012447A">
        <w:rPr>
          <w:rStyle w:val="paratitle"/>
          <w:rFonts w:ascii="Simplified Arabic" w:hAnsi="Simplified Arabic" w:cs="Simplified Arabic" w:hint="cs"/>
          <w:sz w:val="28"/>
          <w:szCs w:val="28"/>
          <w:shd w:val="clear" w:color="auto" w:fill="FFFFFF" w:themeFill="background1"/>
          <w:rtl/>
          <w:lang w:bidi="ar-DZ"/>
        </w:rPr>
        <w:t>أسس</w:t>
      </w:r>
      <w:r>
        <w:rPr>
          <w:rStyle w:val="paratitle"/>
          <w:rFonts w:ascii="Simplified Arabic" w:hAnsi="Simplified Arabic" w:cs="Simplified Arabic" w:hint="cs"/>
          <w:sz w:val="28"/>
          <w:szCs w:val="28"/>
          <w:shd w:val="clear" w:color="auto" w:fill="FFFFFF" w:themeFill="background1"/>
          <w:rtl/>
          <w:lang w:bidi="ar-DZ"/>
        </w:rPr>
        <w:t xml:space="preserve"> موضوعية، وهذا الاتجاه معروف باسم المدرسة الموضوعية. وسوف نعرض لكل منهما في</w:t>
      </w:r>
      <w:r w:rsidR="009F1053">
        <w:rPr>
          <w:rStyle w:val="paratitle"/>
          <w:rFonts w:ascii="Simplified Arabic" w:hAnsi="Simplified Arabic" w:cs="Simplified Arabic" w:hint="cs"/>
          <w:sz w:val="28"/>
          <w:szCs w:val="28"/>
          <w:shd w:val="clear" w:color="auto" w:fill="FFFFFF" w:themeFill="background1"/>
          <w:rtl/>
          <w:lang w:bidi="ar-DZ"/>
        </w:rPr>
        <w:t xml:space="preserve"> بند </w:t>
      </w:r>
      <w:r>
        <w:rPr>
          <w:rStyle w:val="paratitle"/>
          <w:rFonts w:ascii="Simplified Arabic" w:hAnsi="Simplified Arabic" w:cs="Simplified Arabic" w:hint="cs"/>
          <w:sz w:val="28"/>
          <w:szCs w:val="28"/>
          <w:shd w:val="clear" w:color="auto" w:fill="FFFFFF" w:themeFill="background1"/>
          <w:rtl/>
          <w:lang w:bidi="ar-DZ"/>
        </w:rPr>
        <w:t>مستقل.</w:t>
      </w:r>
    </w:p>
    <w:p w:rsidR="00DE64B4" w:rsidRPr="009F1053" w:rsidRDefault="009F1053" w:rsidP="002E71A9">
      <w:pPr>
        <w:pStyle w:val="Paragraphedeliste"/>
        <w:shd w:val="clear" w:color="auto" w:fill="FFFFFF" w:themeFill="background1"/>
        <w:bidi/>
        <w:spacing w:after="0"/>
        <w:ind w:left="708"/>
        <w:jc w:val="both"/>
        <w:rPr>
          <w:rStyle w:val="paratitle"/>
          <w:rFonts w:ascii="Simplified Arabic" w:hAnsi="Simplified Arabic" w:cs="Simplified Arabic"/>
          <w:b/>
          <w:bCs/>
          <w:sz w:val="28"/>
          <w:szCs w:val="28"/>
          <w:shd w:val="clear" w:color="auto" w:fill="FFFFFF" w:themeFill="background1"/>
          <w:rtl/>
          <w:lang w:bidi="ar-DZ"/>
        </w:rPr>
      </w:pPr>
      <w:r w:rsidRPr="009F1053">
        <w:rPr>
          <w:rStyle w:val="paratitle"/>
          <w:rFonts w:ascii="Simplified Arabic" w:hAnsi="Simplified Arabic" w:cs="Simplified Arabic" w:hint="cs"/>
          <w:b/>
          <w:bCs/>
          <w:sz w:val="28"/>
          <w:szCs w:val="28"/>
          <w:shd w:val="clear" w:color="auto" w:fill="FFFFFF" w:themeFill="background1"/>
          <w:rtl/>
          <w:lang w:bidi="ar-DZ"/>
        </w:rPr>
        <w:t>- البند الأول:</w:t>
      </w:r>
      <w:r w:rsidR="00DE64B4" w:rsidRPr="009F1053">
        <w:rPr>
          <w:rStyle w:val="paratitle"/>
          <w:rFonts w:ascii="Simplified Arabic" w:hAnsi="Simplified Arabic" w:cs="Simplified Arabic" w:hint="cs"/>
          <w:b/>
          <w:bCs/>
          <w:sz w:val="28"/>
          <w:szCs w:val="28"/>
          <w:shd w:val="clear" w:color="auto" w:fill="FFFFFF" w:themeFill="background1"/>
          <w:rtl/>
          <w:lang w:bidi="ar-DZ"/>
        </w:rPr>
        <w:t xml:space="preserve"> </w:t>
      </w:r>
      <w:r>
        <w:rPr>
          <w:rStyle w:val="paratitle"/>
          <w:rFonts w:ascii="Simplified Arabic" w:hAnsi="Simplified Arabic" w:cs="Simplified Arabic" w:hint="cs"/>
          <w:b/>
          <w:bCs/>
          <w:sz w:val="28"/>
          <w:szCs w:val="28"/>
          <w:shd w:val="clear" w:color="auto" w:fill="FFFFFF" w:themeFill="background1"/>
          <w:rtl/>
          <w:lang w:bidi="ar-DZ"/>
        </w:rPr>
        <w:t>الم</w:t>
      </w:r>
      <w:r w:rsidR="002E71A9">
        <w:rPr>
          <w:rStyle w:val="paratitle"/>
          <w:rFonts w:ascii="Simplified Arabic" w:hAnsi="Simplified Arabic" w:cs="Simplified Arabic" w:hint="cs"/>
          <w:b/>
          <w:bCs/>
          <w:sz w:val="28"/>
          <w:szCs w:val="28"/>
          <w:shd w:val="clear" w:color="auto" w:fill="FFFFFF" w:themeFill="background1"/>
          <w:rtl/>
          <w:lang w:bidi="ar-DZ"/>
        </w:rPr>
        <w:t>ذهب الإرادي</w:t>
      </w:r>
    </w:p>
    <w:p w:rsidR="00517A80" w:rsidRDefault="000B504D" w:rsidP="000B504D">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w:t>
      </w:r>
      <w:r w:rsidR="002E71A9">
        <w:rPr>
          <w:rStyle w:val="paratitle"/>
          <w:rFonts w:ascii="Simplified Arabic" w:hAnsi="Simplified Arabic" w:cs="Simplified Arabic" w:hint="cs"/>
          <w:sz w:val="28"/>
          <w:szCs w:val="28"/>
          <w:shd w:val="clear" w:color="auto" w:fill="FFFFFF" w:themeFill="background1"/>
          <w:rtl/>
          <w:lang w:bidi="ar-DZ"/>
        </w:rPr>
        <w:t xml:space="preserve"> </w:t>
      </w:r>
      <w:r>
        <w:rPr>
          <w:rStyle w:val="paratitle"/>
          <w:rFonts w:ascii="Simplified Arabic" w:hAnsi="Simplified Arabic" w:cs="Simplified Arabic" w:hint="cs"/>
          <w:sz w:val="28"/>
          <w:szCs w:val="28"/>
          <w:shd w:val="clear" w:color="auto" w:fill="FFFFFF" w:themeFill="background1"/>
          <w:rtl/>
          <w:lang w:bidi="ar-DZ"/>
        </w:rPr>
        <w:t xml:space="preserve">  يؤكد </w:t>
      </w:r>
      <w:r w:rsidR="002E71A9">
        <w:rPr>
          <w:rStyle w:val="paratitle"/>
          <w:rFonts w:ascii="Simplified Arabic" w:hAnsi="Simplified Arabic" w:cs="Simplified Arabic" w:hint="cs"/>
          <w:sz w:val="28"/>
          <w:szCs w:val="28"/>
          <w:shd w:val="clear" w:color="auto" w:fill="FFFFFF" w:themeFill="background1"/>
          <w:rtl/>
          <w:lang w:bidi="ar-DZ"/>
        </w:rPr>
        <w:t>أنصار</w:t>
      </w:r>
      <w:r>
        <w:rPr>
          <w:rStyle w:val="paratitle"/>
          <w:rFonts w:ascii="Simplified Arabic" w:hAnsi="Simplified Arabic" w:cs="Simplified Arabic" w:hint="cs"/>
          <w:sz w:val="28"/>
          <w:szCs w:val="28"/>
          <w:shd w:val="clear" w:color="auto" w:fill="FFFFFF" w:themeFill="background1"/>
          <w:rtl/>
          <w:lang w:bidi="ar-DZ"/>
        </w:rPr>
        <w:t xml:space="preserve"> المذهب </w:t>
      </w:r>
      <w:r w:rsidR="002E71A9">
        <w:rPr>
          <w:rStyle w:val="paratitle"/>
          <w:rFonts w:ascii="Simplified Arabic" w:hAnsi="Simplified Arabic" w:cs="Simplified Arabic" w:hint="cs"/>
          <w:sz w:val="28"/>
          <w:szCs w:val="28"/>
          <w:shd w:val="clear" w:color="auto" w:fill="FFFFFF" w:themeFill="background1"/>
          <w:rtl/>
          <w:lang w:bidi="ar-DZ"/>
        </w:rPr>
        <w:t>الإرادي</w:t>
      </w:r>
      <w:r>
        <w:rPr>
          <w:rStyle w:val="paratitle"/>
          <w:rFonts w:ascii="Simplified Arabic" w:hAnsi="Simplified Arabic" w:cs="Simplified Arabic" w:hint="cs"/>
          <w:sz w:val="28"/>
          <w:szCs w:val="28"/>
          <w:shd w:val="clear" w:color="auto" w:fill="FFFFFF" w:themeFill="background1"/>
          <w:rtl/>
          <w:lang w:bidi="ar-DZ"/>
        </w:rPr>
        <w:t xml:space="preserve"> على </w:t>
      </w:r>
      <w:r w:rsidR="002E71A9">
        <w:rPr>
          <w:rStyle w:val="paratitle"/>
          <w:rFonts w:ascii="Simplified Arabic" w:hAnsi="Simplified Arabic" w:cs="Simplified Arabic" w:hint="cs"/>
          <w:sz w:val="28"/>
          <w:szCs w:val="28"/>
          <w:shd w:val="clear" w:color="auto" w:fill="FFFFFF" w:themeFill="background1"/>
          <w:rtl/>
          <w:lang w:bidi="ar-DZ"/>
        </w:rPr>
        <w:t>أن</w:t>
      </w:r>
      <w:r>
        <w:rPr>
          <w:rStyle w:val="paratitle"/>
          <w:rFonts w:ascii="Simplified Arabic" w:hAnsi="Simplified Arabic" w:cs="Simplified Arabic" w:hint="cs"/>
          <w:sz w:val="28"/>
          <w:szCs w:val="28"/>
          <w:shd w:val="clear" w:color="auto" w:fill="FFFFFF" w:themeFill="background1"/>
          <w:rtl/>
          <w:lang w:bidi="ar-DZ"/>
        </w:rPr>
        <w:t xml:space="preserve"> القاعدة القانونية هي نتاج </w:t>
      </w:r>
      <w:r w:rsidR="002E71A9">
        <w:rPr>
          <w:rStyle w:val="paratitle"/>
          <w:rFonts w:ascii="Simplified Arabic" w:hAnsi="Simplified Arabic" w:cs="Simplified Arabic" w:hint="cs"/>
          <w:sz w:val="28"/>
          <w:szCs w:val="28"/>
          <w:shd w:val="clear" w:color="auto" w:fill="FFFFFF" w:themeFill="background1"/>
          <w:rtl/>
          <w:lang w:bidi="ar-DZ"/>
        </w:rPr>
        <w:t>الإرادة</w:t>
      </w:r>
      <w:r>
        <w:rPr>
          <w:rStyle w:val="paratitle"/>
          <w:rFonts w:ascii="Simplified Arabic" w:hAnsi="Simplified Arabic" w:cs="Simplified Arabic" w:hint="cs"/>
          <w:sz w:val="28"/>
          <w:szCs w:val="28"/>
          <w:shd w:val="clear" w:color="auto" w:fill="FFFFFF" w:themeFill="background1"/>
          <w:rtl/>
          <w:lang w:bidi="ar-DZ"/>
        </w:rPr>
        <w:t xml:space="preserve">، فهي التي تخلق القانون وهي التي تخضع له، وعليه </w:t>
      </w:r>
      <w:r w:rsidR="002E71A9">
        <w:rPr>
          <w:rStyle w:val="paratitle"/>
          <w:rFonts w:ascii="Simplified Arabic" w:hAnsi="Simplified Arabic" w:cs="Simplified Arabic" w:hint="cs"/>
          <w:sz w:val="28"/>
          <w:szCs w:val="28"/>
          <w:shd w:val="clear" w:color="auto" w:fill="FFFFFF" w:themeFill="background1"/>
          <w:rtl/>
          <w:lang w:bidi="ar-DZ"/>
        </w:rPr>
        <w:t>فإذا</w:t>
      </w:r>
      <w:r>
        <w:rPr>
          <w:rStyle w:val="paratitle"/>
          <w:rFonts w:ascii="Simplified Arabic" w:hAnsi="Simplified Arabic" w:cs="Simplified Arabic" w:hint="cs"/>
          <w:sz w:val="28"/>
          <w:szCs w:val="28"/>
          <w:shd w:val="clear" w:color="auto" w:fill="FFFFFF" w:themeFill="background1"/>
          <w:rtl/>
          <w:lang w:bidi="ar-DZ"/>
        </w:rPr>
        <w:t xml:space="preserve"> كان القانون الداخلي يقوم على رضا المواطنين </w:t>
      </w:r>
      <w:r w:rsidR="002E71A9">
        <w:rPr>
          <w:rStyle w:val="paratitle"/>
          <w:rFonts w:ascii="Simplified Arabic" w:hAnsi="Simplified Arabic" w:cs="Simplified Arabic" w:hint="cs"/>
          <w:sz w:val="28"/>
          <w:szCs w:val="28"/>
          <w:shd w:val="clear" w:color="auto" w:fill="FFFFFF" w:themeFill="background1"/>
          <w:rtl/>
          <w:lang w:bidi="ar-DZ"/>
        </w:rPr>
        <w:t>بأحكامه</w:t>
      </w:r>
      <w:r>
        <w:rPr>
          <w:rStyle w:val="paratitle"/>
          <w:rFonts w:ascii="Simplified Arabic" w:hAnsi="Simplified Arabic" w:cs="Simplified Arabic" w:hint="cs"/>
          <w:sz w:val="28"/>
          <w:szCs w:val="28"/>
          <w:shd w:val="clear" w:color="auto" w:fill="FFFFFF" w:themeFill="background1"/>
          <w:rtl/>
          <w:lang w:bidi="ar-DZ"/>
        </w:rPr>
        <w:t xml:space="preserve">، فان القانون الدولي يقوم على </w:t>
      </w:r>
      <w:r w:rsidR="002E71A9">
        <w:rPr>
          <w:rStyle w:val="paratitle"/>
          <w:rFonts w:ascii="Simplified Arabic" w:hAnsi="Simplified Arabic" w:cs="Simplified Arabic" w:hint="cs"/>
          <w:sz w:val="28"/>
          <w:szCs w:val="28"/>
          <w:shd w:val="clear" w:color="auto" w:fill="FFFFFF" w:themeFill="background1"/>
          <w:rtl/>
          <w:lang w:bidi="ar-DZ"/>
        </w:rPr>
        <w:t>أساس</w:t>
      </w:r>
      <w:r>
        <w:rPr>
          <w:rStyle w:val="paratitle"/>
          <w:rFonts w:ascii="Simplified Arabic" w:hAnsi="Simplified Arabic" w:cs="Simplified Arabic" w:hint="cs"/>
          <w:sz w:val="28"/>
          <w:szCs w:val="28"/>
          <w:shd w:val="clear" w:color="auto" w:fill="FFFFFF" w:themeFill="background1"/>
          <w:rtl/>
          <w:lang w:bidi="ar-DZ"/>
        </w:rPr>
        <w:t xml:space="preserve"> رضا الدولة بقواعده. سواء كان هذا الرضا صريحا أو ضمنيا في صورة </w:t>
      </w:r>
      <w:r w:rsidR="002E71A9">
        <w:rPr>
          <w:rStyle w:val="paratitle"/>
          <w:rFonts w:ascii="Simplified Arabic" w:hAnsi="Simplified Arabic" w:cs="Simplified Arabic" w:hint="cs"/>
          <w:sz w:val="28"/>
          <w:szCs w:val="28"/>
          <w:shd w:val="clear" w:color="auto" w:fill="FFFFFF" w:themeFill="background1"/>
          <w:rtl/>
          <w:lang w:bidi="ar-DZ"/>
        </w:rPr>
        <w:t>أعراف</w:t>
      </w:r>
      <w:r>
        <w:rPr>
          <w:rStyle w:val="paratitle"/>
          <w:rFonts w:ascii="Simplified Arabic" w:hAnsi="Simplified Arabic" w:cs="Simplified Arabic" w:hint="cs"/>
          <w:sz w:val="28"/>
          <w:szCs w:val="28"/>
          <w:shd w:val="clear" w:color="auto" w:fill="FFFFFF" w:themeFill="background1"/>
          <w:rtl/>
          <w:lang w:bidi="ar-DZ"/>
        </w:rPr>
        <w:t xml:space="preserve"> دولية، ويعود الفضل في عرض </w:t>
      </w:r>
      <w:r w:rsidR="002E71A9">
        <w:rPr>
          <w:rStyle w:val="paratitle"/>
          <w:rFonts w:ascii="Simplified Arabic" w:hAnsi="Simplified Arabic" w:cs="Simplified Arabic" w:hint="cs"/>
          <w:sz w:val="28"/>
          <w:szCs w:val="28"/>
          <w:shd w:val="clear" w:color="auto" w:fill="FFFFFF" w:themeFill="background1"/>
          <w:rtl/>
          <w:lang w:bidi="ar-DZ"/>
        </w:rPr>
        <w:t>أفكار</w:t>
      </w:r>
      <w:r>
        <w:rPr>
          <w:rStyle w:val="paratitle"/>
          <w:rFonts w:ascii="Simplified Arabic" w:hAnsi="Simplified Arabic" w:cs="Simplified Arabic" w:hint="cs"/>
          <w:sz w:val="28"/>
          <w:szCs w:val="28"/>
          <w:shd w:val="clear" w:color="auto" w:fill="FFFFFF" w:themeFill="background1"/>
          <w:rtl/>
          <w:lang w:bidi="ar-DZ"/>
        </w:rPr>
        <w:t xml:space="preserve"> هذا المذهب الر الفقهاء </w:t>
      </w:r>
      <w:r w:rsidR="002E71A9">
        <w:rPr>
          <w:rStyle w:val="paratitle"/>
          <w:rFonts w:ascii="Simplified Arabic" w:hAnsi="Simplified Arabic" w:cs="Simplified Arabic" w:hint="cs"/>
          <w:sz w:val="28"/>
          <w:szCs w:val="28"/>
          <w:shd w:val="clear" w:color="auto" w:fill="FFFFFF" w:themeFill="background1"/>
          <w:rtl/>
          <w:lang w:bidi="ar-DZ"/>
        </w:rPr>
        <w:t>الألمان</w:t>
      </w:r>
      <w:r>
        <w:rPr>
          <w:rStyle w:val="paratitle"/>
          <w:rFonts w:ascii="Simplified Arabic" w:hAnsi="Simplified Arabic" w:cs="Simplified Arabic" w:hint="cs"/>
          <w:sz w:val="28"/>
          <w:szCs w:val="28"/>
          <w:shd w:val="clear" w:color="auto" w:fill="FFFFFF" w:themeFill="background1"/>
          <w:rtl/>
          <w:lang w:bidi="ar-DZ"/>
        </w:rPr>
        <w:t xml:space="preserve"> في </w:t>
      </w:r>
      <w:r w:rsidR="002E71A9">
        <w:rPr>
          <w:rStyle w:val="paratitle"/>
          <w:rFonts w:ascii="Simplified Arabic" w:hAnsi="Simplified Arabic" w:cs="Simplified Arabic" w:hint="cs"/>
          <w:sz w:val="28"/>
          <w:szCs w:val="28"/>
          <w:shd w:val="clear" w:color="auto" w:fill="FFFFFF" w:themeFill="background1"/>
          <w:rtl/>
          <w:lang w:bidi="ar-DZ"/>
        </w:rPr>
        <w:t>أواخر</w:t>
      </w:r>
      <w:r>
        <w:rPr>
          <w:rStyle w:val="paratitle"/>
          <w:rFonts w:ascii="Simplified Arabic" w:hAnsi="Simplified Arabic" w:cs="Simplified Arabic" w:hint="cs"/>
          <w:sz w:val="28"/>
          <w:szCs w:val="28"/>
          <w:shd w:val="clear" w:color="auto" w:fill="FFFFFF" w:themeFill="background1"/>
          <w:rtl/>
          <w:lang w:bidi="ar-DZ"/>
        </w:rPr>
        <w:t xml:space="preserve"> القرن الثامن عشر.</w:t>
      </w:r>
    </w:p>
    <w:p w:rsidR="002E71A9" w:rsidRDefault="002E71A9" w:rsidP="002E71A9">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هذا، وقد تفرع هذا المذهب إلى نظريتين ، أسست أولاهما الإلزام على الإرادة المنفردة، وثانيهما أسسته على الإرادة المشتركة.</w:t>
      </w:r>
    </w:p>
    <w:p w:rsidR="00AA6422" w:rsidRDefault="00AA6422" w:rsidP="00AA6422">
      <w:pPr>
        <w:pStyle w:val="Paragraphedeliste"/>
        <w:shd w:val="clear" w:color="auto" w:fill="FFFFFF" w:themeFill="background1"/>
        <w:bidi/>
        <w:spacing w:after="0"/>
        <w:ind w:left="423"/>
        <w:jc w:val="both"/>
        <w:rPr>
          <w:rStyle w:val="paratitle"/>
          <w:rFonts w:ascii="Simplified Arabic" w:hAnsi="Simplified Arabic" w:cs="Simplified Arabic"/>
          <w:b/>
          <w:bCs/>
          <w:sz w:val="28"/>
          <w:szCs w:val="28"/>
          <w:shd w:val="clear" w:color="auto" w:fill="FFFFFF" w:themeFill="background1"/>
          <w:rtl/>
          <w:lang w:bidi="ar-DZ"/>
        </w:rPr>
      </w:pPr>
      <w:r w:rsidRPr="00AA6422">
        <w:rPr>
          <w:rStyle w:val="paratitle"/>
          <w:rFonts w:ascii="Simplified Arabic" w:hAnsi="Simplified Arabic" w:cs="Simplified Arabic" w:hint="cs"/>
          <w:sz w:val="36"/>
          <w:szCs w:val="36"/>
          <w:shd w:val="clear" w:color="auto" w:fill="FFFFFF" w:themeFill="background1"/>
          <w:rtl/>
          <w:lang w:bidi="ar-DZ"/>
        </w:rPr>
        <w:t>*</w:t>
      </w:r>
      <w:r w:rsidRPr="00AA6422">
        <w:rPr>
          <w:rStyle w:val="paratitle"/>
          <w:rFonts w:ascii="Simplified Arabic" w:hAnsi="Simplified Arabic" w:cs="Simplified Arabic" w:hint="cs"/>
          <w:b/>
          <w:bCs/>
          <w:sz w:val="28"/>
          <w:szCs w:val="28"/>
          <w:shd w:val="clear" w:color="auto" w:fill="FFFFFF" w:themeFill="background1"/>
          <w:rtl/>
          <w:lang w:bidi="ar-DZ"/>
        </w:rPr>
        <w:t xml:space="preserve"> نظرية التقييد الذاتي للإرادة المنفردة</w:t>
      </w:r>
    </w:p>
    <w:p w:rsidR="008F237C" w:rsidRPr="008B5040" w:rsidRDefault="008F237C" w:rsidP="008B5040">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8B5040">
        <w:rPr>
          <w:rStyle w:val="paratitle"/>
          <w:rFonts w:ascii="Simplified Arabic" w:hAnsi="Simplified Arabic" w:cs="Simplified Arabic" w:hint="cs"/>
          <w:sz w:val="28"/>
          <w:szCs w:val="28"/>
          <w:shd w:val="clear" w:color="auto" w:fill="FFFFFF" w:themeFill="background1"/>
          <w:rtl/>
          <w:lang w:bidi="ar-DZ"/>
        </w:rPr>
        <w:t xml:space="preserve">     جاء بهذه النظرية الفقيه الألماني جورج جلينيك "</w:t>
      </w:r>
      <w:r w:rsidRPr="008B5040">
        <w:rPr>
          <w:rStyle w:val="paratitle"/>
          <w:rFonts w:ascii="Simplified Arabic" w:hAnsi="Simplified Arabic" w:cs="Simplified Arabic"/>
          <w:b/>
          <w:bCs/>
          <w:sz w:val="28"/>
          <w:szCs w:val="28"/>
          <w:shd w:val="clear" w:color="auto" w:fill="FFFFFF" w:themeFill="background1"/>
          <w:lang w:bidi="ar-DZ"/>
        </w:rPr>
        <w:t>G. jellinek</w:t>
      </w:r>
      <w:r w:rsidRPr="008B5040">
        <w:rPr>
          <w:rStyle w:val="paratitle"/>
          <w:rFonts w:ascii="Simplified Arabic" w:hAnsi="Simplified Arabic" w:cs="Simplified Arabic" w:hint="cs"/>
          <w:b/>
          <w:bCs/>
          <w:sz w:val="28"/>
          <w:szCs w:val="28"/>
          <w:shd w:val="clear" w:color="auto" w:fill="FFFFFF" w:themeFill="background1"/>
          <w:rtl/>
          <w:lang w:bidi="ar-DZ"/>
        </w:rPr>
        <w:t xml:space="preserve">" </w:t>
      </w:r>
      <w:r w:rsidRPr="008B5040">
        <w:rPr>
          <w:rStyle w:val="paratitle"/>
          <w:rFonts w:ascii="Simplified Arabic" w:hAnsi="Simplified Arabic" w:cs="Simplified Arabic" w:hint="cs"/>
          <w:sz w:val="28"/>
          <w:szCs w:val="28"/>
          <w:shd w:val="clear" w:color="auto" w:fill="FFFFFF" w:themeFill="background1"/>
          <w:rtl/>
          <w:lang w:bidi="ar-DZ"/>
        </w:rPr>
        <w:t xml:space="preserve">نهاية القرن التاسع عشر، الذي يرى أن الدولة تتمتع بالسيادة الكاملة، وبسبب ذلك فهي لا التي تخضع </w:t>
      </w:r>
      <w:r w:rsidR="008B5040" w:rsidRPr="008B5040">
        <w:rPr>
          <w:rStyle w:val="paratitle"/>
          <w:rFonts w:ascii="Simplified Arabic" w:hAnsi="Simplified Arabic" w:cs="Simplified Arabic" w:hint="cs"/>
          <w:sz w:val="28"/>
          <w:szCs w:val="28"/>
          <w:shd w:val="clear" w:color="auto" w:fill="FFFFFF" w:themeFill="background1"/>
          <w:rtl/>
          <w:lang w:bidi="ar-DZ"/>
        </w:rPr>
        <w:t>لأي</w:t>
      </w:r>
      <w:r w:rsidRPr="008B5040">
        <w:rPr>
          <w:rStyle w:val="paratitle"/>
          <w:rFonts w:ascii="Simplified Arabic" w:hAnsi="Simplified Arabic" w:cs="Simplified Arabic" w:hint="cs"/>
          <w:sz w:val="28"/>
          <w:szCs w:val="28"/>
          <w:shd w:val="clear" w:color="auto" w:fill="FFFFFF" w:themeFill="background1"/>
          <w:rtl/>
          <w:lang w:bidi="ar-DZ"/>
        </w:rPr>
        <w:t xml:space="preserve"> سلطة عليا، لان </w:t>
      </w:r>
      <w:r w:rsidR="008B5040" w:rsidRPr="008B5040">
        <w:rPr>
          <w:rStyle w:val="paratitle"/>
          <w:rFonts w:ascii="Simplified Arabic" w:hAnsi="Simplified Arabic" w:cs="Simplified Arabic" w:hint="cs"/>
          <w:sz w:val="28"/>
          <w:szCs w:val="28"/>
          <w:shd w:val="clear" w:color="auto" w:fill="FFFFFF" w:themeFill="background1"/>
          <w:rtl/>
          <w:lang w:bidi="ar-DZ"/>
        </w:rPr>
        <w:t>السيادة</w:t>
      </w:r>
      <w:r w:rsidRPr="008B5040">
        <w:rPr>
          <w:rStyle w:val="paratitle"/>
          <w:rFonts w:ascii="Simplified Arabic" w:hAnsi="Simplified Arabic" w:cs="Simplified Arabic" w:hint="cs"/>
          <w:sz w:val="28"/>
          <w:szCs w:val="28"/>
          <w:shd w:val="clear" w:color="auto" w:fill="FFFFFF" w:themeFill="background1"/>
          <w:rtl/>
          <w:lang w:bidi="ar-DZ"/>
        </w:rPr>
        <w:t xml:space="preserve"> تتعارض مع الخضوع. لذا يجب البحث عن مبدأ يحد من تلك السيادة بغية تبرير الالتزام بالقواعد القانونية. و</w:t>
      </w:r>
      <w:r w:rsidR="008B5040">
        <w:rPr>
          <w:rStyle w:val="paratitle"/>
          <w:rFonts w:ascii="Simplified Arabic" w:hAnsi="Simplified Arabic" w:cs="Simplified Arabic" w:hint="cs"/>
          <w:sz w:val="28"/>
          <w:szCs w:val="28"/>
          <w:shd w:val="clear" w:color="auto" w:fill="FFFFFF" w:themeFill="background1"/>
          <w:rtl/>
          <w:lang w:bidi="ar-DZ"/>
        </w:rPr>
        <w:t>لك</w:t>
      </w:r>
      <w:r w:rsidRPr="008B5040">
        <w:rPr>
          <w:rStyle w:val="paratitle"/>
          <w:rFonts w:ascii="Simplified Arabic" w:hAnsi="Simplified Arabic" w:cs="Simplified Arabic" w:hint="cs"/>
          <w:sz w:val="28"/>
          <w:szCs w:val="28"/>
          <w:shd w:val="clear" w:color="auto" w:fill="FFFFFF" w:themeFill="background1"/>
          <w:rtl/>
          <w:lang w:bidi="ar-DZ"/>
        </w:rPr>
        <w:t>ن من هي السلطة التي يمكنها فرض هذا المبدأ على الدولة؟.</w:t>
      </w:r>
    </w:p>
    <w:p w:rsidR="003C4746" w:rsidRDefault="003C4746" w:rsidP="008B5040">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8B5040">
        <w:rPr>
          <w:rStyle w:val="paratitle"/>
          <w:rFonts w:ascii="Simplified Arabic" w:hAnsi="Simplified Arabic" w:cs="Simplified Arabic" w:hint="cs"/>
          <w:sz w:val="28"/>
          <w:szCs w:val="28"/>
          <w:shd w:val="clear" w:color="auto" w:fill="FFFFFF" w:themeFill="background1"/>
          <w:rtl/>
          <w:lang w:bidi="ar-DZ"/>
        </w:rPr>
        <w:t xml:space="preserve">     يجيب </w:t>
      </w:r>
      <w:r w:rsidR="008B5040" w:rsidRPr="008B5040">
        <w:rPr>
          <w:rStyle w:val="paratitle"/>
          <w:rFonts w:ascii="Simplified Arabic" w:hAnsi="Simplified Arabic" w:cs="Simplified Arabic" w:hint="cs"/>
          <w:sz w:val="28"/>
          <w:szCs w:val="28"/>
          <w:shd w:val="clear" w:color="auto" w:fill="FFFFFF" w:themeFill="background1"/>
          <w:rtl/>
          <w:lang w:bidi="ar-DZ"/>
        </w:rPr>
        <w:t>أصحاب</w:t>
      </w:r>
      <w:r w:rsidRPr="008B5040">
        <w:rPr>
          <w:rStyle w:val="paratitle"/>
          <w:rFonts w:ascii="Simplified Arabic" w:hAnsi="Simplified Arabic" w:cs="Simplified Arabic" w:hint="cs"/>
          <w:sz w:val="28"/>
          <w:szCs w:val="28"/>
          <w:shd w:val="clear" w:color="auto" w:fill="FFFFFF" w:themeFill="background1"/>
          <w:rtl/>
          <w:lang w:bidi="ar-DZ"/>
        </w:rPr>
        <w:t xml:space="preserve"> هذه النظرية بان تلك السلطة تكمن في </w:t>
      </w:r>
      <w:r w:rsidR="008B5040" w:rsidRPr="008B5040">
        <w:rPr>
          <w:rStyle w:val="paratitle"/>
          <w:rFonts w:ascii="Simplified Arabic" w:hAnsi="Simplified Arabic" w:cs="Simplified Arabic" w:hint="cs"/>
          <w:sz w:val="28"/>
          <w:szCs w:val="28"/>
          <w:shd w:val="clear" w:color="auto" w:fill="FFFFFF" w:themeFill="background1"/>
          <w:rtl/>
          <w:lang w:bidi="ar-DZ"/>
        </w:rPr>
        <w:t>إرادة</w:t>
      </w:r>
      <w:r w:rsidRPr="008B5040">
        <w:rPr>
          <w:rStyle w:val="paratitle"/>
          <w:rFonts w:ascii="Simplified Arabic" w:hAnsi="Simplified Arabic" w:cs="Simplified Arabic" w:hint="cs"/>
          <w:sz w:val="28"/>
          <w:szCs w:val="28"/>
          <w:shd w:val="clear" w:color="auto" w:fill="FFFFFF" w:themeFill="background1"/>
          <w:rtl/>
          <w:lang w:bidi="ar-DZ"/>
        </w:rPr>
        <w:t xml:space="preserve"> الدولة نفسها، فهي التي تحدد ذاتها وتعلن قبولها الخضوع للقوانين التي تضعها، وللمعاهدات التي تعقدها. وبذلك يتم تقييد </w:t>
      </w:r>
      <w:r w:rsidR="008B5040" w:rsidRPr="008B5040">
        <w:rPr>
          <w:rStyle w:val="paratitle"/>
          <w:rFonts w:ascii="Simplified Arabic" w:hAnsi="Simplified Arabic" w:cs="Simplified Arabic" w:hint="cs"/>
          <w:sz w:val="28"/>
          <w:szCs w:val="28"/>
          <w:shd w:val="clear" w:color="auto" w:fill="FFFFFF" w:themeFill="background1"/>
          <w:rtl/>
          <w:lang w:bidi="ar-DZ"/>
        </w:rPr>
        <w:t>الإرادة</w:t>
      </w:r>
      <w:r w:rsidRPr="008B5040">
        <w:rPr>
          <w:rStyle w:val="paratitle"/>
          <w:rFonts w:ascii="Simplified Arabic" w:hAnsi="Simplified Arabic" w:cs="Simplified Arabic" w:hint="cs"/>
          <w:sz w:val="28"/>
          <w:szCs w:val="28"/>
          <w:shd w:val="clear" w:color="auto" w:fill="FFFFFF" w:themeFill="background1"/>
          <w:rtl/>
          <w:lang w:bidi="ar-DZ"/>
        </w:rPr>
        <w:t xml:space="preserve"> المطلقة للدولة</w:t>
      </w:r>
      <w:r w:rsidR="008B5040">
        <w:rPr>
          <w:rStyle w:val="paratitle"/>
          <w:rFonts w:ascii="Simplified Arabic" w:hAnsi="Simplified Arabic" w:cs="Simplified Arabic" w:hint="cs"/>
          <w:sz w:val="28"/>
          <w:szCs w:val="28"/>
          <w:shd w:val="clear" w:color="auto" w:fill="FFFFFF" w:themeFill="background1"/>
          <w:rtl/>
          <w:lang w:bidi="ar-DZ"/>
        </w:rPr>
        <w:t xml:space="preserve"> تقييدا</w:t>
      </w:r>
      <w:r w:rsidRPr="008B5040">
        <w:rPr>
          <w:rStyle w:val="paratitle"/>
          <w:rFonts w:ascii="Simplified Arabic" w:hAnsi="Simplified Arabic" w:cs="Simplified Arabic" w:hint="cs"/>
          <w:sz w:val="28"/>
          <w:szCs w:val="28"/>
          <w:shd w:val="clear" w:color="auto" w:fill="FFFFFF" w:themeFill="background1"/>
          <w:rtl/>
          <w:lang w:bidi="ar-DZ"/>
        </w:rPr>
        <w:t xml:space="preserve"> ذاتيا، مما يجعل القانون الدولي ملزما على </w:t>
      </w:r>
      <w:r w:rsidR="008B5040" w:rsidRPr="008B5040">
        <w:rPr>
          <w:rStyle w:val="paratitle"/>
          <w:rFonts w:ascii="Simplified Arabic" w:hAnsi="Simplified Arabic" w:cs="Simplified Arabic" w:hint="cs"/>
          <w:sz w:val="28"/>
          <w:szCs w:val="28"/>
          <w:shd w:val="clear" w:color="auto" w:fill="FFFFFF" w:themeFill="background1"/>
          <w:rtl/>
          <w:lang w:bidi="ar-DZ"/>
        </w:rPr>
        <w:t>أساس</w:t>
      </w:r>
      <w:r w:rsidRPr="008B5040">
        <w:rPr>
          <w:rStyle w:val="paratitle"/>
          <w:rFonts w:ascii="Simplified Arabic" w:hAnsi="Simplified Arabic" w:cs="Simplified Arabic" w:hint="cs"/>
          <w:sz w:val="28"/>
          <w:szCs w:val="28"/>
          <w:shd w:val="clear" w:color="auto" w:fill="FFFFFF" w:themeFill="background1"/>
          <w:rtl/>
          <w:lang w:bidi="ar-DZ"/>
        </w:rPr>
        <w:t xml:space="preserve"> هذا التقييد</w:t>
      </w:r>
      <w:r w:rsidR="008B5040">
        <w:rPr>
          <w:rStyle w:val="paratitle"/>
          <w:rFonts w:ascii="Simplified Arabic" w:hAnsi="Simplified Arabic" w:cs="Simplified Arabic" w:hint="cs"/>
          <w:sz w:val="28"/>
          <w:szCs w:val="28"/>
          <w:shd w:val="clear" w:color="auto" w:fill="FFFFFF" w:themeFill="background1"/>
          <w:rtl/>
          <w:lang w:bidi="ar-DZ"/>
        </w:rPr>
        <w:t>.</w:t>
      </w:r>
      <w:r w:rsidRPr="008B5040">
        <w:rPr>
          <w:rStyle w:val="paratitle"/>
          <w:rFonts w:ascii="Simplified Arabic" w:hAnsi="Simplified Arabic" w:cs="Simplified Arabic" w:hint="cs"/>
          <w:sz w:val="28"/>
          <w:szCs w:val="28"/>
          <w:shd w:val="clear" w:color="auto" w:fill="FFFFFF" w:themeFill="background1"/>
          <w:rtl/>
          <w:lang w:bidi="ar-DZ"/>
        </w:rPr>
        <w:t xml:space="preserve"> فالالتزام هنا يستند </w:t>
      </w:r>
      <w:r w:rsidR="008B5040" w:rsidRPr="008B5040">
        <w:rPr>
          <w:rStyle w:val="paratitle"/>
          <w:rFonts w:ascii="Simplified Arabic" w:hAnsi="Simplified Arabic" w:cs="Simplified Arabic" w:hint="cs"/>
          <w:sz w:val="28"/>
          <w:szCs w:val="28"/>
          <w:shd w:val="clear" w:color="auto" w:fill="FFFFFF" w:themeFill="background1"/>
          <w:rtl/>
          <w:lang w:bidi="ar-DZ"/>
        </w:rPr>
        <w:t>إلى</w:t>
      </w:r>
      <w:r w:rsidRPr="008B5040">
        <w:rPr>
          <w:rStyle w:val="paratitle"/>
          <w:rFonts w:ascii="Simplified Arabic" w:hAnsi="Simplified Arabic" w:cs="Simplified Arabic" w:hint="cs"/>
          <w:sz w:val="28"/>
          <w:szCs w:val="28"/>
          <w:shd w:val="clear" w:color="auto" w:fill="FFFFFF" w:themeFill="background1"/>
          <w:rtl/>
          <w:lang w:bidi="ar-DZ"/>
        </w:rPr>
        <w:t xml:space="preserve"> -أو يعبر عن - احترام قرار</w:t>
      </w:r>
      <w:r w:rsidR="008B5040">
        <w:rPr>
          <w:rStyle w:val="paratitle"/>
          <w:rFonts w:ascii="Simplified Arabic" w:hAnsi="Simplified Arabic" w:cs="Simplified Arabic" w:hint="cs"/>
          <w:sz w:val="28"/>
          <w:szCs w:val="28"/>
          <w:shd w:val="clear" w:color="auto" w:fill="FFFFFF" w:themeFill="background1"/>
          <w:rtl/>
          <w:lang w:bidi="ar-DZ"/>
        </w:rPr>
        <w:t>(</w:t>
      </w:r>
      <w:r w:rsidRPr="008B5040">
        <w:rPr>
          <w:rStyle w:val="paratitle"/>
          <w:rFonts w:ascii="Simplified Arabic" w:hAnsi="Simplified Arabic" w:cs="Simplified Arabic" w:hint="cs"/>
          <w:sz w:val="28"/>
          <w:szCs w:val="28"/>
          <w:shd w:val="clear" w:color="auto" w:fill="FFFFFF" w:themeFill="background1"/>
          <w:rtl/>
          <w:lang w:bidi="ar-DZ"/>
        </w:rPr>
        <w:t xml:space="preserve"> </w:t>
      </w:r>
      <w:r w:rsidR="008B5040" w:rsidRPr="008B5040">
        <w:rPr>
          <w:rStyle w:val="paratitle"/>
          <w:rFonts w:ascii="Simplified Arabic" w:hAnsi="Simplified Arabic" w:cs="Simplified Arabic" w:hint="cs"/>
          <w:sz w:val="28"/>
          <w:szCs w:val="28"/>
          <w:shd w:val="clear" w:color="auto" w:fill="FFFFFF" w:themeFill="background1"/>
          <w:rtl/>
          <w:lang w:bidi="ar-DZ"/>
        </w:rPr>
        <w:t>إرادة</w:t>
      </w:r>
      <w:r w:rsidRPr="008B5040">
        <w:rPr>
          <w:rStyle w:val="paratitle"/>
          <w:rFonts w:ascii="Simplified Arabic" w:hAnsi="Simplified Arabic" w:cs="Simplified Arabic" w:hint="cs"/>
          <w:sz w:val="28"/>
          <w:szCs w:val="28"/>
          <w:shd w:val="clear" w:color="auto" w:fill="FFFFFF" w:themeFill="background1"/>
          <w:rtl/>
          <w:lang w:bidi="ar-DZ"/>
        </w:rPr>
        <w:t xml:space="preserve"> </w:t>
      </w:r>
      <w:r w:rsidR="008B5040">
        <w:rPr>
          <w:rStyle w:val="paratitle"/>
          <w:rFonts w:ascii="Simplified Arabic" w:hAnsi="Simplified Arabic" w:cs="Simplified Arabic" w:hint="cs"/>
          <w:sz w:val="28"/>
          <w:szCs w:val="28"/>
          <w:shd w:val="clear" w:color="auto" w:fill="FFFFFF" w:themeFill="background1"/>
          <w:rtl/>
          <w:lang w:bidi="ar-DZ"/>
        </w:rPr>
        <w:t xml:space="preserve">) </w:t>
      </w:r>
      <w:r w:rsidRPr="008B5040">
        <w:rPr>
          <w:rStyle w:val="paratitle"/>
          <w:rFonts w:ascii="Simplified Arabic" w:hAnsi="Simplified Arabic" w:cs="Simplified Arabic" w:hint="cs"/>
          <w:sz w:val="28"/>
          <w:szCs w:val="28"/>
          <w:shd w:val="clear" w:color="auto" w:fill="FFFFFF" w:themeFill="background1"/>
          <w:rtl/>
          <w:lang w:bidi="ar-DZ"/>
        </w:rPr>
        <w:t xml:space="preserve">تقييد </w:t>
      </w:r>
      <w:r w:rsidR="008B5040" w:rsidRPr="008B5040">
        <w:rPr>
          <w:rStyle w:val="paratitle"/>
          <w:rFonts w:ascii="Simplified Arabic" w:hAnsi="Simplified Arabic" w:cs="Simplified Arabic" w:hint="cs"/>
          <w:sz w:val="28"/>
          <w:szCs w:val="28"/>
          <w:shd w:val="clear" w:color="auto" w:fill="FFFFFF" w:themeFill="background1"/>
          <w:rtl/>
          <w:lang w:bidi="ar-DZ"/>
        </w:rPr>
        <w:t>الإرادة</w:t>
      </w:r>
      <w:r w:rsidRPr="008B5040">
        <w:rPr>
          <w:rStyle w:val="paratitle"/>
          <w:rFonts w:ascii="Simplified Arabic" w:hAnsi="Simplified Arabic" w:cs="Simplified Arabic" w:hint="cs"/>
          <w:sz w:val="28"/>
          <w:szCs w:val="28"/>
          <w:shd w:val="clear" w:color="auto" w:fill="FFFFFF" w:themeFill="background1"/>
          <w:rtl/>
          <w:lang w:bidi="ar-DZ"/>
        </w:rPr>
        <w:t xml:space="preserve"> بعد </w:t>
      </w:r>
      <w:r w:rsidR="008B5040" w:rsidRPr="008B5040">
        <w:rPr>
          <w:rStyle w:val="paratitle"/>
          <w:rFonts w:ascii="Simplified Arabic" w:hAnsi="Simplified Arabic" w:cs="Simplified Arabic" w:hint="cs"/>
          <w:sz w:val="28"/>
          <w:szCs w:val="28"/>
          <w:shd w:val="clear" w:color="auto" w:fill="FFFFFF" w:themeFill="background1"/>
          <w:rtl/>
          <w:lang w:bidi="ar-DZ"/>
        </w:rPr>
        <w:t>أن</w:t>
      </w:r>
      <w:r w:rsidRPr="008B5040">
        <w:rPr>
          <w:rStyle w:val="paratitle"/>
          <w:rFonts w:ascii="Simplified Arabic" w:hAnsi="Simplified Arabic" w:cs="Simplified Arabic" w:hint="cs"/>
          <w:sz w:val="28"/>
          <w:szCs w:val="28"/>
          <w:shd w:val="clear" w:color="auto" w:fill="FFFFFF" w:themeFill="background1"/>
          <w:rtl/>
          <w:lang w:bidi="ar-DZ"/>
        </w:rPr>
        <w:t xml:space="preserve"> كانت حرة، ومضمون هذا التقييد هو قبول الخضوع لقواعد القانون الدولي.</w:t>
      </w:r>
    </w:p>
    <w:p w:rsidR="00D60063" w:rsidRDefault="00D60063" w:rsidP="00D60063">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b/>
          <w:bCs/>
          <w:sz w:val="28"/>
          <w:szCs w:val="28"/>
          <w:shd w:val="clear" w:color="auto" w:fill="FFFFFF" w:themeFill="background1"/>
          <w:rtl/>
          <w:lang w:bidi="ar-DZ"/>
        </w:rPr>
        <w:t xml:space="preserve">      </w:t>
      </w:r>
      <w:r w:rsidRPr="00D60063">
        <w:rPr>
          <w:rStyle w:val="paratitle"/>
          <w:rFonts w:ascii="Simplified Arabic" w:hAnsi="Simplified Arabic" w:cs="Simplified Arabic" w:hint="cs"/>
          <w:sz w:val="28"/>
          <w:szCs w:val="28"/>
          <w:shd w:val="clear" w:color="auto" w:fill="FFFFFF" w:themeFill="background1"/>
          <w:rtl/>
          <w:lang w:bidi="ar-DZ"/>
        </w:rPr>
        <w:t>ولكن يؤخذ</w:t>
      </w:r>
      <w:r>
        <w:rPr>
          <w:rStyle w:val="paratitle"/>
          <w:rFonts w:ascii="Simplified Arabic" w:hAnsi="Simplified Arabic" w:cs="Simplified Arabic" w:hint="cs"/>
          <w:sz w:val="28"/>
          <w:szCs w:val="28"/>
          <w:shd w:val="clear" w:color="auto" w:fill="FFFFFF" w:themeFill="background1"/>
          <w:rtl/>
          <w:lang w:bidi="ar-DZ"/>
        </w:rPr>
        <w:t xml:space="preserve"> (</w:t>
      </w:r>
      <w:r w:rsidRPr="00D60063">
        <w:rPr>
          <w:rStyle w:val="paratitle"/>
          <w:rFonts w:ascii="Simplified Arabic" w:hAnsi="Simplified Arabic" w:cs="Simplified Arabic" w:hint="cs"/>
          <w:b/>
          <w:bCs/>
          <w:sz w:val="28"/>
          <w:szCs w:val="28"/>
          <w:shd w:val="clear" w:color="auto" w:fill="FFFFFF" w:themeFill="background1"/>
          <w:rtl/>
          <w:lang w:bidi="ar-DZ"/>
        </w:rPr>
        <w:t>نقد</w:t>
      </w:r>
      <w:r>
        <w:rPr>
          <w:rStyle w:val="paratitle"/>
          <w:rFonts w:ascii="Simplified Arabic" w:hAnsi="Simplified Arabic" w:cs="Simplified Arabic" w:hint="cs"/>
          <w:sz w:val="28"/>
          <w:szCs w:val="28"/>
          <w:shd w:val="clear" w:color="auto" w:fill="FFFFFF" w:themeFill="background1"/>
          <w:rtl/>
          <w:lang w:bidi="ar-DZ"/>
        </w:rPr>
        <w:t>)</w:t>
      </w:r>
      <w:r w:rsidRPr="00D60063">
        <w:rPr>
          <w:rStyle w:val="paratitle"/>
          <w:rFonts w:ascii="Simplified Arabic" w:hAnsi="Simplified Arabic" w:cs="Simplified Arabic" w:hint="cs"/>
          <w:sz w:val="28"/>
          <w:szCs w:val="28"/>
          <w:shd w:val="clear" w:color="auto" w:fill="FFFFFF" w:themeFill="background1"/>
          <w:rtl/>
          <w:lang w:bidi="ar-DZ"/>
        </w:rPr>
        <w:t xml:space="preserve"> على نظرية التقييد الذاتي للإرادة</w:t>
      </w:r>
      <w:r>
        <w:rPr>
          <w:rStyle w:val="paratitle"/>
          <w:rFonts w:ascii="Simplified Arabic" w:hAnsi="Simplified Arabic" w:cs="Simplified Arabic" w:hint="cs"/>
          <w:sz w:val="28"/>
          <w:szCs w:val="28"/>
          <w:shd w:val="clear" w:color="auto" w:fill="FFFFFF" w:themeFill="background1"/>
          <w:rtl/>
          <w:lang w:bidi="ar-DZ"/>
        </w:rPr>
        <w:t>:</w:t>
      </w:r>
    </w:p>
    <w:p w:rsidR="00C57ED3" w:rsidRDefault="00D60063" w:rsidP="00C57ED3">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0379E9">
        <w:rPr>
          <w:rStyle w:val="paratitle"/>
          <w:rFonts w:ascii="Simplified Arabic" w:hAnsi="Simplified Arabic" w:cs="Simplified Arabic" w:hint="cs"/>
          <w:b/>
          <w:bCs/>
          <w:sz w:val="28"/>
          <w:szCs w:val="28"/>
          <w:shd w:val="clear" w:color="auto" w:fill="FFFFFF" w:themeFill="background1"/>
          <w:rtl/>
          <w:lang w:bidi="ar-DZ"/>
        </w:rPr>
        <w:t>-</w:t>
      </w:r>
      <w:r>
        <w:rPr>
          <w:rStyle w:val="paratitle"/>
          <w:rFonts w:ascii="Simplified Arabic" w:hAnsi="Simplified Arabic" w:cs="Simplified Arabic" w:hint="cs"/>
          <w:sz w:val="28"/>
          <w:szCs w:val="28"/>
          <w:shd w:val="clear" w:color="auto" w:fill="FFFFFF" w:themeFill="background1"/>
          <w:rtl/>
          <w:lang w:bidi="ar-DZ"/>
        </w:rPr>
        <w:t xml:space="preserve"> هذه النظرية تهدم القانون الدولي من أساسه بدلا من تدعيمه، لأنها لا تصلح  كتفسير لقوة القانون الدولي الملزمة، بقدر ما تصلح كتبرير لانتفاء وصف الإلزام عنه. </w:t>
      </w:r>
      <w:r w:rsidR="009D359E">
        <w:rPr>
          <w:rStyle w:val="paratitle"/>
          <w:rFonts w:ascii="Simplified Arabic" w:hAnsi="Simplified Arabic" w:cs="Simplified Arabic" w:hint="cs"/>
          <w:sz w:val="28"/>
          <w:szCs w:val="28"/>
          <w:shd w:val="clear" w:color="auto" w:fill="FFFFFF" w:themeFill="background1"/>
          <w:rtl/>
          <w:lang w:bidi="ar-DZ"/>
        </w:rPr>
        <w:t>فإذا كانت الدولة هي التي تستطيع بمفردها تقييد إرادتها بعد أن</w:t>
      </w:r>
      <w:r w:rsidR="00C57ED3">
        <w:rPr>
          <w:rStyle w:val="paratitle"/>
          <w:rFonts w:ascii="Simplified Arabic" w:hAnsi="Simplified Arabic" w:cs="Simplified Arabic" w:hint="cs"/>
          <w:sz w:val="28"/>
          <w:szCs w:val="28"/>
          <w:shd w:val="clear" w:color="auto" w:fill="FFFFFF" w:themeFill="background1"/>
          <w:rtl/>
          <w:lang w:bidi="ar-DZ"/>
        </w:rPr>
        <w:t xml:space="preserve"> كانت مطلقة</w:t>
      </w:r>
      <w:r w:rsidR="009D359E">
        <w:rPr>
          <w:rStyle w:val="paratitle"/>
          <w:rFonts w:ascii="Simplified Arabic" w:hAnsi="Simplified Arabic" w:cs="Simplified Arabic" w:hint="cs"/>
          <w:sz w:val="28"/>
          <w:szCs w:val="28"/>
          <w:shd w:val="clear" w:color="auto" w:fill="FFFFFF" w:themeFill="background1"/>
          <w:rtl/>
          <w:lang w:bidi="ar-DZ"/>
        </w:rPr>
        <w:t xml:space="preserve"> لان مصلحتها اقتضت ذلك، فما الذي يمنعها من</w:t>
      </w:r>
      <w:r w:rsidR="00C57ED3">
        <w:rPr>
          <w:rStyle w:val="paratitle"/>
          <w:rFonts w:ascii="Simplified Arabic" w:hAnsi="Simplified Arabic" w:cs="Simplified Arabic" w:hint="cs"/>
          <w:sz w:val="28"/>
          <w:szCs w:val="28"/>
          <w:shd w:val="clear" w:color="auto" w:fill="FFFFFF" w:themeFill="background1"/>
          <w:rtl/>
          <w:lang w:bidi="ar-DZ"/>
        </w:rPr>
        <w:t xml:space="preserve"> أن ترفض هذا التقييد  حسب </w:t>
      </w:r>
      <w:r w:rsidR="00C57ED3">
        <w:rPr>
          <w:rStyle w:val="paratitle"/>
          <w:rFonts w:ascii="Simplified Arabic" w:hAnsi="Simplified Arabic" w:cs="Simplified Arabic" w:hint="cs"/>
          <w:sz w:val="28"/>
          <w:szCs w:val="28"/>
          <w:shd w:val="clear" w:color="auto" w:fill="FFFFFF" w:themeFill="background1"/>
          <w:rtl/>
          <w:lang w:bidi="ar-DZ"/>
        </w:rPr>
        <w:lastRenderedPageBreak/>
        <w:t>إرادتها المنفردة.</w:t>
      </w:r>
      <w:r w:rsidR="00C57ED3" w:rsidRPr="00C57ED3">
        <w:rPr>
          <w:rStyle w:val="paratitle"/>
          <w:rFonts w:ascii="Simplified Arabic" w:hAnsi="Simplified Arabic" w:cs="Simplified Arabic" w:hint="cs"/>
          <w:sz w:val="28"/>
          <w:szCs w:val="28"/>
          <w:shd w:val="clear" w:color="auto" w:fill="FFFFFF" w:themeFill="background1"/>
          <w:rtl/>
          <w:lang w:bidi="ar-DZ"/>
        </w:rPr>
        <w:t xml:space="preserve"> </w:t>
      </w:r>
      <w:r w:rsidR="00C57ED3">
        <w:rPr>
          <w:rStyle w:val="paratitle"/>
          <w:rFonts w:ascii="Simplified Arabic" w:hAnsi="Simplified Arabic" w:cs="Simplified Arabic" w:hint="cs"/>
          <w:sz w:val="28"/>
          <w:szCs w:val="28"/>
          <w:shd w:val="clear" w:color="auto" w:fill="FFFFFF" w:themeFill="background1"/>
          <w:rtl/>
          <w:lang w:bidi="ar-DZ"/>
        </w:rPr>
        <w:t xml:space="preserve">مما يعني رفض الخضوع لقواعد القانون الدولي عندما تقضي المصلحة ذلك أيضا. أو تقرر تقرر رفض هذا الخضوع بعد </w:t>
      </w:r>
      <w:r w:rsidR="000379E9">
        <w:rPr>
          <w:rStyle w:val="paratitle"/>
          <w:rFonts w:ascii="Simplified Arabic" w:hAnsi="Simplified Arabic" w:cs="Simplified Arabic" w:hint="cs"/>
          <w:sz w:val="28"/>
          <w:szCs w:val="28"/>
          <w:shd w:val="clear" w:color="auto" w:fill="FFFFFF" w:themeFill="background1"/>
          <w:rtl/>
          <w:lang w:bidi="ar-DZ"/>
        </w:rPr>
        <w:t>أن</w:t>
      </w:r>
      <w:r w:rsidR="00C57ED3">
        <w:rPr>
          <w:rStyle w:val="paratitle"/>
          <w:rFonts w:ascii="Simplified Arabic" w:hAnsi="Simplified Arabic" w:cs="Simplified Arabic" w:hint="cs"/>
          <w:sz w:val="28"/>
          <w:szCs w:val="28"/>
          <w:shd w:val="clear" w:color="auto" w:fill="FFFFFF" w:themeFill="background1"/>
          <w:rtl/>
          <w:lang w:bidi="ar-DZ"/>
        </w:rPr>
        <w:t xml:space="preserve"> قبلته سابقا مما يؤدي </w:t>
      </w:r>
      <w:r w:rsidR="000379E9">
        <w:rPr>
          <w:rStyle w:val="paratitle"/>
          <w:rFonts w:ascii="Simplified Arabic" w:hAnsi="Simplified Arabic" w:cs="Simplified Arabic" w:hint="cs"/>
          <w:sz w:val="28"/>
          <w:szCs w:val="28"/>
          <w:shd w:val="clear" w:color="auto" w:fill="FFFFFF" w:themeFill="background1"/>
          <w:rtl/>
          <w:lang w:bidi="ar-DZ"/>
        </w:rPr>
        <w:t>إلى</w:t>
      </w:r>
      <w:r w:rsidR="00C57ED3">
        <w:rPr>
          <w:rStyle w:val="paratitle"/>
          <w:rFonts w:ascii="Simplified Arabic" w:hAnsi="Simplified Arabic" w:cs="Simplified Arabic" w:hint="cs"/>
          <w:sz w:val="28"/>
          <w:szCs w:val="28"/>
          <w:shd w:val="clear" w:color="auto" w:fill="FFFFFF" w:themeFill="background1"/>
          <w:rtl/>
          <w:lang w:bidi="ar-DZ"/>
        </w:rPr>
        <w:t xml:space="preserve"> التحلل من الالتزامات التي سبق القبول بها.</w:t>
      </w:r>
    </w:p>
    <w:p w:rsidR="00C57ED3" w:rsidRDefault="00C57ED3" w:rsidP="000379E9">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w:t>
      </w:r>
      <w:r w:rsidR="000379E9">
        <w:rPr>
          <w:rStyle w:val="paratitle"/>
          <w:rFonts w:ascii="Simplified Arabic" w:hAnsi="Simplified Arabic" w:cs="Simplified Arabic" w:hint="cs"/>
          <w:sz w:val="28"/>
          <w:szCs w:val="28"/>
          <w:shd w:val="clear" w:color="auto" w:fill="FFFFFF" w:themeFill="background1"/>
          <w:rtl/>
          <w:lang w:bidi="ar-DZ"/>
        </w:rPr>
        <w:t>إن</w:t>
      </w:r>
      <w:r>
        <w:rPr>
          <w:rStyle w:val="paratitle"/>
          <w:rFonts w:ascii="Simplified Arabic" w:hAnsi="Simplified Arabic" w:cs="Simplified Arabic" w:hint="cs"/>
          <w:sz w:val="28"/>
          <w:szCs w:val="28"/>
          <w:shd w:val="clear" w:color="auto" w:fill="FFFFFF" w:themeFill="background1"/>
          <w:rtl/>
          <w:lang w:bidi="ar-DZ"/>
        </w:rPr>
        <w:t xml:space="preserve"> </w:t>
      </w:r>
      <w:r w:rsidR="000379E9">
        <w:rPr>
          <w:rStyle w:val="paratitle"/>
          <w:rFonts w:ascii="Simplified Arabic" w:hAnsi="Simplified Arabic" w:cs="Simplified Arabic" w:hint="cs"/>
          <w:sz w:val="28"/>
          <w:szCs w:val="28"/>
          <w:shd w:val="clear" w:color="auto" w:fill="FFFFFF" w:themeFill="background1"/>
          <w:rtl/>
          <w:lang w:bidi="ar-DZ"/>
        </w:rPr>
        <w:t>الإرادة</w:t>
      </w:r>
      <w:r>
        <w:rPr>
          <w:rStyle w:val="paratitle"/>
          <w:rFonts w:ascii="Simplified Arabic" w:hAnsi="Simplified Arabic" w:cs="Simplified Arabic" w:hint="cs"/>
          <w:sz w:val="28"/>
          <w:szCs w:val="28"/>
          <w:shd w:val="clear" w:color="auto" w:fill="FFFFFF" w:themeFill="background1"/>
          <w:rtl/>
          <w:lang w:bidi="ar-DZ"/>
        </w:rPr>
        <w:t xml:space="preserve"> الحرة التي تقبل </w:t>
      </w:r>
      <w:r w:rsidR="000379E9">
        <w:rPr>
          <w:rStyle w:val="paratitle"/>
          <w:rFonts w:ascii="Simplified Arabic" w:hAnsi="Simplified Arabic" w:cs="Simplified Arabic" w:hint="cs"/>
          <w:sz w:val="28"/>
          <w:szCs w:val="28"/>
          <w:shd w:val="clear" w:color="auto" w:fill="FFFFFF" w:themeFill="background1"/>
          <w:rtl/>
          <w:lang w:bidi="ar-DZ"/>
        </w:rPr>
        <w:t>أن</w:t>
      </w:r>
      <w:r>
        <w:rPr>
          <w:rStyle w:val="paratitle"/>
          <w:rFonts w:ascii="Simplified Arabic" w:hAnsi="Simplified Arabic" w:cs="Simplified Arabic" w:hint="cs"/>
          <w:sz w:val="28"/>
          <w:szCs w:val="28"/>
          <w:shd w:val="clear" w:color="auto" w:fill="FFFFFF" w:themeFill="background1"/>
          <w:rtl/>
          <w:lang w:bidi="ar-DZ"/>
        </w:rPr>
        <w:t xml:space="preserve"> تقيد ذاتها يمكنها </w:t>
      </w:r>
      <w:r w:rsidR="000379E9">
        <w:rPr>
          <w:rStyle w:val="paratitle"/>
          <w:rFonts w:ascii="Simplified Arabic" w:hAnsi="Simplified Arabic" w:cs="Simplified Arabic" w:hint="cs"/>
          <w:sz w:val="28"/>
          <w:szCs w:val="28"/>
          <w:shd w:val="clear" w:color="auto" w:fill="FFFFFF" w:themeFill="background1"/>
          <w:rtl/>
          <w:lang w:bidi="ar-DZ"/>
        </w:rPr>
        <w:t>أيضا</w:t>
      </w:r>
      <w:r>
        <w:rPr>
          <w:rStyle w:val="paratitle"/>
          <w:rFonts w:ascii="Simplified Arabic" w:hAnsi="Simplified Arabic" w:cs="Simplified Arabic" w:hint="cs"/>
          <w:sz w:val="28"/>
          <w:szCs w:val="28"/>
          <w:shd w:val="clear" w:color="auto" w:fill="FFFFFF" w:themeFill="background1"/>
          <w:rtl/>
          <w:lang w:bidi="ar-DZ"/>
        </w:rPr>
        <w:t xml:space="preserve"> وبسبب كونها حرة أن تفك هذا القيد بعد ذلك. وهذا يؤدي </w:t>
      </w:r>
      <w:r w:rsidR="000379E9">
        <w:rPr>
          <w:rStyle w:val="paratitle"/>
          <w:rFonts w:ascii="Simplified Arabic" w:hAnsi="Simplified Arabic" w:cs="Simplified Arabic" w:hint="cs"/>
          <w:sz w:val="28"/>
          <w:szCs w:val="28"/>
          <w:shd w:val="clear" w:color="auto" w:fill="FFFFFF" w:themeFill="background1"/>
          <w:rtl/>
          <w:lang w:bidi="ar-DZ"/>
        </w:rPr>
        <w:t>إلى</w:t>
      </w:r>
      <w:r>
        <w:rPr>
          <w:rStyle w:val="paratitle"/>
          <w:rFonts w:ascii="Simplified Arabic" w:hAnsi="Simplified Arabic" w:cs="Simplified Arabic" w:hint="cs"/>
          <w:sz w:val="28"/>
          <w:szCs w:val="28"/>
          <w:shd w:val="clear" w:color="auto" w:fill="FFFFFF" w:themeFill="background1"/>
          <w:rtl/>
          <w:lang w:bidi="ar-DZ"/>
        </w:rPr>
        <w:t xml:space="preserve"> القول بوجود القانون الدولي مرة </w:t>
      </w:r>
      <w:r w:rsidR="000379E9">
        <w:rPr>
          <w:rStyle w:val="paratitle"/>
          <w:rFonts w:ascii="Simplified Arabic" w:hAnsi="Simplified Arabic" w:cs="Simplified Arabic" w:hint="cs"/>
          <w:sz w:val="28"/>
          <w:szCs w:val="28"/>
          <w:shd w:val="clear" w:color="auto" w:fill="FFFFFF" w:themeFill="background1"/>
          <w:rtl/>
          <w:lang w:bidi="ar-DZ"/>
        </w:rPr>
        <w:t>وإنكاره</w:t>
      </w:r>
      <w:r>
        <w:rPr>
          <w:rStyle w:val="paratitle"/>
          <w:rFonts w:ascii="Simplified Arabic" w:hAnsi="Simplified Arabic" w:cs="Simplified Arabic" w:hint="cs"/>
          <w:sz w:val="28"/>
          <w:szCs w:val="28"/>
          <w:shd w:val="clear" w:color="auto" w:fill="FFFFFF" w:themeFill="background1"/>
          <w:rtl/>
          <w:lang w:bidi="ar-DZ"/>
        </w:rPr>
        <w:t xml:space="preserve"> مرة </w:t>
      </w:r>
      <w:r w:rsidR="000379E9">
        <w:rPr>
          <w:rStyle w:val="paratitle"/>
          <w:rFonts w:ascii="Simplified Arabic" w:hAnsi="Simplified Arabic" w:cs="Simplified Arabic" w:hint="cs"/>
          <w:sz w:val="28"/>
          <w:szCs w:val="28"/>
          <w:shd w:val="clear" w:color="auto" w:fill="FFFFFF" w:themeFill="background1"/>
          <w:rtl/>
          <w:lang w:bidi="ar-DZ"/>
        </w:rPr>
        <w:t>أخرى</w:t>
      </w:r>
      <w:r>
        <w:rPr>
          <w:rStyle w:val="paratitle"/>
          <w:rFonts w:ascii="Simplified Arabic" w:hAnsi="Simplified Arabic" w:cs="Simplified Arabic" w:hint="cs"/>
          <w:sz w:val="28"/>
          <w:szCs w:val="28"/>
          <w:shd w:val="clear" w:color="auto" w:fill="FFFFFF" w:themeFill="background1"/>
          <w:rtl/>
          <w:lang w:bidi="ar-DZ"/>
        </w:rPr>
        <w:t>.</w:t>
      </w:r>
    </w:p>
    <w:p w:rsidR="00D60063" w:rsidRDefault="000379E9" w:rsidP="00C57ED3">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0379E9">
        <w:rPr>
          <w:rStyle w:val="paratitle"/>
          <w:rFonts w:ascii="Simplified Arabic" w:hAnsi="Simplified Arabic" w:cs="Simplified Arabic" w:hint="cs"/>
          <w:b/>
          <w:bCs/>
          <w:sz w:val="28"/>
          <w:szCs w:val="28"/>
          <w:shd w:val="clear" w:color="auto" w:fill="FFFFFF" w:themeFill="background1"/>
          <w:rtl/>
          <w:lang w:bidi="ar-DZ"/>
        </w:rPr>
        <w:t>-</w:t>
      </w:r>
      <w:r w:rsidRPr="000379E9">
        <w:rPr>
          <w:rStyle w:val="paratitle"/>
          <w:rFonts w:ascii="Simplified Arabic" w:hAnsi="Simplified Arabic" w:cs="Simplified Arabic" w:hint="cs"/>
          <w:sz w:val="28"/>
          <w:szCs w:val="28"/>
          <w:shd w:val="clear" w:color="auto" w:fill="FFFFFF" w:themeFill="background1"/>
          <w:rtl/>
          <w:lang w:bidi="ar-DZ"/>
        </w:rPr>
        <w:t xml:space="preserve"> إن هذه النظرية لا تتفق مع المنطق والأصول القانونية ذلك انه إذا كانت الوظيفة الأساسية للقانون هي وضع القيود على إرادة الأشخاص المخاطبين به والخاضعين لأحكامه، فان القوة الإلزامية لهذا القانون لا يمكن أن تقوم على هذه الإرادة.</w:t>
      </w:r>
    </w:p>
    <w:p w:rsidR="007A5D34" w:rsidRDefault="007A5D34" w:rsidP="007A5D34">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4940D2">
        <w:rPr>
          <w:rStyle w:val="paratitle"/>
          <w:rFonts w:ascii="Simplified Arabic" w:hAnsi="Simplified Arabic" w:cs="Simplified Arabic" w:hint="cs"/>
          <w:b/>
          <w:bCs/>
          <w:sz w:val="28"/>
          <w:szCs w:val="28"/>
          <w:shd w:val="clear" w:color="auto" w:fill="FFFFFF" w:themeFill="background1"/>
          <w:rtl/>
          <w:lang w:bidi="ar-DZ"/>
        </w:rPr>
        <w:t>-</w:t>
      </w:r>
      <w:r>
        <w:rPr>
          <w:rStyle w:val="paratitle"/>
          <w:rFonts w:ascii="Simplified Arabic" w:hAnsi="Simplified Arabic" w:cs="Simplified Arabic" w:hint="cs"/>
          <w:sz w:val="28"/>
          <w:szCs w:val="28"/>
          <w:shd w:val="clear" w:color="auto" w:fill="FFFFFF" w:themeFill="background1"/>
          <w:rtl/>
          <w:lang w:bidi="ar-DZ"/>
        </w:rPr>
        <w:t xml:space="preserve"> </w:t>
      </w:r>
      <w:r w:rsidR="004940D2">
        <w:rPr>
          <w:rStyle w:val="paratitle"/>
          <w:rFonts w:ascii="Simplified Arabic" w:hAnsi="Simplified Arabic" w:cs="Simplified Arabic" w:hint="cs"/>
          <w:sz w:val="28"/>
          <w:szCs w:val="28"/>
          <w:shd w:val="clear" w:color="auto" w:fill="FFFFFF" w:themeFill="background1"/>
          <w:rtl/>
          <w:lang w:bidi="ar-DZ"/>
        </w:rPr>
        <w:t>أن</w:t>
      </w:r>
      <w:r>
        <w:rPr>
          <w:rStyle w:val="paratitle"/>
          <w:rFonts w:ascii="Simplified Arabic" w:hAnsi="Simplified Arabic" w:cs="Simplified Arabic" w:hint="cs"/>
          <w:sz w:val="28"/>
          <w:szCs w:val="28"/>
          <w:shd w:val="clear" w:color="auto" w:fill="FFFFFF" w:themeFill="background1"/>
          <w:rtl/>
          <w:lang w:bidi="ar-DZ"/>
        </w:rPr>
        <w:t xml:space="preserve"> هذه النظرية لم تقدم لنا تفسيرا على </w:t>
      </w:r>
      <w:r w:rsidR="004940D2">
        <w:rPr>
          <w:rStyle w:val="paratitle"/>
          <w:rFonts w:ascii="Simplified Arabic" w:hAnsi="Simplified Arabic" w:cs="Simplified Arabic" w:hint="cs"/>
          <w:sz w:val="28"/>
          <w:szCs w:val="28"/>
          <w:shd w:val="clear" w:color="auto" w:fill="FFFFFF" w:themeFill="background1"/>
          <w:rtl/>
          <w:lang w:bidi="ar-DZ"/>
        </w:rPr>
        <w:t>أساس</w:t>
      </w:r>
      <w:r>
        <w:rPr>
          <w:rStyle w:val="paratitle"/>
          <w:rFonts w:ascii="Simplified Arabic" w:hAnsi="Simplified Arabic" w:cs="Simplified Arabic" w:hint="cs"/>
          <w:sz w:val="28"/>
          <w:szCs w:val="28"/>
          <w:shd w:val="clear" w:color="auto" w:fill="FFFFFF" w:themeFill="background1"/>
          <w:rtl/>
          <w:lang w:bidi="ar-DZ"/>
        </w:rPr>
        <w:t xml:space="preserve"> التزام الدول الجديدة بقواعد القانون الدولي</w:t>
      </w:r>
      <w:r w:rsidR="004940D2">
        <w:rPr>
          <w:rStyle w:val="paratitle"/>
          <w:rFonts w:ascii="Simplified Arabic" w:hAnsi="Simplified Arabic" w:cs="Simplified Arabic" w:hint="cs"/>
          <w:sz w:val="28"/>
          <w:szCs w:val="28"/>
          <w:shd w:val="clear" w:color="auto" w:fill="FFFFFF" w:themeFill="background1"/>
          <w:rtl/>
          <w:lang w:bidi="ar-DZ"/>
        </w:rPr>
        <w:t xml:space="preserve"> التي نشأت قبل نشأة هذه الدول، ولم يكن لإرادتها أي دور في خلقها، فهي تلتزم بها حتى ولو لم ترض عنها.</w:t>
      </w:r>
    </w:p>
    <w:p w:rsidR="004940D2" w:rsidRDefault="004940D2" w:rsidP="004940D2">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إن فكرة التقييد الذاتي للإرادة تتماشى مع مع التصور القديم للسيادة المطلقة، ولكنها لم تعد تتمشى مع الأفكار الحديثة مثل سيادة الدولة النسبية أو المقيدة أو سلطة الدولة أو اختصاص الدولة.</w:t>
      </w:r>
    </w:p>
    <w:p w:rsidR="004940D2" w:rsidRDefault="004940D2" w:rsidP="004940D2">
      <w:pPr>
        <w:pStyle w:val="Paragraphedeliste"/>
        <w:shd w:val="clear" w:color="auto" w:fill="FFFFFF" w:themeFill="background1"/>
        <w:bidi/>
        <w:spacing w:after="0"/>
        <w:ind w:left="423"/>
        <w:jc w:val="both"/>
        <w:rPr>
          <w:rStyle w:val="paratitle"/>
          <w:rFonts w:ascii="Simplified Arabic" w:hAnsi="Simplified Arabic" w:cs="Simplified Arabic"/>
          <w:b/>
          <w:bCs/>
          <w:sz w:val="28"/>
          <w:szCs w:val="28"/>
          <w:shd w:val="clear" w:color="auto" w:fill="FFFFFF" w:themeFill="background1"/>
          <w:rtl/>
          <w:lang w:bidi="ar-DZ"/>
        </w:rPr>
      </w:pPr>
      <w:r w:rsidRPr="00AA6422">
        <w:rPr>
          <w:rStyle w:val="paratitle"/>
          <w:rFonts w:ascii="Simplified Arabic" w:hAnsi="Simplified Arabic" w:cs="Simplified Arabic" w:hint="cs"/>
          <w:sz w:val="36"/>
          <w:szCs w:val="36"/>
          <w:shd w:val="clear" w:color="auto" w:fill="FFFFFF" w:themeFill="background1"/>
          <w:rtl/>
          <w:lang w:bidi="ar-DZ"/>
        </w:rPr>
        <w:t>*</w:t>
      </w:r>
      <w:r w:rsidRPr="00AA6422">
        <w:rPr>
          <w:rStyle w:val="paratitle"/>
          <w:rFonts w:ascii="Simplified Arabic" w:hAnsi="Simplified Arabic" w:cs="Simplified Arabic" w:hint="cs"/>
          <w:b/>
          <w:bCs/>
          <w:sz w:val="28"/>
          <w:szCs w:val="28"/>
          <w:shd w:val="clear" w:color="auto" w:fill="FFFFFF" w:themeFill="background1"/>
          <w:rtl/>
          <w:lang w:bidi="ar-DZ"/>
        </w:rPr>
        <w:t xml:space="preserve"> نظرية </w:t>
      </w:r>
      <w:r>
        <w:rPr>
          <w:rStyle w:val="paratitle"/>
          <w:rFonts w:ascii="Simplified Arabic" w:hAnsi="Simplified Arabic" w:cs="Simplified Arabic" w:hint="cs"/>
          <w:b/>
          <w:bCs/>
          <w:sz w:val="28"/>
          <w:szCs w:val="28"/>
          <w:shd w:val="clear" w:color="auto" w:fill="FFFFFF" w:themeFill="background1"/>
          <w:rtl/>
          <w:lang w:bidi="ar-DZ"/>
        </w:rPr>
        <w:t>الإرادة المشتركة</w:t>
      </w:r>
    </w:p>
    <w:p w:rsidR="003A621C" w:rsidRDefault="003A621C" w:rsidP="003A621C">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3A621C">
        <w:rPr>
          <w:rStyle w:val="paratitle"/>
          <w:rFonts w:ascii="Simplified Arabic" w:hAnsi="Simplified Arabic" w:cs="Simplified Arabic" w:hint="cs"/>
          <w:sz w:val="28"/>
          <w:szCs w:val="28"/>
          <w:shd w:val="clear" w:color="auto" w:fill="FFFFFF" w:themeFill="background1"/>
          <w:rtl/>
          <w:lang w:bidi="ar-DZ"/>
        </w:rPr>
        <w:t xml:space="preserve">       أمام الانتقادات التي وجهت لنظرية التقييد الذاتي للإرادة، بحث أنصار المدرسة الإرادية عن أساس آخر لالتزام الدول بالقانون الدولي داخل نطاق إرادة الدول أيضا، فلج</w:t>
      </w:r>
      <w:r>
        <w:rPr>
          <w:rStyle w:val="paratitle"/>
          <w:rFonts w:ascii="Simplified Arabic" w:hAnsi="Simplified Arabic" w:cs="Simplified Arabic" w:hint="cs"/>
          <w:sz w:val="28"/>
          <w:szCs w:val="28"/>
          <w:shd w:val="clear" w:color="auto" w:fill="FFFFFF" w:themeFill="background1"/>
          <w:rtl/>
          <w:lang w:bidi="ar-DZ"/>
        </w:rPr>
        <w:t>ؤو</w:t>
      </w:r>
      <w:r w:rsidRPr="003A621C">
        <w:rPr>
          <w:rStyle w:val="paratitle"/>
          <w:rFonts w:ascii="Simplified Arabic" w:hAnsi="Simplified Arabic" w:cs="Simplified Arabic" w:hint="cs"/>
          <w:sz w:val="28"/>
          <w:szCs w:val="28"/>
          <w:shd w:val="clear" w:color="auto" w:fill="FFFFFF" w:themeFill="background1"/>
          <w:rtl/>
          <w:lang w:bidi="ar-DZ"/>
        </w:rPr>
        <w:t xml:space="preserve"> إلى نظرية الإرادة المشتركة.</w:t>
      </w:r>
    </w:p>
    <w:p w:rsidR="003A621C" w:rsidRDefault="003A621C" w:rsidP="009500D5">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تقوم هذه النظرية على </w:t>
      </w:r>
      <w:r w:rsidR="009500D5">
        <w:rPr>
          <w:rStyle w:val="paratitle"/>
          <w:rFonts w:ascii="Simplified Arabic" w:hAnsi="Simplified Arabic" w:cs="Simplified Arabic" w:hint="cs"/>
          <w:sz w:val="28"/>
          <w:szCs w:val="28"/>
          <w:shd w:val="clear" w:color="auto" w:fill="FFFFFF" w:themeFill="background1"/>
          <w:rtl/>
          <w:lang w:bidi="ar-DZ"/>
        </w:rPr>
        <w:t>أساس</w:t>
      </w:r>
      <w:r>
        <w:rPr>
          <w:rStyle w:val="paratitle"/>
          <w:rFonts w:ascii="Simplified Arabic" w:hAnsi="Simplified Arabic" w:cs="Simplified Arabic" w:hint="cs"/>
          <w:sz w:val="28"/>
          <w:szCs w:val="28"/>
          <w:shd w:val="clear" w:color="auto" w:fill="FFFFFF" w:themeFill="background1"/>
          <w:rtl/>
          <w:lang w:bidi="ar-DZ"/>
        </w:rPr>
        <w:t xml:space="preserve"> ان المساواة بين </w:t>
      </w:r>
      <w:r w:rsidR="009500D5">
        <w:rPr>
          <w:rStyle w:val="paratitle"/>
          <w:rFonts w:ascii="Simplified Arabic" w:hAnsi="Simplified Arabic" w:cs="Simplified Arabic" w:hint="cs"/>
          <w:sz w:val="28"/>
          <w:szCs w:val="28"/>
          <w:shd w:val="clear" w:color="auto" w:fill="FFFFFF" w:themeFill="background1"/>
          <w:rtl/>
          <w:lang w:bidi="ar-DZ"/>
        </w:rPr>
        <w:t>إرادات</w:t>
      </w:r>
      <w:r>
        <w:rPr>
          <w:rStyle w:val="paratitle"/>
          <w:rFonts w:ascii="Simplified Arabic" w:hAnsi="Simplified Arabic" w:cs="Simplified Arabic" w:hint="cs"/>
          <w:sz w:val="28"/>
          <w:szCs w:val="28"/>
          <w:shd w:val="clear" w:color="auto" w:fill="FFFFFF" w:themeFill="background1"/>
          <w:rtl/>
          <w:lang w:bidi="ar-DZ"/>
        </w:rPr>
        <w:t xml:space="preserve"> الدول حقيقة لا مجال للتشكيك فيها،</w:t>
      </w:r>
      <w:r w:rsidR="009500D5">
        <w:rPr>
          <w:rStyle w:val="paratitle"/>
          <w:rFonts w:ascii="Simplified Arabic" w:hAnsi="Simplified Arabic" w:cs="Simplified Arabic" w:hint="cs"/>
          <w:sz w:val="28"/>
          <w:szCs w:val="28"/>
          <w:shd w:val="clear" w:color="auto" w:fill="FFFFFF" w:themeFill="background1"/>
          <w:rtl/>
          <w:lang w:bidi="ar-DZ"/>
        </w:rPr>
        <w:t xml:space="preserve"> وعليه لا يمكن أن تكون الإرادة المنفردة لأية دولة أن تكون أساسا للإلزام، لان الإرادة المنفردة  لأي دولة لا يمكن أن تكون بذاتها أساسا لقانون يلزم غيرها من الدول، ما دامت هذه الإرادات كلها متساوية. </w:t>
      </w:r>
    </w:p>
    <w:p w:rsidR="00C212D4" w:rsidRDefault="009500D5" w:rsidP="00C212D4">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وحتى يتوافر وصف الإلزام لقاعدة قانونية تخاطب إرادات متساوية، يجب أن تصدر هذه القاعدة عن اراداة أعلى من هذه الإرادات المتساوية. ولما لم يكن في المجتمع الدولي مثل هذه الإرادة العليا، </w:t>
      </w:r>
      <w:r w:rsidR="003B4681">
        <w:rPr>
          <w:rStyle w:val="paratitle"/>
          <w:rFonts w:ascii="Simplified Arabic" w:hAnsi="Simplified Arabic" w:cs="Simplified Arabic" w:hint="cs"/>
          <w:sz w:val="28"/>
          <w:szCs w:val="28"/>
          <w:shd w:val="clear" w:color="auto" w:fill="FFFFFF" w:themeFill="background1"/>
          <w:rtl/>
          <w:lang w:bidi="ar-DZ"/>
        </w:rPr>
        <w:t>بنا</w:t>
      </w:r>
      <w:r>
        <w:rPr>
          <w:rStyle w:val="paratitle"/>
          <w:rFonts w:ascii="Simplified Arabic" w:hAnsi="Simplified Arabic" w:cs="Simplified Arabic" w:hint="cs"/>
          <w:sz w:val="28"/>
          <w:szCs w:val="28"/>
          <w:shd w:val="clear" w:color="auto" w:fill="FFFFFF" w:themeFill="background1"/>
          <w:rtl/>
          <w:lang w:bidi="ar-DZ"/>
        </w:rPr>
        <w:t xml:space="preserve"> الفقيه </w:t>
      </w:r>
      <w:r w:rsidR="003B4681">
        <w:rPr>
          <w:rStyle w:val="paratitle"/>
          <w:rFonts w:ascii="Simplified Arabic" w:hAnsi="Simplified Arabic" w:cs="Simplified Arabic" w:hint="cs"/>
          <w:sz w:val="28"/>
          <w:szCs w:val="28"/>
          <w:shd w:val="clear" w:color="auto" w:fill="FFFFFF" w:themeFill="background1"/>
          <w:rtl/>
          <w:lang w:bidi="ar-DZ"/>
        </w:rPr>
        <w:t>الألماني</w:t>
      </w:r>
      <w:r>
        <w:rPr>
          <w:rStyle w:val="paratitle"/>
          <w:rFonts w:ascii="Simplified Arabic" w:hAnsi="Simplified Arabic" w:cs="Simplified Arabic" w:hint="cs"/>
          <w:sz w:val="28"/>
          <w:szCs w:val="28"/>
          <w:shd w:val="clear" w:color="auto" w:fill="FFFFFF" w:themeFill="background1"/>
          <w:rtl/>
          <w:lang w:bidi="ar-DZ"/>
        </w:rPr>
        <w:t xml:space="preserve"> تريبل</w:t>
      </w:r>
      <w:r w:rsidR="003B4681">
        <w:rPr>
          <w:rStyle w:val="paratitle"/>
          <w:rFonts w:ascii="Simplified Arabic" w:hAnsi="Simplified Arabic" w:cs="Simplified Arabic" w:hint="cs"/>
          <w:sz w:val="28"/>
          <w:szCs w:val="28"/>
          <w:shd w:val="clear" w:color="auto" w:fill="FFFFFF" w:themeFill="background1"/>
          <w:rtl/>
          <w:lang w:bidi="ar-DZ"/>
        </w:rPr>
        <w:t xml:space="preserve"> </w:t>
      </w:r>
      <w:r>
        <w:rPr>
          <w:rStyle w:val="paratitle"/>
          <w:rFonts w:ascii="Simplified Arabic" w:hAnsi="Simplified Arabic" w:cs="Simplified Arabic" w:hint="cs"/>
          <w:sz w:val="28"/>
          <w:szCs w:val="28"/>
          <w:shd w:val="clear" w:color="auto" w:fill="FFFFFF" w:themeFill="background1"/>
          <w:rtl/>
          <w:lang w:bidi="ar-DZ"/>
        </w:rPr>
        <w:t>"</w:t>
      </w:r>
      <w:r w:rsidR="003B4681">
        <w:rPr>
          <w:rStyle w:val="paratitle"/>
          <w:rFonts w:ascii="Simplified Arabic" w:hAnsi="Simplified Arabic" w:cs="Simplified Arabic"/>
          <w:sz w:val="28"/>
          <w:szCs w:val="28"/>
          <w:shd w:val="clear" w:color="auto" w:fill="FFFFFF" w:themeFill="background1"/>
          <w:lang w:bidi="ar-DZ"/>
        </w:rPr>
        <w:t>Triepel</w:t>
      </w:r>
      <w:r w:rsidR="003B4681">
        <w:rPr>
          <w:rStyle w:val="paratitle"/>
          <w:rFonts w:ascii="Simplified Arabic" w:hAnsi="Simplified Arabic" w:cs="Simplified Arabic" w:hint="cs"/>
          <w:sz w:val="28"/>
          <w:szCs w:val="28"/>
          <w:shd w:val="clear" w:color="auto" w:fill="FFFFFF" w:themeFill="background1"/>
          <w:rtl/>
          <w:lang w:bidi="ar-DZ"/>
        </w:rPr>
        <w:t xml:space="preserve">" نظريته  ليتفادى بها الانتقادات التي وجهت لنظرية الإرادة المنفردة دون الخروج عن  نطاق الإرادة في تأسيس الصفة الإلزامية لقواعد القانون الدولي، وقال بأن الإرادة التي تتكون نتيجة اتحاد الإرادات المختلفة </w:t>
      </w:r>
      <w:r w:rsidR="00C212D4">
        <w:rPr>
          <w:rStyle w:val="paratitle"/>
          <w:rFonts w:ascii="Simplified Arabic" w:hAnsi="Simplified Arabic" w:cs="Simplified Arabic" w:hint="cs"/>
          <w:sz w:val="28"/>
          <w:szCs w:val="28"/>
          <w:shd w:val="clear" w:color="auto" w:fill="FFFFFF" w:themeFill="background1"/>
          <w:rtl/>
          <w:lang w:bidi="ar-DZ"/>
        </w:rPr>
        <w:t xml:space="preserve"> ينتج عنها إرادة جديدة تختلف عن الإرادات التي انتجتها، وتهدف إلى تحقيق الغرض التي اتحدت -صراحة أو ضمنا- لتحقيقه. فتكون هذه الإرادة الجديدة(المشتركة) هي أساس التزام الدول بما أفرزته من قواعد القانون الدولي.</w:t>
      </w:r>
    </w:p>
    <w:p w:rsidR="004940D2" w:rsidRDefault="003E6D91" w:rsidP="003E6D91">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ولكن ما يؤخذ (</w:t>
      </w:r>
      <w:r w:rsidRPr="00D60063">
        <w:rPr>
          <w:rStyle w:val="paratitle"/>
          <w:rFonts w:ascii="Simplified Arabic" w:hAnsi="Simplified Arabic" w:cs="Simplified Arabic" w:hint="cs"/>
          <w:b/>
          <w:bCs/>
          <w:sz w:val="28"/>
          <w:szCs w:val="28"/>
          <w:shd w:val="clear" w:color="auto" w:fill="FFFFFF" w:themeFill="background1"/>
          <w:rtl/>
          <w:lang w:bidi="ar-DZ"/>
        </w:rPr>
        <w:t>نقد</w:t>
      </w:r>
      <w:r>
        <w:rPr>
          <w:rStyle w:val="paratitle"/>
          <w:rFonts w:ascii="Simplified Arabic" w:hAnsi="Simplified Arabic" w:cs="Simplified Arabic" w:hint="cs"/>
          <w:sz w:val="28"/>
          <w:szCs w:val="28"/>
          <w:shd w:val="clear" w:color="auto" w:fill="FFFFFF" w:themeFill="background1"/>
          <w:rtl/>
          <w:lang w:bidi="ar-DZ"/>
        </w:rPr>
        <w:t>)</w:t>
      </w:r>
      <w:r w:rsidRPr="00D60063">
        <w:rPr>
          <w:rStyle w:val="paratitle"/>
          <w:rFonts w:ascii="Simplified Arabic" w:hAnsi="Simplified Arabic" w:cs="Simplified Arabic" w:hint="cs"/>
          <w:sz w:val="28"/>
          <w:szCs w:val="28"/>
          <w:shd w:val="clear" w:color="auto" w:fill="FFFFFF" w:themeFill="background1"/>
          <w:rtl/>
          <w:lang w:bidi="ar-DZ"/>
        </w:rPr>
        <w:t xml:space="preserve"> على نظرية </w:t>
      </w:r>
      <w:r>
        <w:rPr>
          <w:rStyle w:val="paratitle"/>
          <w:rFonts w:ascii="Simplified Arabic" w:hAnsi="Simplified Arabic" w:cs="Simplified Arabic" w:hint="cs"/>
          <w:sz w:val="28"/>
          <w:szCs w:val="28"/>
          <w:shd w:val="clear" w:color="auto" w:fill="FFFFFF" w:themeFill="background1"/>
          <w:rtl/>
          <w:lang w:bidi="ar-DZ"/>
        </w:rPr>
        <w:t>الإرادة المشركة:</w:t>
      </w:r>
    </w:p>
    <w:p w:rsidR="003E6D91" w:rsidRDefault="003E6D91" w:rsidP="003E6D91">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إن هذه النظرية تقوم على أساس التحايل لإيجاد سلطة اسمي من إرادة الدولة لإقامة القانون عليها وهي اتحاد الإرادات، غير أن هذا الأساس الجديد لا يفوق أساس الإرادة المنفردة قوة. إذ ما الذي يمنع هذه الإرادات </w:t>
      </w:r>
      <w:r>
        <w:rPr>
          <w:rStyle w:val="paratitle"/>
          <w:rFonts w:ascii="Simplified Arabic" w:hAnsi="Simplified Arabic" w:cs="Simplified Arabic" w:hint="cs"/>
          <w:sz w:val="28"/>
          <w:szCs w:val="28"/>
          <w:shd w:val="clear" w:color="auto" w:fill="FFFFFF" w:themeFill="background1"/>
          <w:rtl/>
          <w:lang w:bidi="ar-DZ"/>
        </w:rPr>
        <w:lastRenderedPageBreak/>
        <w:t>المتحدة من التفكك، خاصة إذا قام هذا الاتحاد على أساس المصالح فيكفي لهدمه تنافر المصالح، وهو أمر غالب الحدوث والعكس هو الأمر العارض. ولا يمكن تأسيس إلزام القانون على أمر عارض مهدد بالزوال.</w:t>
      </w:r>
    </w:p>
    <w:p w:rsidR="003E6D91" w:rsidRDefault="003E6D91" w:rsidP="008C3075">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مسايرة  منطق هذه النظرية حتى منتهاه يؤدي إلى التسليم بإمكان قيام أكثر من قانون دولي-تبعا لاتفاق </w:t>
      </w:r>
      <w:r w:rsidR="008C3075">
        <w:rPr>
          <w:rStyle w:val="paratitle"/>
          <w:rFonts w:ascii="Simplified Arabic" w:hAnsi="Simplified Arabic" w:cs="Simplified Arabic" w:hint="cs"/>
          <w:sz w:val="28"/>
          <w:szCs w:val="28"/>
          <w:shd w:val="clear" w:color="auto" w:fill="FFFFFF" w:themeFill="background1"/>
          <w:rtl/>
          <w:lang w:bidi="ar-DZ"/>
        </w:rPr>
        <w:t xml:space="preserve">الإرادات </w:t>
      </w:r>
      <w:r>
        <w:rPr>
          <w:rStyle w:val="paratitle"/>
          <w:rFonts w:ascii="Simplified Arabic" w:hAnsi="Simplified Arabic" w:cs="Simplified Arabic" w:hint="cs"/>
          <w:sz w:val="28"/>
          <w:szCs w:val="28"/>
          <w:shd w:val="clear" w:color="auto" w:fill="FFFFFF" w:themeFill="background1"/>
          <w:rtl/>
          <w:lang w:bidi="ar-DZ"/>
        </w:rPr>
        <w:t>- في وقت واحد وهو ما يجافي النظام القانوني الدولي الواحد.</w:t>
      </w:r>
    </w:p>
    <w:p w:rsidR="00075856" w:rsidRDefault="00075856" w:rsidP="002245F4">
      <w:pPr>
        <w:pStyle w:val="Paragraphedeliste"/>
        <w:shd w:val="clear" w:color="auto" w:fill="FFFFFF" w:themeFill="background1"/>
        <w:bidi/>
        <w:spacing w:after="0"/>
        <w:ind w:left="423"/>
        <w:jc w:val="both"/>
        <w:rPr>
          <w:rStyle w:val="paratitle"/>
          <w:rFonts w:ascii="Simplified Arabic" w:hAnsi="Simplified Arabic" w:cs="Simplified Arabic" w:hint="cs"/>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كما </w:t>
      </w:r>
      <w:r w:rsidR="002F2DF4">
        <w:rPr>
          <w:rStyle w:val="paratitle"/>
          <w:rFonts w:ascii="Simplified Arabic" w:hAnsi="Simplified Arabic" w:cs="Simplified Arabic" w:hint="cs"/>
          <w:sz w:val="28"/>
          <w:szCs w:val="28"/>
          <w:shd w:val="clear" w:color="auto" w:fill="FFFFFF" w:themeFill="background1"/>
          <w:rtl/>
          <w:lang w:bidi="ar-DZ"/>
        </w:rPr>
        <w:t>أن</w:t>
      </w:r>
      <w:r>
        <w:rPr>
          <w:rStyle w:val="paratitle"/>
          <w:rFonts w:ascii="Simplified Arabic" w:hAnsi="Simplified Arabic" w:cs="Simplified Arabic" w:hint="cs"/>
          <w:sz w:val="28"/>
          <w:szCs w:val="28"/>
          <w:shd w:val="clear" w:color="auto" w:fill="FFFFFF" w:themeFill="background1"/>
          <w:rtl/>
          <w:lang w:bidi="ar-DZ"/>
        </w:rPr>
        <w:t xml:space="preserve"> هذه النظرية</w:t>
      </w:r>
      <w:r w:rsidR="002F2DF4">
        <w:rPr>
          <w:rStyle w:val="paratitle"/>
          <w:rFonts w:ascii="Simplified Arabic" w:hAnsi="Simplified Arabic" w:cs="Simplified Arabic" w:hint="cs"/>
          <w:sz w:val="28"/>
          <w:szCs w:val="28"/>
          <w:shd w:val="clear" w:color="auto" w:fill="FFFFFF" w:themeFill="background1"/>
          <w:rtl/>
          <w:lang w:bidi="ar-DZ"/>
        </w:rPr>
        <w:t xml:space="preserve"> عاجزة كسابقتها عن تفسير أساس التزام الدول المنظمة حديثا إلى المجتمع الدولي بقواعد </w:t>
      </w:r>
      <w:r w:rsidR="002245F4">
        <w:rPr>
          <w:rStyle w:val="paratitle"/>
          <w:rFonts w:ascii="Simplified Arabic" w:hAnsi="Simplified Arabic" w:cs="Simplified Arabic" w:hint="cs"/>
          <w:sz w:val="28"/>
          <w:szCs w:val="28"/>
          <w:shd w:val="clear" w:color="auto" w:fill="FFFFFF" w:themeFill="background1"/>
          <w:rtl/>
          <w:lang w:bidi="ar-DZ"/>
        </w:rPr>
        <w:t>القانون الدولي، وهي التي لم تشترك إرادتها في إنشاء تلك القواعد.</w:t>
      </w:r>
    </w:p>
    <w:p w:rsidR="0076061C" w:rsidRDefault="0076061C" w:rsidP="0076061C">
      <w:pPr>
        <w:pStyle w:val="Paragraphedeliste"/>
        <w:shd w:val="clear" w:color="auto" w:fill="FFFFFF" w:themeFill="background1"/>
        <w:bidi/>
        <w:spacing w:after="0"/>
        <w:ind w:left="423"/>
        <w:jc w:val="both"/>
        <w:rPr>
          <w:rStyle w:val="paratitle"/>
          <w:rFonts w:ascii="Simplified Arabic" w:hAnsi="Simplified Arabic" w:cs="Simplified Arabic" w:hint="cs"/>
          <w:b/>
          <w:bCs/>
          <w:sz w:val="28"/>
          <w:szCs w:val="28"/>
          <w:shd w:val="clear" w:color="auto" w:fill="FFFFFF" w:themeFill="background1"/>
          <w:rtl/>
          <w:lang w:bidi="ar-DZ"/>
        </w:rPr>
      </w:pPr>
      <w:r w:rsidRPr="009F1053">
        <w:rPr>
          <w:rStyle w:val="paratitle"/>
          <w:rFonts w:ascii="Simplified Arabic" w:hAnsi="Simplified Arabic" w:cs="Simplified Arabic" w:hint="cs"/>
          <w:b/>
          <w:bCs/>
          <w:sz w:val="28"/>
          <w:szCs w:val="28"/>
          <w:shd w:val="clear" w:color="auto" w:fill="FFFFFF" w:themeFill="background1"/>
          <w:rtl/>
          <w:lang w:bidi="ar-DZ"/>
        </w:rPr>
        <w:t>- البند ا</w:t>
      </w:r>
      <w:r>
        <w:rPr>
          <w:rStyle w:val="paratitle"/>
          <w:rFonts w:ascii="Simplified Arabic" w:hAnsi="Simplified Arabic" w:cs="Simplified Arabic" w:hint="cs"/>
          <w:b/>
          <w:bCs/>
          <w:sz w:val="28"/>
          <w:szCs w:val="28"/>
          <w:shd w:val="clear" w:color="auto" w:fill="FFFFFF" w:themeFill="background1"/>
          <w:rtl/>
          <w:lang w:bidi="ar-DZ"/>
        </w:rPr>
        <w:t>لثاني</w:t>
      </w:r>
      <w:r w:rsidRPr="009F1053">
        <w:rPr>
          <w:rStyle w:val="paratitle"/>
          <w:rFonts w:ascii="Simplified Arabic" w:hAnsi="Simplified Arabic" w:cs="Simplified Arabic" w:hint="cs"/>
          <w:b/>
          <w:bCs/>
          <w:sz w:val="28"/>
          <w:szCs w:val="28"/>
          <w:shd w:val="clear" w:color="auto" w:fill="FFFFFF" w:themeFill="background1"/>
          <w:rtl/>
          <w:lang w:bidi="ar-DZ"/>
        </w:rPr>
        <w:t xml:space="preserve">: </w:t>
      </w:r>
      <w:r>
        <w:rPr>
          <w:rStyle w:val="paratitle"/>
          <w:rFonts w:ascii="Simplified Arabic" w:hAnsi="Simplified Arabic" w:cs="Simplified Arabic" w:hint="cs"/>
          <w:b/>
          <w:bCs/>
          <w:sz w:val="28"/>
          <w:szCs w:val="28"/>
          <w:shd w:val="clear" w:color="auto" w:fill="FFFFFF" w:themeFill="background1"/>
          <w:rtl/>
          <w:lang w:bidi="ar-DZ"/>
        </w:rPr>
        <w:t>المذهب الموضوعي</w:t>
      </w:r>
    </w:p>
    <w:p w:rsidR="00926784" w:rsidRPr="0091634E" w:rsidRDefault="00926784" w:rsidP="00926784">
      <w:pPr>
        <w:pStyle w:val="Paragraphedeliste"/>
        <w:shd w:val="clear" w:color="auto" w:fill="FFFFFF" w:themeFill="background1"/>
        <w:bidi/>
        <w:spacing w:after="0"/>
        <w:ind w:left="423"/>
        <w:jc w:val="both"/>
        <w:rPr>
          <w:rStyle w:val="paratitle"/>
          <w:rFonts w:ascii="Simplified Arabic" w:hAnsi="Simplified Arabic" w:cs="Simplified Arabic" w:hint="cs"/>
          <w:sz w:val="28"/>
          <w:szCs w:val="28"/>
          <w:shd w:val="clear" w:color="auto" w:fill="FFFFFF" w:themeFill="background1"/>
          <w:rtl/>
          <w:lang w:bidi="ar-DZ"/>
        </w:rPr>
      </w:pPr>
      <w:r w:rsidRPr="0091634E">
        <w:rPr>
          <w:rStyle w:val="paratitle"/>
          <w:rFonts w:ascii="Simplified Arabic" w:hAnsi="Simplified Arabic" w:cs="Simplified Arabic" w:hint="cs"/>
          <w:sz w:val="28"/>
          <w:szCs w:val="28"/>
          <w:shd w:val="clear" w:color="auto" w:fill="FFFFFF" w:themeFill="background1"/>
          <w:rtl/>
          <w:lang w:bidi="ar-DZ"/>
        </w:rPr>
        <w:t xml:space="preserve">    يبحث أنصار المذهب الموضوعي على أساس الالتزام بالقانون الدولي العام خارج الإرادة الإنسانية، على اعتبار أن أساس الالتزام بقاعدة ما يكون نتيجة عوامل خارجة عن إرادة المخاطبين بها، وتعلو هذه الإرادة في نفس الوقت.</w:t>
      </w:r>
    </w:p>
    <w:p w:rsidR="00926784" w:rsidRDefault="00926784" w:rsidP="00926784">
      <w:pPr>
        <w:pStyle w:val="Paragraphedeliste"/>
        <w:shd w:val="clear" w:color="auto" w:fill="FFFFFF" w:themeFill="background1"/>
        <w:bidi/>
        <w:spacing w:after="0"/>
        <w:ind w:left="423"/>
        <w:jc w:val="both"/>
        <w:rPr>
          <w:rStyle w:val="paratitle"/>
          <w:rFonts w:ascii="Simplified Arabic" w:hAnsi="Simplified Arabic" w:cs="Simplified Arabic" w:hint="cs"/>
          <w:sz w:val="28"/>
          <w:szCs w:val="28"/>
          <w:shd w:val="clear" w:color="auto" w:fill="FFFFFF" w:themeFill="background1"/>
          <w:rtl/>
          <w:lang w:bidi="ar-DZ"/>
        </w:rPr>
      </w:pPr>
      <w:r w:rsidRPr="0091634E">
        <w:rPr>
          <w:rStyle w:val="paratitle"/>
          <w:rFonts w:ascii="Simplified Arabic" w:hAnsi="Simplified Arabic" w:cs="Simplified Arabic" w:hint="cs"/>
          <w:sz w:val="28"/>
          <w:szCs w:val="28"/>
          <w:shd w:val="clear" w:color="auto" w:fill="FFFFFF" w:themeFill="background1"/>
          <w:rtl/>
          <w:lang w:bidi="ar-DZ"/>
        </w:rPr>
        <w:t xml:space="preserve">     ولكن </w:t>
      </w:r>
      <w:r w:rsidR="0091634E" w:rsidRPr="0091634E">
        <w:rPr>
          <w:rStyle w:val="paratitle"/>
          <w:rFonts w:ascii="Simplified Arabic" w:hAnsi="Simplified Arabic" w:cs="Simplified Arabic" w:hint="cs"/>
          <w:sz w:val="28"/>
          <w:szCs w:val="28"/>
          <w:shd w:val="clear" w:color="auto" w:fill="FFFFFF" w:themeFill="background1"/>
          <w:rtl/>
          <w:lang w:bidi="ar-DZ"/>
        </w:rPr>
        <w:t>أنصار</w:t>
      </w:r>
      <w:r w:rsidRPr="0091634E">
        <w:rPr>
          <w:rStyle w:val="paratitle"/>
          <w:rFonts w:ascii="Simplified Arabic" w:hAnsi="Simplified Arabic" w:cs="Simplified Arabic" w:hint="cs"/>
          <w:sz w:val="28"/>
          <w:szCs w:val="28"/>
          <w:shd w:val="clear" w:color="auto" w:fill="FFFFFF" w:themeFill="background1"/>
          <w:rtl/>
          <w:lang w:bidi="ar-DZ"/>
        </w:rPr>
        <w:t xml:space="preserve"> هذا المذهب لم </w:t>
      </w:r>
      <w:r w:rsidR="0091634E" w:rsidRPr="0091634E">
        <w:rPr>
          <w:rStyle w:val="paratitle"/>
          <w:rFonts w:ascii="Simplified Arabic" w:hAnsi="Simplified Arabic" w:cs="Simplified Arabic" w:hint="cs"/>
          <w:sz w:val="28"/>
          <w:szCs w:val="28"/>
          <w:shd w:val="clear" w:color="auto" w:fill="FFFFFF" w:themeFill="background1"/>
          <w:rtl/>
          <w:lang w:bidi="ar-DZ"/>
        </w:rPr>
        <w:t>يتفقوا</w:t>
      </w:r>
      <w:r w:rsidRPr="0091634E">
        <w:rPr>
          <w:rStyle w:val="paratitle"/>
          <w:rFonts w:ascii="Simplified Arabic" w:hAnsi="Simplified Arabic" w:cs="Simplified Arabic" w:hint="cs"/>
          <w:sz w:val="28"/>
          <w:szCs w:val="28"/>
          <w:shd w:val="clear" w:color="auto" w:fill="FFFFFF" w:themeFill="background1"/>
          <w:rtl/>
          <w:lang w:bidi="ar-DZ"/>
        </w:rPr>
        <w:t xml:space="preserve"> -كما في المذهب </w:t>
      </w:r>
      <w:r w:rsidR="0091634E" w:rsidRPr="0091634E">
        <w:rPr>
          <w:rStyle w:val="paratitle"/>
          <w:rFonts w:ascii="Simplified Arabic" w:hAnsi="Simplified Arabic" w:cs="Simplified Arabic" w:hint="cs"/>
          <w:sz w:val="28"/>
          <w:szCs w:val="28"/>
          <w:shd w:val="clear" w:color="auto" w:fill="FFFFFF" w:themeFill="background1"/>
          <w:rtl/>
          <w:lang w:bidi="ar-DZ"/>
        </w:rPr>
        <w:t>الإرادي</w:t>
      </w:r>
      <w:r w:rsidRPr="0091634E">
        <w:rPr>
          <w:rStyle w:val="paratitle"/>
          <w:rFonts w:ascii="Simplified Arabic" w:hAnsi="Simplified Arabic" w:cs="Simplified Arabic" w:hint="cs"/>
          <w:sz w:val="28"/>
          <w:szCs w:val="28"/>
          <w:shd w:val="clear" w:color="auto" w:fill="FFFFFF" w:themeFill="background1"/>
          <w:rtl/>
          <w:lang w:bidi="ar-DZ"/>
        </w:rPr>
        <w:t xml:space="preserve">- حتى على </w:t>
      </w:r>
      <w:r w:rsidR="0091634E" w:rsidRPr="0091634E">
        <w:rPr>
          <w:rStyle w:val="paratitle"/>
          <w:rFonts w:ascii="Simplified Arabic" w:hAnsi="Simplified Arabic" w:cs="Simplified Arabic" w:hint="cs"/>
          <w:sz w:val="28"/>
          <w:szCs w:val="28"/>
          <w:shd w:val="clear" w:color="auto" w:fill="FFFFFF" w:themeFill="background1"/>
          <w:rtl/>
          <w:lang w:bidi="ar-DZ"/>
        </w:rPr>
        <w:t>الإطار</w:t>
      </w:r>
      <w:r w:rsidRPr="0091634E">
        <w:rPr>
          <w:rStyle w:val="paratitle"/>
          <w:rFonts w:ascii="Simplified Arabic" w:hAnsi="Simplified Arabic" w:cs="Simplified Arabic" w:hint="cs"/>
          <w:sz w:val="28"/>
          <w:szCs w:val="28"/>
          <w:shd w:val="clear" w:color="auto" w:fill="FFFFFF" w:themeFill="background1"/>
          <w:rtl/>
          <w:lang w:bidi="ar-DZ"/>
        </w:rPr>
        <w:t xml:space="preserve"> العام لمذهبهم، </w:t>
      </w:r>
      <w:r w:rsidR="0091634E" w:rsidRPr="0091634E">
        <w:rPr>
          <w:rStyle w:val="paratitle"/>
          <w:rFonts w:ascii="Simplified Arabic" w:hAnsi="Simplified Arabic" w:cs="Simplified Arabic" w:hint="cs"/>
          <w:sz w:val="28"/>
          <w:szCs w:val="28"/>
          <w:shd w:val="clear" w:color="auto" w:fill="FFFFFF" w:themeFill="background1"/>
          <w:rtl/>
          <w:lang w:bidi="ar-DZ"/>
        </w:rPr>
        <w:t>لأنهم</w:t>
      </w:r>
      <w:r w:rsidRPr="0091634E">
        <w:rPr>
          <w:rStyle w:val="paratitle"/>
          <w:rFonts w:ascii="Simplified Arabic" w:hAnsi="Simplified Arabic" w:cs="Simplified Arabic" w:hint="cs"/>
          <w:sz w:val="28"/>
          <w:szCs w:val="28"/>
          <w:shd w:val="clear" w:color="auto" w:fill="FFFFFF" w:themeFill="background1"/>
          <w:rtl/>
          <w:lang w:bidi="ar-DZ"/>
        </w:rPr>
        <w:t xml:space="preserve"> لم </w:t>
      </w:r>
      <w:r w:rsidR="0091634E" w:rsidRPr="0091634E">
        <w:rPr>
          <w:rStyle w:val="paratitle"/>
          <w:rFonts w:ascii="Simplified Arabic" w:hAnsi="Simplified Arabic" w:cs="Simplified Arabic" w:hint="cs"/>
          <w:sz w:val="28"/>
          <w:szCs w:val="28"/>
          <w:shd w:val="clear" w:color="auto" w:fill="FFFFFF" w:themeFill="background1"/>
          <w:rtl/>
          <w:lang w:bidi="ar-DZ"/>
        </w:rPr>
        <w:t>يتفقوا</w:t>
      </w:r>
      <w:r w:rsidRPr="0091634E">
        <w:rPr>
          <w:rStyle w:val="paratitle"/>
          <w:rFonts w:ascii="Simplified Arabic" w:hAnsi="Simplified Arabic" w:cs="Simplified Arabic" w:hint="cs"/>
          <w:sz w:val="28"/>
          <w:szCs w:val="28"/>
          <w:shd w:val="clear" w:color="auto" w:fill="FFFFFF" w:themeFill="background1"/>
          <w:rtl/>
          <w:lang w:bidi="ar-DZ"/>
        </w:rPr>
        <w:t xml:space="preserve"> على تحديد تلك العوامل الخارجية التي تستند </w:t>
      </w:r>
      <w:r w:rsidR="0091634E" w:rsidRPr="0091634E">
        <w:rPr>
          <w:rStyle w:val="paratitle"/>
          <w:rFonts w:ascii="Simplified Arabic" w:hAnsi="Simplified Arabic" w:cs="Simplified Arabic" w:hint="cs"/>
          <w:sz w:val="28"/>
          <w:szCs w:val="28"/>
          <w:shd w:val="clear" w:color="auto" w:fill="FFFFFF" w:themeFill="background1"/>
          <w:rtl/>
          <w:lang w:bidi="ar-DZ"/>
        </w:rPr>
        <w:t>إليها</w:t>
      </w:r>
      <w:r w:rsidRPr="0091634E">
        <w:rPr>
          <w:rStyle w:val="paratitle"/>
          <w:rFonts w:ascii="Simplified Arabic" w:hAnsi="Simplified Arabic" w:cs="Simplified Arabic" w:hint="cs"/>
          <w:sz w:val="28"/>
          <w:szCs w:val="28"/>
          <w:shd w:val="clear" w:color="auto" w:fill="FFFFFF" w:themeFill="background1"/>
          <w:rtl/>
          <w:lang w:bidi="ar-DZ"/>
        </w:rPr>
        <w:t xml:space="preserve"> قواعد القانون الدولي، بل تعددت نظرياتهم في هذا الصدد</w:t>
      </w:r>
      <w:r w:rsidR="0091634E" w:rsidRPr="0091634E">
        <w:rPr>
          <w:rStyle w:val="paratitle"/>
          <w:rFonts w:ascii="Simplified Arabic" w:hAnsi="Simplified Arabic" w:cs="Simplified Arabic" w:hint="cs"/>
          <w:sz w:val="28"/>
          <w:szCs w:val="28"/>
          <w:shd w:val="clear" w:color="auto" w:fill="FFFFFF" w:themeFill="background1"/>
          <w:rtl/>
          <w:lang w:bidi="ar-DZ"/>
        </w:rPr>
        <w:t>، نكتفي بدراسة اثنتين فقط من هذه النظريات على اعتبار إنهما أهم ما ظهر داخل هذه المدرسة:</w:t>
      </w:r>
    </w:p>
    <w:p w:rsidR="00320212" w:rsidRDefault="00320212" w:rsidP="00320212">
      <w:pPr>
        <w:pStyle w:val="Paragraphedeliste"/>
        <w:shd w:val="clear" w:color="auto" w:fill="FFFFFF" w:themeFill="background1"/>
        <w:bidi/>
        <w:spacing w:after="0"/>
        <w:ind w:left="423"/>
        <w:jc w:val="both"/>
        <w:rPr>
          <w:rStyle w:val="paratitle"/>
          <w:rFonts w:ascii="Simplified Arabic" w:hAnsi="Simplified Arabic" w:cs="Simplified Arabic" w:hint="cs"/>
          <w:b/>
          <w:bCs/>
          <w:sz w:val="28"/>
          <w:szCs w:val="28"/>
          <w:shd w:val="clear" w:color="auto" w:fill="FFFFFF" w:themeFill="background1"/>
          <w:rtl/>
          <w:lang w:bidi="ar-DZ"/>
        </w:rPr>
      </w:pPr>
      <w:r w:rsidRPr="00320212">
        <w:rPr>
          <w:rStyle w:val="paratitle"/>
          <w:rFonts w:ascii="Simplified Arabic" w:hAnsi="Simplified Arabic" w:cs="Simplified Arabic" w:hint="cs"/>
          <w:b/>
          <w:bCs/>
          <w:sz w:val="36"/>
          <w:szCs w:val="36"/>
          <w:shd w:val="clear" w:color="auto" w:fill="FFFFFF" w:themeFill="background1"/>
          <w:rtl/>
          <w:lang w:bidi="ar-DZ"/>
        </w:rPr>
        <w:t>*</w:t>
      </w:r>
      <w:r w:rsidRPr="00320212">
        <w:rPr>
          <w:rStyle w:val="paratitle"/>
          <w:rFonts w:ascii="Simplified Arabic" w:hAnsi="Simplified Arabic" w:cs="Simplified Arabic" w:hint="cs"/>
          <w:b/>
          <w:bCs/>
          <w:sz w:val="28"/>
          <w:szCs w:val="28"/>
          <w:shd w:val="clear" w:color="auto" w:fill="FFFFFF" w:themeFill="background1"/>
          <w:rtl/>
          <w:lang w:bidi="ar-DZ"/>
        </w:rPr>
        <w:t xml:space="preserve"> نظرية تدرج القواعد القانونية</w:t>
      </w:r>
    </w:p>
    <w:p w:rsidR="00320212" w:rsidRDefault="00E0509D" w:rsidP="00E0509D">
      <w:pPr>
        <w:pStyle w:val="Paragraphedeliste"/>
        <w:shd w:val="clear" w:color="auto" w:fill="FFFFFF" w:themeFill="background1"/>
        <w:bidi/>
        <w:spacing w:after="0"/>
        <w:ind w:left="423"/>
        <w:jc w:val="both"/>
        <w:rPr>
          <w:rStyle w:val="paratitle"/>
          <w:rFonts w:ascii="Simplified Arabic" w:hAnsi="Simplified Arabic" w:cs="Simplified Arabic" w:hint="cs"/>
          <w:sz w:val="28"/>
          <w:szCs w:val="28"/>
          <w:shd w:val="clear" w:color="auto" w:fill="FFFFFF" w:themeFill="background1"/>
          <w:rtl/>
          <w:lang w:bidi="ar-DZ"/>
        </w:rPr>
      </w:pPr>
      <w:r w:rsidRPr="0048254C">
        <w:rPr>
          <w:rStyle w:val="paratitle"/>
          <w:rFonts w:ascii="Simplified Arabic" w:hAnsi="Simplified Arabic" w:cs="Simplified Arabic" w:hint="cs"/>
          <w:sz w:val="28"/>
          <w:szCs w:val="28"/>
          <w:shd w:val="clear" w:color="auto" w:fill="FFFFFF" w:themeFill="background1"/>
          <w:rtl/>
          <w:lang w:bidi="ar-DZ"/>
        </w:rPr>
        <w:t xml:space="preserve">      ظهرت هذه النظرية في النمسا على يد الفقيه كلسن"</w:t>
      </w:r>
      <w:r w:rsidRPr="0048254C">
        <w:rPr>
          <w:rStyle w:val="paratitle"/>
          <w:rFonts w:ascii="Simplified Arabic" w:hAnsi="Simplified Arabic" w:cs="Simplified Arabic"/>
          <w:sz w:val="28"/>
          <w:szCs w:val="28"/>
          <w:shd w:val="clear" w:color="auto" w:fill="FFFFFF" w:themeFill="background1"/>
          <w:lang w:bidi="ar-DZ"/>
        </w:rPr>
        <w:t>Keelson</w:t>
      </w:r>
      <w:r w:rsidRPr="0048254C">
        <w:rPr>
          <w:rStyle w:val="paratitle"/>
          <w:rFonts w:ascii="Simplified Arabic" w:hAnsi="Simplified Arabic" w:cs="Simplified Arabic" w:hint="cs"/>
          <w:sz w:val="28"/>
          <w:szCs w:val="28"/>
          <w:shd w:val="clear" w:color="auto" w:fill="FFFFFF" w:themeFill="background1"/>
          <w:rtl/>
          <w:lang w:bidi="ar-DZ"/>
        </w:rPr>
        <w:t xml:space="preserve">" مؤداها </w:t>
      </w:r>
      <w:r w:rsidR="0048254C" w:rsidRPr="0048254C">
        <w:rPr>
          <w:rStyle w:val="paratitle"/>
          <w:rFonts w:ascii="Simplified Arabic" w:hAnsi="Simplified Arabic" w:cs="Simplified Arabic" w:hint="cs"/>
          <w:sz w:val="28"/>
          <w:szCs w:val="28"/>
          <w:shd w:val="clear" w:color="auto" w:fill="FFFFFF" w:themeFill="background1"/>
          <w:rtl/>
          <w:lang w:bidi="ar-DZ"/>
        </w:rPr>
        <w:t>أن</w:t>
      </w:r>
      <w:r w:rsidRPr="0048254C">
        <w:rPr>
          <w:rStyle w:val="paratitle"/>
          <w:rFonts w:ascii="Simplified Arabic" w:hAnsi="Simplified Arabic" w:cs="Simplified Arabic" w:hint="cs"/>
          <w:sz w:val="28"/>
          <w:szCs w:val="28"/>
          <w:shd w:val="clear" w:color="auto" w:fill="FFFFFF" w:themeFill="background1"/>
          <w:rtl/>
          <w:lang w:bidi="ar-DZ"/>
        </w:rPr>
        <w:t xml:space="preserve"> القواعد القانونية في </w:t>
      </w:r>
      <w:r w:rsidR="0048254C" w:rsidRPr="0048254C">
        <w:rPr>
          <w:rStyle w:val="paratitle"/>
          <w:rFonts w:ascii="Simplified Arabic" w:hAnsi="Simplified Arabic" w:cs="Simplified Arabic" w:hint="cs"/>
          <w:sz w:val="28"/>
          <w:szCs w:val="28"/>
          <w:shd w:val="clear" w:color="auto" w:fill="FFFFFF" w:themeFill="background1"/>
          <w:rtl/>
          <w:lang w:bidi="ar-DZ"/>
        </w:rPr>
        <w:t>أي</w:t>
      </w:r>
      <w:r w:rsidRPr="0048254C">
        <w:rPr>
          <w:rStyle w:val="paratitle"/>
          <w:rFonts w:ascii="Simplified Arabic" w:hAnsi="Simplified Arabic" w:cs="Simplified Arabic" w:hint="cs"/>
          <w:sz w:val="28"/>
          <w:szCs w:val="28"/>
          <w:shd w:val="clear" w:color="auto" w:fill="FFFFFF" w:themeFill="background1"/>
          <w:rtl/>
          <w:lang w:bidi="ar-DZ"/>
        </w:rPr>
        <w:t xml:space="preserve"> نظام قانوني ليست كلها في نفس الدرجة، </w:t>
      </w:r>
      <w:r w:rsidR="0048254C" w:rsidRPr="0048254C">
        <w:rPr>
          <w:rStyle w:val="paratitle"/>
          <w:rFonts w:ascii="Simplified Arabic" w:hAnsi="Simplified Arabic" w:cs="Simplified Arabic" w:hint="cs"/>
          <w:sz w:val="28"/>
          <w:szCs w:val="28"/>
          <w:shd w:val="clear" w:color="auto" w:fill="FFFFFF" w:themeFill="background1"/>
          <w:rtl/>
          <w:lang w:bidi="ar-DZ"/>
        </w:rPr>
        <w:t>وإنما</w:t>
      </w:r>
      <w:r w:rsidRPr="0048254C">
        <w:rPr>
          <w:rStyle w:val="paratitle"/>
          <w:rFonts w:ascii="Simplified Arabic" w:hAnsi="Simplified Arabic" w:cs="Simplified Arabic" w:hint="cs"/>
          <w:sz w:val="28"/>
          <w:szCs w:val="28"/>
          <w:shd w:val="clear" w:color="auto" w:fill="FFFFFF" w:themeFill="background1"/>
          <w:rtl/>
          <w:lang w:bidi="ar-DZ"/>
        </w:rPr>
        <w:t xml:space="preserve"> تتدرج هرميا، بحيث تستمد كل قاعدة قوتها </w:t>
      </w:r>
      <w:r w:rsidR="0048254C" w:rsidRPr="0048254C">
        <w:rPr>
          <w:rStyle w:val="paratitle"/>
          <w:rFonts w:ascii="Simplified Arabic" w:hAnsi="Simplified Arabic" w:cs="Simplified Arabic" w:hint="cs"/>
          <w:sz w:val="28"/>
          <w:szCs w:val="28"/>
          <w:shd w:val="clear" w:color="auto" w:fill="FFFFFF" w:themeFill="background1"/>
          <w:rtl/>
          <w:lang w:bidi="ar-DZ"/>
        </w:rPr>
        <w:t>الإلزامية</w:t>
      </w:r>
      <w:r w:rsidRPr="0048254C">
        <w:rPr>
          <w:rStyle w:val="paratitle"/>
          <w:rFonts w:ascii="Simplified Arabic" w:hAnsi="Simplified Arabic" w:cs="Simplified Arabic" w:hint="cs"/>
          <w:sz w:val="28"/>
          <w:szCs w:val="28"/>
          <w:shd w:val="clear" w:color="auto" w:fill="FFFFFF" w:themeFill="background1"/>
          <w:rtl/>
          <w:lang w:bidi="ar-DZ"/>
        </w:rPr>
        <w:t xml:space="preserve"> من القاعدة التي تعلوها، </w:t>
      </w:r>
      <w:r w:rsidR="0048254C" w:rsidRPr="0048254C">
        <w:rPr>
          <w:rStyle w:val="paratitle"/>
          <w:rFonts w:ascii="Simplified Arabic" w:hAnsi="Simplified Arabic" w:cs="Simplified Arabic" w:hint="cs"/>
          <w:sz w:val="28"/>
          <w:szCs w:val="28"/>
          <w:shd w:val="clear" w:color="auto" w:fill="FFFFFF" w:themeFill="background1"/>
          <w:rtl/>
          <w:lang w:bidi="ar-DZ"/>
        </w:rPr>
        <w:t>الأمر</w:t>
      </w:r>
      <w:r w:rsidRPr="0048254C">
        <w:rPr>
          <w:rStyle w:val="paratitle"/>
          <w:rFonts w:ascii="Simplified Arabic" w:hAnsi="Simplified Arabic" w:cs="Simplified Arabic" w:hint="cs"/>
          <w:sz w:val="28"/>
          <w:szCs w:val="28"/>
          <w:shd w:val="clear" w:color="auto" w:fill="FFFFFF" w:themeFill="background1"/>
          <w:rtl/>
          <w:lang w:bidi="ar-DZ"/>
        </w:rPr>
        <w:t xml:space="preserve"> الذي يجعل القانون في شكل هرمي تتدرج قواعده من الفروع </w:t>
      </w:r>
      <w:r w:rsidR="0048254C" w:rsidRPr="0048254C">
        <w:rPr>
          <w:rStyle w:val="paratitle"/>
          <w:rFonts w:ascii="Simplified Arabic" w:hAnsi="Simplified Arabic" w:cs="Simplified Arabic" w:hint="cs"/>
          <w:sz w:val="28"/>
          <w:szCs w:val="28"/>
          <w:shd w:val="clear" w:color="auto" w:fill="FFFFFF" w:themeFill="background1"/>
          <w:rtl/>
          <w:lang w:bidi="ar-DZ"/>
        </w:rPr>
        <w:t>إلى</w:t>
      </w:r>
      <w:r w:rsidRPr="0048254C">
        <w:rPr>
          <w:rStyle w:val="paratitle"/>
          <w:rFonts w:ascii="Simplified Arabic" w:hAnsi="Simplified Arabic" w:cs="Simplified Arabic" w:hint="cs"/>
          <w:sz w:val="28"/>
          <w:szCs w:val="28"/>
          <w:shd w:val="clear" w:color="auto" w:fill="FFFFFF" w:themeFill="background1"/>
          <w:rtl/>
          <w:lang w:bidi="ar-DZ"/>
        </w:rPr>
        <w:t xml:space="preserve"> </w:t>
      </w:r>
      <w:r w:rsidR="0048254C" w:rsidRPr="0048254C">
        <w:rPr>
          <w:rStyle w:val="paratitle"/>
          <w:rFonts w:ascii="Simplified Arabic" w:hAnsi="Simplified Arabic" w:cs="Simplified Arabic" w:hint="cs"/>
          <w:sz w:val="28"/>
          <w:szCs w:val="28"/>
          <w:shd w:val="clear" w:color="auto" w:fill="FFFFFF" w:themeFill="background1"/>
          <w:rtl/>
          <w:lang w:bidi="ar-DZ"/>
        </w:rPr>
        <w:t>الأصول</w:t>
      </w:r>
      <w:r w:rsidRPr="0048254C">
        <w:rPr>
          <w:rStyle w:val="paratitle"/>
          <w:rFonts w:ascii="Simplified Arabic" w:hAnsi="Simplified Arabic" w:cs="Simplified Arabic" w:hint="cs"/>
          <w:sz w:val="28"/>
          <w:szCs w:val="28"/>
          <w:shd w:val="clear" w:color="auto" w:fill="FFFFFF" w:themeFill="background1"/>
          <w:rtl/>
          <w:lang w:bidi="ar-DZ"/>
        </w:rPr>
        <w:t xml:space="preserve">، حتى تصل </w:t>
      </w:r>
      <w:r w:rsidR="0048254C" w:rsidRPr="0048254C">
        <w:rPr>
          <w:rStyle w:val="paratitle"/>
          <w:rFonts w:ascii="Simplified Arabic" w:hAnsi="Simplified Arabic" w:cs="Simplified Arabic" w:hint="cs"/>
          <w:sz w:val="28"/>
          <w:szCs w:val="28"/>
          <w:shd w:val="clear" w:color="auto" w:fill="FFFFFF" w:themeFill="background1"/>
          <w:rtl/>
          <w:lang w:bidi="ar-DZ"/>
        </w:rPr>
        <w:t>إلى</w:t>
      </w:r>
      <w:r w:rsidRPr="0048254C">
        <w:rPr>
          <w:rStyle w:val="paratitle"/>
          <w:rFonts w:ascii="Simplified Arabic" w:hAnsi="Simplified Arabic" w:cs="Simplified Arabic" w:hint="cs"/>
          <w:sz w:val="28"/>
          <w:szCs w:val="28"/>
          <w:shd w:val="clear" w:color="auto" w:fill="FFFFFF" w:themeFill="background1"/>
          <w:rtl/>
          <w:lang w:bidi="ar-DZ"/>
        </w:rPr>
        <w:t xml:space="preserve"> القاعدة </w:t>
      </w:r>
      <w:r w:rsidR="0048254C" w:rsidRPr="0048254C">
        <w:rPr>
          <w:rStyle w:val="paratitle"/>
          <w:rFonts w:ascii="Simplified Arabic" w:hAnsi="Simplified Arabic" w:cs="Simplified Arabic" w:hint="cs"/>
          <w:sz w:val="28"/>
          <w:szCs w:val="28"/>
          <w:shd w:val="clear" w:color="auto" w:fill="FFFFFF" w:themeFill="background1"/>
          <w:rtl/>
          <w:lang w:bidi="ar-DZ"/>
        </w:rPr>
        <w:t>الأساسية</w:t>
      </w:r>
      <w:r w:rsidRPr="0048254C">
        <w:rPr>
          <w:rStyle w:val="paratitle"/>
          <w:rFonts w:ascii="Simplified Arabic" w:hAnsi="Simplified Arabic" w:cs="Simplified Arabic" w:hint="cs"/>
          <w:sz w:val="28"/>
          <w:szCs w:val="28"/>
          <w:shd w:val="clear" w:color="auto" w:fill="FFFFFF" w:themeFill="background1"/>
          <w:rtl/>
          <w:lang w:bidi="ar-DZ"/>
        </w:rPr>
        <w:t xml:space="preserve"> التي تستمد منها كافة القواعد قوتها </w:t>
      </w:r>
      <w:r w:rsidR="0048254C" w:rsidRPr="0048254C">
        <w:rPr>
          <w:rStyle w:val="paratitle"/>
          <w:rFonts w:ascii="Simplified Arabic" w:hAnsi="Simplified Arabic" w:cs="Simplified Arabic" w:hint="cs"/>
          <w:sz w:val="28"/>
          <w:szCs w:val="28"/>
          <w:shd w:val="clear" w:color="auto" w:fill="FFFFFF" w:themeFill="background1"/>
          <w:rtl/>
          <w:lang w:bidi="ar-DZ"/>
        </w:rPr>
        <w:t>الإلزامية</w:t>
      </w:r>
      <w:r w:rsidRPr="0048254C">
        <w:rPr>
          <w:rStyle w:val="paratitle"/>
          <w:rFonts w:ascii="Simplified Arabic" w:hAnsi="Simplified Arabic" w:cs="Simplified Arabic" w:hint="cs"/>
          <w:sz w:val="28"/>
          <w:szCs w:val="28"/>
          <w:shd w:val="clear" w:color="auto" w:fill="FFFFFF" w:themeFill="background1"/>
          <w:rtl/>
          <w:lang w:bidi="ar-DZ"/>
        </w:rPr>
        <w:t xml:space="preserve">. وقد افترض </w:t>
      </w:r>
      <w:r w:rsidR="0048254C" w:rsidRPr="0048254C">
        <w:rPr>
          <w:rStyle w:val="paratitle"/>
          <w:rFonts w:ascii="Simplified Arabic" w:hAnsi="Simplified Arabic" w:cs="Simplified Arabic" w:hint="cs"/>
          <w:sz w:val="28"/>
          <w:szCs w:val="28"/>
          <w:shd w:val="clear" w:color="auto" w:fill="FFFFFF" w:themeFill="background1"/>
          <w:rtl/>
          <w:lang w:bidi="ar-DZ"/>
        </w:rPr>
        <w:t>أنصار</w:t>
      </w:r>
      <w:r w:rsidRPr="0048254C">
        <w:rPr>
          <w:rStyle w:val="paratitle"/>
          <w:rFonts w:ascii="Simplified Arabic" w:hAnsi="Simplified Arabic" w:cs="Simplified Arabic" w:hint="cs"/>
          <w:sz w:val="28"/>
          <w:szCs w:val="28"/>
          <w:shd w:val="clear" w:color="auto" w:fill="FFFFFF" w:themeFill="background1"/>
          <w:rtl/>
          <w:lang w:bidi="ar-DZ"/>
        </w:rPr>
        <w:t xml:space="preserve"> هذه النظرية </w:t>
      </w:r>
      <w:r w:rsidR="0048254C" w:rsidRPr="0048254C">
        <w:rPr>
          <w:rStyle w:val="paratitle"/>
          <w:rFonts w:ascii="Simplified Arabic" w:hAnsi="Simplified Arabic" w:cs="Simplified Arabic" w:hint="cs"/>
          <w:sz w:val="28"/>
          <w:szCs w:val="28"/>
          <w:shd w:val="clear" w:color="auto" w:fill="FFFFFF" w:themeFill="background1"/>
          <w:rtl/>
          <w:lang w:bidi="ar-DZ"/>
        </w:rPr>
        <w:t>أن</w:t>
      </w:r>
      <w:r w:rsidRPr="0048254C">
        <w:rPr>
          <w:rStyle w:val="paratitle"/>
          <w:rFonts w:ascii="Simplified Arabic" w:hAnsi="Simplified Arabic" w:cs="Simplified Arabic" w:hint="cs"/>
          <w:sz w:val="28"/>
          <w:szCs w:val="28"/>
          <w:shd w:val="clear" w:color="auto" w:fill="FFFFFF" w:themeFill="background1"/>
          <w:rtl/>
          <w:lang w:bidi="ar-DZ"/>
        </w:rPr>
        <w:t xml:space="preserve"> هذه القاعدة </w:t>
      </w:r>
      <w:r w:rsidR="0048254C" w:rsidRPr="0048254C">
        <w:rPr>
          <w:rStyle w:val="paratitle"/>
          <w:rFonts w:ascii="Simplified Arabic" w:hAnsi="Simplified Arabic" w:cs="Simplified Arabic" w:hint="cs"/>
          <w:sz w:val="28"/>
          <w:szCs w:val="28"/>
          <w:shd w:val="clear" w:color="auto" w:fill="FFFFFF" w:themeFill="background1"/>
          <w:rtl/>
          <w:lang w:bidi="ar-DZ"/>
        </w:rPr>
        <w:t>الأساسية</w:t>
      </w:r>
      <w:r w:rsidRPr="0048254C">
        <w:rPr>
          <w:rStyle w:val="paratitle"/>
          <w:rFonts w:ascii="Simplified Arabic" w:hAnsi="Simplified Arabic" w:cs="Simplified Arabic" w:hint="cs"/>
          <w:sz w:val="28"/>
          <w:szCs w:val="28"/>
          <w:shd w:val="clear" w:color="auto" w:fill="FFFFFF" w:themeFill="background1"/>
          <w:rtl/>
          <w:lang w:bidi="ar-DZ"/>
        </w:rPr>
        <w:t xml:space="preserve"> هي قاعدة قدسية الاتفاق</w:t>
      </w:r>
      <w:r w:rsidR="0048254C">
        <w:rPr>
          <w:rStyle w:val="paratitle"/>
          <w:rFonts w:ascii="Simplified Arabic" w:hAnsi="Simplified Arabic" w:cs="Simplified Arabic" w:hint="cs"/>
          <w:sz w:val="28"/>
          <w:szCs w:val="28"/>
          <w:shd w:val="clear" w:color="auto" w:fill="FFFFFF" w:themeFill="background1"/>
          <w:rtl/>
          <w:lang w:bidi="ar-DZ"/>
        </w:rPr>
        <w:t>( العقد شريعة المتعاقدين)</w:t>
      </w:r>
      <w:r w:rsidRPr="0048254C">
        <w:rPr>
          <w:rStyle w:val="paratitle"/>
          <w:rFonts w:ascii="Simplified Arabic" w:hAnsi="Simplified Arabic" w:cs="Simplified Arabic" w:hint="cs"/>
          <w:sz w:val="28"/>
          <w:szCs w:val="28"/>
          <w:shd w:val="clear" w:color="auto" w:fill="FFFFFF" w:themeFill="background1"/>
          <w:rtl/>
          <w:lang w:bidi="ar-DZ"/>
        </w:rPr>
        <w:t xml:space="preserve"> </w:t>
      </w:r>
      <w:r w:rsidR="0048254C" w:rsidRPr="0048254C">
        <w:rPr>
          <w:rStyle w:val="paratitle"/>
          <w:rFonts w:ascii="Simplified Arabic" w:hAnsi="Simplified Arabic" w:cs="Simplified Arabic" w:hint="cs"/>
          <w:sz w:val="28"/>
          <w:szCs w:val="28"/>
          <w:shd w:val="clear" w:color="auto" w:fill="FFFFFF" w:themeFill="background1"/>
          <w:rtl/>
          <w:lang w:bidi="ar-DZ"/>
        </w:rPr>
        <w:t>أو</w:t>
      </w:r>
      <w:r w:rsidRPr="0048254C">
        <w:rPr>
          <w:rStyle w:val="paratitle"/>
          <w:rFonts w:ascii="Simplified Arabic" w:hAnsi="Simplified Arabic" w:cs="Simplified Arabic" w:hint="cs"/>
          <w:sz w:val="28"/>
          <w:szCs w:val="28"/>
          <w:shd w:val="clear" w:color="auto" w:fill="FFFFFF" w:themeFill="background1"/>
          <w:rtl/>
          <w:lang w:bidi="ar-DZ"/>
        </w:rPr>
        <w:t xml:space="preserve"> الوفاء بالعهد</w:t>
      </w:r>
      <w:r w:rsidR="0048254C" w:rsidRPr="0048254C">
        <w:rPr>
          <w:rStyle w:val="paratitle"/>
          <w:rFonts w:ascii="Simplified Arabic" w:hAnsi="Simplified Arabic" w:cs="Simplified Arabic" w:hint="cs"/>
          <w:sz w:val="28"/>
          <w:szCs w:val="28"/>
          <w:shd w:val="clear" w:color="auto" w:fill="FFFFFF" w:themeFill="background1"/>
          <w:rtl/>
          <w:lang w:bidi="ar-DZ"/>
        </w:rPr>
        <w:t>، والتي تعتبر أساس الالتزام بالقانون الدولي والداخلي معا.</w:t>
      </w:r>
    </w:p>
    <w:p w:rsidR="00FA510D" w:rsidRDefault="00FA510D" w:rsidP="00FA510D">
      <w:pPr>
        <w:pStyle w:val="Paragraphedeliste"/>
        <w:shd w:val="clear" w:color="auto" w:fill="FFFFFF" w:themeFill="background1"/>
        <w:bidi/>
        <w:spacing w:after="0"/>
        <w:ind w:left="423"/>
        <w:jc w:val="both"/>
        <w:rPr>
          <w:rStyle w:val="paratitle"/>
          <w:rFonts w:ascii="Simplified Arabic" w:hAnsi="Simplified Arabic" w:cs="Simplified Arabic" w:hint="cs"/>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ويؤخذ على هذه النظرية </w:t>
      </w:r>
      <w:r w:rsidR="005B70C0">
        <w:rPr>
          <w:rStyle w:val="paratitle"/>
          <w:rFonts w:ascii="Simplified Arabic" w:hAnsi="Simplified Arabic" w:cs="Simplified Arabic" w:hint="cs"/>
          <w:sz w:val="28"/>
          <w:szCs w:val="28"/>
          <w:shd w:val="clear" w:color="auto" w:fill="FFFFFF" w:themeFill="background1"/>
          <w:rtl/>
          <w:lang w:bidi="ar-DZ"/>
        </w:rPr>
        <w:t>أنها</w:t>
      </w:r>
      <w:r>
        <w:rPr>
          <w:rStyle w:val="paratitle"/>
          <w:rFonts w:ascii="Simplified Arabic" w:hAnsi="Simplified Arabic" w:cs="Simplified Arabic" w:hint="cs"/>
          <w:sz w:val="28"/>
          <w:szCs w:val="28"/>
          <w:shd w:val="clear" w:color="auto" w:fill="FFFFFF" w:themeFill="background1"/>
          <w:rtl/>
          <w:lang w:bidi="ar-DZ"/>
        </w:rPr>
        <w:t>:</w:t>
      </w:r>
    </w:p>
    <w:p w:rsidR="00FA510D" w:rsidRDefault="00FA510D" w:rsidP="00FA510D">
      <w:pPr>
        <w:pStyle w:val="Paragraphedeliste"/>
        <w:shd w:val="clear" w:color="auto" w:fill="FFFFFF" w:themeFill="background1"/>
        <w:bidi/>
        <w:spacing w:after="0"/>
        <w:ind w:left="423"/>
        <w:jc w:val="both"/>
        <w:rPr>
          <w:rStyle w:val="paratitle"/>
          <w:rFonts w:ascii="Simplified Arabic" w:hAnsi="Simplified Arabic" w:cs="Simplified Arabic" w:hint="cs"/>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تؤسس الالتزام بالقانون على فكرة التدرج وهي مجرد افتراض</w:t>
      </w:r>
      <w:r w:rsidR="005B70C0">
        <w:rPr>
          <w:rStyle w:val="paratitle"/>
          <w:rFonts w:ascii="Simplified Arabic" w:hAnsi="Simplified Arabic" w:cs="Simplified Arabic" w:hint="cs"/>
          <w:sz w:val="28"/>
          <w:szCs w:val="28"/>
          <w:shd w:val="clear" w:color="auto" w:fill="FFFFFF" w:themeFill="background1"/>
          <w:rtl/>
          <w:lang w:bidi="ar-DZ"/>
        </w:rPr>
        <w:t xml:space="preserve"> غير قابل للإثبات</w:t>
      </w:r>
      <w:r>
        <w:rPr>
          <w:rStyle w:val="paratitle"/>
          <w:rFonts w:ascii="Simplified Arabic" w:hAnsi="Simplified Arabic" w:cs="Simplified Arabic" w:hint="cs"/>
          <w:sz w:val="28"/>
          <w:szCs w:val="28"/>
          <w:shd w:val="clear" w:color="auto" w:fill="FFFFFF" w:themeFill="background1"/>
          <w:rtl/>
          <w:lang w:bidi="ar-DZ"/>
        </w:rPr>
        <w:t xml:space="preserve">، ومن غير المعقول تأسيس الواقع على الخيال . </w:t>
      </w:r>
      <w:r w:rsidR="005B70C0">
        <w:rPr>
          <w:rStyle w:val="paratitle"/>
          <w:rFonts w:ascii="Simplified Arabic" w:hAnsi="Simplified Arabic" w:cs="Simplified Arabic" w:hint="cs"/>
          <w:sz w:val="28"/>
          <w:szCs w:val="28"/>
          <w:shd w:val="clear" w:color="auto" w:fill="FFFFFF" w:themeFill="background1"/>
          <w:rtl/>
          <w:lang w:bidi="ar-DZ"/>
        </w:rPr>
        <w:t>إذ</w:t>
      </w:r>
      <w:r>
        <w:rPr>
          <w:rStyle w:val="paratitle"/>
          <w:rFonts w:ascii="Simplified Arabic" w:hAnsi="Simplified Arabic" w:cs="Simplified Arabic" w:hint="cs"/>
          <w:sz w:val="28"/>
          <w:szCs w:val="28"/>
          <w:shd w:val="clear" w:color="auto" w:fill="FFFFFF" w:themeFill="background1"/>
          <w:rtl/>
          <w:lang w:bidi="ar-DZ"/>
        </w:rPr>
        <w:t xml:space="preserve"> أن القانون</w:t>
      </w:r>
      <w:r w:rsidR="005B70C0">
        <w:rPr>
          <w:rStyle w:val="paratitle"/>
          <w:rFonts w:ascii="Simplified Arabic" w:hAnsi="Simplified Arabic" w:cs="Simplified Arabic" w:hint="cs"/>
          <w:sz w:val="28"/>
          <w:szCs w:val="28"/>
          <w:shd w:val="clear" w:color="auto" w:fill="FFFFFF" w:themeFill="background1"/>
          <w:rtl/>
          <w:lang w:bidi="ar-DZ"/>
        </w:rPr>
        <w:t xml:space="preserve"> واقع وضعي لا شك فيه، ومن غير المقبول تأسيس </w:t>
      </w:r>
      <w:r w:rsidR="00BA0617">
        <w:rPr>
          <w:rStyle w:val="paratitle"/>
          <w:rFonts w:ascii="Simplified Arabic" w:hAnsi="Simplified Arabic" w:cs="Simplified Arabic" w:hint="cs"/>
          <w:sz w:val="28"/>
          <w:szCs w:val="28"/>
          <w:shd w:val="clear" w:color="auto" w:fill="FFFFFF" w:themeFill="background1"/>
          <w:rtl/>
          <w:lang w:bidi="ar-DZ"/>
        </w:rPr>
        <w:t>إلزامه على مجرد افتراض</w:t>
      </w:r>
      <w:r w:rsidR="005B70C0">
        <w:rPr>
          <w:rStyle w:val="paratitle"/>
          <w:rFonts w:ascii="Simplified Arabic" w:hAnsi="Simplified Arabic" w:cs="Simplified Arabic" w:hint="cs"/>
          <w:sz w:val="28"/>
          <w:szCs w:val="28"/>
          <w:shd w:val="clear" w:color="auto" w:fill="FFFFFF" w:themeFill="background1"/>
          <w:rtl/>
          <w:lang w:bidi="ar-DZ"/>
        </w:rPr>
        <w:t xml:space="preserve"> خيالي.</w:t>
      </w:r>
    </w:p>
    <w:p w:rsidR="00BA0617" w:rsidRDefault="00BA0617" w:rsidP="00BA0617">
      <w:pPr>
        <w:pStyle w:val="Paragraphedeliste"/>
        <w:shd w:val="clear" w:color="auto" w:fill="FFFFFF" w:themeFill="background1"/>
        <w:bidi/>
        <w:spacing w:after="0"/>
        <w:ind w:left="423"/>
        <w:jc w:val="both"/>
        <w:rPr>
          <w:rStyle w:val="paratitle"/>
          <w:rFonts w:ascii="Simplified Arabic" w:hAnsi="Simplified Arabic" w:cs="Simplified Arabic" w:hint="cs"/>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أن القاعدة الأساسية المفترضة لا تصلح إلا لتفسير أساس إلزام قواعد القانون الدولي الناتجة عن المعاهدات، دون تلك التي تنشأ بواسطة العرف، اللهم إلا إذا اعتبرنا القانون العرفي نفسه مجموعة اتفاقات ضمنية.</w:t>
      </w:r>
    </w:p>
    <w:p w:rsidR="00BA0617" w:rsidRDefault="00BA0617" w:rsidP="00B56266">
      <w:pPr>
        <w:pStyle w:val="Paragraphedeliste"/>
        <w:shd w:val="clear" w:color="auto" w:fill="FFFFFF" w:themeFill="background1"/>
        <w:bidi/>
        <w:spacing w:after="0"/>
        <w:ind w:left="423"/>
        <w:jc w:val="both"/>
        <w:rPr>
          <w:rStyle w:val="paratitle"/>
          <w:rFonts w:ascii="Simplified Arabic" w:hAnsi="Simplified Arabic" w:cs="Simplified Arabic" w:hint="cs"/>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lastRenderedPageBreak/>
        <w:t xml:space="preserve">- إذا كانت كل قاعدة قانونية تستمد قوتها الإلزامية من القاعدة التي تعلوها وفقا لمفهوم هذه النظرية فإنها لم تبين لنا أساس الالتزام بالقاعدة الأساسية التي افترضتها، والتي </w:t>
      </w:r>
      <w:r w:rsidR="00B56266">
        <w:rPr>
          <w:rStyle w:val="paratitle"/>
          <w:rFonts w:ascii="Simplified Arabic" w:hAnsi="Simplified Arabic" w:cs="Simplified Arabic" w:hint="cs"/>
          <w:sz w:val="28"/>
          <w:szCs w:val="28"/>
          <w:shd w:val="clear" w:color="auto" w:fill="FFFFFF" w:themeFill="background1"/>
          <w:rtl/>
          <w:lang w:bidi="ar-DZ"/>
        </w:rPr>
        <w:t xml:space="preserve">تستند عليها كل القواعد القانونية في وجوده وفي قوتها الإلزامية.  </w:t>
      </w:r>
      <w:r>
        <w:rPr>
          <w:rStyle w:val="paratitle"/>
          <w:rFonts w:ascii="Simplified Arabic" w:hAnsi="Simplified Arabic" w:cs="Simplified Arabic" w:hint="cs"/>
          <w:sz w:val="28"/>
          <w:szCs w:val="28"/>
          <w:shd w:val="clear" w:color="auto" w:fill="FFFFFF" w:themeFill="background1"/>
          <w:rtl/>
          <w:lang w:bidi="ar-DZ"/>
        </w:rPr>
        <w:t xml:space="preserve"> </w:t>
      </w:r>
    </w:p>
    <w:p w:rsidR="004B102A" w:rsidRDefault="004B102A" w:rsidP="00402F21">
      <w:pPr>
        <w:pStyle w:val="Paragraphedeliste"/>
        <w:shd w:val="clear" w:color="auto" w:fill="FFFFFF" w:themeFill="background1"/>
        <w:bidi/>
        <w:spacing w:after="0"/>
        <w:ind w:left="423"/>
        <w:jc w:val="both"/>
        <w:rPr>
          <w:rStyle w:val="paratitle"/>
          <w:rFonts w:ascii="Simplified Arabic" w:hAnsi="Simplified Arabic" w:cs="Simplified Arabic" w:hint="cs"/>
          <w:b/>
          <w:bCs/>
          <w:sz w:val="28"/>
          <w:szCs w:val="28"/>
          <w:shd w:val="clear" w:color="auto" w:fill="FFFFFF" w:themeFill="background1"/>
          <w:rtl/>
          <w:lang w:bidi="ar-DZ"/>
        </w:rPr>
      </w:pPr>
      <w:r w:rsidRPr="004B102A">
        <w:rPr>
          <w:rStyle w:val="paratitle"/>
          <w:rFonts w:ascii="Simplified Arabic" w:hAnsi="Simplified Arabic" w:cs="Simplified Arabic" w:hint="cs"/>
          <w:b/>
          <w:bCs/>
          <w:sz w:val="36"/>
          <w:szCs w:val="36"/>
          <w:shd w:val="clear" w:color="auto" w:fill="FFFFFF" w:themeFill="background1"/>
          <w:rtl/>
          <w:lang w:bidi="ar-DZ"/>
        </w:rPr>
        <w:t>*</w:t>
      </w:r>
      <w:r w:rsidRPr="004B102A">
        <w:rPr>
          <w:rStyle w:val="paratitle"/>
          <w:rFonts w:ascii="Simplified Arabic" w:hAnsi="Simplified Arabic" w:cs="Simplified Arabic" w:hint="cs"/>
          <w:b/>
          <w:bCs/>
          <w:sz w:val="28"/>
          <w:szCs w:val="28"/>
          <w:shd w:val="clear" w:color="auto" w:fill="FFFFFF" w:themeFill="background1"/>
          <w:rtl/>
          <w:lang w:bidi="ar-DZ"/>
        </w:rPr>
        <w:t xml:space="preserve"> نظرية ال</w:t>
      </w:r>
      <w:r w:rsidR="00402F21">
        <w:rPr>
          <w:rStyle w:val="paratitle"/>
          <w:rFonts w:ascii="Simplified Arabic" w:hAnsi="Simplified Arabic" w:cs="Simplified Arabic" w:hint="cs"/>
          <w:b/>
          <w:bCs/>
          <w:sz w:val="28"/>
          <w:szCs w:val="28"/>
          <w:shd w:val="clear" w:color="auto" w:fill="FFFFFF" w:themeFill="background1"/>
          <w:rtl/>
          <w:lang w:bidi="ar-DZ"/>
        </w:rPr>
        <w:t>تضامن الاجتماعي</w:t>
      </w:r>
    </w:p>
    <w:p w:rsidR="00C46315" w:rsidRDefault="00C46315" w:rsidP="00C46315">
      <w:pPr>
        <w:pStyle w:val="Paragraphedeliste"/>
        <w:shd w:val="clear" w:color="auto" w:fill="FFFFFF" w:themeFill="background1"/>
        <w:bidi/>
        <w:spacing w:after="0"/>
        <w:ind w:left="423"/>
        <w:jc w:val="both"/>
        <w:rPr>
          <w:rStyle w:val="paratitle"/>
          <w:rFonts w:ascii="Simplified Arabic" w:hAnsi="Simplified Arabic" w:cs="Simplified Arabic" w:hint="cs"/>
          <w:sz w:val="28"/>
          <w:szCs w:val="28"/>
          <w:shd w:val="clear" w:color="auto" w:fill="FFFFFF" w:themeFill="background1"/>
          <w:rtl/>
          <w:lang w:bidi="ar-DZ"/>
        </w:rPr>
      </w:pPr>
      <w:r w:rsidRPr="00402F21">
        <w:rPr>
          <w:rStyle w:val="paratitle"/>
          <w:rFonts w:ascii="Simplified Arabic" w:hAnsi="Simplified Arabic" w:cs="Simplified Arabic" w:hint="cs"/>
          <w:sz w:val="28"/>
          <w:szCs w:val="28"/>
          <w:shd w:val="clear" w:color="auto" w:fill="FFFFFF" w:themeFill="background1"/>
          <w:rtl/>
          <w:lang w:bidi="ar-DZ"/>
        </w:rPr>
        <w:t xml:space="preserve">      ظهرت هذه النظرية في فرنسا على يد العميد ليون دوجي"</w:t>
      </w:r>
      <w:r w:rsidRPr="00402F21">
        <w:rPr>
          <w:rStyle w:val="paratitle"/>
          <w:rFonts w:ascii="Simplified Arabic" w:hAnsi="Simplified Arabic" w:cs="Simplified Arabic"/>
          <w:sz w:val="28"/>
          <w:szCs w:val="28"/>
          <w:shd w:val="clear" w:color="auto" w:fill="FFFFFF" w:themeFill="background1"/>
          <w:lang w:bidi="ar-DZ"/>
        </w:rPr>
        <w:t>L.Duguit</w:t>
      </w:r>
      <w:r w:rsidRPr="00402F21">
        <w:rPr>
          <w:rStyle w:val="paratitle"/>
          <w:rFonts w:ascii="Simplified Arabic" w:hAnsi="Simplified Arabic" w:cs="Simplified Arabic" w:hint="cs"/>
          <w:sz w:val="28"/>
          <w:szCs w:val="28"/>
          <w:shd w:val="clear" w:color="auto" w:fill="FFFFFF" w:themeFill="background1"/>
          <w:rtl/>
          <w:lang w:bidi="ar-DZ"/>
        </w:rPr>
        <w:t xml:space="preserve">" </w:t>
      </w:r>
      <w:r w:rsidR="00402F21" w:rsidRPr="00402F21">
        <w:rPr>
          <w:rStyle w:val="paratitle"/>
          <w:rFonts w:ascii="Simplified Arabic" w:hAnsi="Simplified Arabic" w:cs="Simplified Arabic" w:hint="cs"/>
          <w:sz w:val="28"/>
          <w:szCs w:val="28"/>
          <w:shd w:val="clear" w:color="auto" w:fill="FFFFFF" w:themeFill="background1"/>
          <w:rtl/>
          <w:lang w:bidi="ar-DZ"/>
        </w:rPr>
        <w:t>وأيدها جورج سل"</w:t>
      </w:r>
      <w:r w:rsidR="00402F21" w:rsidRPr="00402F21">
        <w:rPr>
          <w:rStyle w:val="paratitle"/>
          <w:rFonts w:ascii="Simplified Arabic" w:hAnsi="Simplified Arabic" w:cs="Simplified Arabic"/>
          <w:sz w:val="28"/>
          <w:szCs w:val="28"/>
          <w:shd w:val="clear" w:color="auto" w:fill="FFFFFF" w:themeFill="background1"/>
          <w:lang w:bidi="ar-DZ"/>
        </w:rPr>
        <w:t>G. Scelle</w:t>
      </w:r>
      <w:r w:rsidR="00402F21" w:rsidRPr="00402F21">
        <w:rPr>
          <w:rStyle w:val="paratitle"/>
          <w:rFonts w:ascii="Simplified Arabic" w:hAnsi="Simplified Arabic" w:cs="Simplified Arabic" w:hint="cs"/>
          <w:sz w:val="28"/>
          <w:szCs w:val="28"/>
          <w:shd w:val="clear" w:color="auto" w:fill="FFFFFF" w:themeFill="background1"/>
          <w:rtl/>
          <w:lang w:bidi="ar-DZ"/>
        </w:rPr>
        <w:t>"، ففي مواجهة الفقه الألماني وتأكيده على سلطة الدولة وإرادتها الخلاقة للقانون، ظهر في الفقه الفرنسي</w:t>
      </w:r>
      <w:r w:rsidR="00402F21">
        <w:rPr>
          <w:rStyle w:val="paratitle"/>
          <w:rFonts w:ascii="Simplified Arabic" w:hAnsi="Simplified Arabic" w:cs="Simplified Arabic" w:hint="cs"/>
          <w:sz w:val="28"/>
          <w:szCs w:val="28"/>
          <w:shd w:val="clear" w:color="auto" w:fill="FFFFFF" w:themeFill="background1"/>
          <w:rtl/>
          <w:lang w:bidi="ar-DZ"/>
        </w:rPr>
        <w:t xml:space="preserve"> ما ينكر وجود الشخصية المعنوية للدولة، وينكر بالتالي دور </w:t>
      </w:r>
      <w:r w:rsidR="00815562">
        <w:rPr>
          <w:rStyle w:val="paratitle"/>
          <w:rFonts w:ascii="Simplified Arabic" w:hAnsi="Simplified Arabic" w:cs="Simplified Arabic" w:hint="cs"/>
          <w:sz w:val="28"/>
          <w:szCs w:val="28"/>
          <w:shd w:val="clear" w:color="auto" w:fill="FFFFFF" w:themeFill="background1"/>
          <w:rtl/>
          <w:lang w:bidi="ar-DZ"/>
        </w:rPr>
        <w:t>إرادتها</w:t>
      </w:r>
      <w:r w:rsidR="00402F21">
        <w:rPr>
          <w:rStyle w:val="paratitle"/>
          <w:rFonts w:ascii="Simplified Arabic" w:hAnsi="Simplified Arabic" w:cs="Simplified Arabic" w:hint="cs"/>
          <w:sz w:val="28"/>
          <w:szCs w:val="28"/>
          <w:shd w:val="clear" w:color="auto" w:fill="FFFFFF" w:themeFill="background1"/>
          <w:rtl/>
          <w:lang w:bidi="ar-DZ"/>
        </w:rPr>
        <w:t xml:space="preserve"> (المنفردة أو المجتمعة) في خلق القانون، فلا وجود عند دوجي </w:t>
      </w:r>
      <w:r w:rsidR="00815562">
        <w:rPr>
          <w:rStyle w:val="paratitle"/>
          <w:rFonts w:ascii="Simplified Arabic" w:hAnsi="Simplified Arabic" w:cs="Simplified Arabic" w:hint="cs"/>
          <w:sz w:val="28"/>
          <w:szCs w:val="28"/>
          <w:shd w:val="clear" w:color="auto" w:fill="FFFFFF" w:themeFill="background1"/>
          <w:rtl/>
          <w:lang w:bidi="ar-DZ"/>
        </w:rPr>
        <w:t>إلا</w:t>
      </w:r>
      <w:r w:rsidR="00402F21">
        <w:rPr>
          <w:rStyle w:val="paratitle"/>
          <w:rFonts w:ascii="Simplified Arabic" w:hAnsi="Simplified Arabic" w:cs="Simplified Arabic" w:hint="cs"/>
          <w:sz w:val="28"/>
          <w:szCs w:val="28"/>
          <w:shd w:val="clear" w:color="auto" w:fill="FFFFFF" w:themeFill="background1"/>
          <w:rtl/>
          <w:lang w:bidi="ar-DZ"/>
        </w:rPr>
        <w:t xml:space="preserve"> لشخصية قانونية واحدة، هي شخصية الفرد الطبيعي(</w:t>
      </w:r>
      <w:r w:rsidR="00815562">
        <w:rPr>
          <w:rStyle w:val="paratitle"/>
          <w:rFonts w:ascii="Simplified Arabic" w:hAnsi="Simplified Arabic" w:cs="Simplified Arabic" w:hint="cs"/>
          <w:sz w:val="28"/>
          <w:szCs w:val="28"/>
          <w:shd w:val="clear" w:color="auto" w:fill="FFFFFF" w:themeFill="background1"/>
          <w:rtl/>
          <w:lang w:bidi="ar-DZ"/>
        </w:rPr>
        <w:t>الإنسان</w:t>
      </w:r>
      <w:r w:rsidR="00402F21">
        <w:rPr>
          <w:rStyle w:val="paratitle"/>
          <w:rFonts w:ascii="Simplified Arabic" w:hAnsi="Simplified Arabic" w:cs="Simplified Arabic" w:hint="cs"/>
          <w:sz w:val="28"/>
          <w:szCs w:val="28"/>
          <w:shd w:val="clear" w:color="auto" w:fill="FFFFFF" w:themeFill="background1"/>
          <w:rtl/>
          <w:lang w:bidi="ar-DZ"/>
        </w:rPr>
        <w:t xml:space="preserve">). والدولة في نظره ليست سوى مجموعة من </w:t>
      </w:r>
      <w:r w:rsidR="00815562">
        <w:rPr>
          <w:rStyle w:val="paratitle"/>
          <w:rFonts w:ascii="Simplified Arabic" w:hAnsi="Simplified Arabic" w:cs="Simplified Arabic" w:hint="cs"/>
          <w:sz w:val="28"/>
          <w:szCs w:val="28"/>
          <w:shd w:val="clear" w:color="auto" w:fill="FFFFFF" w:themeFill="background1"/>
          <w:rtl/>
          <w:lang w:bidi="ar-DZ"/>
        </w:rPr>
        <w:t>الأفراد</w:t>
      </w:r>
      <w:r w:rsidR="00402F21">
        <w:rPr>
          <w:rStyle w:val="paratitle"/>
          <w:rFonts w:ascii="Simplified Arabic" w:hAnsi="Simplified Arabic" w:cs="Simplified Arabic" w:hint="cs"/>
          <w:sz w:val="28"/>
          <w:szCs w:val="28"/>
          <w:shd w:val="clear" w:color="auto" w:fill="FFFFFF" w:themeFill="background1"/>
          <w:rtl/>
          <w:lang w:bidi="ar-DZ"/>
        </w:rPr>
        <w:t xml:space="preserve"> الطبيعيين، </w:t>
      </w:r>
      <w:r w:rsidR="00815562">
        <w:rPr>
          <w:rStyle w:val="paratitle"/>
          <w:rFonts w:ascii="Simplified Arabic" w:hAnsi="Simplified Arabic" w:cs="Simplified Arabic" w:hint="cs"/>
          <w:sz w:val="28"/>
          <w:szCs w:val="28"/>
          <w:shd w:val="clear" w:color="auto" w:fill="FFFFFF" w:themeFill="background1"/>
          <w:rtl/>
          <w:lang w:bidi="ar-DZ"/>
        </w:rPr>
        <w:t>وأما</w:t>
      </w:r>
      <w:r w:rsidR="00402F21">
        <w:rPr>
          <w:rStyle w:val="paratitle"/>
          <w:rFonts w:ascii="Simplified Arabic" w:hAnsi="Simplified Arabic" w:cs="Simplified Arabic" w:hint="cs"/>
          <w:sz w:val="28"/>
          <w:szCs w:val="28"/>
          <w:shd w:val="clear" w:color="auto" w:fill="FFFFFF" w:themeFill="background1"/>
          <w:rtl/>
          <w:lang w:bidi="ar-DZ"/>
        </w:rPr>
        <w:t xml:space="preserve"> القانون فهو ليس من صنع </w:t>
      </w:r>
      <w:r w:rsidR="00815562">
        <w:rPr>
          <w:rStyle w:val="paratitle"/>
          <w:rFonts w:ascii="Simplified Arabic" w:hAnsi="Simplified Arabic" w:cs="Simplified Arabic" w:hint="cs"/>
          <w:sz w:val="28"/>
          <w:szCs w:val="28"/>
          <w:shd w:val="clear" w:color="auto" w:fill="FFFFFF" w:themeFill="background1"/>
          <w:rtl/>
          <w:lang w:bidi="ar-DZ"/>
        </w:rPr>
        <w:t>إرادة الدولة</w:t>
      </w:r>
      <w:r w:rsidR="00402F21">
        <w:rPr>
          <w:rStyle w:val="paratitle"/>
          <w:rFonts w:ascii="Simplified Arabic" w:hAnsi="Simplified Arabic" w:cs="Simplified Arabic" w:hint="cs"/>
          <w:sz w:val="28"/>
          <w:szCs w:val="28"/>
          <w:shd w:val="clear" w:color="auto" w:fill="FFFFFF" w:themeFill="background1"/>
          <w:rtl/>
          <w:lang w:bidi="ar-DZ"/>
        </w:rPr>
        <w:t xml:space="preserve"> بل </w:t>
      </w:r>
      <w:r w:rsidR="00815562">
        <w:rPr>
          <w:rStyle w:val="paratitle"/>
          <w:rFonts w:ascii="Simplified Arabic" w:hAnsi="Simplified Arabic" w:cs="Simplified Arabic" w:hint="cs"/>
          <w:sz w:val="28"/>
          <w:szCs w:val="28"/>
          <w:shd w:val="clear" w:color="auto" w:fill="FFFFFF" w:themeFill="background1"/>
          <w:rtl/>
          <w:lang w:bidi="ar-DZ"/>
        </w:rPr>
        <w:t>الأفراد</w:t>
      </w:r>
      <w:r w:rsidR="00402F21">
        <w:rPr>
          <w:rStyle w:val="paratitle"/>
          <w:rFonts w:ascii="Simplified Arabic" w:hAnsi="Simplified Arabic" w:cs="Simplified Arabic" w:hint="cs"/>
          <w:sz w:val="28"/>
          <w:szCs w:val="28"/>
          <w:shd w:val="clear" w:color="auto" w:fill="FFFFFF" w:themeFill="background1"/>
          <w:rtl/>
          <w:lang w:bidi="ar-DZ"/>
        </w:rPr>
        <w:t xml:space="preserve"> المكونين لها.</w:t>
      </w:r>
      <w:r w:rsidR="00815562">
        <w:rPr>
          <w:rStyle w:val="paratitle"/>
          <w:rFonts w:ascii="Simplified Arabic" w:hAnsi="Simplified Arabic" w:cs="Simplified Arabic" w:hint="cs"/>
          <w:sz w:val="28"/>
          <w:szCs w:val="28"/>
          <w:shd w:val="clear" w:color="auto" w:fill="FFFFFF" w:themeFill="background1"/>
          <w:rtl/>
          <w:lang w:bidi="ar-DZ"/>
        </w:rPr>
        <w:t xml:space="preserve"> وأن تشكيل(مجموعة) من الأفراد لمجتمع(الجماعات) يعني أيضا شعورهم بضرورة التضامن، وأن مثل هذا الشعور بالتضامن يتم التعبير عنه بوجود القانون الداخلي الذي يحكم أفراد كل جماعة، أو القانون الدولي الذي يحكم أفراد مجتمع الجماعات، فيكون التضامن الاجتماعي هو أساس القانون الداخلي والدولي على حد سواء.</w:t>
      </w:r>
    </w:p>
    <w:p w:rsidR="00DD2343" w:rsidRDefault="00DD2343" w:rsidP="000717A3">
      <w:pPr>
        <w:pStyle w:val="Paragraphedeliste"/>
        <w:shd w:val="clear" w:color="auto" w:fill="FFFFFF" w:themeFill="background1"/>
        <w:bidi/>
        <w:spacing w:after="0"/>
        <w:ind w:left="423"/>
        <w:jc w:val="both"/>
        <w:rPr>
          <w:rStyle w:val="paratitle"/>
          <w:rFonts w:ascii="Simplified Arabic" w:hAnsi="Simplified Arabic" w:cs="Simplified Arabic" w:hint="cs"/>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وقد حاول الفقيه جورج سيل </w:t>
      </w:r>
      <w:r w:rsidR="000717A3">
        <w:rPr>
          <w:rStyle w:val="paratitle"/>
          <w:rFonts w:ascii="Simplified Arabic" w:hAnsi="Simplified Arabic" w:cs="Simplified Arabic" w:hint="cs"/>
          <w:sz w:val="28"/>
          <w:szCs w:val="28"/>
          <w:shd w:val="clear" w:color="auto" w:fill="FFFFFF" w:themeFill="background1"/>
          <w:rtl/>
          <w:lang w:bidi="ar-DZ"/>
        </w:rPr>
        <w:t>أن</w:t>
      </w:r>
      <w:r>
        <w:rPr>
          <w:rStyle w:val="paratitle"/>
          <w:rFonts w:ascii="Simplified Arabic" w:hAnsi="Simplified Arabic" w:cs="Simplified Arabic" w:hint="cs"/>
          <w:sz w:val="28"/>
          <w:szCs w:val="28"/>
          <w:shd w:val="clear" w:color="auto" w:fill="FFFFFF" w:themeFill="background1"/>
          <w:rtl/>
          <w:lang w:bidi="ar-DZ"/>
        </w:rPr>
        <w:t xml:space="preserve"> يصور التقاء </w:t>
      </w:r>
      <w:r w:rsidR="000717A3">
        <w:rPr>
          <w:rStyle w:val="paratitle"/>
          <w:rFonts w:ascii="Simplified Arabic" w:hAnsi="Simplified Arabic" w:cs="Simplified Arabic" w:hint="cs"/>
          <w:sz w:val="28"/>
          <w:szCs w:val="28"/>
          <w:shd w:val="clear" w:color="auto" w:fill="FFFFFF" w:themeFill="background1"/>
          <w:rtl/>
          <w:lang w:bidi="ar-DZ"/>
        </w:rPr>
        <w:t>الأفراد</w:t>
      </w:r>
      <w:r>
        <w:rPr>
          <w:rStyle w:val="paratitle"/>
          <w:rFonts w:ascii="Simplified Arabic" w:hAnsi="Simplified Arabic" w:cs="Simplified Arabic" w:hint="cs"/>
          <w:sz w:val="28"/>
          <w:szCs w:val="28"/>
          <w:shd w:val="clear" w:color="auto" w:fill="FFFFFF" w:themeFill="background1"/>
          <w:rtl/>
          <w:lang w:bidi="ar-DZ"/>
        </w:rPr>
        <w:t xml:space="preserve"> في جماعة </w:t>
      </w:r>
      <w:r w:rsidR="000717A3">
        <w:rPr>
          <w:rStyle w:val="paratitle"/>
          <w:rFonts w:ascii="Simplified Arabic" w:hAnsi="Simplified Arabic" w:cs="Simplified Arabic" w:hint="cs"/>
          <w:sz w:val="28"/>
          <w:szCs w:val="28"/>
          <w:shd w:val="clear" w:color="auto" w:fill="FFFFFF" w:themeFill="background1"/>
          <w:rtl/>
          <w:lang w:bidi="ar-DZ"/>
        </w:rPr>
        <w:t>أو</w:t>
      </w:r>
      <w:r>
        <w:rPr>
          <w:rStyle w:val="paratitle"/>
          <w:rFonts w:ascii="Simplified Arabic" w:hAnsi="Simplified Arabic" w:cs="Simplified Arabic" w:hint="cs"/>
          <w:sz w:val="28"/>
          <w:szCs w:val="28"/>
          <w:shd w:val="clear" w:color="auto" w:fill="FFFFFF" w:themeFill="background1"/>
          <w:rtl/>
          <w:lang w:bidi="ar-DZ"/>
        </w:rPr>
        <w:t xml:space="preserve"> التقاء مجموعات </w:t>
      </w:r>
      <w:r w:rsidR="000717A3">
        <w:rPr>
          <w:rStyle w:val="paratitle"/>
          <w:rFonts w:ascii="Simplified Arabic" w:hAnsi="Simplified Arabic" w:cs="Simplified Arabic" w:hint="cs"/>
          <w:sz w:val="28"/>
          <w:szCs w:val="28"/>
          <w:shd w:val="clear" w:color="auto" w:fill="FFFFFF" w:themeFill="background1"/>
          <w:rtl/>
          <w:lang w:bidi="ar-DZ"/>
        </w:rPr>
        <w:t>الأفراد</w:t>
      </w:r>
      <w:r>
        <w:rPr>
          <w:rStyle w:val="paratitle"/>
          <w:rFonts w:ascii="Simplified Arabic" w:hAnsi="Simplified Arabic" w:cs="Simplified Arabic" w:hint="cs"/>
          <w:sz w:val="28"/>
          <w:szCs w:val="28"/>
          <w:shd w:val="clear" w:color="auto" w:fill="FFFFFF" w:themeFill="background1"/>
          <w:rtl/>
          <w:lang w:bidi="ar-DZ"/>
        </w:rPr>
        <w:t xml:space="preserve"> في مجتمع جماعات على انه "حدث اجتماعي" </w:t>
      </w:r>
      <w:r w:rsidR="000717A3">
        <w:rPr>
          <w:rStyle w:val="paratitle"/>
          <w:rFonts w:ascii="Simplified Arabic" w:hAnsi="Simplified Arabic" w:cs="Simplified Arabic" w:hint="cs"/>
          <w:sz w:val="28"/>
          <w:szCs w:val="28"/>
          <w:shd w:val="clear" w:color="auto" w:fill="FFFFFF" w:themeFill="background1"/>
          <w:rtl/>
          <w:lang w:bidi="ar-DZ"/>
        </w:rPr>
        <w:t>أنتجته</w:t>
      </w:r>
      <w:r>
        <w:rPr>
          <w:rStyle w:val="paratitle"/>
          <w:rFonts w:ascii="Simplified Arabic" w:hAnsi="Simplified Arabic" w:cs="Simplified Arabic" w:hint="cs"/>
          <w:sz w:val="28"/>
          <w:szCs w:val="28"/>
          <w:shd w:val="clear" w:color="auto" w:fill="FFFFFF" w:themeFill="background1"/>
          <w:rtl/>
          <w:lang w:bidi="ar-DZ"/>
        </w:rPr>
        <w:t xml:space="preserve"> ضرورات الحياة المبنية على تولد شعور عام بالتضامن لمواجهة تلك الضرورات. فالدولة </w:t>
      </w:r>
      <w:r w:rsidR="000717A3">
        <w:rPr>
          <w:rStyle w:val="paratitle"/>
          <w:rFonts w:ascii="Simplified Arabic" w:hAnsi="Simplified Arabic" w:cs="Simplified Arabic" w:hint="cs"/>
          <w:sz w:val="28"/>
          <w:szCs w:val="28"/>
          <w:shd w:val="clear" w:color="auto" w:fill="FFFFFF" w:themeFill="background1"/>
          <w:rtl/>
          <w:lang w:bidi="ar-DZ"/>
        </w:rPr>
        <w:t>إذا</w:t>
      </w:r>
      <w:r>
        <w:rPr>
          <w:rStyle w:val="paratitle"/>
          <w:rFonts w:ascii="Simplified Arabic" w:hAnsi="Simplified Arabic" w:cs="Simplified Arabic" w:hint="cs"/>
          <w:sz w:val="28"/>
          <w:szCs w:val="28"/>
          <w:shd w:val="clear" w:color="auto" w:fill="FFFFFF" w:themeFill="background1"/>
          <w:rtl/>
          <w:lang w:bidi="ar-DZ"/>
        </w:rPr>
        <w:t xml:space="preserve"> حدث اجتماعي </w:t>
      </w:r>
      <w:r w:rsidR="000717A3">
        <w:rPr>
          <w:rStyle w:val="paratitle"/>
          <w:rFonts w:ascii="Simplified Arabic" w:hAnsi="Simplified Arabic" w:cs="Simplified Arabic" w:hint="cs"/>
          <w:sz w:val="28"/>
          <w:szCs w:val="28"/>
          <w:shd w:val="clear" w:color="auto" w:fill="FFFFFF" w:themeFill="background1"/>
          <w:rtl/>
          <w:lang w:bidi="ar-DZ"/>
        </w:rPr>
        <w:t>لأنها</w:t>
      </w:r>
      <w:r>
        <w:rPr>
          <w:rStyle w:val="paratitle"/>
          <w:rFonts w:ascii="Simplified Arabic" w:hAnsi="Simplified Arabic" w:cs="Simplified Arabic" w:hint="cs"/>
          <w:sz w:val="28"/>
          <w:szCs w:val="28"/>
          <w:shd w:val="clear" w:color="auto" w:fill="FFFFFF" w:themeFill="background1"/>
          <w:rtl/>
          <w:lang w:bidi="ar-DZ"/>
        </w:rPr>
        <w:t xml:space="preserve"> تجمع </w:t>
      </w:r>
      <w:r w:rsidR="000717A3">
        <w:rPr>
          <w:rStyle w:val="paratitle"/>
          <w:rFonts w:ascii="Simplified Arabic" w:hAnsi="Simplified Arabic" w:cs="Simplified Arabic" w:hint="cs"/>
          <w:sz w:val="28"/>
          <w:szCs w:val="28"/>
          <w:shd w:val="clear" w:color="auto" w:fill="FFFFFF" w:themeFill="background1"/>
          <w:rtl/>
          <w:lang w:bidi="ar-DZ"/>
        </w:rPr>
        <w:t>أفراد</w:t>
      </w:r>
      <w:r>
        <w:rPr>
          <w:rStyle w:val="paratitle"/>
          <w:rFonts w:ascii="Simplified Arabic" w:hAnsi="Simplified Arabic" w:cs="Simplified Arabic" w:hint="cs"/>
          <w:sz w:val="28"/>
          <w:szCs w:val="28"/>
          <w:shd w:val="clear" w:color="auto" w:fill="FFFFFF" w:themeFill="background1"/>
          <w:rtl/>
          <w:lang w:bidi="ar-DZ"/>
        </w:rPr>
        <w:t xml:space="preserve">، والمجتمع الدولي حدث اجتماعي </w:t>
      </w:r>
      <w:r w:rsidR="000717A3">
        <w:rPr>
          <w:rStyle w:val="paratitle"/>
          <w:rFonts w:ascii="Simplified Arabic" w:hAnsi="Simplified Arabic" w:cs="Simplified Arabic" w:hint="cs"/>
          <w:sz w:val="28"/>
          <w:szCs w:val="28"/>
          <w:shd w:val="clear" w:color="auto" w:fill="FFFFFF" w:themeFill="background1"/>
          <w:rtl/>
          <w:lang w:bidi="ar-DZ"/>
        </w:rPr>
        <w:t>أيضا</w:t>
      </w:r>
      <w:r>
        <w:rPr>
          <w:rStyle w:val="paratitle"/>
          <w:rFonts w:ascii="Simplified Arabic" w:hAnsi="Simplified Arabic" w:cs="Simplified Arabic" w:hint="cs"/>
          <w:sz w:val="28"/>
          <w:szCs w:val="28"/>
          <w:shd w:val="clear" w:color="auto" w:fill="FFFFFF" w:themeFill="background1"/>
          <w:rtl/>
          <w:lang w:bidi="ar-DZ"/>
        </w:rPr>
        <w:t xml:space="preserve"> ينب</w:t>
      </w:r>
      <w:r w:rsidR="000717A3">
        <w:rPr>
          <w:rStyle w:val="paratitle"/>
          <w:rFonts w:ascii="Simplified Arabic" w:hAnsi="Simplified Arabic" w:cs="Simplified Arabic" w:hint="cs"/>
          <w:sz w:val="28"/>
          <w:szCs w:val="28"/>
          <w:shd w:val="clear" w:color="auto" w:fill="FFFFFF" w:themeFill="background1"/>
          <w:rtl/>
          <w:lang w:bidi="ar-DZ"/>
        </w:rPr>
        <w:t>ث</w:t>
      </w:r>
      <w:r>
        <w:rPr>
          <w:rStyle w:val="paratitle"/>
          <w:rFonts w:ascii="Simplified Arabic" w:hAnsi="Simplified Arabic" w:cs="Simplified Arabic" w:hint="cs"/>
          <w:sz w:val="28"/>
          <w:szCs w:val="28"/>
          <w:shd w:val="clear" w:color="auto" w:fill="FFFFFF" w:themeFill="background1"/>
          <w:rtl/>
          <w:lang w:bidi="ar-DZ"/>
        </w:rPr>
        <w:t>ق عنه شعور عام</w:t>
      </w:r>
      <w:r w:rsidR="000717A3">
        <w:rPr>
          <w:rStyle w:val="paratitle"/>
          <w:rFonts w:ascii="Simplified Arabic" w:hAnsi="Simplified Arabic" w:cs="Simplified Arabic" w:hint="cs"/>
          <w:sz w:val="28"/>
          <w:szCs w:val="28"/>
          <w:shd w:val="clear" w:color="auto" w:fill="FFFFFF" w:themeFill="background1"/>
          <w:rtl/>
          <w:lang w:bidi="ar-DZ"/>
        </w:rPr>
        <w:t xml:space="preserve"> بضرورة وجود تنظيم لمجتمع (الحدث). ووجود سلطة تراقب عمل أفراد الجماعة وتفرض الجزاء على من يخالف نظامها الاجتماعي، وبإجماع العاملين(الشعور العام والسلطة) يتولد القانون كما يتولد نظام خلية النحل. فوجود الجماعة هو ظاهرة غريزية ثابتة تفرز النظام القانوني لها وتكسبه صفة الإلزام.</w:t>
      </w:r>
    </w:p>
    <w:p w:rsidR="00C40567" w:rsidRDefault="00C40567" w:rsidP="00C40567">
      <w:pPr>
        <w:pStyle w:val="Paragraphedeliste"/>
        <w:shd w:val="clear" w:color="auto" w:fill="FFFFFF" w:themeFill="background1"/>
        <w:bidi/>
        <w:spacing w:after="0"/>
        <w:ind w:left="423"/>
        <w:jc w:val="both"/>
        <w:rPr>
          <w:rStyle w:val="paratitle"/>
          <w:rFonts w:ascii="Simplified Arabic" w:hAnsi="Simplified Arabic" w:cs="Simplified Arabic" w:hint="cs"/>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بالبناء على ما تقدم، تنشا قواعد القانون الدولي شانها شأن قواعد اي قانون نتيجة حاجة المجتمع الدولي لها. وتصبح ملزمة نتيجة الشعور العام من جانب الدول بحتميتها كي يتمكن المجتمع الدولي من تحقيق اهدافه. وعلى ذلك فان المشرع عند انصار هذه النظرية -في القانون الداخلي والدولي على السواء- لا يخلق</w:t>
      </w:r>
      <w:r w:rsidR="00C10773">
        <w:rPr>
          <w:rStyle w:val="paratitle"/>
          <w:rFonts w:ascii="Simplified Arabic" w:hAnsi="Simplified Arabic" w:cs="Simplified Arabic" w:hint="cs"/>
          <w:sz w:val="28"/>
          <w:szCs w:val="28"/>
          <w:shd w:val="clear" w:color="auto" w:fill="FFFFFF" w:themeFill="background1"/>
          <w:rtl/>
          <w:lang w:bidi="ar-DZ"/>
        </w:rPr>
        <w:t xml:space="preserve"> القاعدة القانونية، بل يقتصر دوره على مجرد كشف القواعد القانونية التي تنشأ نتيجة التفاعلات الاجتماعية التي تتطلبها حاجات المجتمع وتطوراته.</w:t>
      </w:r>
    </w:p>
    <w:p w:rsidR="00C10773" w:rsidRDefault="00C10773" w:rsidP="00C10773">
      <w:pPr>
        <w:pStyle w:val="Paragraphedeliste"/>
        <w:shd w:val="clear" w:color="auto" w:fill="FFFFFF" w:themeFill="background1"/>
        <w:bidi/>
        <w:spacing w:after="0"/>
        <w:ind w:left="423"/>
        <w:jc w:val="both"/>
        <w:rPr>
          <w:rStyle w:val="paratitle"/>
          <w:rFonts w:ascii="Simplified Arabic" w:hAnsi="Simplified Arabic" w:cs="Simplified Arabic" w:hint="cs"/>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ويؤخذ على هذه النظرية:</w:t>
      </w:r>
    </w:p>
    <w:p w:rsidR="00845444" w:rsidRDefault="00845444" w:rsidP="00845444">
      <w:pPr>
        <w:pStyle w:val="Paragraphedeliste"/>
        <w:shd w:val="clear" w:color="auto" w:fill="FFFFFF" w:themeFill="background1"/>
        <w:bidi/>
        <w:spacing w:after="0"/>
        <w:ind w:left="423"/>
        <w:jc w:val="both"/>
        <w:rPr>
          <w:rStyle w:val="paratitle"/>
          <w:rFonts w:ascii="Simplified Arabic" w:hAnsi="Simplified Arabic" w:cs="Simplified Arabic" w:hint="cs"/>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إن أساس الالتزام بالقانون لا يمكن أن يكون في ضرورة المحافظة على حياة الجماعة وبقاءها أو الحدث الاجتماعي، كما يذهب إلى ذلك أنصار هذه النظرية، لان الجماعة الإنسانية سبقت القانون في الوجود ولذلك فان هذه النظرية تصلح لتسويغ وجود القانون، ولكنها لا تصلح أساسا لإلزامه.</w:t>
      </w:r>
    </w:p>
    <w:p w:rsidR="00845444" w:rsidRDefault="00845444" w:rsidP="00845444">
      <w:pPr>
        <w:pStyle w:val="Paragraphedeliste"/>
        <w:shd w:val="clear" w:color="auto" w:fill="FFFFFF" w:themeFill="background1"/>
        <w:bidi/>
        <w:spacing w:after="0"/>
        <w:ind w:left="423"/>
        <w:jc w:val="both"/>
        <w:rPr>
          <w:rStyle w:val="paratitle"/>
          <w:rFonts w:ascii="Simplified Arabic" w:hAnsi="Simplified Arabic" w:cs="Simplified Arabic" w:hint="cs"/>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lastRenderedPageBreak/>
        <w:t>- أن القانون الدولي لا ينحصر مصدره في الضرورات الاجتماعية أو الحدث الاجتماعي فقط، وإنما توجد مصادر أخرى لا سبيل إلى إنكارها كالمعاهدات والعرف.</w:t>
      </w:r>
    </w:p>
    <w:p w:rsidR="00845444" w:rsidRDefault="00845444" w:rsidP="00845444">
      <w:pPr>
        <w:pStyle w:val="Paragraphedeliste"/>
        <w:shd w:val="clear" w:color="auto" w:fill="FFFFFF" w:themeFill="background1"/>
        <w:bidi/>
        <w:spacing w:after="0"/>
        <w:ind w:left="423"/>
        <w:jc w:val="both"/>
        <w:rPr>
          <w:rStyle w:val="paratitle"/>
          <w:rFonts w:ascii="Simplified Arabic" w:hAnsi="Simplified Arabic" w:cs="Simplified Arabic" w:hint="cs"/>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أن هذه النظرية تقوم على إنكار فكرة الدولة كشخص قانوني، وهذا أمر يتعارض مع الواقع العملي للمجتمع الدولي، فالدولة حقيقة لا يمكن إنكارها، وتعتبر الشخص الرئيسي الأول في القانون الدولي، وعلى أساس هذه الفكرة عرف القانون الدولي طريقه إلى الوجود.</w:t>
      </w:r>
    </w:p>
    <w:p w:rsidR="00F6775D" w:rsidRDefault="00F6775D" w:rsidP="00F6775D">
      <w:pPr>
        <w:pStyle w:val="Paragraphedeliste"/>
        <w:shd w:val="clear" w:color="auto" w:fill="FFFFFF" w:themeFill="background1"/>
        <w:bidi/>
        <w:spacing w:after="0"/>
        <w:ind w:left="423"/>
        <w:jc w:val="both"/>
        <w:rPr>
          <w:rStyle w:val="paratitle"/>
          <w:rFonts w:ascii="Simplified Arabic" w:hAnsi="Simplified Arabic" w:cs="Simplified Arabic" w:hint="cs"/>
          <w:b/>
          <w:bCs/>
          <w:sz w:val="28"/>
          <w:szCs w:val="28"/>
          <w:shd w:val="clear" w:color="auto" w:fill="FFFFFF" w:themeFill="background1"/>
          <w:rtl/>
          <w:lang w:bidi="ar-DZ"/>
        </w:rPr>
      </w:pPr>
      <w:r w:rsidRPr="00F6775D">
        <w:rPr>
          <w:rStyle w:val="paratitle"/>
          <w:rFonts w:ascii="Simplified Arabic" w:hAnsi="Simplified Arabic" w:cs="Simplified Arabic" w:hint="cs"/>
          <w:b/>
          <w:bCs/>
          <w:sz w:val="36"/>
          <w:szCs w:val="36"/>
          <w:shd w:val="clear" w:color="auto" w:fill="FFFFFF" w:themeFill="background1"/>
          <w:rtl/>
          <w:lang w:bidi="ar-DZ"/>
        </w:rPr>
        <w:t>*</w:t>
      </w:r>
      <w:r w:rsidRPr="00F6775D">
        <w:rPr>
          <w:rStyle w:val="paratitle"/>
          <w:rFonts w:ascii="Simplified Arabic" w:hAnsi="Simplified Arabic" w:cs="Simplified Arabic" w:hint="cs"/>
          <w:b/>
          <w:bCs/>
          <w:sz w:val="28"/>
          <w:szCs w:val="28"/>
          <w:shd w:val="clear" w:color="auto" w:fill="FFFFFF" w:themeFill="background1"/>
          <w:rtl/>
          <w:lang w:bidi="ar-DZ"/>
        </w:rPr>
        <w:t xml:space="preserve"> خلاصة (تقدير)</w:t>
      </w:r>
    </w:p>
    <w:p w:rsidR="009B2659" w:rsidRDefault="009B2659" w:rsidP="00423762">
      <w:pPr>
        <w:pStyle w:val="Paragraphedeliste"/>
        <w:shd w:val="clear" w:color="auto" w:fill="FFFFFF" w:themeFill="background1"/>
        <w:bidi/>
        <w:spacing w:after="0"/>
        <w:ind w:left="423"/>
        <w:jc w:val="both"/>
        <w:rPr>
          <w:rStyle w:val="paratitle"/>
          <w:rFonts w:ascii="Simplified Arabic" w:hAnsi="Simplified Arabic" w:cs="Simplified Arabic" w:hint="cs"/>
          <w:sz w:val="28"/>
          <w:szCs w:val="28"/>
          <w:shd w:val="clear" w:color="auto" w:fill="FFFFFF" w:themeFill="background1"/>
          <w:rtl/>
          <w:lang w:bidi="ar-DZ"/>
        </w:rPr>
      </w:pPr>
      <w:r w:rsidRPr="00423762">
        <w:rPr>
          <w:rStyle w:val="paratitle"/>
          <w:rFonts w:ascii="Simplified Arabic" w:hAnsi="Simplified Arabic" w:cs="Simplified Arabic" w:hint="cs"/>
          <w:sz w:val="28"/>
          <w:szCs w:val="28"/>
          <w:shd w:val="clear" w:color="auto" w:fill="FFFFFF" w:themeFill="background1"/>
          <w:rtl/>
          <w:lang w:bidi="ar-DZ"/>
        </w:rPr>
        <w:t xml:space="preserve">      بعد عرض مفاهيم النظريات التي قدمت في ش</w:t>
      </w:r>
      <w:r w:rsidR="00423762" w:rsidRPr="00423762">
        <w:rPr>
          <w:rStyle w:val="paratitle"/>
          <w:rFonts w:ascii="Simplified Arabic" w:hAnsi="Simplified Arabic" w:cs="Simplified Arabic" w:hint="cs"/>
          <w:sz w:val="28"/>
          <w:szCs w:val="28"/>
          <w:shd w:val="clear" w:color="auto" w:fill="FFFFFF" w:themeFill="background1"/>
          <w:rtl/>
          <w:lang w:bidi="ar-DZ"/>
        </w:rPr>
        <w:t>أ</w:t>
      </w:r>
      <w:r w:rsidRPr="00423762">
        <w:rPr>
          <w:rStyle w:val="paratitle"/>
          <w:rFonts w:ascii="Simplified Arabic" w:hAnsi="Simplified Arabic" w:cs="Simplified Arabic" w:hint="cs"/>
          <w:sz w:val="28"/>
          <w:szCs w:val="28"/>
          <w:shd w:val="clear" w:color="auto" w:fill="FFFFFF" w:themeFill="background1"/>
          <w:rtl/>
          <w:lang w:bidi="ar-DZ"/>
        </w:rPr>
        <w:t xml:space="preserve">ن تفسير </w:t>
      </w:r>
      <w:r w:rsidR="00423762" w:rsidRPr="00423762">
        <w:rPr>
          <w:rStyle w:val="paratitle"/>
          <w:rFonts w:ascii="Simplified Arabic" w:hAnsi="Simplified Arabic" w:cs="Simplified Arabic" w:hint="cs"/>
          <w:sz w:val="28"/>
          <w:szCs w:val="28"/>
          <w:shd w:val="clear" w:color="auto" w:fill="FFFFFF" w:themeFill="background1"/>
          <w:rtl/>
          <w:lang w:bidi="ar-DZ"/>
        </w:rPr>
        <w:t>أساس</w:t>
      </w:r>
      <w:r w:rsidRPr="00423762">
        <w:rPr>
          <w:rStyle w:val="paratitle"/>
          <w:rFonts w:ascii="Simplified Arabic" w:hAnsi="Simplified Arabic" w:cs="Simplified Arabic" w:hint="cs"/>
          <w:sz w:val="28"/>
          <w:szCs w:val="28"/>
          <w:shd w:val="clear" w:color="auto" w:fill="FFFFFF" w:themeFill="background1"/>
          <w:rtl/>
          <w:lang w:bidi="ar-DZ"/>
        </w:rPr>
        <w:t xml:space="preserve"> القوة </w:t>
      </w:r>
      <w:r w:rsidR="00423762" w:rsidRPr="00423762">
        <w:rPr>
          <w:rStyle w:val="paratitle"/>
          <w:rFonts w:ascii="Simplified Arabic" w:hAnsi="Simplified Arabic" w:cs="Simplified Arabic" w:hint="cs"/>
          <w:sz w:val="28"/>
          <w:szCs w:val="28"/>
          <w:shd w:val="clear" w:color="auto" w:fill="FFFFFF" w:themeFill="background1"/>
          <w:rtl/>
          <w:lang w:bidi="ar-DZ"/>
        </w:rPr>
        <w:t>الإلزامية</w:t>
      </w:r>
      <w:r w:rsidRPr="00423762">
        <w:rPr>
          <w:rStyle w:val="paratitle"/>
          <w:rFonts w:ascii="Simplified Arabic" w:hAnsi="Simplified Arabic" w:cs="Simplified Arabic" w:hint="cs"/>
          <w:sz w:val="28"/>
          <w:szCs w:val="28"/>
          <w:shd w:val="clear" w:color="auto" w:fill="FFFFFF" w:themeFill="background1"/>
          <w:rtl/>
          <w:lang w:bidi="ar-DZ"/>
        </w:rPr>
        <w:t xml:space="preserve"> للقانون الدولي</w:t>
      </w:r>
      <w:r w:rsidR="00423762" w:rsidRPr="00423762">
        <w:rPr>
          <w:rStyle w:val="paratitle"/>
          <w:rFonts w:ascii="Simplified Arabic" w:hAnsi="Simplified Arabic" w:cs="Simplified Arabic" w:hint="cs"/>
          <w:sz w:val="28"/>
          <w:szCs w:val="28"/>
          <w:shd w:val="clear" w:color="auto" w:fill="FFFFFF" w:themeFill="background1"/>
          <w:rtl/>
          <w:lang w:bidi="ar-DZ"/>
        </w:rPr>
        <w:t xml:space="preserve"> مع العلم إننا تجاوزنا بعضها</w:t>
      </w:r>
      <w:r w:rsidRPr="00423762">
        <w:rPr>
          <w:rStyle w:val="paratitle"/>
          <w:rFonts w:ascii="Simplified Arabic" w:hAnsi="Simplified Arabic" w:cs="Simplified Arabic" w:hint="cs"/>
          <w:sz w:val="28"/>
          <w:szCs w:val="28"/>
          <w:shd w:val="clear" w:color="auto" w:fill="FFFFFF" w:themeFill="background1"/>
          <w:rtl/>
          <w:lang w:bidi="ar-DZ"/>
        </w:rPr>
        <w:t xml:space="preserve">، وكذا </w:t>
      </w:r>
      <w:r w:rsidR="00423762" w:rsidRPr="00423762">
        <w:rPr>
          <w:rStyle w:val="paratitle"/>
          <w:rFonts w:ascii="Simplified Arabic" w:hAnsi="Simplified Arabic" w:cs="Simplified Arabic" w:hint="cs"/>
          <w:sz w:val="28"/>
          <w:szCs w:val="28"/>
          <w:shd w:val="clear" w:color="auto" w:fill="FFFFFF" w:themeFill="background1"/>
          <w:rtl/>
          <w:lang w:bidi="ar-DZ"/>
        </w:rPr>
        <w:t>أوجه</w:t>
      </w:r>
      <w:r w:rsidRPr="00423762">
        <w:rPr>
          <w:rStyle w:val="paratitle"/>
          <w:rFonts w:ascii="Simplified Arabic" w:hAnsi="Simplified Arabic" w:cs="Simplified Arabic" w:hint="cs"/>
          <w:sz w:val="28"/>
          <w:szCs w:val="28"/>
          <w:shd w:val="clear" w:color="auto" w:fill="FFFFFF" w:themeFill="background1"/>
          <w:rtl/>
          <w:lang w:bidi="ar-DZ"/>
        </w:rPr>
        <w:t xml:space="preserve"> النقد التي وجهت </w:t>
      </w:r>
      <w:r w:rsidR="00423762" w:rsidRPr="00423762">
        <w:rPr>
          <w:rStyle w:val="paratitle"/>
          <w:rFonts w:ascii="Simplified Arabic" w:hAnsi="Simplified Arabic" w:cs="Simplified Arabic" w:hint="cs"/>
          <w:sz w:val="28"/>
          <w:szCs w:val="28"/>
          <w:shd w:val="clear" w:color="auto" w:fill="FFFFFF" w:themeFill="background1"/>
          <w:rtl/>
          <w:lang w:bidi="ar-DZ"/>
        </w:rPr>
        <w:t>إلى</w:t>
      </w:r>
      <w:r w:rsidRPr="00423762">
        <w:rPr>
          <w:rStyle w:val="paratitle"/>
          <w:rFonts w:ascii="Simplified Arabic" w:hAnsi="Simplified Arabic" w:cs="Simplified Arabic" w:hint="cs"/>
          <w:sz w:val="28"/>
          <w:szCs w:val="28"/>
          <w:shd w:val="clear" w:color="auto" w:fill="FFFFFF" w:themeFill="background1"/>
          <w:rtl/>
          <w:lang w:bidi="ar-DZ"/>
        </w:rPr>
        <w:t xml:space="preserve"> كل منها</w:t>
      </w:r>
      <w:r w:rsidR="00423762" w:rsidRPr="00423762">
        <w:rPr>
          <w:rStyle w:val="paratitle"/>
          <w:rFonts w:ascii="Simplified Arabic" w:hAnsi="Simplified Arabic" w:cs="Simplified Arabic" w:hint="cs"/>
          <w:sz w:val="28"/>
          <w:szCs w:val="28"/>
          <w:shd w:val="clear" w:color="auto" w:fill="FFFFFF" w:themeFill="background1"/>
          <w:rtl/>
          <w:lang w:bidi="ar-DZ"/>
        </w:rPr>
        <w:t>. تبين عدم كفاية أية نظرية من تلك النظريات في تفسير الصفة الإلزامية للقانون الدولي، كما اختلف المؤلفون في القانون الدولي بين تأييد هذه النظرية أو تلك، وبين محاولة البحث عن أساس للقانون الدولي في الحاجات التي تتضمنها ضرورات الحياة في المجتمع الإنساني.</w:t>
      </w:r>
    </w:p>
    <w:p w:rsidR="00423762" w:rsidRDefault="00423762" w:rsidP="00E32C45">
      <w:pPr>
        <w:pStyle w:val="Paragraphedeliste"/>
        <w:shd w:val="clear" w:color="auto" w:fill="FFFFFF" w:themeFill="background1"/>
        <w:bidi/>
        <w:spacing w:after="0"/>
        <w:ind w:left="423"/>
        <w:jc w:val="both"/>
        <w:rPr>
          <w:rStyle w:val="paratitle"/>
          <w:rFonts w:ascii="Simplified Arabic" w:hAnsi="Simplified Arabic" w:cs="Simplified Arabic" w:hint="cs"/>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ومع الاختلافات الكبيرة بين </w:t>
      </w:r>
      <w:r w:rsidR="00E32C45">
        <w:rPr>
          <w:rStyle w:val="paratitle"/>
          <w:rFonts w:ascii="Simplified Arabic" w:hAnsi="Simplified Arabic" w:cs="Simplified Arabic" w:hint="cs"/>
          <w:sz w:val="28"/>
          <w:szCs w:val="28"/>
          <w:shd w:val="clear" w:color="auto" w:fill="FFFFFF" w:themeFill="background1"/>
          <w:rtl/>
          <w:lang w:bidi="ar-DZ"/>
        </w:rPr>
        <w:t>الآراء</w:t>
      </w:r>
      <w:r>
        <w:rPr>
          <w:rStyle w:val="paratitle"/>
          <w:rFonts w:ascii="Simplified Arabic" w:hAnsi="Simplified Arabic" w:cs="Simplified Arabic" w:hint="cs"/>
          <w:sz w:val="28"/>
          <w:szCs w:val="28"/>
          <w:shd w:val="clear" w:color="auto" w:fill="FFFFFF" w:themeFill="background1"/>
          <w:rtl/>
          <w:lang w:bidi="ar-DZ"/>
        </w:rPr>
        <w:t xml:space="preserve"> </w:t>
      </w:r>
      <w:r w:rsidR="00E32C45">
        <w:rPr>
          <w:rStyle w:val="paratitle"/>
          <w:rFonts w:ascii="Simplified Arabic" w:hAnsi="Simplified Arabic" w:cs="Simplified Arabic" w:hint="cs"/>
          <w:sz w:val="28"/>
          <w:szCs w:val="28"/>
          <w:shd w:val="clear" w:color="auto" w:fill="FFFFFF" w:themeFill="background1"/>
          <w:rtl/>
          <w:lang w:bidi="ar-DZ"/>
        </w:rPr>
        <w:t>إلا</w:t>
      </w:r>
      <w:r>
        <w:rPr>
          <w:rStyle w:val="paratitle"/>
          <w:rFonts w:ascii="Simplified Arabic" w:hAnsi="Simplified Arabic" w:cs="Simplified Arabic" w:hint="cs"/>
          <w:sz w:val="28"/>
          <w:szCs w:val="28"/>
          <w:shd w:val="clear" w:color="auto" w:fill="FFFFFF" w:themeFill="background1"/>
          <w:rtl/>
          <w:lang w:bidi="ar-DZ"/>
        </w:rPr>
        <w:t xml:space="preserve"> </w:t>
      </w:r>
      <w:r w:rsidR="00E32C45">
        <w:rPr>
          <w:rStyle w:val="paratitle"/>
          <w:rFonts w:ascii="Simplified Arabic" w:hAnsi="Simplified Arabic" w:cs="Simplified Arabic" w:hint="cs"/>
          <w:sz w:val="28"/>
          <w:szCs w:val="28"/>
          <w:shd w:val="clear" w:color="auto" w:fill="FFFFFF" w:themeFill="background1"/>
          <w:rtl/>
          <w:lang w:bidi="ar-DZ"/>
        </w:rPr>
        <w:t>أن</w:t>
      </w:r>
      <w:r>
        <w:rPr>
          <w:rStyle w:val="paratitle"/>
          <w:rFonts w:ascii="Simplified Arabic" w:hAnsi="Simplified Arabic" w:cs="Simplified Arabic" w:hint="cs"/>
          <w:sz w:val="28"/>
          <w:szCs w:val="28"/>
          <w:shd w:val="clear" w:color="auto" w:fill="FFFFFF" w:themeFill="background1"/>
          <w:rtl/>
          <w:lang w:bidi="ar-DZ"/>
        </w:rPr>
        <w:t xml:space="preserve"> الكثير يؤمن ب</w:t>
      </w:r>
      <w:r w:rsidR="00E32C45">
        <w:rPr>
          <w:rStyle w:val="paratitle"/>
          <w:rFonts w:ascii="Simplified Arabic" w:hAnsi="Simplified Arabic" w:cs="Simplified Arabic" w:hint="cs"/>
          <w:sz w:val="28"/>
          <w:szCs w:val="28"/>
          <w:shd w:val="clear" w:color="auto" w:fill="FFFFFF" w:themeFill="background1"/>
          <w:rtl/>
          <w:lang w:bidi="ar-DZ"/>
        </w:rPr>
        <w:t>أ</w:t>
      </w:r>
      <w:r>
        <w:rPr>
          <w:rStyle w:val="paratitle"/>
          <w:rFonts w:ascii="Simplified Arabic" w:hAnsi="Simplified Arabic" w:cs="Simplified Arabic" w:hint="cs"/>
          <w:sz w:val="28"/>
          <w:szCs w:val="28"/>
          <w:shd w:val="clear" w:color="auto" w:fill="FFFFFF" w:themeFill="background1"/>
          <w:rtl/>
          <w:lang w:bidi="ar-DZ"/>
        </w:rPr>
        <w:t xml:space="preserve">ن مسألة البحث عن </w:t>
      </w:r>
      <w:r w:rsidR="00E32C45">
        <w:rPr>
          <w:rStyle w:val="paratitle"/>
          <w:rFonts w:ascii="Simplified Arabic" w:hAnsi="Simplified Arabic" w:cs="Simplified Arabic" w:hint="cs"/>
          <w:sz w:val="28"/>
          <w:szCs w:val="28"/>
          <w:shd w:val="clear" w:color="auto" w:fill="FFFFFF" w:themeFill="background1"/>
          <w:rtl/>
          <w:lang w:bidi="ar-DZ"/>
        </w:rPr>
        <w:t>أساس</w:t>
      </w:r>
      <w:r>
        <w:rPr>
          <w:rStyle w:val="paratitle"/>
          <w:rFonts w:ascii="Simplified Arabic" w:hAnsi="Simplified Arabic" w:cs="Simplified Arabic" w:hint="cs"/>
          <w:sz w:val="28"/>
          <w:szCs w:val="28"/>
          <w:shd w:val="clear" w:color="auto" w:fill="FFFFFF" w:themeFill="background1"/>
          <w:rtl/>
          <w:lang w:bidi="ar-DZ"/>
        </w:rPr>
        <w:t xml:space="preserve"> الصفة </w:t>
      </w:r>
      <w:r w:rsidR="00E32C45">
        <w:rPr>
          <w:rStyle w:val="paratitle"/>
          <w:rFonts w:ascii="Simplified Arabic" w:hAnsi="Simplified Arabic" w:cs="Simplified Arabic" w:hint="cs"/>
          <w:sz w:val="28"/>
          <w:szCs w:val="28"/>
          <w:shd w:val="clear" w:color="auto" w:fill="FFFFFF" w:themeFill="background1"/>
          <w:rtl/>
          <w:lang w:bidi="ar-DZ"/>
        </w:rPr>
        <w:t>الإلزامية</w:t>
      </w:r>
      <w:r>
        <w:rPr>
          <w:rStyle w:val="paratitle"/>
          <w:rFonts w:ascii="Simplified Arabic" w:hAnsi="Simplified Arabic" w:cs="Simplified Arabic" w:hint="cs"/>
          <w:sz w:val="28"/>
          <w:szCs w:val="28"/>
          <w:shd w:val="clear" w:color="auto" w:fill="FFFFFF" w:themeFill="background1"/>
          <w:rtl/>
          <w:lang w:bidi="ar-DZ"/>
        </w:rPr>
        <w:t xml:space="preserve"> للقانون هي مسالة خارجة عن القانون ذاته. وهذا ما يدفعنا </w:t>
      </w:r>
      <w:r w:rsidR="00E32C45">
        <w:rPr>
          <w:rStyle w:val="paratitle"/>
          <w:rFonts w:ascii="Simplified Arabic" w:hAnsi="Simplified Arabic" w:cs="Simplified Arabic" w:hint="cs"/>
          <w:sz w:val="28"/>
          <w:szCs w:val="28"/>
          <w:shd w:val="clear" w:color="auto" w:fill="FFFFFF" w:themeFill="background1"/>
          <w:rtl/>
          <w:lang w:bidi="ar-DZ"/>
        </w:rPr>
        <w:t>إلى</w:t>
      </w:r>
      <w:r>
        <w:rPr>
          <w:rStyle w:val="paratitle"/>
          <w:rFonts w:ascii="Simplified Arabic" w:hAnsi="Simplified Arabic" w:cs="Simplified Arabic" w:hint="cs"/>
          <w:sz w:val="28"/>
          <w:szCs w:val="28"/>
          <w:shd w:val="clear" w:color="auto" w:fill="FFFFFF" w:themeFill="background1"/>
          <w:rtl/>
          <w:lang w:bidi="ar-DZ"/>
        </w:rPr>
        <w:t xml:space="preserve"> القول بان الخروج من ذات القانون يعني الذهاب </w:t>
      </w:r>
      <w:r w:rsidR="00E32C45">
        <w:rPr>
          <w:rStyle w:val="paratitle"/>
          <w:rFonts w:ascii="Simplified Arabic" w:hAnsi="Simplified Arabic" w:cs="Simplified Arabic" w:hint="cs"/>
          <w:sz w:val="28"/>
          <w:szCs w:val="28"/>
          <w:shd w:val="clear" w:color="auto" w:fill="FFFFFF" w:themeFill="background1"/>
          <w:rtl/>
          <w:lang w:bidi="ar-DZ"/>
        </w:rPr>
        <w:t>إلى</w:t>
      </w:r>
      <w:r>
        <w:rPr>
          <w:rStyle w:val="paratitle"/>
          <w:rFonts w:ascii="Simplified Arabic" w:hAnsi="Simplified Arabic" w:cs="Simplified Arabic" w:hint="cs"/>
          <w:sz w:val="28"/>
          <w:szCs w:val="28"/>
          <w:shd w:val="clear" w:color="auto" w:fill="FFFFFF" w:themeFill="background1"/>
          <w:rtl/>
          <w:lang w:bidi="ar-DZ"/>
        </w:rPr>
        <w:t xml:space="preserve"> ما يحيطه. ذلك المحيط الذي لا يمكن حصره بحدود واضحة، وهذا يدفعنا </w:t>
      </w:r>
      <w:r w:rsidR="00E32C45">
        <w:rPr>
          <w:rStyle w:val="paratitle"/>
          <w:rFonts w:ascii="Simplified Arabic" w:hAnsi="Simplified Arabic" w:cs="Simplified Arabic" w:hint="cs"/>
          <w:sz w:val="28"/>
          <w:szCs w:val="28"/>
          <w:shd w:val="clear" w:color="auto" w:fill="FFFFFF" w:themeFill="background1"/>
          <w:rtl/>
          <w:lang w:bidi="ar-DZ"/>
        </w:rPr>
        <w:t>إلى حصره بحدود واضحة</w:t>
      </w:r>
      <w:r>
        <w:rPr>
          <w:rStyle w:val="paratitle"/>
          <w:rFonts w:ascii="Simplified Arabic" w:hAnsi="Simplified Arabic" w:cs="Simplified Arabic" w:hint="cs"/>
          <w:sz w:val="28"/>
          <w:szCs w:val="28"/>
          <w:shd w:val="clear" w:color="auto" w:fill="FFFFFF" w:themeFill="background1"/>
          <w:rtl/>
          <w:lang w:bidi="ar-DZ"/>
        </w:rPr>
        <w:t xml:space="preserve"> وهذا ما يبرر ظهور نظريات متعددة وكل نظرية منها لا </w:t>
      </w:r>
      <w:r w:rsidR="00B12F85">
        <w:rPr>
          <w:rStyle w:val="paratitle"/>
          <w:rFonts w:ascii="Simplified Arabic" w:hAnsi="Simplified Arabic" w:cs="Simplified Arabic" w:hint="cs"/>
          <w:sz w:val="28"/>
          <w:szCs w:val="28"/>
          <w:shd w:val="clear" w:color="auto" w:fill="FFFFFF" w:themeFill="background1"/>
          <w:rtl/>
          <w:lang w:bidi="ar-DZ"/>
        </w:rPr>
        <w:t xml:space="preserve">يمكنها أن تتخلص من النقد أو </w:t>
      </w:r>
      <w:r w:rsidR="00E32C45">
        <w:rPr>
          <w:rStyle w:val="paratitle"/>
          <w:rFonts w:ascii="Simplified Arabic" w:hAnsi="Simplified Arabic" w:cs="Simplified Arabic" w:hint="cs"/>
          <w:sz w:val="28"/>
          <w:szCs w:val="28"/>
          <w:shd w:val="clear" w:color="auto" w:fill="FFFFFF" w:themeFill="background1"/>
          <w:rtl/>
          <w:lang w:bidi="ar-DZ"/>
        </w:rPr>
        <w:t>أن</w:t>
      </w:r>
      <w:r w:rsidR="00B12F85">
        <w:rPr>
          <w:rStyle w:val="paratitle"/>
          <w:rFonts w:ascii="Simplified Arabic" w:hAnsi="Simplified Arabic" w:cs="Simplified Arabic" w:hint="cs"/>
          <w:sz w:val="28"/>
          <w:szCs w:val="28"/>
          <w:shd w:val="clear" w:color="auto" w:fill="FFFFFF" w:themeFill="background1"/>
          <w:rtl/>
          <w:lang w:bidi="ar-DZ"/>
        </w:rPr>
        <w:t xml:space="preserve"> تسود على غيرها. وذلك بعد </w:t>
      </w:r>
      <w:r w:rsidR="00E32C45">
        <w:rPr>
          <w:rStyle w:val="paratitle"/>
          <w:rFonts w:ascii="Simplified Arabic" w:hAnsi="Simplified Arabic" w:cs="Simplified Arabic" w:hint="cs"/>
          <w:sz w:val="28"/>
          <w:szCs w:val="28"/>
          <w:shd w:val="clear" w:color="auto" w:fill="FFFFFF" w:themeFill="background1"/>
          <w:rtl/>
          <w:lang w:bidi="ar-DZ"/>
        </w:rPr>
        <w:t>إثبات</w:t>
      </w:r>
      <w:r w:rsidR="00B12F85">
        <w:rPr>
          <w:rStyle w:val="paratitle"/>
          <w:rFonts w:ascii="Simplified Arabic" w:hAnsi="Simplified Arabic" w:cs="Simplified Arabic" w:hint="cs"/>
          <w:sz w:val="28"/>
          <w:szCs w:val="28"/>
          <w:shd w:val="clear" w:color="auto" w:fill="FFFFFF" w:themeFill="background1"/>
          <w:rtl/>
          <w:lang w:bidi="ar-DZ"/>
        </w:rPr>
        <w:t xml:space="preserve"> ذاتها ونفي غيرها.</w:t>
      </w:r>
    </w:p>
    <w:p w:rsidR="00B12F85" w:rsidRDefault="00B12F85" w:rsidP="004A6C06">
      <w:pPr>
        <w:pStyle w:val="Paragraphedeliste"/>
        <w:shd w:val="clear" w:color="auto" w:fill="FFFFFF" w:themeFill="background1"/>
        <w:bidi/>
        <w:spacing w:after="0"/>
        <w:ind w:left="423"/>
        <w:jc w:val="both"/>
        <w:rPr>
          <w:rStyle w:val="paratitle"/>
          <w:rFonts w:ascii="Simplified Arabic" w:hAnsi="Simplified Arabic" w:cs="Simplified Arabic" w:hint="cs"/>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w:t>
      </w:r>
      <w:r w:rsidR="00E32C45">
        <w:rPr>
          <w:rStyle w:val="paratitle"/>
          <w:rFonts w:ascii="Simplified Arabic" w:hAnsi="Simplified Arabic" w:cs="Simplified Arabic" w:hint="cs"/>
          <w:sz w:val="28"/>
          <w:szCs w:val="28"/>
          <w:shd w:val="clear" w:color="auto" w:fill="FFFFFF" w:themeFill="background1"/>
          <w:rtl/>
          <w:lang w:bidi="ar-DZ"/>
        </w:rPr>
        <w:t>إن</w:t>
      </w:r>
      <w:r>
        <w:rPr>
          <w:rStyle w:val="paratitle"/>
          <w:rFonts w:ascii="Simplified Arabic" w:hAnsi="Simplified Arabic" w:cs="Simplified Arabic" w:hint="cs"/>
          <w:sz w:val="28"/>
          <w:szCs w:val="28"/>
          <w:shd w:val="clear" w:color="auto" w:fill="FFFFFF" w:themeFill="background1"/>
          <w:rtl/>
          <w:lang w:bidi="ar-DZ"/>
        </w:rPr>
        <w:t xml:space="preserve"> كل نظرية في العلوم </w:t>
      </w:r>
      <w:r w:rsidR="00E32C45">
        <w:rPr>
          <w:rStyle w:val="paratitle"/>
          <w:rFonts w:ascii="Simplified Arabic" w:hAnsi="Simplified Arabic" w:cs="Simplified Arabic" w:hint="cs"/>
          <w:sz w:val="28"/>
          <w:szCs w:val="28"/>
          <w:shd w:val="clear" w:color="auto" w:fill="FFFFFF" w:themeFill="background1"/>
          <w:rtl/>
          <w:lang w:bidi="ar-DZ"/>
        </w:rPr>
        <w:t>الإنسانية</w:t>
      </w:r>
      <w:r>
        <w:rPr>
          <w:rStyle w:val="paratitle"/>
          <w:rFonts w:ascii="Simplified Arabic" w:hAnsi="Simplified Arabic" w:cs="Simplified Arabic" w:hint="cs"/>
          <w:sz w:val="28"/>
          <w:szCs w:val="28"/>
          <w:shd w:val="clear" w:color="auto" w:fill="FFFFFF" w:themeFill="background1"/>
          <w:rtl/>
          <w:lang w:bidi="ar-DZ"/>
        </w:rPr>
        <w:t xml:space="preserve"> لا يمكن القطع  بصحتها أو بنفيها من خلال وضعها في مختبر لتحليل عناصرها أو للتحقق من صحتها، كما هو الحال في العلوم </w:t>
      </w:r>
      <w:r w:rsidR="00E32C45">
        <w:rPr>
          <w:rStyle w:val="paratitle"/>
          <w:rFonts w:ascii="Simplified Arabic" w:hAnsi="Simplified Arabic" w:cs="Simplified Arabic" w:hint="cs"/>
          <w:sz w:val="28"/>
          <w:szCs w:val="28"/>
          <w:shd w:val="clear" w:color="auto" w:fill="FFFFFF" w:themeFill="background1"/>
          <w:rtl/>
          <w:lang w:bidi="ar-DZ"/>
        </w:rPr>
        <w:t>الأساسية</w:t>
      </w:r>
      <w:r>
        <w:rPr>
          <w:rStyle w:val="paratitle"/>
          <w:rFonts w:ascii="Simplified Arabic" w:hAnsi="Simplified Arabic" w:cs="Simplified Arabic" w:hint="cs"/>
          <w:sz w:val="28"/>
          <w:szCs w:val="28"/>
          <w:shd w:val="clear" w:color="auto" w:fill="FFFFFF" w:themeFill="background1"/>
          <w:rtl/>
          <w:lang w:bidi="ar-DZ"/>
        </w:rPr>
        <w:t xml:space="preserve"> فالماء لا خلاف حول حقيقة مكوناته</w:t>
      </w:r>
      <w:r w:rsidR="004A6C06">
        <w:rPr>
          <w:rStyle w:val="paratitle"/>
          <w:rFonts w:ascii="Simplified Arabic" w:hAnsi="Simplified Arabic" w:cs="Simplified Arabic" w:hint="cs"/>
          <w:sz w:val="28"/>
          <w:szCs w:val="28"/>
          <w:shd w:val="clear" w:color="auto" w:fill="FFFFFF" w:themeFill="background1"/>
          <w:rtl/>
          <w:lang w:bidi="ar-DZ"/>
        </w:rPr>
        <w:t xml:space="preserve">(ذرتين من الهيدروجين وذرة من </w:t>
      </w:r>
      <w:r w:rsidR="00E32C45">
        <w:rPr>
          <w:rStyle w:val="paratitle"/>
          <w:rFonts w:ascii="Simplified Arabic" w:hAnsi="Simplified Arabic" w:cs="Simplified Arabic" w:hint="cs"/>
          <w:sz w:val="28"/>
          <w:szCs w:val="28"/>
          <w:shd w:val="clear" w:color="auto" w:fill="FFFFFF" w:themeFill="background1"/>
          <w:rtl/>
          <w:lang w:bidi="ar-DZ"/>
        </w:rPr>
        <w:t>الأكسجين</w:t>
      </w:r>
      <w:r w:rsidR="004A6C06">
        <w:rPr>
          <w:rStyle w:val="paratitle"/>
          <w:rFonts w:ascii="Simplified Arabic" w:hAnsi="Simplified Arabic" w:cs="Simplified Arabic" w:hint="cs"/>
          <w:sz w:val="28"/>
          <w:szCs w:val="28"/>
          <w:shd w:val="clear" w:color="auto" w:fill="FFFFFF" w:themeFill="background1"/>
          <w:rtl/>
          <w:lang w:bidi="ar-DZ"/>
        </w:rPr>
        <w:t xml:space="preserve">) والمجال الجوي يمكن التحقق من كونه مغناطيسيا، ما دمنا نلاحظ سقوط </w:t>
      </w:r>
      <w:r w:rsidR="00E32C45">
        <w:rPr>
          <w:rStyle w:val="paratitle"/>
          <w:rFonts w:ascii="Simplified Arabic" w:hAnsi="Simplified Arabic" w:cs="Simplified Arabic" w:hint="cs"/>
          <w:sz w:val="28"/>
          <w:szCs w:val="28"/>
          <w:shd w:val="clear" w:color="auto" w:fill="FFFFFF" w:themeFill="background1"/>
          <w:rtl/>
          <w:lang w:bidi="ar-DZ"/>
        </w:rPr>
        <w:t>الأشياء</w:t>
      </w:r>
      <w:r w:rsidR="004A6C06">
        <w:rPr>
          <w:rStyle w:val="paratitle"/>
          <w:rFonts w:ascii="Simplified Arabic" w:hAnsi="Simplified Arabic" w:cs="Simplified Arabic" w:hint="cs"/>
          <w:sz w:val="28"/>
          <w:szCs w:val="28"/>
          <w:shd w:val="clear" w:color="auto" w:fill="FFFFFF" w:themeFill="background1"/>
          <w:rtl/>
          <w:lang w:bidi="ar-DZ"/>
        </w:rPr>
        <w:t xml:space="preserve"> من </w:t>
      </w:r>
      <w:r w:rsidR="00E32C45">
        <w:rPr>
          <w:rStyle w:val="paratitle"/>
          <w:rFonts w:ascii="Simplified Arabic" w:hAnsi="Simplified Arabic" w:cs="Simplified Arabic" w:hint="cs"/>
          <w:sz w:val="28"/>
          <w:szCs w:val="28"/>
          <w:shd w:val="clear" w:color="auto" w:fill="FFFFFF" w:themeFill="background1"/>
          <w:rtl/>
          <w:lang w:bidi="ar-DZ"/>
        </w:rPr>
        <w:t>الأعلى</w:t>
      </w:r>
      <w:r w:rsidR="004A6C06">
        <w:rPr>
          <w:rStyle w:val="paratitle"/>
          <w:rFonts w:ascii="Simplified Arabic" w:hAnsi="Simplified Arabic" w:cs="Simplified Arabic" w:hint="cs"/>
          <w:sz w:val="28"/>
          <w:szCs w:val="28"/>
          <w:shd w:val="clear" w:color="auto" w:fill="FFFFFF" w:themeFill="background1"/>
          <w:rtl/>
          <w:lang w:bidi="ar-DZ"/>
        </w:rPr>
        <w:t xml:space="preserve"> ...الخ. أما الحالة </w:t>
      </w:r>
      <w:r w:rsidR="00E32C45">
        <w:rPr>
          <w:rStyle w:val="paratitle"/>
          <w:rFonts w:ascii="Simplified Arabic" w:hAnsi="Simplified Arabic" w:cs="Simplified Arabic" w:hint="cs"/>
          <w:sz w:val="28"/>
          <w:szCs w:val="28"/>
          <w:shd w:val="clear" w:color="auto" w:fill="FFFFFF" w:themeFill="background1"/>
          <w:rtl/>
          <w:lang w:bidi="ar-DZ"/>
        </w:rPr>
        <w:t>الإنسانية</w:t>
      </w:r>
      <w:r w:rsidR="004A6C06">
        <w:rPr>
          <w:rStyle w:val="paratitle"/>
          <w:rFonts w:ascii="Simplified Arabic" w:hAnsi="Simplified Arabic" w:cs="Simplified Arabic" w:hint="cs"/>
          <w:sz w:val="28"/>
          <w:szCs w:val="28"/>
          <w:shd w:val="clear" w:color="auto" w:fill="FFFFFF" w:themeFill="background1"/>
          <w:rtl/>
          <w:lang w:bidi="ar-DZ"/>
        </w:rPr>
        <w:t xml:space="preserve"> فلا يمكن </w:t>
      </w:r>
      <w:r w:rsidR="00E32C45">
        <w:rPr>
          <w:rStyle w:val="paratitle"/>
          <w:rFonts w:ascii="Simplified Arabic" w:hAnsi="Simplified Arabic" w:cs="Simplified Arabic" w:hint="cs"/>
          <w:sz w:val="28"/>
          <w:szCs w:val="28"/>
          <w:shd w:val="clear" w:color="auto" w:fill="FFFFFF" w:themeFill="background1"/>
          <w:rtl/>
          <w:lang w:bidi="ar-DZ"/>
        </w:rPr>
        <w:t>إخضاعها</w:t>
      </w:r>
      <w:r w:rsidR="004A6C06">
        <w:rPr>
          <w:rStyle w:val="paratitle"/>
          <w:rFonts w:ascii="Simplified Arabic" w:hAnsi="Simplified Arabic" w:cs="Simplified Arabic" w:hint="cs"/>
          <w:sz w:val="28"/>
          <w:szCs w:val="28"/>
          <w:shd w:val="clear" w:color="auto" w:fill="FFFFFF" w:themeFill="background1"/>
          <w:rtl/>
          <w:lang w:bidi="ar-DZ"/>
        </w:rPr>
        <w:t xml:space="preserve"> للتحليل أو للتحقق داخل مختبر يضيق بها مهما كان اتساعه. </w:t>
      </w:r>
      <w:r w:rsidR="00E32C45">
        <w:rPr>
          <w:rStyle w:val="paratitle"/>
          <w:rFonts w:ascii="Simplified Arabic" w:hAnsi="Simplified Arabic" w:cs="Simplified Arabic" w:hint="cs"/>
          <w:sz w:val="28"/>
          <w:szCs w:val="28"/>
          <w:shd w:val="clear" w:color="auto" w:fill="FFFFFF" w:themeFill="background1"/>
          <w:rtl/>
          <w:lang w:bidi="ar-DZ"/>
        </w:rPr>
        <w:t>إن</w:t>
      </w:r>
      <w:r w:rsidR="004A6C06">
        <w:rPr>
          <w:rStyle w:val="paratitle"/>
          <w:rFonts w:ascii="Simplified Arabic" w:hAnsi="Simplified Arabic" w:cs="Simplified Arabic" w:hint="cs"/>
          <w:sz w:val="28"/>
          <w:szCs w:val="28"/>
          <w:shd w:val="clear" w:color="auto" w:fill="FFFFFF" w:themeFill="background1"/>
          <w:rtl/>
          <w:lang w:bidi="ar-DZ"/>
        </w:rPr>
        <w:t xml:space="preserve"> القانون ينبع من الحالة </w:t>
      </w:r>
      <w:r w:rsidR="00E32C45">
        <w:rPr>
          <w:rStyle w:val="paratitle"/>
          <w:rFonts w:ascii="Simplified Arabic" w:hAnsi="Simplified Arabic" w:cs="Simplified Arabic" w:hint="cs"/>
          <w:sz w:val="28"/>
          <w:szCs w:val="28"/>
          <w:shd w:val="clear" w:color="auto" w:fill="FFFFFF" w:themeFill="background1"/>
          <w:rtl/>
          <w:lang w:bidi="ar-DZ"/>
        </w:rPr>
        <w:t>الإنسانية</w:t>
      </w:r>
      <w:r w:rsidR="004A6C06">
        <w:rPr>
          <w:rStyle w:val="paratitle"/>
          <w:rFonts w:ascii="Simplified Arabic" w:hAnsi="Simplified Arabic" w:cs="Simplified Arabic" w:hint="cs"/>
          <w:sz w:val="28"/>
          <w:szCs w:val="28"/>
          <w:shd w:val="clear" w:color="auto" w:fill="FFFFFF" w:themeFill="background1"/>
          <w:rtl/>
          <w:lang w:bidi="ar-DZ"/>
        </w:rPr>
        <w:t xml:space="preserve">  بكل ما تحتويه من مفردات سياسية أو اجتماعية أو اقتصادية</w:t>
      </w:r>
      <w:r w:rsidR="00E32C45">
        <w:rPr>
          <w:rStyle w:val="paratitle"/>
          <w:rFonts w:ascii="Simplified Arabic" w:hAnsi="Simplified Arabic" w:cs="Simplified Arabic" w:hint="cs"/>
          <w:sz w:val="28"/>
          <w:szCs w:val="28"/>
          <w:shd w:val="clear" w:color="auto" w:fill="FFFFFF" w:themeFill="background1"/>
          <w:rtl/>
          <w:lang w:bidi="ar-DZ"/>
        </w:rPr>
        <w:t xml:space="preserve"> ...الخ. فهو نتاج تلك المفردات.</w:t>
      </w:r>
      <w:r w:rsidR="004A6C06">
        <w:rPr>
          <w:rStyle w:val="paratitle"/>
          <w:rFonts w:ascii="Simplified Arabic" w:hAnsi="Simplified Arabic" w:cs="Simplified Arabic" w:hint="cs"/>
          <w:sz w:val="28"/>
          <w:szCs w:val="28"/>
          <w:shd w:val="clear" w:color="auto" w:fill="FFFFFF" w:themeFill="background1"/>
          <w:rtl/>
          <w:lang w:bidi="ar-DZ"/>
        </w:rPr>
        <w:t xml:space="preserve"> </w:t>
      </w:r>
      <w:r w:rsidR="00E32C45">
        <w:rPr>
          <w:rStyle w:val="paratitle"/>
          <w:rFonts w:ascii="Simplified Arabic" w:hAnsi="Simplified Arabic" w:cs="Simplified Arabic" w:hint="cs"/>
          <w:sz w:val="28"/>
          <w:szCs w:val="28"/>
          <w:shd w:val="clear" w:color="auto" w:fill="FFFFFF" w:themeFill="background1"/>
          <w:rtl/>
          <w:lang w:bidi="ar-DZ"/>
        </w:rPr>
        <w:t>إن</w:t>
      </w:r>
      <w:r w:rsidR="004A6C06">
        <w:rPr>
          <w:rStyle w:val="paratitle"/>
          <w:rFonts w:ascii="Simplified Arabic" w:hAnsi="Simplified Arabic" w:cs="Simplified Arabic" w:hint="cs"/>
          <w:sz w:val="28"/>
          <w:szCs w:val="28"/>
          <w:shd w:val="clear" w:color="auto" w:fill="FFFFFF" w:themeFill="background1"/>
          <w:rtl/>
          <w:lang w:bidi="ar-DZ"/>
        </w:rPr>
        <w:t xml:space="preserve"> تنوع هذه المفردات يعني بالضرورة تنوع القواعد التي تنظمها، مما يقتضي التوقف عن البحث عن </w:t>
      </w:r>
      <w:r w:rsidR="00E32C45">
        <w:rPr>
          <w:rStyle w:val="paratitle"/>
          <w:rFonts w:ascii="Simplified Arabic" w:hAnsi="Simplified Arabic" w:cs="Simplified Arabic" w:hint="cs"/>
          <w:sz w:val="28"/>
          <w:szCs w:val="28"/>
          <w:shd w:val="clear" w:color="auto" w:fill="FFFFFF" w:themeFill="background1"/>
          <w:rtl/>
          <w:lang w:bidi="ar-DZ"/>
        </w:rPr>
        <w:t>أساس</w:t>
      </w:r>
      <w:r w:rsidR="004A6C06">
        <w:rPr>
          <w:rStyle w:val="paratitle"/>
          <w:rFonts w:ascii="Simplified Arabic" w:hAnsi="Simplified Arabic" w:cs="Simplified Arabic" w:hint="cs"/>
          <w:sz w:val="28"/>
          <w:szCs w:val="28"/>
          <w:shd w:val="clear" w:color="auto" w:fill="FFFFFF" w:themeFill="background1"/>
          <w:rtl/>
          <w:lang w:bidi="ar-DZ"/>
        </w:rPr>
        <w:t xml:space="preserve"> واحد لكل تلك القواعد. فأساس </w:t>
      </w:r>
      <w:r w:rsidR="00E32C45">
        <w:rPr>
          <w:rStyle w:val="paratitle"/>
          <w:rFonts w:ascii="Simplified Arabic" w:hAnsi="Simplified Arabic" w:cs="Simplified Arabic" w:hint="cs"/>
          <w:sz w:val="28"/>
          <w:szCs w:val="28"/>
          <w:shd w:val="clear" w:color="auto" w:fill="FFFFFF" w:themeFill="background1"/>
          <w:rtl/>
          <w:lang w:bidi="ar-DZ"/>
        </w:rPr>
        <w:t>إلزام</w:t>
      </w:r>
      <w:r w:rsidR="004A6C06">
        <w:rPr>
          <w:rStyle w:val="paratitle"/>
          <w:rFonts w:ascii="Simplified Arabic" w:hAnsi="Simplified Arabic" w:cs="Simplified Arabic" w:hint="cs"/>
          <w:sz w:val="28"/>
          <w:szCs w:val="28"/>
          <w:shd w:val="clear" w:color="auto" w:fill="FFFFFF" w:themeFill="background1"/>
          <w:rtl/>
          <w:lang w:bidi="ar-DZ"/>
        </w:rPr>
        <w:t xml:space="preserve"> القواعد في هذا الفرع من القانون لا يتوجب أن يكون نفسه </w:t>
      </w:r>
      <w:r w:rsidR="00E32C45">
        <w:rPr>
          <w:rStyle w:val="paratitle"/>
          <w:rFonts w:ascii="Simplified Arabic" w:hAnsi="Simplified Arabic" w:cs="Simplified Arabic" w:hint="cs"/>
          <w:sz w:val="28"/>
          <w:szCs w:val="28"/>
          <w:shd w:val="clear" w:color="auto" w:fill="FFFFFF" w:themeFill="background1"/>
          <w:rtl/>
          <w:lang w:bidi="ar-DZ"/>
        </w:rPr>
        <w:t>أساسا</w:t>
      </w:r>
      <w:r w:rsidR="004A6C06">
        <w:rPr>
          <w:rStyle w:val="paratitle"/>
          <w:rFonts w:ascii="Simplified Arabic" w:hAnsi="Simplified Arabic" w:cs="Simplified Arabic" w:hint="cs"/>
          <w:sz w:val="28"/>
          <w:szCs w:val="28"/>
          <w:shd w:val="clear" w:color="auto" w:fill="FFFFFF" w:themeFill="background1"/>
          <w:rtl/>
          <w:lang w:bidi="ar-DZ"/>
        </w:rPr>
        <w:t xml:space="preserve"> </w:t>
      </w:r>
      <w:r w:rsidR="00E32C45">
        <w:rPr>
          <w:rStyle w:val="paratitle"/>
          <w:rFonts w:ascii="Simplified Arabic" w:hAnsi="Simplified Arabic" w:cs="Simplified Arabic" w:hint="cs"/>
          <w:sz w:val="28"/>
          <w:szCs w:val="28"/>
          <w:shd w:val="clear" w:color="auto" w:fill="FFFFFF" w:themeFill="background1"/>
          <w:rtl/>
          <w:lang w:bidi="ar-DZ"/>
        </w:rPr>
        <w:t>لإلزام</w:t>
      </w:r>
      <w:r w:rsidR="004A6C06">
        <w:rPr>
          <w:rStyle w:val="paratitle"/>
          <w:rFonts w:ascii="Simplified Arabic" w:hAnsi="Simplified Arabic" w:cs="Simplified Arabic" w:hint="cs"/>
          <w:sz w:val="28"/>
          <w:szCs w:val="28"/>
          <w:shd w:val="clear" w:color="auto" w:fill="FFFFFF" w:themeFill="background1"/>
          <w:rtl/>
          <w:lang w:bidi="ar-DZ"/>
        </w:rPr>
        <w:t xml:space="preserve"> قواعد أخرى في فرع </w:t>
      </w:r>
      <w:r w:rsidR="00E32C45">
        <w:rPr>
          <w:rStyle w:val="paratitle"/>
          <w:rFonts w:ascii="Simplified Arabic" w:hAnsi="Simplified Arabic" w:cs="Simplified Arabic" w:hint="cs"/>
          <w:sz w:val="28"/>
          <w:szCs w:val="28"/>
          <w:shd w:val="clear" w:color="auto" w:fill="FFFFFF" w:themeFill="background1"/>
          <w:rtl/>
          <w:lang w:bidi="ar-DZ"/>
        </w:rPr>
        <w:t>آخر</w:t>
      </w:r>
      <w:r w:rsidR="004A6C06">
        <w:rPr>
          <w:rStyle w:val="paratitle"/>
          <w:rFonts w:ascii="Simplified Arabic" w:hAnsi="Simplified Arabic" w:cs="Simplified Arabic" w:hint="cs"/>
          <w:sz w:val="28"/>
          <w:szCs w:val="28"/>
          <w:shd w:val="clear" w:color="auto" w:fill="FFFFFF" w:themeFill="background1"/>
          <w:rtl/>
          <w:lang w:bidi="ar-DZ"/>
        </w:rPr>
        <w:t xml:space="preserve"> منه. </w:t>
      </w:r>
      <w:r w:rsidR="007C783D">
        <w:rPr>
          <w:rStyle w:val="paratitle"/>
          <w:rFonts w:ascii="Simplified Arabic" w:hAnsi="Simplified Arabic" w:cs="Simplified Arabic" w:hint="cs"/>
          <w:sz w:val="28"/>
          <w:szCs w:val="28"/>
          <w:shd w:val="clear" w:color="auto" w:fill="FFFFFF" w:themeFill="background1"/>
          <w:rtl/>
          <w:lang w:bidi="ar-DZ"/>
        </w:rPr>
        <w:t xml:space="preserve">بل وقد يختلف </w:t>
      </w:r>
      <w:r w:rsidR="00E32C45">
        <w:rPr>
          <w:rStyle w:val="paratitle"/>
          <w:rFonts w:ascii="Simplified Arabic" w:hAnsi="Simplified Arabic" w:cs="Simplified Arabic" w:hint="cs"/>
          <w:sz w:val="28"/>
          <w:szCs w:val="28"/>
          <w:shd w:val="clear" w:color="auto" w:fill="FFFFFF" w:themeFill="background1"/>
          <w:rtl/>
          <w:lang w:bidi="ar-DZ"/>
        </w:rPr>
        <w:t>أساس إلزام هذه المجموعة عن أساس تلك المجموعة من القواعد في الفرع الواحد من القانون. فلا تأكيد على أن أساس إلزام قاعدة (الفيتو) لبعض الدول، بموجب ميثاق الأمم المتحدة، هو أساس إلزام قاعدة المساواة بين جميع الدول وفق الميثاق نفسه.</w:t>
      </w:r>
    </w:p>
    <w:p w:rsidR="00E32C45" w:rsidRPr="00423762" w:rsidRDefault="00E32C45" w:rsidP="00E32C45">
      <w:pPr>
        <w:pStyle w:val="Paragraphedeliste"/>
        <w:shd w:val="clear" w:color="auto" w:fill="FFFFFF" w:themeFill="background1"/>
        <w:bidi/>
        <w:spacing w:after="0"/>
        <w:ind w:left="423"/>
        <w:jc w:val="both"/>
        <w:rPr>
          <w:rStyle w:val="paratitle"/>
          <w:rFonts w:ascii="Simplified Arabic" w:hAnsi="Simplified Arabic" w:cs="Simplified Arabic" w:hint="cs"/>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lastRenderedPageBreak/>
        <w:t xml:space="preserve">     </w:t>
      </w:r>
      <w:r w:rsidR="006B71D4">
        <w:rPr>
          <w:rStyle w:val="paratitle"/>
          <w:rFonts w:ascii="Simplified Arabic" w:hAnsi="Simplified Arabic" w:cs="Simplified Arabic" w:hint="cs"/>
          <w:sz w:val="28"/>
          <w:szCs w:val="28"/>
          <w:shd w:val="clear" w:color="auto" w:fill="FFFFFF" w:themeFill="background1"/>
          <w:rtl/>
          <w:lang w:bidi="ar-DZ"/>
        </w:rPr>
        <w:t>إن</w:t>
      </w:r>
      <w:r>
        <w:rPr>
          <w:rStyle w:val="paratitle"/>
          <w:rFonts w:ascii="Simplified Arabic" w:hAnsi="Simplified Arabic" w:cs="Simplified Arabic" w:hint="cs"/>
          <w:sz w:val="28"/>
          <w:szCs w:val="28"/>
          <w:shd w:val="clear" w:color="auto" w:fill="FFFFFF" w:themeFill="background1"/>
          <w:rtl/>
          <w:lang w:bidi="ar-DZ"/>
        </w:rPr>
        <w:t xml:space="preserve"> ذلك لا يعني </w:t>
      </w:r>
      <w:r w:rsidR="006B71D4">
        <w:rPr>
          <w:rStyle w:val="paratitle"/>
          <w:rFonts w:ascii="Simplified Arabic" w:hAnsi="Simplified Arabic" w:cs="Simplified Arabic" w:hint="cs"/>
          <w:sz w:val="28"/>
          <w:szCs w:val="28"/>
          <w:shd w:val="clear" w:color="auto" w:fill="FFFFFF" w:themeFill="background1"/>
          <w:rtl/>
          <w:lang w:bidi="ar-DZ"/>
        </w:rPr>
        <w:t>أن</w:t>
      </w:r>
      <w:r>
        <w:rPr>
          <w:rStyle w:val="paratitle"/>
          <w:rFonts w:ascii="Simplified Arabic" w:hAnsi="Simplified Arabic" w:cs="Simplified Arabic" w:hint="cs"/>
          <w:sz w:val="28"/>
          <w:szCs w:val="28"/>
          <w:shd w:val="clear" w:color="auto" w:fill="FFFFFF" w:themeFill="background1"/>
          <w:rtl/>
          <w:lang w:bidi="ar-DZ"/>
        </w:rPr>
        <w:t xml:space="preserve"> كل مجموعة من القواعد تجد </w:t>
      </w:r>
      <w:r w:rsidR="006B71D4">
        <w:rPr>
          <w:rStyle w:val="paratitle"/>
          <w:rFonts w:ascii="Simplified Arabic" w:hAnsi="Simplified Arabic" w:cs="Simplified Arabic" w:hint="cs"/>
          <w:sz w:val="28"/>
          <w:szCs w:val="28"/>
          <w:shd w:val="clear" w:color="auto" w:fill="FFFFFF" w:themeFill="background1"/>
          <w:rtl/>
          <w:lang w:bidi="ar-DZ"/>
        </w:rPr>
        <w:t>أساسها</w:t>
      </w:r>
      <w:r>
        <w:rPr>
          <w:rStyle w:val="paratitle"/>
          <w:rFonts w:ascii="Simplified Arabic" w:hAnsi="Simplified Arabic" w:cs="Simplified Arabic" w:hint="cs"/>
          <w:sz w:val="28"/>
          <w:szCs w:val="28"/>
          <w:shd w:val="clear" w:color="auto" w:fill="FFFFFF" w:themeFill="background1"/>
          <w:rtl/>
          <w:lang w:bidi="ar-DZ"/>
        </w:rPr>
        <w:t xml:space="preserve"> داخل مجموعة </w:t>
      </w:r>
      <w:r w:rsidR="006B71D4">
        <w:rPr>
          <w:rStyle w:val="paratitle"/>
          <w:rFonts w:ascii="Simplified Arabic" w:hAnsi="Simplified Arabic" w:cs="Simplified Arabic" w:hint="cs"/>
          <w:sz w:val="28"/>
          <w:szCs w:val="28"/>
          <w:shd w:val="clear" w:color="auto" w:fill="FFFFFF" w:themeFill="background1"/>
          <w:rtl/>
          <w:lang w:bidi="ar-DZ"/>
        </w:rPr>
        <w:t>أخرى</w:t>
      </w:r>
      <w:r>
        <w:rPr>
          <w:rStyle w:val="paratitle"/>
          <w:rFonts w:ascii="Simplified Arabic" w:hAnsi="Simplified Arabic" w:cs="Simplified Arabic" w:hint="cs"/>
          <w:sz w:val="28"/>
          <w:szCs w:val="28"/>
          <w:shd w:val="clear" w:color="auto" w:fill="FFFFFF" w:themeFill="background1"/>
          <w:rtl/>
          <w:lang w:bidi="ar-DZ"/>
        </w:rPr>
        <w:t xml:space="preserve"> من القانون نفسه(كما في نظرية التدرج). بل </w:t>
      </w:r>
      <w:r w:rsidR="006B71D4">
        <w:rPr>
          <w:rStyle w:val="paratitle"/>
          <w:rFonts w:ascii="Simplified Arabic" w:hAnsi="Simplified Arabic" w:cs="Simplified Arabic" w:hint="cs"/>
          <w:sz w:val="28"/>
          <w:szCs w:val="28"/>
          <w:shd w:val="clear" w:color="auto" w:fill="FFFFFF" w:themeFill="background1"/>
          <w:rtl/>
          <w:lang w:bidi="ar-DZ"/>
        </w:rPr>
        <w:t>إن</w:t>
      </w:r>
      <w:r>
        <w:rPr>
          <w:rStyle w:val="paratitle"/>
          <w:rFonts w:ascii="Simplified Arabic" w:hAnsi="Simplified Arabic" w:cs="Simplified Arabic" w:hint="cs"/>
          <w:sz w:val="28"/>
          <w:szCs w:val="28"/>
          <w:shd w:val="clear" w:color="auto" w:fill="FFFFFF" w:themeFill="background1"/>
          <w:rtl/>
          <w:lang w:bidi="ar-DZ"/>
        </w:rPr>
        <w:t xml:space="preserve"> كل مجموعة من القواعد في قانون ما يقع </w:t>
      </w:r>
      <w:r w:rsidR="006B71D4">
        <w:rPr>
          <w:rStyle w:val="paratitle"/>
          <w:rFonts w:ascii="Simplified Arabic" w:hAnsi="Simplified Arabic" w:cs="Simplified Arabic" w:hint="cs"/>
          <w:sz w:val="28"/>
          <w:szCs w:val="28"/>
          <w:shd w:val="clear" w:color="auto" w:fill="FFFFFF" w:themeFill="background1"/>
          <w:rtl/>
          <w:lang w:bidi="ar-DZ"/>
        </w:rPr>
        <w:t>أساسها</w:t>
      </w:r>
      <w:r>
        <w:rPr>
          <w:rStyle w:val="paratitle"/>
          <w:rFonts w:ascii="Simplified Arabic" w:hAnsi="Simplified Arabic" w:cs="Simplified Arabic" w:hint="cs"/>
          <w:sz w:val="28"/>
          <w:szCs w:val="28"/>
          <w:shd w:val="clear" w:color="auto" w:fill="FFFFFF" w:themeFill="background1"/>
          <w:rtl/>
          <w:lang w:bidi="ar-DZ"/>
        </w:rPr>
        <w:t xml:space="preserve"> خارج القانون ذاته. وعندئذ يمكن تصور عمل كل تلك النظريات دون </w:t>
      </w:r>
      <w:r w:rsidR="006B71D4">
        <w:rPr>
          <w:rStyle w:val="paratitle"/>
          <w:rFonts w:ascii="Simplified Arabic" w:hAnsi="Simplified Arabic" w:cs="Simplified Arabic" w:hint="cs"/>
          <w:sz w:val="28"/>
          <w:szCs w:val="28"/>
          <w:shd w:val="clear" w:color="auto" w:fill="FFFFFF" w:themeFill="background1"/>
          <w:rtl/>
          <w:lang w:bidi="ar-DZ"/>
        </w:rPr>
        <w:t>إمكانية</w:t>
      </w:r>
      <w:r>
        <w:rPr>
          <w:rStyle w:val="paratitle"/>
          <w:rFonts w:ascii="Simplified Arabic" w:hAnsi="Simplified Arabic" w:cs="Simplified Arabic" w:hint="cs"/>
          <w:sz w:val="28"/>
          <w:szCs w:val="28"/>
          <w:shd w:val="clear" w:color="auto" w:fill="FFFFFF" w:themeFill="background1"/>
          <w:rtl/>
          <w:lang w:bidi="ar-DZ"/>
        </w:rPr>
        <w:t xml:space="preserve"> الترجيح </w:t>
      </w:r>
      <w:r w:rsidR="006B71D4">
        <w:rPr>
          <w:rStyle w:val="paratitle"/>
          <w:rFonts w:ascii="Simplified Arabic" w:hAnsi="Simplified Arabic" w:cs="Simplified Arabic" w:hint="cs"/>
          <w:sz w:val="28"/>
          <w:szCs w:val="28"/>
          <w:shd w:val="clear" w:color="auto" w:fill="FFFFFF" w:themeFill="background1"/>
          <w:rtl/>
          <w:lang w:bidi="ar-DZ"/>
        </w:rPr>
        <w:t>لأية</w:t>
      </w:r>
      <w:r>
        <w:rPr>
          <w:rStyle w:val="paratitle"/>
          <w:rFonts w:ascii="Simplified Arabic" w:hAnsi="Simplified Arabic" w:cs="Simplified Arabic" w:hint="cs"/>
          <w:sz w:val="28"/>
          <w:szCs w:val="28"/>
          <w:shd w:val="clear" w:color="auto" w:fill="FFFFFF" w:themeFill="background1"/>
          <w:rtl/>
          <w:lang w:bidi="ar-DZ"/>
        </w:rPr>
        <w:t xml:space="preserve"> منها على </w:t>
      </w:r>
      <w:r w:rsidR="006B71D4">
        <w:rPr>
          <w:rStyle w:val="paratitle"/>
          <w:rFonts w:ascii="Simplified Arabic" w:hAnsi="Simplified Arabic" w:cs="Simplified Arabic" w:hint="cs"/>
          <w:sz w:val="28"/>
          <w:szCs w:val="28"/>
          <w:shd w:val="clear" w:color="auto" w:fill="FFFFFF" w:themeFill="background1"/>
          <w:rtl/>
          <w:lang w:bidi="ar-DZ"/>
        </w:rPr>
        <w:t>الأخريات</w:t>
      </w:r>
      <w:r>
        <w:rPr>
          <w:rStyle w:val="paratitle"/>
          <w:rFonts w:ascii="Simplified Arabic" w:hAnsi="Simplified Arabic" w:cs="Simplified Arabic" w:hint="cs"/>
          <w:sz w:val="28"/>
          <w:szCs w:val="28"/>
          <w:shd w:val="clear" w:color="auto" w:fill="FFFFFF" w:themeFill="background1"/>
          <w:rtl/>
          <w:lang w:bidi="ar-DZ"/>
        </w:rPr>
        <w:t>.</w:t>
      </w:r>
    </w:p>
    <w:sectPr w:rsidR="00E32C45" w:rsidRPr="00423762" w:rsidSect="00A96D4C">
      <w:pgSz w:w="11906" w:h="16838"/>
      <w:pgMar w:top="851" w:right="1134" w:bottom="851" w:left="851"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00FD" w:rsidRDefault="00D200FD" w:rsidP="00B65CAE">
      <w:pPr>
        <w:spacing w:after="0" w:line="240" w:lineRule="auto"/>
      </w:pPr>
      <w:r>
        <w:separator/>
      </w:r>
    </w:p>
  </w:endnote>
  <w:endnote w:type="continuationSeparator" w:id="1">
    <w:p w:rsidR="00D200FD" w:rsidRDefault="00D200FD" w:rsidP="00B65C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00FD" w:rsidRDefault="00D200FD" w:rsidP="00B65CAE">
      <w:pPr>
        <w:spacing w:after="0" w:line="240" w:lineRule="auto"/>
      </w:pPr>
      <w:r>
        <w:separator/>
      </w:r>
    </w:p>
  </w:footnote>
  <w:footnote w:type="continuationSeparator" w:id="1">
    <w:p w:rsidR="00D200FD" w:rsidRDefault="00D200FD" w:rsidP="00B65C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C2B4B"/>
    <w:multiLevelType w:val="hybridMultilevel"/>
    <w:tmpl w:val="42AE6250"/>
    <w:lvl w:ilvl="0" w:tplc="F1BA147C">
      <w:start w:val="8"/>
      <w:numFmt w:val="arabicAlpha"/>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nsid w:val="19B02371"/>
    <w:multiLevelType w:val="hybridMultilevel"/>
    <w:tmpl w:val="E23C92B4"/>
    <w:lvl w:ilvl="0" w:tplc="B5F2BD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E1F3DC5"/>
    <w:multiLevelType w:val="hybridMultilevel"/>
    <w:tmpl w:val="4A9E1FAE"/>
    <w:lvl w:ilvl="0" w:tplc="8C4CB21C">
      <w:start w:val="4"/>
      <w:numFmt w:val="decimal"/>
      <w:lvlText w:val="%1-"/>
      <w:lvlJc w:val="left"/>
      <w:pPr>
        <w:ind w:left="1440" w:hanging="360"/>
      </w:pPr>
      <w:rPr>
        <w:rFonts w:hint="default"/>
        <w:color w:val="000000" w:themeColor="text1"/>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nsid w:val="21223FF1"/>
    <w:multiLevelType w:val="hybridMultilevel"/>
    <w:tmpl w:val="356857C0"/>
    <w:lvl w:ilvl="0" w:tplc="17BCF768">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936485A"/>
    <w:multiLevelType w:val="hybridMultilevel"/>
    <w:tmpl w:val="23BE8DF6"/>
    <w:lvl w:ilvl="0" w:tplc="040C000B">
      <w:start w:val="1"/>
      <w:numFmt w:val="bullet"/>
      <w:lvlText w:val=""/>
      <w:lvlJc w:val="left"/>
      <w:pPr>
        <w:ind w:left="785" w:hanging="360"/>
      </w:pPr>
      <w:rPr>
        <w:rFonts w:ascii="Wingdings" w:hAnsi="Wingdings"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5">
    <w:nsid w:val="343348C5"/>
    <w:multiLevelType w:val="hybridMultilevel"/>
    <w:tmpl w:val="519AE890"/>
    <w:lvl w:ilvl="0" w:tplc="BF1E6288">
      <w:start w:val="1"/>
      <w:numFmt w:val="decimal"/>
      <w:lvlText w:val="%1-"/>
      <w:lvlJc w:val="left"/>
      <w:pPr>
        <w:ind w:left="783" w:hanging="360"/>
      </w:pPr>
      <w:rPr>
        <w:rFonts w:hint="default"/>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6">
    <w:nsid w:val="35165AD0"/>
    <w:multiLevelType w:val="hybridMultilevel"/>
    <w:tmpl w:val="0352CE8E"/>
    <w:lvl w:ilvl="0" w:tplc="9F0E7578">
      <w:start w:val="6"/>
      <w:numFmt w:val="bullet"/>
      <w:lvlText w:val="-"/>
      <w:lvlJc w:val="left"/>
      <w:pPr>
        <w:ind w:left="1145" w:hanging="360"/>
      </w:pPr>
      <w:rPr>
        <w:rFonts w:ascii="Arial" w:eastAsiaTheme="minorHAnsi" w:hAnsi="Arial" w:cs="Aria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7">
    <w:nsid w:val="3D620C6C"/>
    <w:multiLevelType w:val="hybridMultilevel"/>
    <w:tmpl w:val="C4FC8C7A"/>
    <w:lvl w:ilvl="0" w:tplc="53B0EAA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407519B3"/>
    <w:multiLevelType w:val="hybridMultilevel"/>
    <w:tmpl w:val="0FCA2794"/>
    <w:lvl w:ilvl="0" w:tplc="6ACA2294">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51DB13DE"/>
    <w:multiLevelType w:val="multilevel"/>
    <w:tmpl w:val="CF20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CF67D0"/>
    <w:multiLevelType w:val="hybridMultilevel"/>
    <w:tmpl w:val="ECA8A6B0"/>
    <w:lvl w:ilvl="0" w:tplc="7E702C74">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11B0903"/>
    <w:multiLevelType w:val="hybridMultilevel"/>
    <w:tmpl w:val="7B7829C8"/>
    <w:lvl w:ilvl="0" w:tplc="B8E4A1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D8142CD"/>
    <w:multiLevelType w:val="hybridMultilevel"/>
    <w:tmpl w:val="C4F205EE"/>
    <w:lvl w:ilvl="0" w:tplc="040C000D">
      <w:start w:val="1"/>
      <w:numFmt w:val="bullet"/>
      <w:lvlText w:val=""/>
      <w:lvlJc w:val="left"/>
      <w:pPr>
        <w:ind w:left="1143" w:hanging="360"/>
      </w:pPr>
      <w:rPr>
        <w:rFonts w:ascii="Wingdings" w:hAnsi="Wingdings" w:hint="default"/>
      </w:rPr>
    </w:lvl>
    <w:lvl w:ilvl="1" w:tplc="040C0003" w:tentative="1">
      <w:start w:val="1"/>
      <w:numFmt w:val="bullet"/>
      <w:lvlText w:val="o"/>
      <w:lvlJc w:val="left"/>
      <w:pPr>
        <w:ind w:left="1863" w:hanging="360"/>
      </w:pPr>
      <w:rPr>
        <w:rFonts w:ascii="Courier New" w:hAnsi="Courier New" w:cs="Courier New" w:hint="default"/>
      </w:rPr>
    </w:lvl>
    <w:lvl w:ilvl="2" w:tplc="040C0005" w:tentative="1">
      <w:start w:val="1"/>
      <w:numFmt w:val="bullet"/>
      <w:lvlText w:val=""/>
      <w:lvlJc w:val="left"/>
      <w:pPr>
        <w:ind w:left="2583" w:hanging="360"/>
      </w:pPr>
      <w:rPr>
        <w:rFonts w:ascii="Wingdings" w:hAnsi="Wingdings" w:hint="default"/>
      </w:rPr>
    </w:lvl>
    <w:lvl w:ilvl="3" w:tplc="040C0001" w:tentative="1">
      <w:start w:val="1"/>
      <w:numFmt w:val="bullet"/>
      <w:lvlText w:val=""/>
      <w:lvlJc w:val="left"/>
      <w:pPr>
        <w:ind w:left="3303" w:hanging="360"/>
      </w:pPr>
      <w:rPr>
        <w:rFonts w:ascii="Symbol" w:hAnsi="Symbol" w:hint="default"/>
      </w:rPr>
    </w:lvl>
    <w:lvl w:ilvl="4" w:tplc="040C0003" w:tentative="1">
      <w:start w:val="1"/>
      <w:numFmt w:val="bullet"/>
      <w:lvlText w:val="o"/>
      <w:lvlJc w:val="left"/>
      <w:pPr>
        <w:ind w:left="4023" w:hanging="360"/>
      </w:pPr>
      <w:rPr>
        <w:rFonts w:ascii="Courier New" w:hAnsi="Courier New" w:cs="Courier New" w:hint="default"/>
      </w:rPr>
    </w:lvl>
    <w:lvl w:ilvl="5" w:tplc="040C0005" w:tentative="1">
      <w:start w:val="1"/>
      <w:numFmt w:val="bullet"/>
      <w:lvlText w:val=""/>
      <w:lvlJc w:val="left"/>
      <w:pPr>
        <w:ind w:left="4743" w:hanging="360"/>
      </w:pPr>
      <w:rPr>
        <w:rFonts w:ascii="Wingdings" w:hAnsi="Wingdings" w:hint="default"/>
      </w:rPr>
    </w:lvl>
    <w:lvl w:ilvl="6" w:tplc="040C0001" w:tentative="1">
      <w:start w:val="1"/>
      <w:numFmt w:val="bullet"/>
      <w:lvlText w:val=""/>
      <w:lvlJc w:val="left"/>
      <w:pPr>
        <w:ind w:left="5463" w:hanging="360"/>
      </w:pPr>
      <w:rPr>
        <w:rFonts w:ascii="Symbol" w:hAnsi="Symbol" w:hint="default"/>
      </w:rPr>
    </w:lvl>
    <w:lvl w:ilvl="7" w:tplc="040C0003" w:tentative="1">
      <w:start w:val="1"/>
      <w:numFmt w:val="bullet"/>
      <w:lvlText w:val="o"/>
      <w:lvlJc w:val="left"/>
      <w:pPr>
        <w:ind w:left="6183" w:hanging="360"/>
      </w:pPr>
      <w:rPr>
        <w:rFonts w:ascii="Courier New" w:hAnsi="Courier New" w:cs="Courier New" w:hint="default"/>
      </w:rPr>
    </w:lvl>
    <w:lvl w:ilvl="8" w:tplc="040C0005" w:tentative="1">
      <w:start w:val="1"/>
      <w:numFmt w:val="bullet"/>
      <w:lvlText w:val=""/>
      <w:lvlJc w:val="left"/>
      <w:pPr>
        <w:ind w:left="6903" w:hanging="360"/>
      </w:pPr>
      <w:rPr>
        <w:rFonts w:ascii="Wingdings" w:hAnsi="Wingdings" w:hint="default"/>
      </w:rPr>
    </w:lvl>
  </w:abstractNum>
  <w:abstractNum w:abstractNumId="13">
    <w:nsid w:val="761F62E3"/>
    <w:multiLevelType w:val="hybridMultilevel"/>
    <w:tmpl w:val="429A9040"/>
    <w:lvl w:ilvl="0" w:tplc="2578CCBE">
      <w:start w:val="6"/>
      <w:numFmt w:val="bullet"/>
      <w:lvlText w:val="-"/>
      <w:lvlJc w:val="left"/>
      <w:pPr>
        <w:ind w:left="1505" w:hanging="360"/>
      </w:pPr>
      <w:rPr>
        <w:rFonts w:ascii="Arial" w:eastAsiaTheme="minorHAnsi" w:hAnsi="Arial" w:cs="Arial" w:hint="default"/>
      </w:rPr>
    </w:lvl>
    <w:lvl w:ilvl="1" w:tplc="040C0003" w:tentative="1">
      <w:start w:val="1"/>
      <w:numFmt w:val="bullet"/>
      <w:lvlText w:val="o"/>
      <w:lvlJc w:val="left"/>
      <w:pPr>
        <w:ind w:left="2225" w:hanging="360"/>
      </w:pPr>
      <w:rPr>
        <w:rFonts w:ascii="Courier New" w:hAnsi="Courier New" w:cs="Courier New" w:hint="default"/>
      </w:rPr>
    </w:lvl>
    <w:lvl w:ilvl="2" w:tplc="040C0005" w:tentative="1">
      <w:start w:val="1"/>
      <w:numFmt w:val="bullet"/>
      <w:lvlText w:val=""/>
      <w:lvlJc w:val="left"/>
      <w:pPr>
        <w:ind w:left="2945" w:hanging="360"/>
      </w:pPr>
      <w:rPr>
        <w:rFonts w:ascii="Wingdings" w:hAnsi="Wingdings" w:hint="default"/>
      </w:rPr>
    </w:lvl>
    <w:lvl w:ilvl="3" w:tplc="040C0001" w:tentative="1">
      <w:start w:val="1"/>
      <w:numFmt w:val="bullet"/>
      <w:lvlText w:val=""/>
      <w:lvlJc w:val="left"/>
      <w:pPr>
        <w:ind w:left="3665" w:hanging="360"/>
      </w:pPr>
      <w:rPr>
        <w:rFonts w:ascii="Symbol" w:hAnsi="Symbol" w:hint="default"/>
      </w:rPr>
    </w:lvl>
    <w:lvl w:ilvl="4" w:tplc="040C0003" w:tentative="1">
      <w:start w:val="1"/>
      <w:numFmt w:val="bullet"/>
      <w:lvlText w:val="o"/>
      <w:lvlJc w:val="left"/>
      <w:pPr>
        <w:ind w:left="4385" w:hanging="360"/>
      </w:pPr>
      <w:rPr>
        <w:rFonts w:ascii="Courier New" w:hAnsi="Courier New" w:cs="Courier New" w:hint="default"/>
      </w:rPr>
    </w:lvl>
    <w:lvl w:ilvl="5" w:tplc="040C0005" w:tentative="1">
      <w:start w:val="1"/>
      <w:numFmt w:val="bullet"/>
      <w:lvlText w:val=""/>
      <w:lvlJc w:val="left"/>
      <w:pPr>
        <w:ind w:left="5105" w:hanging="360"/>
      </w:pPr>
      <w:rPr>
        <w:rFonts w:ascii="Wingdings" w:hAnsi="Wingdings" w:hint="default"/>
      </w:rPr>
    </w:lvl>
    <w:lvl w:ilvl="6" w:tplc="040C0001" w:tentative="1">
      <w:start w:val="1"/>
      <w:numFmt w:val="bullet"/>
      <w:lvlText w:val=""/>
      <w:lvlJc w:val="left"/>
      <w:pPr>
        <w:ind w:left="5825" w:hanging="360"/>
      </w:pPr>
      <w:rPr>
        <w:rFonts w:ascii="Symbol" w:hAnsi="Symbol" w:hint="default"/>
      </w:rPr>
    </w:lvl>
    <w:lvl w:ilvl="7" w:tplc="040C0003" w:tentative="1">
      <w:start w:val="1"/>
      <w:numFmt w:val="bullet"/>
      <w:lvlText w:val="o"/>
      <w:lvlJc w:val="left"/>
      <w:pPr>
        <w:ind w:left="6545" w:hanging="360"/>
      </w:pPr>
      <w:rPr>
        <w:rFonts w:ascii="Courier New" w:hAnsi="Courier New" w:cs="Courier New" w:hint="default"/>
      </w:rPr>
    </w:lvl>
    <w:lvl w:ilvl="8" w:tplc="040C0005" w:tentative="1">
      <w:start w:val="1"/>
      <w:numFmt w:val="bullet"/>
      <w:lvlText w:val=""/>
      <w:lvlJc w:val="left"/>
      <w:pPr>
        <w:ind w:left="7265" w:hanging="360"/>
      </w:pPr>
      <w:rPr>
        <w:rFonts w:ascii="Wingdings" w:hAnsi="Wingdings" w:hint="default"/>
      </w:rPr>
    </w:lvl>
  </w:abstractNum>
  <w:abstractNum w:abstractNumId="14">
    <w:nsid w:val="7C5D41D8"/>
    <w:multiLevelType w:val="hybridMultilevel"/>
    <w:tmpl w:val="E0247DF0"/>
    <w:lvl w:ilvl="0" w:tplc="3618AC5C">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0"/>
  </w:num>
  <w:num w:numId="4">
    <w:abstractNumId w:val="9"/>
  </w:num>
  <w:num w:numId="5">
    <w:abstractNumId w:val="7"/>
  </w:num>
  <w:num w:numId="6">
    <w:abstractNumId w:val="2"/>
  </w:num>
  <w:num w:numId="7">
    <w:abstractNumId w:val="5"/>
  </w:num>
  <w:num w:numId="8">
    <w:abstractNumId w:val="3"/>
  </w:num>
  <w:num w:numId="9">
    <w:abstractNumId w:val="13"/>
  </w:num>
  <w:num w:numId="10">
    <w:abstractNumId w:val="6"/>
  </w:num>
  <w:num w:numId="11">
    <w:abstractNumId w:val="4"/>
  </w:num>
  <w:num w:numId="12">
    <w:abstractNumId w:val="11"/>
  </w:num>
  <w:num w:numId="13">
    <w:abstractNumId w:val="8"/>
  </w:num>
  <w:num w:numId="14">
    <w:abstractNumId w:val="0"/>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1D12F2"/>
    <w:rsid w:val="0000017F"/>
    <w:rsid w:val="00015038"/>
    <w:rsid w:val="000221FB"/>
    <w:rsid w:val="000233F0"/>
    <w:rsid w:val="0002479F"/>
    <w:rsid w:val="00026F93"/>
    <w:rsid w:val="000379E9"/>
    <w:rsid w:val="0005065D"/>
    <w:rsid w:val="00061613"/>
    <w:rsid w:val="00065467"/>
    <w:rsid w:val="000717A3"/>
    <w:rsid w:val="00075206"/>
    <w:rsid w:val="00075856"/>
    <w:rsid w:val="00084AC1"/>
    <w:rsid w:val="00086E71"/>
    <w:rsid w:val="0009366A"/>
    <w:rsid w:val="000A1E81"/>
    <w:rsid w:val="000B3356"/>
    <w:rsid w:val="000B48E4"/>
    <w:rsid w:val="000B504D"/>
    <w:rsid w:val="000C6162"/>
    <w:rsid w:val="000E5411"/>
    <w:rsid w:val="000F042E"/>
    <w:rsid w:val="000F2559"/>
    <w:rsid w:val="001028EB"/>
    <w:rsid w:val="00104354"/>
    <w:rsid w:val="00111533"/>
    <w:rsid w:val="00112D12"/>
    <w:rsid w:val="00113081"/>
    <w:rsid w:val="0012447A"/>
    <w:rsid w:val="00124F7B"/>
    <w:rsid w:val="00127A1E"/>
    <w:rsid w:val="0013275D"/>
    <w:rsid w:val="00135472"/>
    <w:rsid w:val="00135D18"/>
    <w:rsid w:val="001411AB"/>
    <w:rsid w:val="001414DD"/>
    <w:rsid w:val="001472EA"/>
    <w:rsid w:val="00151109"/>
    <w:rsid w:val="001517B5"/>
    <w:rsid w:val="0016155E"/>
    <w:rsid w:val="001623E0"/>
    <w:rsid w:val="00164D2B"/>
    <w:rsid w:val="00166A0F"/>
    <w:rsid w:val="0017535F"/>
    <w:rsid w:val="00181CB5"/>
    <w:rsid w:val="00186A06"/>
    <w:rsid w:val="00187BC1"/>
    <w:rsid w:val="00197AC8"/>
    <w:rsid w:val="001B430B"/>
    <w:rsid w:val="001B6DA0"/>
    <w:rsid w:val="001C253D"/>
    <w:rsid w:val="001C29C9"/>
    <w:rsid w:val="001C443C"/>
    <w:rsid w:val="001C6D12"/>
    <w:rsid w:val="001D12F2"/>
    <w:rsid w:val="001D5D35"/>
    <w:rsid w:val="001E3745"/>
    <w:rsid w:val="001E3E6E"/>
    <w:rsid w:val="001E5DA9"/>
    <w:rsid w:val="001F2FE2"/>
    <w:rsid w:val="001F3539"/>
    <w:rsid w:val="001F54E0"/>
    <w:rsid w:val="00200ACB"/>
    <w:rsid w:val="00200C26"/>
    <w:rsid w:val="00203276"/>
    <w:rsid w:val="0020770B"/>
    <w:rsid w:val="00210D87"/>
    <w:rsid w:val="0021425F"/>
    <w:rsid w:val="002245F4"/>
    <w:rsid w:val="00254D29"/>
    <w:rsid w:val="0028611D"/>
    <w:rsid w:val="00291AE7"/>
    <w:rsid w:val="002A6840"/>
    <w:rsid w:val="002A7BB9"/>
    <w:rsid w:val="002B453A"/>
    <w:rsid w:val="002B4B83"/>
    <w:rsid w:val="002C1FCA"/>
    <w:rsid w:val="002E71A9"/>
    <w:rsid w:val="002F2DF4"/>
    <w:rsid w:val="002F3A1F"/>
    <w:rsid w:val="002F4D1F"/>
    <w:rsid w:val="00312B6D"/>
    <w:rsid w:val="00312F15"/>
    <w:rsid w:val="00320212"/>
    <w:rsid w:val="00324F19"/>
    <w:rsid w:val="00342200"/>
    <w:rsid w:val="00347F16"/>
    <w:rsid w:val="00356A3B"/>
    <w:rsid w:val="00357114"/>
    <w:rsid w:val="00364C9D"/>
    <w:rsid w:val="00364F66"/>
    <w:rsid w:val="00377551"/>
    <w:rsid w:val="003809D9"/>
    <w:rsid w:val="00381173"/>
    <w:rsid w:val="003851BC"/>
    <w:rsid w:val="00386D5C"/>
    <w:rsid w:val="003904B8"/>
    <w:rsid w:val="003A0DEF"/>
    <w:rsid w:val="003A21D2"/>
    <w:rsid w:val="003A2877"/>
    <w:rsid w:val="003A621C"/>
    <w:rsid w:val="003A6C78"/>
    <w:rsid w:val="003B18A9"/>
    <w:rsid w:val="003B4681"/>
    <w:rsid w:val="003B7AC4"/>
    <w:rsid w:val="003C3A36"/>
    <w:rsid w:val="003C4746"/>
    <w:rsid w:val="003E0B0E"/>
    <w:rsid w:val="003E6D91"/>
    <w:rsid w:val="003F5C52"/>
    <w:rsid w:val="00402021"/>
    <w:rsid w:val="00402EF8"/>
    <w:rsid w:val="00402F21"/>
    <w:rsid w:val="00405ED0"/>
    <w:rsid w:val="00417277"/>
    <w:rsid w:val="00423762"/>
    <w:rsid w:val="00423CB3"/>
    <w:rsid w:val="004406FF"/>
    <w:rsid w:val="00443D19"/>
    <w:rsid w:val="00447C24"/>
    <w:rsid w:val="00450C91"/>
    <w:rsid w:val="00452FE9"/>
    <w:rsid w:val="004671EF"/>
    <w:rsid w:val="00480F51"/>
    <w:rsid w:val="0048254C"/>
    <w:rsid w:val="00483151"/>
    <w:rsid w:val="004860F5"/>
    <w:rsid w:val="00491498"/>
    <w:rsid w:val="004940D2"/>
    <w:rsid w:val="0049705C"/>
    <w:rsid w:val="004A3FA4"/>
    <w:rsid w:val="004A48CD"/>
    <w:rsid w:val="004A505C"/>
    <w:rsid w:val="004A6C06"/>
    <w:rsid w:val="004B102A"/>
    <w:rsid w:val="004B5F92"/>
    <w:rsid w:val="004B70B1"/>
    <w:rsid w:val="004C1672"/>
    <w:rsid w:val="004C1C67"/>
    <w:rsid w:val="004C21C4"/>
    <w:rsid w:val="004C25F9"/>
    <w:rsid w:val="004D3A23"/>
    <w:rsid w:val="004D4442"/>
    <w:rsid w:val="004E75AE"/>
    <w:rsid w:val="004F00DC"/>
    <w:rsid w:val="00504BF6"/>
    <w:rsid w:val="005078F5"/>
    <w:rsid w:val="00517A80"/>
    <w:rsid w:val="00520271"/>
    <w:rsid w:val="00524A48"/>
    <w:rsid w:val="00524AB3"/>
    <w:rsid w:val="005330FB"/>
    <w:rsid w:val="005424CE"/>
    <w:rsid w:val="0055269F"/>
    <w:rsid w:val="0055528C"/>
    <w:rsid w:val="00556083"/>
    <w:rsid w:val="005649FD"/>
    <w:rsid w:val="00565128"/>
    <w:rsid w:val="00566CB4"/>
    <w:rsid w:val="00567092"/>
    <w:rsid w:val="00580AC3"/>
    <w:rsid w:val="0058762D"/>
    <w:rsid w:val="00587D7F"/>
    <w:rsid w:val="005906B1"/>
    <w:rsid w:val="0059635A"/>
    <w:rsid w:val="005A77EA"/>
    <w:rsid w:val="005B12CB"/>
    <w:rsid w:val="005B70C0"/>
    <w:rsid w:val="005C5F85"/>
    <w:rsid w:val="005D1EA1"/>
    <w:rsid w:val="005D634D"/>
    <w:rsid w:val="005F256F"/>
    <w:rsid w:val="00601FEC"/>
    <w:rsid w:val="00603C1A"/>
    <w:rsid w:val="0060759A"/>
    <w:rsid w:val="00614ACA"/>
    <w:rsid w:val="0062715E"/>
    <w:rsid w:val="00627692"/>
    <w:rsid w:val="00662FB8"/>
    <w:rsid w:val="00670745"/>
    <w:rsid w:val="00671FC3"/>
    <w:rsid w:val="0067780D"/>
    <w:rsid w:val="00677F7F"/>
    <w:rsid w:val="00681738"/>
    <w:rsid w:val="006B71D4"/>
    <w:rsid w:val="006C7E9A"/>
    <w:rsid w:val="006D77E7"/>
    <w:rsid w:val="006E3ADE"/>
    <w:rsid w:val="006F18FE"/>
    <w:rsid w:val="006F5D25"/>
    <w:rsid w:val="00700625"/>
    <w:rsid w:val="007028CD"/>
    <w:rsid w:val="00704A37"/>
    <w:rsid w:val="00704F97"/>
    <w:rsid w:val="00730B88"/>
    <w:rsid w:val="0073163B"/>
    <w:rsid w:val="007324DC"/>
    <w:rsid w:val="00737E8B"/>
    <w:rsid w:val="00746783"/>
    <w:rsid w:val="00746C1F"/>
    <w:rsid w:val="00747F8E"/>
    <w:rsid w:val="00753D40"/>
    <w:rsid w:val="00754BAB"/>
    <w:rsid w:val="007551A8"/>
    <w:rsid w:val="0076061C"/>
    <w:rsid w:val="00760679"/>
    <w:rsid w:val="007612EE"/>
    <w:rsid w:val="00765A70"/>
    <w:rsid w:val="007733BC"/>
    <w:rsid w:val="007A5D34"/>
    <w:rsid w:val="007B71AB"/>
    <w:rsid w:val="007B77D3"/>
    <w:rsid w:val="007C6B30"/>
    <w:rsid w:val="007C783D"/>
    <w:rsid w:val="007E4762"/>
    <w:rsid w:val="007E7981"/>
    <w:rsid w:val="007F263C"/>
    <w:rsid w:val="008053DF"/>
    <w:rsid w:val="00813476"/>
    <w:rsid w:val="00815562"/>
    <w:rsid w:val="00815B36"/>
    <w:rsid w:val="008171DB"/>
    <w:rsid w:val="0082043B"/>
    <w:rsid w:val="0082635A"/>
    <w:rsid w:val="00843716"/>
    <w:rsid w:val="00845444"/>
    <w:rsid w:val="008550F5"/>
    <w:rsid w:val="0087380E"/>
    <w:rsid w:val="008762EC"/>
    <w:rsid w:val="008774C5"/>
    <w:rsid w:val="0087799A"/>
    <w:rsid w:val="00881591"/>
    <w:rsid w:val="008844FA"/>
    <w:rsid w:val="0089056F"/>
    <w:rsid w:val="00896AC4"/>
    <w:rsid w:val="008A7BEF"/>
    <w:rsid w:val="008B1F7C"/>
    <w:rsid w:val="008B276A"/>
    <w:rsid w:val="008B5040"/>
    <w:rsid w:val="008C3075"/>
    <w:rsid w:val="008D126D"/>
    <w:rsid w:val="008D217F"/>
    <w:rsid w:val="008D6709"/>
    <w:rsid w:val="008D6F66"/>
    <w:rsid w:val="008E0853"/>
    <w:rsid w:val="008F237C"/>
    <w:rsid w:val="008F722A"/>
    <w:rsid w:val="0090059E"/>
    <w:rsid w:val="009123FD"/>
    <w:rsid w:val="00915852"/>
    <w:rsid w:val="00915926"/>
    <w:rsid w:val="0091634E"/>
    <w:rsid w:val="009164A9"/>
    <w:rsid w:val="009166C8"/>
    <w:rsid w:val="00924E18"/>
    <w:rsid w:val="00926784"/>
    <w:rsid w:val="00931E9F"/>
    <w:rsid w:val="0093266D"/>
    <w:rsid w:val="009500D5"/>
    <w:rsid w:val="00957904"/>
    <w:rsid w:val="00962D8F"/>
    <w:rsid w:val="00970475"/>
    <w:rsid w:val="0097142B"/>
    <w:rsid w:val="0097499A"/>
    <w:rsid w:val="009A182E"/>
    <w:rsid w:val="009A362E"/>
    <w:rsid w:val="009A5B5F"/>
    <w:rsid w:val="009A72BB"/>
    <w:rsid w:val="009B1F82"/>
    <w:rsid w:val="009B2659"/>
    <w:rsid w:val="009B4E33"/>
    <w:rsid w:val="009B4FC7"/>
    <w:rsid w:val="009C5650"/>
    <w:rsid w:val="009C6C11"/>
    <w:rsid w:val="009D28C3"/>
    <w:rsid w:val="009D359E"/>
    <w:rsid w:val="009D523A"/>
    <w:rsid w:val="009F1053"/>
    <w:rsid w:val="009F333A"/>
    <w:rsid w:val="00A039B3"/>
    <w:rsid w:val="00A1373E"/>
    <w:rsid w:val="00A16A4A"/>
    <w:rsid w:val="00A17B57"/>
    <w:rsid w:val="00A23BAF"/>
    <w:rsid w:val="00A260BA"/>
    <w:rsid w:val="00A262F9"/>
    <w:rsid w:val="00A37B66"/>
    <w:rsid w:val="00A45D1D"/>
    <w:rsid w:val="00A5200C"/>
    <w:rsid w:val="00A568F6"/>
    <w:rsid w:val="00A611F1"/>
    <w:rsid w:val="00A7050D"/>
    <w:rsid w:val="00A91097"/>
    <w:rsid w:val="00A9688C"/>
    <w:rsid w:val="00A96D4C"/>
    <w:rsid w:val="00AA6422"/>
    <w:rsid w:val="00AB3B4F"/>
    <w:rsid w:val="00AB53E4"/>
    <w:rsid w:val="00AC0153"/>
    <w:rsid w:val="00AC1B6D"/>
    <w:rsid w:val="00AC2B01"/>
    <w:rsid w:val="00AC5D61"/>
    <w:rsid w:val="00AE79BC"/>
    <w:rsid w:val="00AF2998"/>
    <w:rsid w:val="00AF519C"/>
    <w:rsid w:val="00B0452C"/>
    <w:rsid w:val="00B12F85"/>
    <w:rsid w:val="00B23C77"/>
    <w:rsid w:val="00B373BC"/>
    <w:rsid w:val="00B52E7B"/>
    <w:rsid w:val="00B53C73"/>
    <w:rsid w:val="00B56266"/>
    <w:rsid w:val="00B569FF"/>
    <w:rsid w:val="00B6043B"/>
    <w:rsid w:val="00B64CBE"/>
    <w:rsid w:val="00B6568A"/>
    <w:rsid w:val="00B65CAE"/>
    <w:rsid w:val="00B7087A"/>
    <w:rsid w:val="00B72693"/>
    <w:rsid w:val="00B727F8"/>
    <w:rsid w:val="00B74C4D"/>
    <w:rsid w:val="00B81A12"/>
    <w:rsid w:val="00B82C58"/>
    <w:rsid w:val="00B8538D"/>
    <w:rsid w:val="00B91E19"/>
    <w:rsid w:val="00BA0617"/>
    <w:rsid w:val="00BA10E0"/>
    <w:rsid w:val="00BA5072"/>
    <w:rsid w:val="00BB3C90"/>
    <w:rsid w:val="00BC2BC5"/>
    <w:rsid w:val="00BC3CCE"/>
    <w:rsid w:val="00BC55FF"/>
    <w:rsid w:val="00BC6E05"/>
    <w:rsid w:val="00BD528F"/>
    <w:rsid w:val="00C03235"/>
    <w:rsid w:val="00C03708"/>
    <w:rsid w:val="00C049E2"/>
    <w:rsid w:val="00C0658B"/>
    <w:rsid w:val="00C07257"/>
    <w:rsid w:val="00C10773"/>
    <w:rsid w:val="00C212D4"/>
    <w:rsid w:val="00C26B3B"/>
    <w:rsid w:val="00C27FE1"/>
    <w:rsid w:val="00C3667F"/>
    <w:rsid w:val="00C40567"/>
    <w:rsid w:val="00C411CD"/>
    <w:rsid w:val="00C46315"/>
    <w:rsid w:val="00C50CE8"/>
    <w:rsid w:val="00C52CD8"/>
    <w:rsid w:val="00C57ED3"/>
    <w:rsid w:val="00C80ABF"/>
    <w:rsid w:val="00C84000"/>
    <w:rsid w:val="00C85B49"/>
    <w:rsid w:val="00C879A8"/>
    <w:rsid w:val="00C87F27"/>
    <w:rsid w:val="00C92134"/>
    <w:rsid w:val="00C9307D"/>
    <w:rsid w:val="00C94F88"/>
    <w:rsid w:val="00CA56DC"/>
    <w:rsid w:val="00CA6AD4"/>
    <w:rsid w:val="00CC004B"/>
    <w:rsid w:val="00CC5B14"/>
    <w:rsid w:val="00CC6BEE"/>
    <w:rsid w:val="00CD18E6"/>
    <w:rsid w:val="00CD2EC5"/>
    <w:rsid w:val="00CD5A06"/>
    <w:rsid w:val="00CD7A47"/>
    <w:rsid w:val="00CE68FF"/>
    <w:rsid w:val="00CF11A7"/>
    <w:rsid w:val="00CF2B88"/>
    <w:rsid w:val="00CF76E5"/>
    <w:rsid w:val="00D16575"/>
    <w:rsid w:val="00D16894"/>
    <w:rsid w:val="00D200FD"/>
    <w:rsid w:val="00D40C19"/>
    <w:rsid w:val="00D43527"/>
    <w:rsid w:val="00D54534"/>
    <w:rsid w:val="00D60063"/>
    <w:rsid w:val="00D61962"/>
    <w:rsid w:val="00D76262"/>
    <w:rsid w:val="00D810D3"/>
    <w:rsid w:val="00D936A3"/>
    <w:rsid w:val="00D9699C"/>
    <w:rsid w:val="00D96F7B"/>
    <w:rsid w:val="00DA29F7"/>
    <w:rsid w:val="00DA2AB4"/>
    <w:rsid w:val="00DA78A6"/>
    <w:rsid w:val="00DB181D"/>
    <w:rsid w:val="00DB3401"/>
    <w:rsid w:val="00DC2FEC"/>
    <w:rsid w:val="00DD2343"/>
    <w:rsid w:val="00DE64B4"/>
    <w:rsid w:val="00DF7B6F"/>
    <w:rsid w:val="00E0367B"/>
    <w:rsid w:val="00E0368E"/>
    <w:rsid w:val="00E03E7C"/>
    <w:rsid w:val="00E0509D"/>
    <w:rsid w:val="00E17E0F"/>
    <w:rsid w:val="00E202D7"/>
    <w:rsid w:val="00E21E38"/>
    <w:rsid w:val="00E2758C"/>
    <w:rsid w:val="00E32C45"/>
    <w:rsid w:val="00E36B10"/>
    <w:rsid w:val="00E37D33"/>
    <w:rsid w:val="00E53AD0"/>
    <w:rsid w:val="00E664AD"/>
    <w:rsid w:val="00E77F93"/>
    <w:rsid w:val="00E87122"/>
    <w:rsid w:val="00EA76EA"/>
    <w:rsid w:val="00EC2964"/>
    <w:rsid w:val="00EC3792"/>
    <w:rsid w:val="00ED788F"/>
    <w:rsid w:val="00EE5856"/>
    <w:rsid w:val="00EF0801"/>
    <w:rsid w:val="00EF212C"/>
    <w:rsid w:val="00EF3534"/>
    <w:rsid w:val="00EF39F1"/>
    <w:rsid w:val="00EF434D"/>
    <w:rsid w:val="00F01934"/>
    <w:rsid w:val="00F023BF"/>
    <w:rsid w:val="00F17DAF"/>
    <w:rsid w:val="00F243CA"/>
    <w:rsid w:val="00F2569A"/>
    <w:rsid w:val="00F25BDF"/>
    <w:rsid w:val="00F4598A"/>
    <w:rsid w:val="00F61795"/>
    <w:rsid w:val="00F621D6"/>
    <w:rsid w:val="00F626E0"/>
    <w:rsid w:val="00F63FDE"/>
    <w:rsid w:val="00F64236"/>
    <w:rsid w:val="00F64617"/>
    <w:rsid w:val="00F6775D"/>
    <w:rsid w:val="00F7717C"/>
    <w:rsid w:val="00F77DBF"/>
    <w:rsid w:val="00F846A2"/>
    <w:rsid w:val="00F85BB8"/>
    <w:rsid w:val="00F92A84"/>
    <w:rsid w:val="00FA00D1"/>
    <w:rsid w:val="00FA510D"/>
    <w:rsid w:val="00FA5B24"/>
    <w:rsid w:val="00FC4239"/>
    <w:rsid w:val="00FD45F3"/>
    <w:rsid w:val="00FD4BC8"/>
    <w:rsid w:val="00FD620B"/>
    <w:rsid w:val="00FD7841"/>
    <w:rsid w:val="00FE05D6"/>
    <w:rsid w:val="00FF2F5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B9"/>
  </w:style>
  <w:style w:type="paragraph" w:styleId="Titre1">
    <w:name w:val="heading 1"/>
    <w:basedOn w:val="Normal"/>
    <w:next w:val="Normal"/>
    <w:link w:val="Titre1Car"/>
    <w:uiPriority w:val="9"/>
    <w:qFormat/>
    <w:rsid w:val="00AC2B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202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title">
    <w:name w:val="paratitle"/>
    <w:basedOn w:val="Policepardfaut"/>
    <w:rsid w:val="001D12F2"/>
  </w:style>
  <w:style w:type="paragraph" w:styleId="Notedebasdepage">
    <w:name w:val="footnote text"/>
    <w:basedOn w:val="Normal"/>
    <w:link w:val="NotedebasdepageCar"/>
    <w:uiPriority w:val="99"/>
    <w:semiHidden/>
    <w:unhideWhenUsed/>
    <w:rsid w:val="00B65C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65CAE"/>
    <w:rPr>
      <w:sz w:val="20"/>
      <w:szCs w:val="20"/>
    </w:rPr>
  </w:style>
  <w:style w:type="character" w:styleId="Appelnotedebasdep">
    <w:name w:val="footnote reference"/>
    <w:semiHidden/>
    <w:rsid w:val="00B65CAE"/>
    <w:rPr>
      <w:sz w:val="28"/>
      <w:vertAlign w:val="superscript"/>
    </w:rPr>
  </w:style>
  <w:style w:type="paragraph" w:styleId="Paragraphedeliste">
    <w:name w:val="List Paragraph"/>
    <w:basedOn w:val="Normal"/>
    <w:uiPriority w:val="34"/>
    <w:qFormat/>
    <w:rsid w:val="00D16575"/>
    <w:pPr>
      <w:ind w:left="720"/>
      <w:contextualSpacing/>
    </w:pPr>
  </w:style>
  <w:style w:type="character" w:styleId="Lienhypertexte">
    <w:name w:val="Hyperlink"/>
    <w:basedOn w:val="Policepardfaut"/>
    <w:uiPriority w:val="99"/>
    <w:unhideWhenUsed/>
    <w:rsid w:val="008774C5"/>
    <w:rPr>
      <w:color w:val="0000FF" w:themeColor="hyperlink"/>
      <w:u w:val="single"/>
    </w:rPr>
  </w:style>
  <w:style w:type="character" w:styleId="lev">
    <w:name w:val="Strong"/>
    <w:basedOn w:val="Policepardfaut"/>
    <w:uiPriority w:val="22"/>
    <w:qFormat/>
    <w:rsid w:val="008774C5"/>
    <w:rPr>
      <w:b/>
      <w:bCs/>
    </w:rPr>
  </w:style>
  <w:style w:type="paragraph" w:styleId="Textedebulles">
    <w:name w:val="Balloon Text"/>
    <w:basedOn w:val="Normal"/>
    <w:link w:val="TextedebullesCar"/>
    <w:uiPriority w:val="99"/>
    <w:semiHidden/>
    <w:unhideWhenUsed/>
    <w:rsid w:val="001E3E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E6E"/>
    <w:rPr>
      <w:rFonts w:ascii="Tahoma" w:hAnsi="Tahoma" w:cs="Tahoma"/>
      <w:sz w:val="16"/>
      <w:szCs w:val="16"/>
    </w:rPr>
  </w:style>
  <w:style w:type="character" w:customStyle="1" w:styleId="Titre1Car">
    <w:name w:val="Titre 1 Car"/>
    <w:basedOn w:val="Policepardfaut"/>
    <w:link w:val="Titre1"/>
    <w:uiPriority w:val="9"/>
    <w:rsid w:val="00AC2B01"/>
    <w:rPr>
      <w:rFonts w:asciiTheme="majorHAnsi" w:eastAsiaTheme="majorEastAsia" w:hAnsiTheme="majorHAnsi" w:cstheme="majorBidi"/>
      <w:b/>
      <w:bCs/>
      <w:color w:val="365F91" w:themeColor="accent1" w:themeShade="BF"/>
      <w:sz w:val="28"/>
      <w:szCs w:val="28"/>
    </w:rPr>
  </w:style>
  <w:style w:type="character" w:customStyle="1" w:styleId="htmlcover">
    <w:name w:val="htmlcover"/>
    <w:basedOn w:val="Policepardfaut"/>
    <w:rsid w:val="00B82C58"/>
  </w:style>
  <w:style w:type="character" w:customStyle="1" w:styleId="lbblue">
    <w:name w:val="lbblue"/>
    <w:basedOn w:val="Policepardfaut"/>
    <w:rsid w:val="00B82C58"/>
  </w:style>
  <w:style w:type="character" w:customStyle="1" w:styleId="Titre2Car">
    <w:name w:val="Titre 2 Car"/>
    <w:basedOn w:val="Policepardfaut"/>
    <w:link w:val="Titre2"/>
    <w:uiPriority w:val="9"/>
    <w:rsid w:val="00E202D7"/>
    <w:rPr>
      <w:rFonts w:asciiTheme="majorHAnsi" w:eastAsiaTheme="majorEastAsia" w:hAnsiTheme="majorHAnsi" w:cstheme="majorBidi"/>
      <w:b/>
      <w:bCs/>
      <w:color w:val="4F81BD" w:themeColor="accent1"/>
      <w:sz w:val="26"/>
      <w:szCs w:val="26"/>
    </w:rPr>
  </w:style>
  <w:style w:type="table" w:styleId="Grilledutableau">
    <w:name w:val="Table Grid"/>
    <w:basedOn w:val="TableauNormal"/>
    <w:uiPriority w:val="39"/>
    <w:rsid w:val="00AF519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B9"/>
  </w:style>
  <w:style w:type="paragraph" w:styleId="Titre1">
    <w:name w:val="heading 1"/>
    <w:basedOn w:val="Normal"/>
    <w:next w:val="Normal"/>
    <w:link w:val="Titre1Car"/>
    <w:uiPriority w:val="9"/>
    <w:qFormat/>
    <w:rsid w:val="00AC2B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202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title">
    <w:name w:val="paratitle"/>
    <w:basedOn w:val="Policepardfaut"/>
    <w:rsid w:val="001D12F2"/>
  </w:style>
  <w:style w:type="paragraph" w:styleId="Notedebasdepage">
    <w:name w:val="footnote text"/>
    <w:basedOn w:val="Normal"/>
    <w:link w:val="NotedebasdepageCar"/>
    <w:uiPriority w:val="99"/>
    <w:semiHidden/>
    <w:unhideWhenUsed/>
    <w:rsid w:val="00B65C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65CAE"/>
    <w:rPr>
      <w:sz w:val="20"/>
      <w:szCs w:val="20"/>
    </w:rPr>
  </w:style>
  <w:style w:type="character" w:styleId="Appelnotedebasdep">
    <w:name w:val="footnote reference"/>
    <w:semiHidden/>
    <w:rsid w:val="00B65CAE"/>
    <w:rPr>
      <w:sz w:val="28"/>
      <w:vertAlign w:val="superscript"/>
    </w:rPr>
  </w:style>
  <w:style w:type="paragraph" w:styleId="Paragraphedeliste">
    <w:name w:val="List Paragraph"/>
    <w:basedOn w:val="Normal"/>
    <w:uiPriority w:val="34"/>
    <w:qFormat/>
    <w:rsid w:val="00D16575"/>
    <w:pPr>
      <w:ind w:left="720"/>
      <w:contextualSpacing/>
    </w:pPr>
  </w:style>
  <w:style w:type="character" w:styleId="Lienhypertexte">
    <w:name w:val="Hyperlink"/>
    <w:basedOn w:val="Policepardfaut"/>
    <w:uiPriority w:val="99"/>
    <w:unhideWhenUsed/>
    <w:rsid w:val="008774C5"/>
    <w:rPr>
      <w:color w:val="0000FF" w:themeColor="hyperlink"/>
      <w:u w:val="single"/>
    </w:rPr>
  </w:style>
  <w:style w:type="character" w:styleId="lev">
    <w:name w:val="Strong"/>
    <w:basedOn w:val="Policepardfaut"/>
    <w:uiPriority w:val="22"/>
    <w:qFormat/>
    <w:rsid w:val="008774C5"/>
    <w:rPr>
      <w:b/>
      <w:bCs/>
    </w:rPr>
  </w:style>
  <w:style w:type="paragraph" w:styleId="Textedebulles">
    <w:name w:val="Balloon Text"/>
    <w:basedOn w:val="Normal"/>
    <w:link w:val="TextedebullesCar"/>
    <w:uiPriority w:val="99"/>
    <w:semiHidden/>
    <w:unhideWhenUsed/>
    <w:rsid w:val="001E3E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E6E"/>
    <w:rPr>
      <w:rFonts w:ascii="Tahoma" w:hAnsi="Tahoma" w:cs="Tahoma"/>
      <w:sz w:val="16"/>
      <w:szCs w:val="16"/>
    </w:rPr>
  </w:style>
  <w:style w:type="character" w:customStyle="1" w:styleId="Titre1Car">
    <w:name w:val="Titre 1 Car"/>
    <w:basedOn w:val="Policepardfaut"/>
    <w:link w:val="Titre1"/>
    <w:uiPriority w:val="9"/>
    <w:rsid w:val="00AC2B01"/>
    <w:rPr>
      <w:rFonts w:asciiTheme="majorHAnsi" w:eastAsiaTheme="majorEastAsia" w:hAnsiTheme="majorHAnsi" w:cstheme="majorBidi"/>
      <w:b/>
      <w:bCs/>
      <w:color w:val="365F91" w:themeColor="accent1" w:themeShade="BF"/>
      <w:sz w:val="28"/>
      <w:szCs w:val="28"/>
    </w:rPr>
  </w:style>
  <w:style w:type="character" w:customStyle="1" w:styleId="htmlcover">
    <w:name w:val="htmlcover"/>
    <w:basedOn w:val="Policepardfaut"/>
    <w:rsid w:val="00B82C58"/>
  </w:style>
  <w:style w:type="character" w:customStyle="1" w:styleId="lbblue">
    <w:name w:val="lbblue"/>
    <w:basedOn w:val="Policepardfaut"/>
    <w:rsid w:val="00B82C58"/>
  </w:style>
  <w:style w:type="character" w:customStyle="1" w:styleId="Titre2Car">
    <w:name w:val="Titre 2 Car"/>
    <w:basedOn w:val="Policepardfaut"/>
    <w:link w:val="Titre2"/>
    <w:uiPriority w:val="9"/>
    <w:rsid w:val="00E202D7"/>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668888">
      <w:bodyDiv w:val="1"/>
      <w:marLeft w:val="0"/>
      <w:marRight w:val="0"/>
      <w:marTop w:val="0"/>
      <w:marBottom w:val="0"/>
      <w:divBdr>
        <w:top w:val="none" w:sz="0" w:space="0" w:color="auto"/>
        <w:left w:val="none" w:sz="0" w:space="0" w:color="auto"/>
        <w:bottom w:val="none" w:sz="0" w:space="0" w:color="auto"/>
        <w:right w:val="none" w:sz="0" w:space="0" w:color="auto"/>
      </w:divBdr>
    </w:div>
    <w:div w:id="45227874">
      <w:bodyDiv w:val="1"/>
      <w:marLeft w:val="0"/>
      <w:marRight w:val="0"/>
      <w:marTop w:val="0"/>
      <w:marBottom w:val="0"/>
      <w:divBdr>
        <w:top w:val="none" w:sz="0" w:space="0" w:color="auto"/>
        <w:left w:val="none" w:sz="0" w:space="0" w:color="auto"/>
        <w:bottom w:val="none" w:sz="0" w:space="0" w:color="auto"/>
        <w:right w:val="none" w:sz="0" w:space="0" w:color="auto"/>
      </w:divBdr>
    </w:div>
    <w:div w:id="81685829">
      <w:bodyDiv w:val="1"/>
      <w:marLeft w:val="0"/>
      <w:marRight w:val="0"/>
      <w:marTop w:val="0"/>
      <w:marBottom w:val="0"/>
      <w:divBdr>
        <w:top w:val="none" w:sz="0" w:space="0" w:color="auto"/>
        <w:left w:val="none" w:sz="0" w:space="0" w:color="auto"/>
        <w:bottom w:val="none" w:sz="0" w:space="0" w:color="auto"/>
        <w:right w:val="none" w:sz="0" w:space="0" w:color="auto"/>
      </w:divBdr>
    </w:div>
    <w:div w:id="216818868">
      <w:bodyDiv w:val="1"/>
      <w:marLeft w:val="0"/>
      <w:marRight w:val="0"/>
      <w:marTop w:val="0"/>
      <w:marBottom w:val="0"/>
      <w:divBdr>
        <w:top w:val="none" w:sz="0" w:space="0" w:color="auto"/>
        <w:left w:val="none" w:sz="0" w:space="0" w:color="auto"/>
        <w:bottom w:val="none" w:sz="0" w:space="0" w:color="auto"/>
        <w:right w:val="none" w:sz="0" w:space="0" w:color="auto"/>
      </w:divBdr>
    </w:div>
    <w:div w:id="293144345">
      <w:bodyDiv w:val="1"/>
      <w:marLeft w:val="0"/>
      <w:marRight w:val="0"/>
      <w:marTop w:val="0"/>
      <w:marBottom w:val="0"/>
      <w:divBdr>
        <w:top w:val="none" w:sz="0" w:space="0" w:color="auto"/>
        <w:left w:val="none" w:sz="0" w:space="0" w:color="auto"/>
        <w:bottom w:val="none" w:sz="0" w:space="0" w:color="auto"/>
        <w:right w:val="none" w:sz="0" w:space="0" w:color="auto"/>
      </w:divBdr>
    </w:div>
    <w:div w:id="296491275">
      <w:bodyDiv w:val="1"/>
      <w:marLeft w:val="0"/>
      <w:marRight w:val="0"/>
      <w:marTop w:val="0"/>
      <w:marBottom w:val="0"/>
      <w:divBdr>
        <w:top w:val="none" w:sz="0" w:space="0" w:color="auto"/>
        <w:left w:val="none" w:sz="0" w:space="0" w:color="auto"/>
        <w:bottom w:val="none" w:sz="0" w:space="0" w:color="auto"/>
        <w:right w:val="none" w:sz="0" w:space="0" w:color="auto"/>
      </w:divBdr>
    </w:div>
    <w:div w:id="440537510">
      <w:bodyDiv w:val="1"/>
      <w:marLeft w:val="0"/>
      <w:marRight w:val="0"/>
      <w:marTop w:val="0"/>
      <w:marBottom w:val="0"/>
      <w:divBdr>
        <w:top w:val="none" w:sz="0" w:space="0" w:color="auto"/>
        <w:left w:val="none" w:sz="0" w:space="0" w:color="auto"/>
        <w:bottom w:val="none" w:sz="0" w:space="0" w:color="auto"/>
        <w:right w:val="none" w:sz="0" w:space="0" w:color="auto"/>
      </w:divBdr>
    </w:div>
    <w:div w:id="485173873">
      <w:bodyDiv w:val="1"/>
      <w:marLeft w:val="0"/>
      <w:marRight w:val="0"/>
      <w:marTop w:val="0"/>
      <w:marBottom w:val="0"/>
      <w:divBdr>
        <w:top w:val="none" w:sz="0" w:space="0" w:color="auto"/>
        <w:left w:val="none" w:sz="0" w:space="0" w:color="auto"/>
        <w:bottom w:val="none" w:sz="0" w:space="0" w:color="auto"/>
        <w:right w:val="none" w:sz="0" w:space="0" w:color="auto"/>
      </w:divBdr>
    </w:div>
    <w:div w:id="571962844">
      <w:bodyDiv w:val="1"/>
      <w:marLeft w:val="0"/>
      <w:marRight w:val="0"/>
      <w:marTop w:val="0"/>
      <w:marBottom w:val="0"/>
      <w:divBdr>
        <w:top w:val="none" w:sz="0" w:space="0" w:color="auto"/>
        <w:left w:val="none" w:sz="0" w:space="0" w:color="auto"/>
        <w:bottom w:val="none" w:sz="0" w:space="0" w:color="auto"/>
        <w:right w:val="none" w:sz="0" w:space="0" w:color="auto"/>
      </w:divBdr>
    </w:div>
    <w:div w:id="578903636">
      <w:bodyDiv w:val="1"/>
      <w:marLeft w:val="0"/>
      <w:marRight w:val="0"/>
      <w:marTop w:val="0"/>
      <w:marBottom w:val="0"/>
      <w:divBdr>
        <w:top w:val="none" w:sz="0" w:space="0" w:color="auto"/>
        <w:left w:val="none" w:sz="0" w:space="0" w:color="auto"/>
        <w:bottom w:val="none" w:sz="0" w:space="0" w:color="auto"/>
        <w:right w:val="none" w:sz="0" w:space="0" w:color="auto"/>
      </w:divBdr>
    </w:div>
    <w:div w:id="585070013">
      <w:bodyDiv w:val="1"/>
      <w:marLeft w:val="0"/>
      <w:marRight w:val="0"/>
      <w:marTop w:val="0"/>
      <w:marBottom w:val="0"/>
      <w:divBdr>
        <w:top w:val="none" w:sz="0" w:space="0" w:color="auto"/>
        <w:left w:val="none" w:sz="0" w:space="0" w:color="auto"/>
        <w:bottom w:val="none" w:sz="0" w:space="0" w:color="auto"/>
        <w:right w:val="none" w:sz="0" w:space="0" w:color="auto"/>
      </w:divBdr>
    </w:div>
    <w:div w:id="676806348">
      <w:bodyDiv w:val="1"/>
      <w:marLeft w:val="0"/>
      <w:marRight w:val="0"/>
      <w:marTop w:val="0"/>
      <w:marBottom w:val="0"/>
      <w:divBdr>
        <w:top w:val="none" w:sz="0" w:space="0" w:color="auto"/>
        <w:left w:val="none" w:sz="0" w:space="0" w:color="auto"/>
        <w:bottom w:val="none" w:sz="0" w:space="0" w:color="auto"/>
        <w:right w:val="none" w:sz="0" w:space="0" w:color="auto"/>
      </w:divBdr>
    </w:div>
    <w:div w:id="963383495">
      <w:bodyDiv w:val="1"/>
      <w:marLeft w:val="0"/>
      <w:marRight w:val="0"/>
      <w:marTop w:val="0"/>
      <w:marBottom w:val="0"/>
      <w:divBdr>
        <w:top w:val="none" w:sz="0" w:space="0" w:color="auto"/>
        <w:left w:val="none" w:sz="0" w:space="0" w:color="auto"/>
        <w:bottom w:val="none" w:sz="0" w:space="0" w:color="auto"/>
        <w:right w:val="none" w:sz="0" w:space="0" w:color="auto"/>
      </w:divBdr>
    </w:div>
    <w:div w:id="1024791802">
      <w:bodyDiv w:val="1"/>
      <w:marLeft w:val="0"/>
      <w:marRight w:val="0"/>
      <w:marTop w:val="0"/>
      <w:marBottom w:val="0"/>
      <w:divBdr>
        <w:top w:val="none" w:sz="0" w:space="0" w:color="auto"/>
        <w:left w:val="none" w:sz="0" w:space="0" w:color="auto"/>
        <w:bottom w:val="none" w:sz="0" w:space="0" w:color="auto"/>
        <w:right w:val="none" w:sz="0" w:space="0" w:color="auto"/>
      </w:divBdr>
    </w:div>
    <w:div w:id="1078791347">
      <w:bodyDiv w:val="1"/>
      <w:marLeft w:val="0"/>
      <w:marRight w:val="0"/>
      <w:marTop w:val="0"/>
      <w:marBottom w:val="0"/>
      <w:divBdr>
        <w:top w:val="none" w:sz="0" w:space="0" w:color="auto"/>
        <w:left w:val="none" w:sz="0" w:space="0" w:color="auto"/>
        <w:bottom w:val="none" w:sz="0" w:space="0" w:color="auto"/>
        <w:right w:val="none" w:sz="0" w:space="0" w:color="auto"/>
      </w:divBdr>
    </w:div>
    <w:div w:id="1146237213">
      <w:bodyDiv w:val="1"/>
      <w:marLeft w:val="0"/>
      <w:marRight w:val="0"/>
      <w:marTop w:val="0"/>
      <w:marBottom w:val="0"/>
      <w:divBdr>
        <w:top w:val="none" w:sz="0" w:space="0" w:color="auto"/>
        <w:left w:val="none" w:sz="0" w:space="0" w:color="auto"/>
        <w:bottom w:val="none" w:sz="0" w:space="0" w:color="auto"/>
        <w:right w:val="none" w:sz="0" w:space="0" w:color="auto"/>
      </w:divBdr>
    </w:div>
    <w:div w:id="1250693150">
      <w:bodyDiv w:val="1"/>
      <w:marLeft w:val="0"/>
      <w:marRight w:val="0"/>
      <w:marTop w:val="0"/>
      <w:marBottom w:val="0"/>
      <w:divBdr>
        <w:top w:val="none" w:sz="0" w:space="0" w:color="auto"/>
        <w:left w:val="none" w:sz="0" w:space="0" w:color="auto"/>
        <w:bottom w:val="none" w:sz="0" w:space="0" w:color="auto"/>
        <w:right w:val="none" w:sz="0" w:space="0" w:color="auto"/>
      </w:divBdr>
    </w:div>
    <w:div w:id="1323657749">
      <w:bodyDiv w:val="1"/>
      <w:marLeft w:val="0"/>
      <w:marRight w:val="0"/>
      <w:marTop w:val="0"/>
      <w:marBottom w:val="0"/>
      <w:divBdr>
        <w:top w:val="none" w:sz="0" w:space="0" w:color="auto"/>
        <w:left w:val="none" w:sz="0" w:space="0" w:color="auto"/>
        <w:bottom w:val="none" w:sz="0" w:space="0" w:color="auto"/>
        <w:right w:val="none" w:sz="0" w:space="0" w:color="auto"/>
      </w:divBdr>
    </w:div>
    <w:div w:id="1471285882">
      <w:bodyDiv w:val="1"/>
      <w:marLeft w:val="0"/>
      <w:marRight w:val="0"/>
      <w:marTop w:val="0"/>
      <w:marBottom w:val="0"/>
      <w:divBdr>
        <w:top w:val="none" w:sz="0" w:space="0" w:color="auto"/>
        <w:left w:val="none" w:sz="0" w:space="0" w:color="auto"/>
        <w:bottom w:val="none" w:sz="0" w:space="0" w:color="auto"/>
        <w:right w:val="none" w:sz="0" w:space="0" w:color="auto"/>
      </w:divBdr>
    </w:div>
    <w:div w:id="1568370904">
      <w:bodyDiv w:val="1"/>
      <w:marLeft w:val="0"/>
      <w:marRight w:val="0"/>
      <w:marTop w:val="0"/>
      <w:marBottom w:val="0"/>
      <w:divBdr>
        <w:top w:val="none" w:sz="0" w:space="0" w:color="auto"/>
        <w:left w:val="none" w:sz="0" w:space="0" w:color="auto"/>
        <w:bottom w:val="none" w:sz="0" w:space="0" w:color="auto"/>
        <w:right w:val="none" w:sz="0" w:space="0" w:color="auto"/>
      </w:divBdr>
    </w:div>
    <w:div w:id="1598752966">
      <w:bodyDiv w:val="1"/>
      <w:marLeft w:val="0"/>
      <w:marRight w:val="0"/>
      <w:marTop w:val="0"/>
      <w:marBottom w:val="0"/>
      <w:divBdr>
        <w:top w:val="none" w:sz="0" w:space="0" w:color="auto"/>
        <w:left w:val="none" w:sz="0" w:space="0" w:color="auto"/>
        <w:bottom w:val="none" w:sz="0" w:space="0" w:color="auto"/>
        <w:right w:val="none" w:sz="0" w:space="0" w:color="auto"/>
      </w:divBdr>
    </w:div>
    <w:div w:id="1747264796">
      <w:bodyDiv w:val="1"/>
      <w:marLeft w:val="0"/>
      <w:marRight w:val="0"/>
      <w:marTop w:val="0"/>
      <w:marBottom w:val="0"/>
      <w:divBdr>
        <w:top w:val="none" w:sz="0" w:space="0" w:color="auto"/>
        <w:left w:val="none" w:sz="0" w:space="0" w:color="auto"/>
        <w:bottom w:val="none" w:sz="0" w:space="0" w:color="auto"/>
        <w:right w:val="none" w:sz="0" w:space="0" w:color="auto"/>
      </w:divBdr>
    </w:div>
    <w:div w:id="1785223045">
      <w:bodyDiv w:val="1"/>
      <w:marLeft w:val="0"/>
      <w:marRight w:val="0"/>
      <w:marTop w:val="0"/>
      <w:marBottom w:val="0"/>
      <w:divBdr>
        <w:top w:val="none" w:sz="0" w:space="0" w:color="auto"/>
        <w:left w:val="none" w:sz="0" w:space="0" w:color="auto"/>
        <w:bottom w:val="none" w:sz="0" w:space="0" w:color="auto"/>
        <w:right w:val="none" w:sz="0" w:space="0" w:color="auto"/>
      </w:divBdr>
      <w:divsChild>
        <w:div w:id="1360551782">
          <w:marLeft w:val="0"/>
          <w:marRight w:val="0"/>
          <w:marTop w:val="0"/>
          <w:marBottom w:val="0"/>
          <w:divBdr>
            <w:top w:val="none" w:sz="0" w:space="0" w:color="auto"/>
            <w:left w:val="none" w:sz="0" w:space="0" w:color="auto"/>
            <w:bottom w:val="none" w:sz="0" w:space="0" w:color="auto"/>
            <w:right w:val="none" w:sz="0" w:space="0" w:color="auto"/>
          </w:divBdr>
          <w:divsChild>
            <w:div w:id="210233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942086">
      <w:bodyDiv w:val="1"/>
      <w:marLeft w:val="0"/>
      <w:marRight w:val="0"/>
      <w:marTop w:val="0"/>
      <w:marBottom w:val="0"/>
      <w:divBdr>
        <w:top w:val="none" w:sz="0" w:space="0" w:color="auto"/>
        <w:left w:val="none" w:sz="0" w:space="0" w:color="auto"/>
        <w:bottom w:val="none" w:sz="0" w:space="0" w:color="auto"/>
        <w:right w:val="none" w:sz="0" w:space="0" w:color="auto"/>
      </w:divBdr>
    </w:div>
    <w:div w:id="1955937902">
      <w:bodyDiv w:val="1"/>
      <w:marLeft w:val="0"/>
      <w:marRight w:val="0"/>
      <w:marTop w:val="0"/>
      <w:marBottom w:val="0"/>
      <w:divBdr>
        <w:top w:val="none" w:sz="0" w:space="0" w:color="auto"/>
        <w:left w:val="none" w:sz="0" w:space="0" w:color="auto"/>
        <w:bottom w:val="none" w:sz="0" w:space="0" w:color="auto"/>
        <w:right w:val="none" w:sz="0" w:space="0" w:color="auto"/>
      </w:divBdr>
    </w:div>
    <w:div w:id="208746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23"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5514</TotalTime>
  <Pages>1</Pages>
  <Words>2136</Words>
  <Characters>11749</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H.MERZOUGUI</dc:creator>
  <cp:lastModifiedBy>Abdo</cp:lastModifiedBy>
  <cp:revision>136</cp:revision>
  <cp:lastPrinted>2020-03-10T21:31:00Z</cp:lastPrinted>
  <dcterms:created xsi:type="dcterms:W3CDTF">2020-03-12T19:06:00Z</dcterms:created>
  <dcterms:modified xsi:type="dcterms:W3CDTF">2021-01-12T17:10:00Z</dcterms:modified>
</cp:coreProperties>
</file>