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20" w:rsidRPr="008E7F08" w:rsidRDefault="00AA05AA" w:rsidP="008E7F08">
      <w:pPr>
        <w:bidi/>
        <w:spacing w:after="0"/>
        <w:rPr>
          <w:rFonts w:ascii="Simplified Arabic" w:hAnsi="Simplified Arabic" w:cs="Simplified Arabic"/>
          <w:b/>
          <w:bCs/>
          <w:rtl/>
          <w:lang w:bidi="ar-DZ"/>
        </w:rPr>
      </w:pPr>
      <w:r w:rsidRPr="008E7F08">
        <w:rPr>
          <w:rFonts w:ascii="Simplified Arabic" w:hAnsi="Simplified Arabic" w:cs="Simplified Arabic"/>
          <w:b/>
          <w:bCs/>
          <w:rtl/>
          <w:lang w:bidi="ar-DZ"/>
        </w:rPr>
        <w:t>السنة : الاولى جذع مشترك</w:t>
      </w:r>
    </w:p>
    <w:p w:rsidR="00AA05AA" w:rsidRPr="008E7F08" w:rsidRDefault="00AA05AA" w:rsidP="008E7F08">
      <w:pPr>
        <w:bidi/>
        <w:spacing w:after="0"/>
        <w:rPr>
          <w:rFonts w:ascii="Simplified Arabic" w:hAnsi="Simplified Arabic" w:cs="Simplified Arabic"/>
          <w:b/>
          <w:bCs/>
          <w:rtl/>
          <w:lang w:bidi="ar-DZ"/>
        </w:rPr>
      </w:pPr>
      <w:r w:rsidRPr="008E7F08">
        <w:rPr>
          <w:rFonts w:ascii="Simplified Arabic" w:hAnsi="Simplified Arabic" w:cs="Simplified Arabic"/>
          <w:b/>
          <w:bCs/>
          <w:rtl/>
          <w:lang w:bidi="ar-DZ"/>
        </w:rPr>
        <w:t>الفوج: 07</w:t>
      </w:r>
    </w:p>
    <w:p w:rsidR="00AA05AA" w:rsidRPr="008E7F08" w:rsidRDefault="00AA05AA" w:rsidP="008E7F08">
      <w:pPr>
        <w:bidi/>
        <w:spacing w:after="0"/>
        <w:rPr>
          <w:rFonts w:ascii="Simplified Arabic" w:hAnsi="Simplified Arabic" w:cs="Simplified Arabic"/>
          <w:b/>
          <w:bCs/>
          <w:rtl/>
          <w:lang w:bidi="ar-DZ"/>
        </w:rPr>
      </w:pPr>
      <w:r w:rsidRPr="008E7F08">
        <w:rPr>
          <w:rFonts w:ascii="Simplified Arabic" w:hAnsi="Simplified Arabic" w:cs="Simplified Arabic"/>
          <w:b/>
          <w:bCs/>
          <w:rtl/>
          <w:lang w:bidi="ar-DZ"/>
        </w:rPr>
        <w:t>المقياس: قانون دستوري – تطبيق-</w:t>
      </w:r>
    </w:p>
    <w:p w:rsidR="00A67FF1" w:rsidRDefault="00A67FF1" w:rsidP="00A67FF1">
      <w:pPr>
        <w:pStyle w:val="Paragraphedeliste"/>
        <w:bidi/>
        <w:ind w:left="108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8E055" wp14:editId="000304F5">
                <wp:simplePos x="0" y="0"/>
                <wp:positionH relativeFrom="column">
                  <wp:posOffset>-26035</wp:posOffset>
                </wp:positionH>
                <wp:positionV relativeFrom="paragraph">
                  <wp:posOffset>8255</wp:posOffset>
                </wp:positionV>
                <wp:extent cx="6477000" cy="4572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FF1" w:rsidRPr="00A67FF1" w:rsidRDefault="00A67FF1" w:rsidP="00A67FF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hd w:val="clear" w:color="auto" w:fill="A6A6A6" w:themeFill="background1" w:themeFillShade="A6"/>
                              <w:bidi/>
                              <w:rPr>
                                <w:bCs/>
                                <w:color w:val="EEECE1" w:themeColor="background2"/>
                                <w:sz w:val="48"/>
                                <w:szCs w:val="48"/>
                                <w:u w:val="single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67FF1">
                              <w:rPr>
                                <w:rFonts w:hint="cs"/>
                                <w:bCs/>
                                <w:color w:val="EEECE1" w:themeColor="background2"/>
                                <w:sz w:val="48"/>
                                <w:szCs w:val="48"/>
                                <w:u w:val="single"/>
                                <w:rtl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اسئلة للمراجعة:</w:t>
                            </w:r>
                          </w:p>
                          <w:p w:rsidR="00A67FF1" w:rsidRPr="00A67FF1" w:rsidRDefault="00A67FF1" w:rsidP="00A67FF1">
                            <w:pPr>
                              <w:pStyle w:val="Paragraphedeliste"/>
                              <w:bidi/>
                              <w:ind w:left="108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color w:val="EEECE1" w:themeColor="background2"/>
                                <w:sz w:val="72"/>
                                <w:szCs w:val="72"/>
                                <w:lang w:bidi="ar-D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.05pt;margin-top:.65pt;width:51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" filled="f" stroked="f">
                <v:fill o:detectmouseclick="t"/>
                <v:textbox>
                  <w:txbxContent>
                    <w:p w:rsidR="00A67FF1" w:rsidRPr="00A67FF1" w:rsidRDefault="00A67FF1" w:rsidP="00A67FF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hd w:val="clear" w:color="auto" w:fill="A6A6A6" w:themeFill="background1" w:themeFillShade="A6"/>
                        <w:bidi/>
                        <w:rPr>
                          <w:rFonts w:hint="cs"/>
                          <w:bCs/>
                          <w:color w:val="EEECE1" w:themeColor="background2"/>
                          <w:sz w:val="48"/>
                          <w:szCs w:val="48"/>
                          <w:u w:val="single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67FF1">
                        <w:rPr>
                          <w:rFonts w:hint="cs"/>
                          <w:bCs/>
                          <w:color w:val="EEECE1" w:themeColor="background2"/>
                          <w:sz w:val="48"/>
                          <w:szCs w:val="48"/>
                          <w:u w:val="single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اسئلة للمراجعة</w:t>
                      </w:r>
                      <w:r w:rsidRPr="00A67FF1">
                        <w:rPr>
                          <w:rFonts w:hint="cs"/>
                          <w:bCs/>
                          <w:color w:val="EEECE1" w:themeColor="background2"/>
                          <w:sz w:val="48"/>
                          <w:szCs w:val="48"/>
                          <w:u w:val="single"/>
                          <w:rtl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:</w:t>
                      </w:r>
                    </w:p>
                    <w:p w:rsidR="00A67FF1" w:rsidRPr="00A67FF1" w:rsidRDefault="00A67FF1" w:rsidP="00A67FF1">
                      <w:pPr>
                        <w:pStyle w:val="Paragraphedeliste"/>
                        <w:bidi/>
                        <w:ind w:left="1080"/>
                        <w:jc w:val="center"/>
                        <w:rPr>
                          <w:rFonts w:ascii="Simplified Arabic" w:hAnsi="Simplified Arabic" w:cs="Simplified Arabic"/>
                          <w:b/>
                          <w:color w:val="EEECE1" w:themeColor="background2"/>
                          <w:sz w:val="72"/>
                          <w:szCs w:val="72"/>
                          <w:lang w:bidi="ar-D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FF1" w:rsidRDefault="00A67FF1" w:rsidP="00A67FF1">
      <w:pPr>
        <w:pStyle w:val="Paragraphedeliste"/>
        <w:bidi/>
        <w:ind w:left="1080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AA05AA" w:rsidRPr="008E7F08" w:rsidRDefault="00AA05AA" w:rsidP="008E7F08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عرف ما يلي: </w:t>
      </w:r>
    </w:p>
    <w:p w:rsidR="00AA05AA" w:rsidRPr="00A67FF1" w:rsidRDefault="00AA05AA" w:rsidP="008E7F08">
      <w:pPr>
        <w:pStyle w:val="Paragraphedeliste"/>
        <w:numPr>
          <w:ilvl w:val="0"/>
          <w:numId w:val="3"/>
        </w:numPr>
        <w:tabs>
          <w:tab w:val="right" w:pos="2549"/>
        </w:tabs>
        <w:bidi/>
        <w:spacing w:after="0"/>
        <w:ind w:left="2549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>السلطة</w:t>
      </w:r>
      <w:proofErr w:type="gramEnd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التنفيذية</w:t>
      </w:r>
    </w:p>
    <w:p w:rsidR="00AA05AA" w:rsidRPr="00A67FF1" w:rsidRDefault="00AA05AA" w:rsidP="008E7F08">
      <w:pPr>
        <w:pStyle w:val="Paragraphedeliste"/>
        <w:numPr>
          <w:ilvl w:val="0"/>
          <w:numId w:val="3"/>
        </w:numPr>
        <w:tabs>
          <w:tab w:val="right" w:pos="2549"/>
        </w:tabs>
        <w:bidi/>
        <w:spacing w:after="0"/>
        <w:ind w:left="2549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>السلطة</w:t>
      </w:r>
      <w:proofErr w:type="gramEnd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التشريعية</w:t>
      </w:r>
    </w:p>
    <w:p w:rsidR="00AA05AA" w:rsidRPr="00A67FF1" w:rsidRDefault="00AA05AA" w:rsidP="008E7F08">
      <w:pPr>
        <w:pStyle w:val="Paragraphedeliste"/>
        <w:numPr>
          <w:ilvl w:val="0"/>
          <w:numId w:val="3"/>
        </w:numPr>
        <w:tabs>
          <w:tab w:val="right" w:pos="2549"/>
        </w:tabs>
        <w:bidi/>
        <w:spacing w:after="0"/>
        <w:ind w:left="2549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>السلطة</w:t>
      </w:r>
      <w:proofErr w:type="gramEnd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القضائية</w:t>
      </w:r>
    </w:p>
    <w:p w:rsidR="00AA05AA" w:rsidRPr="008E7F08" w:rsidRDefault="00AA05AA" w:rsidP="008E7F08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ماذا نعني ب: </w:t>
      </w:r>
    </w:p>
    <w:p w:rsidR="00AA05AA" w:rsidRPr="00A67FF1" w:rsidRDefault="00AA05AA" w:rsidP="008E7F08">
      <w:pPr>
        <w:pStyle w:val="Paragraphedeliste"/>
        <w:numPr>
          <w:ilvl w:val="0"/>
          <w:numId w:val="3"/>
        </w:numPr>
        <w:tabs>
          <w:tab w:val="right" w:pos="2549"/>
        </w:tabs>
        <w:bidi/>
        <w:spacing w:after="0"/>
        <w:ind w:left="2549"/>
        <w:rPr>
          <w:rFonts w:ascii="Simplified Arabic" w:hAnsi="Simplified Arabic" w:cs="Simplified Arabic"/>
          <w:sz w:val="28"/>
          <w:szCs w:val="28"/>
          <w:lang w:bidi="ar-DZ"/>
        </w:rPr>
      </w:pPr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>ثنائية السلطة التنفيذية</w:t>
      </w:r>
    </w:p>
    <w:p w:rsidR="00AA05AA" w:rsidRPr="00A67FF1" w:rsidRDefault="00AA05AA" w:rsidP="008E7F08">
      <w:pPr>
        <w:pStyle w:val="Paragraphedeliste"/>
        <w:numPr>
          <w:ilvl w:val="0"/>
          <w:numId w:val="3"/>
        </w:numPr>
        <w:tabs>
          <w:tab w:val="right" w:pos="2549"/>
        </w:tabs>
        <w:bidi/>
        <w:spacing w:after="0"/>
        <w:ind w:left="2549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>الازدواجية</w:t>
      </w:r>
      <w:proofErr w:type="gramEnd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البرلمانية</w:t>
      </w:r>
    </w:p>
    <w:p w:rsidR="00AA05AA" w:rsidRPr="00A67FF1" w:rsidRDefault="00AA05AA" w:rsidP="008E7F08">
      <w:pPr>
        <w:pStyle w:val="Paragraphedeliste"/>
        <w:numPr>
          <w:ilvl w:val="0"/>
          <w:numId w:val="3"/>
        </w:numPr>
        <w:tabs>
          <w:tab w:val="right" w:pos="2549"/>
        </w:tabs>
        <w:bidi/>
        <w:spacing w:after="0"/>
        <w:ind w:left="2549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>النظام</w:t>
      </w:r>
      <w:proofErr w:type="gramEnd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القضائي المزدوج</w:t>
      </w:r>
    </w:p>
    <w:p w:rsidR="00AA05AA" w:rsidRPr="00A67FF1" w:rsidRDefault="00AA05AA" w:rsidP="008E7F08">
      <w:pPr>
        <w:pStyle w:val="Paragraphedeliste"/>
        <w:numPr>
          <w:ilvl w:val="0"/>
          <w:numId w:val="3"/>
        </w:numPr>
        <w:tabs>
          <w:tab w:val="right" w:pos="2549"/>
        </w:tabs>
        <w:bidi/>
        <w:spacing w:after="0"/>
        <w:ind w:left="2549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>النظام</w:t>
      </w:r>
      <w:proofErr w:type="gramEnd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القضائي الموحد</w:t>
      </w:r>
    </w:p>
    <w:p w:rsidR="00AA05AA" w:rsidRPr="008E7F08" w:rsidRDefault="00AA05AA" w:rsidP="008E7F08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ما دور كل </w:t>
      </w:r>
      <w:proofErr w:type="gramStart"/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من</w:t>
      </w:r>
      <w:proofErr w:type="gramEnd"/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</w:p>
    <w:p w:rsidR="00AA05AA" w:rsidRPr="00A67FF1" w:rsidRDefault="00AA05AA" w:rsidP="008E7F08">
      <w:pPr>
        <w:pStyle w:val="Paragraphedeliste"/>
        <w:numPr>
          <w:ilvl w:val="0"/>
          <w:numId w:val="3"/>
        </w:numPr>
        <w:tabs>
          <w:tab w:val="right" w:pos="2549"/>
        </w:tabs>
        <w:bidi/>
        <w:spacing w:after="0"/>
        <w:ind w:left="2549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>السلطة</w:t>
      </w:r>
      <w:proofErr w:type="gramEnd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التنفيذية</w:t>
      </w:r>
    </w:p>
    <w:p w:rsidR="00AA05AA" w:rsidRPr="00A67FF1" w:rsidRDefault="00AA05AA" w:rsidP="008E7F08">
      <w:pPr>
        <w:pStyle w:val="Paragraphedeliste"/>
        <w:numPr>
          <w:ilvl w:val="0"/>
          <w:numId w:val="3"/>
        </w:numPr>
        <w:tabs>
          <w:tab w:val="right" w:pos="2549"/>
        </w:tabs>
        <w:bidi/>
        <w:spacing w:after="0"/>
        <w:ind w:left="2549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>السلطة</w:t>
      </w:r>
      <w:proofErr w:type="gramEnd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التشريعية</w:t>
      </w:r>
    </w:p>
    <w:p w:rsidR="00AA05AA" w:rsidRPr="00A67FF1" w:rsidRDefault="00AA05AA" w:rsidP="008E7F08">
      <w:pPr>
        <w:pStyle w:val="Paragraphedeliste"/>
        <w:numPr>
          <w:ilvl w:val="0"/>
          <w:numId w:val="3"/>
        </w:numPr>
        <w:tabs>
          <w:tab w:val="right" w:pos="2549"/>
        </w:tabs>
        <w:bidi/>
        <w:spacing w:after="0"/>
        <w:ind w:left="2549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>السلطة</w:t>
      </w:r>
      <w:proofErr w:type="gramEnd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القضائية</w:t>
      </w:r>
    </w:p>
    <w:p w:rsidR="00AA05AA" w:rsidRPr="008E7F08" w:rsidRDefault="00AA05AA" w:rsidP="008E7F08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ما هي انواع الرقابة التي قد تخضع لها كل من:</w:t>
      </w:r>
    </w:p>
    <w:p w:rsidR="00AA05AA" w:rsidRPr="00A67FF1" w:rsidRDefault="00AA05AA" w:rsidP="008E7F08">
      <w:pPr>
        <w:pStyle w:val="Paragraphedeliste"/>
        <w:numPr>
          <w:ilvl w:val="0"/>
          <w:numId w:val="3"/>
        </w:numPr>
        <w:tabs>
          <w:tab w:val="right" w:pos="2549"/>
        </w:tabs>
        <w:bidi/>
        <w:spacing w:after="0"/>
        <w:ind w:left="2691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>السلطة</w:t>
      </w:r>
      <w:proofErr w:type="gramEnd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التنفيذية</w:t>
      </w:r>
    </w:p>
    <w:p w:rsidR="00AA05AA" w:rsidRPr="00A67FF1" w:rsidRDefault="00AA05AA" w:rsidP="008E7F08">
      <w:pPr>
        <w:pStyle w:val="Paragraphedeliste"/>
        <w:numPr>
          <w:ilvl w:val="0"/>
          <w:numId w:val="3"/>
        </w:numPr>
        <w:tabs>
          <w:tab w:val="right" w:pos="2549"/>
        </w:tabs>
        <w:bidi/>
        <w:spacing w:after="0"/>
        <w:ind w:left="2691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>السلطة</w:t>
      </w:r>
      <w:proofErr w:type="gramEnd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التشريعية</w:t>
      </w:r>
    </w:p>
    <w:p w:rsidR="00AA05AA" w:rsidRPr="008E7F08" w:rsidRDefault="00AA05AA" w:rsidP="008E7F08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اشرح مبدا استقلالية السلطة القضائية</w:t>
      </w:r>
    </w:p>
    <w:p w:rsidR="00AA05AA" w:rsidRPr="008E7F08" w:rsidRDefault="00AA05AA" w:rsidP="008E7F08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ماهي مظاهر استقلال السلطة القضائية </w:t>
      </w:r>
    </w:p>
    <w:p w:rsidR="00AA05AA" w:rsidRPr="008E7F08" w:rsidRDefault="00AA05AA" w:rsidP="008E7F08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فرق بين النظام الملكي المطلق، </w:t>
      </w:r>
      <w:proofErr w:type="gramStart"/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والنظام</w:t>
      </w:r>
      <w:proofErr w:type="gramEnd"/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الملكي المقيد</w:t>
      </w:r>
    </w:p>
    <w:p w:rsidR="00AA05AA" w:rsidRPr="008E7F08" w:rsidRDefault="00AA05AA" w:rsidP="008E7F08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اشرح المقصود بعبارة " الملك يسود ولا يحكم"، وفي اي نظام سياسي تتجسد.</w:t>
      </w:r>
    </w:p>
    <w:p w:rsidR="00AA05AA" w:rsidRPr="008E7F08" w:rsidRDefault="00AA05AA" w:rsidP="008E7F08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اشرح المقصود ب: </w:t>
      </w:r>
    </w:p>
    <w:p w:rsidR="00AA05AA" w:rsidRPr="00A67FF1" w:rsidRDefault="00AA05AA" w:rsidP="008E7F08">
      <w:pPr>
        <w:pStyle w:val="Paragraphedeliste"/>
        <w:numPr>
          <w:ilvl w:val="0"/>
          <w:numId w:val="3"/>
        </w:numPr>
        <w:tabs>
          <w:tab w:val="right" w:pos="2691"/>
        </w:tabs>
        <w:bidi/>
        <w:spacing w:after="0"/>
        <w:ind w:left="2691"/>
        <w:rPr>
          <w:rFonts w:ascii="Simplified Arabic" w:hAnsi="Simplified Arabic" w:cs="Simplified Arabic"/>
          <w:sz w:val="28"/>
          <w:szCs w:val="28"/>
          <w:lang w:bidi="ar-DZ"/>
        </w:rPr>
      </w:pPr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>الديمقراطية التمثيلية</w:t>
      </w:r>
    </w:p>
    <w:p w:rsidR="00AA05AA" w:rsidRPr="00A67FF1" w:rsidRDefault="00AA05AA" w:rsidP="008E7F08">
      <w:pPr>
        <w:pStyle w:val="Paragraphedeliste"/>
        <w:numPr>
          <w:ilvl w:val="0"/>
          <w:numId w:val="3"/>
        </w:numPr>
        <w:tabs>
          <w:tab w:val="right" w:pos="2691"/>
        </w:tabs>
        <w:bidi/>
        <w:spacing w:after="0"/>
        <w:ind w:left="2691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>الديمقراطية</w:t>
      </w:r>
      <w:proofErr w:type="gramEnd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المباشرة</w:t>
      </w:r>
    </w:p>
    <w:p w:rsidR="00AA05AA" w:rsidRPr="00A67FF1" w:rsidRDefault="00AA05AA" w:rsidP="008E7F08">
      <w:pPr>
        <w:pStyle w:val="Paragraphedeliste"/>
        <w:numPr>
          <w:ilvl w:val="0"/>
          <w:numId w:val="3"/>
        </w:numPr>
        <w:tabs>
          <w:tab w:val="right" w:pos="2691"/>
        </w:tabs>
        <w:bidi/>
        <w:spacing w:after="0"/>
        <w:ind w:left="2691"/>
        <w:rPr>
          <w:rFonts w:ascii="Simplified Arabic" w:hAnsi="Simplified Arabic" w:cs="Simplified Arabic"/>
          <w:sz w:val="28"/>
          <w:szCs w:val="28"/>
          <w:lang w:bidi="ar-DZ"/>
        </w:rPr>
      </w:pPr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>الديمقراطية التشاركية</w:t>
      </w:r>
    </w:p>
    <w:p w:rsidR="00AA05AA" w:rsidRPr="008E7F08" w:rsidRDefault="00AA05AA" w:rsidP="008E7F08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في رايك هل يمكن تطبيق نظام الديمقراطية المباشرة حاليا، برر رايك؟</w:t>
      </w:r>
    </w:p>
    <w:p w:rsidR="00AA05AA" w:rsidRPr="008E7F08" w:rsidRDefault="00A67FF1" w:rsidP="008E7F08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ابرز عيوب وايجابيات كل من : </w:t>
      </w:r>
    </w:p>
    <w:p w:rsidR="00A67FF1" w:rsidRPr="00A67FF1" w:rsidRDefault="00A67FF1" w:rsidP="008E7F08">
      <w:pPr>
        <w:pStyle w:val="Paragraphedeliste"/>
        <w:numPr>
          <w:ilvl w:val="0"/>
          <w:numId w:val="3"/>
        </w:numPr>
        <w:bidi/>
        <w:spacing w:after="0"/>
        <w:ind w:left="2691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>النظام</w:t>
      </w:r>
      <w:proofErr w:type="gramEnd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الرئاسي</w:t>
      </w:r>
    </w:p>
    <w:p w:rsidR="00A67FF1" w:rsidRPr="00A67FF1" w:rsidRDefault="00A67FF1" w:rsidP="008E7F08">
      <w:pPr>
        <w:pStyle w:val="Paragraphedeliste"/>
        <w:numPr>
          <w:ilvl w:val="0"/>
          <w:numId w:val="3"/>
        </w:numPr>
        <w:bidi/>
        <w:spacing w:after="0"/>
        <w:ind w:left="2691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>النظام</w:t>
      </w:r>
      <w:proofErr w:type="gramEnd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البرلماني</w:t>
      </w:r>
    </w:p>
    <w:p w:rsidR="00A67FF1" w:rsidRPr="00A67FF1" w:rsidRDefault="00A67FF1" w:rsidP="008E7F08">
      <w:pPr>
        <w:pStyle w:val="Paragraphedeliste"/>
        <w:numPr>
          <w:ilvl w:val="0"/>
          <w:numId w:val="3"/>
        </w:numPr>
        <w:bidi/>
        <w:spacing w:after="0"/>
        <w:ind w:left="2691"/>
        <w:rPr>
          <w:rFonts w:ascii="Simplified Arabic" w:hAnsi="Simplified Arabic" w:cs="Simplified Arabic"/>
          <w:sz w:val="28"/>
          <w:szCs w:val="28"/>
          <w:lang w:bidi="ar-DZ"/>
        </w:rPr>
      </w:pPr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النظام </w:t>
      </w:r>
      <w:proofErr w:type="spellStart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>المجلسي</w:t>
      </w:r>
      <w:proofErr w:type="spellEnd"/>
    </w:p>
    <w:p w:rsidR="00A67FF1" w:rsidRPr="008E7F08" w:rsidRDefault="00A67FF1" w:rsidP="008E7F08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قارن</w:t>
      </w:r>
      <w:proofErr w:type="gramEnd"/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بين السلطة التنفيذية ودورها في كل من النظامين البرلماني والرئاسي</w:t>
      </w:r>
    </w:p>
    <w:p w:rsidR="00A67FF1" w:rsidRPr="008E7F08" w:rsidRDefault="00A67FF1" w:rsidP="008E7F08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ما هي اهم الحقوق التي يمكن للشعب ان</w:t>
      </w:r>
      <w:r w:rsidR="008E7F08"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يحتفظ بها في ظل الديمقراطي</w:t>
      </w:r>
      <w:r w:rsidR="008E7F08" w:rsidRPr="008E7F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ة</w:t>
      </w:r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شبه المباشرة</w:t>
      </w:r>
    </w:p>
    <w:p w:rsidR="00A67FF1" w:rsidRPr="008E7F08" w:rsidRDefault="00A67FF1" w:rsidP="008E7F08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ما</w:t>
      </w:r>
      <w:r w:rsidR="008E7F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هو الحزب السياسي ، وما هي شروطه</w:t>
      </w:r>
    </w:p>
    <w:p w:rsidR="00A67FF1" w:rsidRPr="008E7F08" w:rsidRDefault="00A67FF1" w:rsidP="008E7F08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ميز بين الحزب السياسي </w:t>
      </w:r>
      <w:proofErr w:type="gramStart"/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وجماعة</w:t>
      </w:r>
      <w:proofErr w:type="gramEnd"/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الضغط</w:t>
      </w:r>
    </w:p>
    <w:p w:rsidR="00A67FF1" w:rsidRDefault="00A67FF1" w:rsidP="008E7F08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ما هي انواع النظم الانتخابية</w:t>
      </w:r>
    </w:p>
    <w:p w:rsidR="00A36D04" w:rsidRPr="008E7F08" w:rsidRDefault="00A36D04" w:rsidP="00A36D04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ما المقصود بالنظام السياسي</w:t>
      </w:r>
    </w:p>
    <w:p w:rsidR="00A67FF1" w:rsidRPr="008E7F08" w:rsidRDefault="00A67FF1" w:rsidP="008E7F08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من خلال </w:t>
      </w:r>
      <w:r w:rsidR="00A36D0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دراستك ل</w:t>
      </w:r>
      <w:r w:rsidRPr="008E7F0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لنظام السياسي الجزائري</w:t>
      </w:r>
      <w:r w:rsidR="00A36D0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وعلى ضور الدستور المعدل سنة 2016:</w:t>
      </w:r>
    </w:p>
    <w:p w:rsidR="00A67FF1" w:rsidRPr="00A67FF1" w:rsidRDefault="00A67FF1" w:rsidP="008E7F08">
      <w:pPr>
        <w:pStyle w:val="Paragraphedeliste"/>
        <w:numPr>
          <w:ilvl w:val="0"/>
          <w:numId w:val="3"/>
        </w:numPr>
        <w:bidi/>
        <w:spacing w:after="0"/>
        <w:ind w:left="2691"/>
        <w:rPr>
          <w:rFonts w:ascii="Simplified Arabic" w:hAnsi="Simplified Arabic" w:cs="Simplified Arabic"/>
          <w:sz w:val="28"/>
          <w:szCs w:val="28"/>
          <w:lang w:bidi="ar-DZ"/>
        </w:rPr>
      </w:pPr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>استخرج مظاهر</w:t>
      </w:r>
      <w:r w:rsidR="00A36D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(عناصر)</w:t>
      </w:r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النظام الرئاسي</w:t>
      </w:r>
    </w:p>
    <w:p w:rsidR="00A67FF1" w:rsidRPr="00A67FF1" w:rsidRDefault="00A67FF1" w:rsidP="008E7F08">
      <w:pPr>
        <w:pStyle w:val="Paragraphedeliste"/>
        <w:numPr>
          <w:ilvl w:val="0"/>
          <w:numId w:val="3"/>
        </w:numPr>
        <w:bidi/>
        <w:spacing w:after="0"/>
        <w:ind w:left="2691"/>
        <w:rPr>
          <w:rFonts w:ascii="Simplified Arabic" w:hAnsi="Simplified Arabic" w:cs="Simplified Arabic"/>
          <w:sz w:val="28"/>
          <w:szCs w:val="28"/>
          <w:lang w:bidi="ar-DZ"/>
        </w:rPr>
      </w:pPr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استخرج مظاهر </w:t>
      </w:r>
      <w:r w:rsidR="00A36D0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(عناصر) </w:t>
      </w:r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>النظام البرلماني</w:t>
      </w:r>
    </w:p>
    <w:p w:rsidR="00A67FF1" w:rsidRPr="00A67FF1" w:rsidRDefault="00A67FF1" w:rsidP="008E7F08">
      <w:pPr>
        <w:pStyle w:val="Paragraphedeliste"/>
        <w:numPr>
          <w:ilvl w:val="0"/>
          <w:numId w:val="3"/>
        </w:numPr>
        <w:bidi/>
        <w:spacing w:after="0"/>
        <w:ind w:left="2691"/>
        <w:rPr>
          <w:rFonts w:ascii="Simplified Arabic" w:hAnsi="Simplified Arabic" w:cs="Simplified Arabic"/>
          <w:sz w:val="28"/>
          <w:szCs w:val="28"/>
          <w:lang w:bidi="ar-DZ"/>
        </w:rPr>
      </w:pPr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طبيعة العلاقة بين السلطتين التنفيذية </w:t>
      </w:r>
      <w:proofErr w:type="gramStart"/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>والتشريعية</w:t>
      </w:r>
      <w:proofErr w:type="gramEnd"/>
    </w:p>
    <w:p w:rsidR="00A67FF1" w:rsidRPr="00A67FF1" w:rsidRDefault="00A67FF1" w:rsidP="008E7F08">
      <w:pPr>
        <w:pStyle w:val="Paragraphedeliste"/>
        <w:numPr>
          <w:ilvl w:val="0"/>
          <w:numId w:val="3"/>
        </w:numPr>
        <w:bidi/>
        <w:spacing w:after="0"/>
        <w:ind w:left="2691"/>
        <w:rPr>
          <w:rFonts w:ascii="Simplified Arabic" w:hAnsi="Simplified Arabic" w:cs="Simplified Arabic"/>
          <w:sz w:val="28"/>
          <w:szCs w:val="28"/>
          <w:lang w:bidi="ar-DZ"/>
        </w:rPr>
      </w:pPr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>مدى استقلالية القضاء</w:t>
      </w:r>
    </w:p>
    <w:p w:rsidR="00A67FF1" w:rsidRDefault="00A67FF1" w:rsidP="008E7F08">
      <w:pPr>
        <w:pStyle w:val="Paragraphedeliste"/>
        <w:numPr>
          <w:ilvl w:val="0"/>
          <w:numId w:val="3"/>
        </w:numPr>
        <w:bidi/>
        <w:spacing w:after="0"/>
        <w:ind w:left="2691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A67FF1">
        <w:rPr>
          <w:rFonts w:ascii="Simplified Arabic" w:hAnsi="Simplified Arabic" w:cs="Simplified Arabic"/>
          <w:sz w:val="28"/>
          <w:szCs w:val="28"/>
          <w:rtl/>
          <w:lang w:bidi="ar-DZ"/>
        </w:rPr>
        <w:t>دور الاحزاب السياسية في الجزائر</w:t>
      </w:r>
    </w:p>
    <w:p w:rsidR="00A36D04" w:rsidRPr="00A67FF1" w:rsidRDefault="00A36D04" w:rsidP="00A36D04">
      <w:pPr>
        <w:pStyle w:val="Paragraphedeliste"/>
        <w:numPr>
          <w:ilvl w:val="0"/>
          <w:numId w:val="3"/>
        </w:numPr>
        <w:bidi/>
        <w:spacing w:after="0"/>
        <w:ind w:left="2691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مدى نجاعة النظام الانتخابي الجزائري( انظر قانون الانتخابات).</w:t>
      </w:r>
    </w:p>
    <w:p w:rsidR="00AA05AA" w:rsidRPr="00AA05AA" w:rsidRDefault="00AA05AA" w:rsidP="008E7F08">
      <w:pPr>
        <w:pStyle w:val="Paragraphedeliste"/>
        <w:bidi/>
        <w:spacing w:after="0"/>
        <w:ind w:left="1080"/>
        <w:rPr>
          <w:rtl/>
          <w:lang w:bidi="ar-DZ"/>
        </w:rPr>
      </w:pPr>
      <w:bookmarkStart w:id="0" w:name="_GoBack"/>
      <w:bookmarkEnd w:id="0"/>
    </w:p>
    <w:sectPr w:rsidR="00AA05AA" w:rsidRPr="00AA05AA" w:rsidSect="00AA05AA"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5D0"/>
    <w:multiLevelType w:val="hybridMultilevel"/>
    <w:tmpl w:val="11565DCE"/>
    <w:lvl w:ilvl="0" w:tplc="F948EC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A95DE3"/>
    <w:multiLevelType w:val="hybridMultilevel"/>
    <w:tmpl w:val="5D68FC6E"/>
    <w:lvl w:ilvl="0" w:tplc="55C62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C3066"/>
    <w:multiLevelType w:val="hybridMultilevel"/>
    <w:tmpl w:val="C0A87D4C"/>
    <w:lvl w:ilvl="0" w:tplc="E0A6E49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522C43"/>
    <w:multiLevelType w:val="hybridMultilevel"/>
    <w:tmpl w:val="A8A66A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AA"/>
    <w:rsid w:val="00570020"/>
    <w:rsid w:val="008E7F08"/>
    <w:rsid w:val="00A36D04"/>
    <w:rsid w:val="00A67FF1"/>
    <w:rsid w:val="00A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0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H.MERZOUGUI</dc:creator>
  <cp:lastModifiedBy>H.MERZOUGUI</cp:lastModifiedBy>
  <cp:revision>2</cp:revision>
  <dcterms:created xsi:type="dcterms:W3CDTF">2020-05-13T23:29:00Z</dcterms:created>
  <dcterms:modified xsi:type="dcterms:W3CDTF">2020-05-15T23:00:00Z</dcterms:modified>
</cp:coreProperties>
</file>