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C0" w:rsidRDefault="00AA71C0" w:rsidP="00725B0C">
      <w:pPr>
        <w:pStyle w:val="Paragraphedeliste"/>
        <w:spacing w:line="48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5B0C">
        <w:rPr>
          <w:rFonts w:ascii="Times New Roman" w:hAnsi="Times New Roman" w:cs="Times New Roman"/>
          <w:b/>
          <w:bCs/>
          <w:sz w:val="28"/>
          <w:szCs w:val="28"/>
          <w:lang w:val="en-US"/>
        </w:rPr>
        <w:t>Tenses</w:t>
      </w:r>
      <w:r w:rsidR="00725B0C" w:rsidRPr="00725B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Activities</w:t>
      </w:r>
    </w:p>
    <w:p w:rsidR="009A2103" w:rsidRPr="00725B0C" w:rsidRDefault="009A2103" w:rsidP="00725B0C">
      <w:pPr>
        <w:pStyle w:val="Paragraphedeliste"/>
        <w:spacing w:line="48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Perfect tenses</w:t>
      </w:r>
    </w:p>
    <w:p w:rsidR="0091485B" w:rsidRPr="00C23D22" w:rsidRDefault="0091485B" w:rsidP="0091485B">
      <w:pPr>
        <w:pStyle w:val="Paragraphedeliste"/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Practice 1: </w:t>
      </w:r>
      <w:r w:rsidRPr="00D702A4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Complete the text with the appropriate form of the verb in brackets.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23D22"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Choose: present perfect simple,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23D22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 perfect progressive or past simple</w:t>
      </w:r>
    </w:p>
    <w:p w:rsidR="0091485B" w:rsidRDefault="0091485B" w:rsidP="0091485B">
      <w:pPr>
        <w:pStyle w:val="Paragraphedeliste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ageing population</w:t>
      </w:r>
    </w:p>
    <w:p w:rsidR="0091485B" w:rsidRDefault="0091485B" w:rsidP="0091485B">
      <w:pPr>
        <w:pStyle w:val="Paragraphedeliste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7EB">
        <w:rPr>
          <w:rFonts w:ascii="Times New Roman" w:hAnsi="Times New Roman" w:cs="Times New Roman"/>
          <w:sz w:val="24"/>
          <w:szCs w:val="24"/>
          <w:lang w:val="en-US"/>
        </w:rPr>
        <w:t>The number of men and women in the US aged 60 or over still in 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( rise ) ……………..for more than a decade. Economists b ( give ) ………….a number of reasons for this </w:t>
      </w:r>
      <w:r w:rsidRPr="00325FC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trend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First, since 1985 the US economy c ( expand ) …………….so there d ( be ) ………………an increased demand for labour. At the same time, the cost of some services, such as health care, e ( increase ) ……………….so workers need to earn more money in later life. In addition, changes in </w:t>
      </w:r>
      <w:r w:rsidRPr="00325FC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social security benefits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rules f ( have ) ………………a considerable effect on </w:t>
      </w:r>
      <w:r w:rsidRPr="00325FC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labour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patterns. First, in 1977 and 1983 changes to the Social Security Act g ( raise ) ……………...the full-beefit age from 65 to 67 and h ( introduce ) ………………..other changes that make </w:t>
      </w:r>
      <w:r w:rsidRPr="00325FC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delaying retirement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more attractive. Then, in 1986 the Age Discrimination Act i ( end ) ……………..</w:t>
      </w:r>
      <w:r w:rsidRPr="00325FC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compulsory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retirement for all workers, allowing them to work later in life. Changes to </w:t>
      </w:r>
      <w:r w:rsidRPr="00325FC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laws j ( also encourage ) ………………….workers to stay in employment longer, as this gives them more chance of a larger pension when they retire.</w:t>
      </w:r>
    </w:p>
    <w:p w:rsidR="0091485B" w:rsidRDefault="0091485B" w:rsidP="00A03E9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03E9A" w:rsidRPr="00A03E9A" w:rsidRDefault="00A03E9A" w:rsidP="00A03E9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Practice</w:t>
      </w:r>
      <w:r w:rsidR="0002564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03E9A">
        <w:rPr>
          <w:rFonts w:ascii="Times New Roman" w:hAnsi="Times New Roman" w:cs="Times New Roman"/>
          <w:b/>
          <w:bCs/>
          <w:sz w:val="24"/>
          <w:szCs w:val="24"/>
          <w:lang w:val="en-US"/>
        </w:rPr>
        <w:t>Now imagine how you might report a news event you have just heard on the radio to a friend who hasn’t heard it. If you are in class, do this with a partner. Here are some events to help you. What tense will you use?</w:t>
      </w:r>
    </w:p>
    <w:p w:rsidR="00A03E9A" w:rsidRDefault="00A03E9A" w:rsidP="00A03E9A">
      <w:pPr>
        <w:pStyle w:val="Paragraphedeliste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You begin: ‘Have you heard?...’</w:t>
      </w:r>
    </w:p>
    <w:p w:rsidR="00A03E9A" w:rsidRDefault="00A03E9A" w:rsidP="00A03E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513">
        <w:rPr>
          <w:rFonts w:ascii="Times New Roman" w:hAnsi="Times New Roman" w:cs="Times New Roman"/>
          <w:sz w:val="24"/>
          <w:szCs w:val="24"/>
          <w:lang w:val="en-US"/>
        </w:rPr>
        <w:t>Woman in Madrid wins five million dollars in lottery. Only buys one ticket. Loses ticket. Finds it in rubbish bin. Claims prize.</w:t>
      </w:r>
    </w:p>
    <w:p w:rsidR="00A03E9A" w:rsidRDefault="00A03E9A" w:rsidP="00A03E9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615">
        <w:rPr>
          <w:rFonts w:ascii="Times New Roman" w:hAnsi="Times New Roman" w:cs="Times New Roman"/>
          <w:sz w:val="24"/>
          <w:szCs w:val="24"/>
          <w:lang w:val="en-US"/>
        </w:rPr>
        <w:t>Canadian woman becomes first person to cross the Pacific Ocean solo on a raft. Only one small sail. Built it herself. Journey six months.</w:t>
      </w:r>
    </w:p>
    <w:p w:rsidR="00BF5DFC" w:rsidRPr="00DB3AF6" w:rsidRDefault="00BF5DFC" w:rsidP="00DB3AF6">
      <w:pPr>
        <w:spacing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5D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Practice 3: </w:t>
      </w:r>
    </w:p>
    <w:p w:rsidR="00A479E8" w:rsidRPr="00A03E9A" w:rsidRDefault="005A4C6A" w:rsidP="005A4C6A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6181725" cy="48863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9E8" w:rsidRPr="00A03E9A" w:rsidSect="002B0A2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D7" w:rsidRDefault="004478D7" w:rsidP="002D44F5">
      <w:pPr>
        <w:spacing w:after="0" w:line="240" w:lineRule="auto"/>
      </w:pPr>
      <w:r>
        <w:separator/>
      </w:r>
    </w:p>
  </w:endnote>
  <w:endnote w:type="continuationSeparator" w:id="0">
    <w:p w:rsidR="004478D7" w:rsidRDefault="004478D7" w:rsidP="002D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43004"/>
      <w:docPartObj>
        <w:docPartGallery w:val="Page Numbers (Bottom of Page)"/>
        <w:docPartUnique/>
      </w:docPartObj>
    </w:sdtPr>
    <w:sdtContent>
      <w:p w:rsidR="002D44F5" w:rsidRDefault="002D44F5">
        <w:pPr>
          <w:pStyle w:val="Pieddepage"/>
          <w:jc w:val="center"/>
        </w:pPr>
        <w:fldSimple w:instr=" PAGE   \* MERGEFORMAT ">
          <w:r w:rsidR="009A2103">
            <w:rPr>
              <w:noProof/>
            </w:rPr>
            <w:t>1</w:t>
          </w:r>
        </w:fldSimple>
      </w:p>
    </w:sdtContent>
  </w:sdt>
  <w:p w:rsidR="002D44F5" w:rsidRDefault="002D44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D7" w:rsidRDefault="004478D7" w:rsidP="002D44F5">
      <w:pPr>
        <w:spacing w:after="0" w:line="240" w:lineRule="auto"/>
      </w:pPr>
      <w:r>
        <w:separator/>
      </w:r>
    </w:p>
  </w:footnote>
  <w:footnote w:type="continuationSeparator" w:id="0">
    <w:p w:rsidR="004478D7" w:rsidRDefault="004478D7" w:rsidP="002D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1B61"/>
    <w:multiLevelType w:val="hybridMultilevel"/>
    <w:tmpl w:val="688A12C4"/>
    <w:lvl w:ilvl="0" w:tplc="C34E0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672FE4"/>
    <w:multiLevelType w:val="multilevel"/>
    <w:tmpl w:val="B69E6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E9A"/>
    <w:rsid w:val="00024C64"/>
    <w:rsid w:val="00025646"/>
    <w:rsid w:val="002B0A2E"/>
    <w:rsid w:val="002D44F5"/>
    <w:rsid w:val="004478D7"/>
    <w:rsid w:val="00553E97"/>
    <w:rsid w:val="005A4C6A"/>
    <w:rsid w:val="00725B0C"/>
    <w:rsid w:val="00757BFF"/>
    <w:rsid w:val="0091485B"/>
    <w:rsid w:val="009A2103"/>
    <w:rsid w:val="00A03E9A"/>
    <w:rsid w:val="00AA71C0"/>
    <w:rsid w:val="00BF5DFC"/>
    <w:rsid w:val="00DB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E9A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2D4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44F5"/>
  </w:style>
  <w:style w:type="paragraph" w:styleId="Pieddepage">
    <w:name w:val="footer"/>
    <w:basedOn w:val="Normal"/>
    <w:link w:val="PieddepageCar"/>
    <w:uiPriority w:val="99"/>
    <w:unhideWhenUsed/>
    <w:rsid w:val="002D4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4F5"/>
  </w:style>
  <w:style w:type="paragraph" w:styleId="Textedebulles">
    <w:name w:val="Balloon Text"/>
    <w:basedOn w:val="Normal"/>
    <w:link w:val="TextedebullesCar"/>
    <w:uiPriority w:val="99"/>
    <w:semiHidden/>
    <w:unhideWhenUsed/>
    <w:rsid w:val="00BF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2020-04-11T15:48:00Z</dcterms:created>
  <dcterms:modified xsi:type="dcterms:W3CDTF">2020-04-11T16:14:00Z</dcterms:modified>
</cp:coreProperties>
</file>