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2" w:rsidRDefault="00CB5872" w:rsidP="00310C8C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A7D0A" w:rsidRPr="00EF0701" w:rsidRDefault="00AA7D0A" w:rsidP="00AA7D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404040" w:themeFill="text1" w:themeFillTint="BF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مخططات العمل خلال الاعمال التطبيقية</w:t>
      </w:r>
    </w:p>
    <w:p w:rsidR="00AA7D0A" w:rsidRPr="00EF0701" w:rsidRDefault="00AA7D0A" w:rsidP="00AA7D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مقياس: </w:t>
      </w:r>
      <w:proofErr w:type="gramStart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القانون</w:t>
      </w:r>
      <w:proofErr w:type="gramEnd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الدستوري</w:t>
      </w:r>
    </w:p>
    <w:p w:rsidR="00AA7D0A" w:rsidRPr="00EF0701" w:rsidRDefault="00AA7D0A" w:rsidP="00AA7D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62626" w:themeFill="text1" w:themeFillTint="D9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السنة الاولى جذع مشترك( السداسي الثاني)</w:t>
      </w:r>
    </w:p>
    <w:p w:rsidR="00AA7D0A" w:rsidRPr="00642A8F" w:rsidRDefault="00AA7D0A" w:rsidP="00AA7D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bidi/>
        <w:jc w:val="center"/>
        <w:rPr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المحور: </w:t>
      </w:r>
      <w:r>
        <w:rPr>
          <w:rFonts w:hint="cs"/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04</w:t>
      </w:r>
    </w:p>
    <w:p w:rsidR="00AA7D0A" w:rsidRDefault="00AA7D0A" w:rsidP="00AA7D0A">
      <w:pPr>
        <w:bidi/>
        <w:jc w:val="right"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الاستاذ: مرزوقي عبد الحليم</w:t>
      </w: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A7D0A" w:rsidRDefault="00AA7D0A" w:rsidP="00AA7D0A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5872" w:rsidRDefault="00CB5872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A7D0A" w:rsidRDefault="00AA7D0A" w:rsidP="00CB5872">
      <w:pPr>
        <w:bidi/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10C8C" w:rsidRDefault="00310C8C" w:rsidP="00AA7D0A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المقياس: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قانون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دستوري</w:t>
      </w:r>
    </w:p>
    <w:p w:rsidR="00310C8C" w:rsidRDefault="00310C8C" w:rsidP="00310C8C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المستوى: السنة الاولى جذع مشترك</w:t>
      </w:r>
    </w:p>
    <w:p w:rsidR="00310C8C" w:rsidRDefault="00310C8C" w:rsidP="00310C8C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2019- 2020 </w:t>
      </w:r>
    </w:p>
    <w:p w:rsidR="00310C8C" w:rsidRDefault="00310C8C" w:rsidP="00CB5872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السداسي: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الثاني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 المحور الثالث</w:t>
      </w:r>
    </w:p>
    <w:p w:rsidR="00310C8C" w:rsidRPr="00C615EE" w:rsidRDefault="00310C8C" w:rsidP="00CB5872">
      <w:pPr>
        <w:pStyle w:val="Paragraphedeliste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A6A6A6" w:themeFill="background1" w:themeFillShade="A6"/>
        <w:bidi/>
        <w:rPr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مخطط</w:t>
      </w:r>
      <w:proofErr w:type="gramEnd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تحضير:</w:t>
      </w:r>
    </w:p>
    <w:p w:rsidR="00310C8C" w:rsidRPr="0035641D" w:rsidRDefault="00B04B23" w:rsidP="00310C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B7A34" wp14:editId="0EBBF157">
                <wp:simplePos x="0" y="0"/>
                <wp:positionH relativeFrom="column">
                  <wp:posOffset>-156845</wp:posOffset>
                </wp:positionH>
                <wp:positionV relativeFrom="paragraph">
                  <wp:posOffset>1174115</wp:posOffset>
                </wp:positionV>
                <wp:extent cx="5915025" cy="8286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B23" w:rsidRPr="00B04B23" w:rsidRDefault="00B04B23" w:rsidP="001F41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20"/>
                              </w:tabs>
                              <w:bidi/>
                              <w:ind w:left="3628"/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4B2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تطور النظام السياسي في الجزائر في ظل الاحادية الحزبية.</w:t>
                            </w:r>
                          </w:p>
                          <w:p w:rsidR="00B04B23" w:rsidRPr="00B04B23" w:rsidRDefault="00B04B23" w:rsidP="001F41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20"/>
                              </w:tabs>
                              <w:bidi/>
                              <w:ind w:left="3628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4B2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تطور النظام السياسي الجزائري </w:t>
                            </w:r>
                            <w:proofErr w:type="gramStart"/>
                            <w:r w:rsidRPr="00B04B2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بعد</w:t>
                            </w:r>
                            <w:proofErr w:type="gramEnd"/>
                            <w:r w:rsidRPr="00B04B2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دستور 1989 حتى التعديل الدستوري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35pt;margin-top:92.45pt;width:465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" filled="f" stroked="f">
                <v:fill o:detectmouseclick="t"/>
                <v:textbox>
                  <w:txbxContent>
                    <w:p w:rsidR="00B04B23" w:rsidRPr="00B04B23" w:rsidRDefault="00B04B23" w:rsidP="001F41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020"/>
                        </w:tabs>
                        <w:bidi/>
                        <w:ind w:left="3628"/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4B2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تطور النظام السياسي في الجزائر في ظل الاحادية الحزبية.</w:t>
                      </w:r>
                    </w:p>
                    <w:p w:rsidR="00B04B23" w:rsidRPr="00B04B23" w:rsidRDefault="00B04B23" w:rsidP="001F41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7020"/>
                        </w:tabs>
                        <w:bidi/>
                        <w:ind w:left="3628"/>
                        <w:rPr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4B2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تطور النظام السياسي الجزائري </w:t>
                      </w:r>
                      <w:proofErr w:type="gramStart"/>
                      <w:r w:rsidRPr="00B04B2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بعد</w:t>
                      </w:r>
                      <w:proofErr w:type="gramEnd"/>
                      <w:r w:rsidRPr="00B04B2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دستور 1989 حتى التعديل الدستوري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10C8C"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النظام</w:t>
      </w:r>
      <w:proofErr w:type="gramEnd"/>
      <w:r w:rsidR="00310C8C"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السياسي الجزائري</w:t>
      </w:r>
    </w:p>
    <w:p w:rsidR="00B04B23" w:rsidRDefault="00B04B23" w:rsidP="00B04B23">
      <w:pPr>
        <w:pStyle w:val="Paragraphedeliste"/>
        <w:numPr>
          <w:ilvl w:val="0"/>
          <w:numId w:val="2"/>
        </w:numPr>
        <w:shd w:val="clear" w:color="auto" w:fill="A6A6A6" w:themeFill="background1" w:themeFillShade="A6"/>
        <w:bidi/>
        <w:rPr>
          <w:rFonts w:hint="cs"/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مدخل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مفاهيمي:</w:t>
      </w:r>
    </w:p>
    <w:p w:rsidR="00B04B23" w:rsidRPr="00B04B23" w:rsidRDefault="00B04B23" w:rsidP="00B04B23">
      <w:pPr>
        <w:pStyle w:val="Paragraphedeliste"/>
        <w:numPr>
          <w:ilvl w:val="0"/>
          <w:numId w:val="2"/>
        </w:numPr>
        <w:shd w:val="clear" w:color="auto" w:fill="A6A6A6" w:themeFill="background1" w:themeFillShade="A6"/>
        <w:bidi/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السلطات العامة </w:t>
      </w:r>
      <w:proofErr w:type="gramStart"/>
      <w:r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في</w:t>
      </w:r>
      <w:proofErr w:type="gramEnd"/>
      <w:r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ظل الدستور الجزائري المعدل 2016</w:t>
      </w: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27C7" wp14:editId="2DD6E7EB">
                <wp:simplePos x="0" y="0"/>
                <wp:positionH relativeFrom="column">
                  <wp:posOffset>-33020</wp:posOffset>
                </wp:positionH>
                <wp:positionV relativeFrom="paragraph">
                  <wp:posOffset>139065</wp:posOffset>
                </wp:positionV>
                <wp:extent cx="5486400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B23" w:rsidRDefault="00B04B23" w:rsidP="001F41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20"/>
                              </w:tabs>
                              <w:bidi/>
                              <w:ind w:left="3237"/>
                              <w:jc w:val="both"/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السلطة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التنفيذية.</w:t>
                            </w:r>
                          </w:p>
                          <w:p w:rsidR="00B04B23" w:rsidRDefault="00B04B23" w:rsidP="001F41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20"/>
                              </w:tabs>
                              <w:bidi/>
                              <w:ind w:left="3237"/>
                              <w:jc w:val="both"/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السلطة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التشريعية</w:t>
                            </w:r>
                          </w:p>
                          <w:p w:rsidR="00B04B23" w:rsidRPr="00B04B2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20"/>
                              </w:tabs>
                              <w:bidi/>
                              <w:ind w:left="3237"/>
                              <w:jc w:val="both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السلطة</w:t>
                            </w:r>
                            <w:proofErr w:type="gramEnd"/>
                            <w:r w:rsidR="00B04B2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القضائية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.6pt;margin-top:10.95pt;width:6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" filled="f" stroked="f">
                <v:fill o:detectmouseclick="t"/>
                <v:textbox>
                  <w:txbxContent>
                    <w:p w:rsidR="00B04B23" w:rsidRDefault="00B04B23" w:rsidP="001F41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7020"/>
                        </w:tabs>
                        <w:bidi/>
                        <w:ind w:left="3237"/>
                        <w:jc w:val="both"/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السلطة</w:t>
                      </w:r>
                      <w:proofErr w:type="gramEnd"/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التنفيذية.</w:t>
                      </w:r>
                    </w:p>
                    <w:p w:rsidR="00B04B23" w:rsidRDefault="00B04B23" w:rsidP="001F41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7020"/>
                        </w:tabs>
                        <w:bidi/>
                        <w:ind w:left="3237"/>
                        <w:jc w:val="both"/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السلطة</w:t>
                      </w:r>
                      <w:proofErr w:type="gramEnd"/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التشريعية</w:t>
                      </w:r>
                    </w:p>
                    <w:p w:rsidR="00B04B23" w:rsidRPr="00B04B23" w:rsidRDefault="001F41E3" w:rsidP="001F41E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7020"/>
                        </w:tabs>
                        <w:bidi/>
                        <w:ind w:left="3237"/>
                        <w:jc w:val="both"/>
                        <w:rPr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السلطة</w:t>
                      </w:r>
                      <w:proofErr w:type="gramEnd"/>
                      <w:r w:rsidR="00B04B2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القضائية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rtl/>
          <w:lang w:bidi="ar-DZ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C0509" wp14:editId="3BAA0C0D">
                <wp:simplePos x="0" y="0"/>
                <wp:positionH relativeFrom="column">
                  <wp:posOffset>-414020</wp:posOffset>
                </wp:positionH>
                <wp:positionV relativeFrom="paragraph">
                  <wp:posOffset>390525</wp:posOffset>
                </wp:positionV>
                <wp:extent cx="6172200" cy="4476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1E3" w:rsidRPr="001F41E3" w:rsidRDefault="001F41E3" w:rsidP="003A19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A6A6A6" w:themeFill="background1" w:themeFillShade="A6"/>
                              <w:tabs>
                                <w:tab w:val="left" w:pos="7020"/>
                              </w:tabs>
                              <w:bidi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العلاقة بين السلطات العامة </w:t>
                            </w:r>
                            <w:proofErr w:type="gramStart"/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في</w:t>
                            </w:r>
                            <w:proofErr w:type="gramEnd"/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ظل التعديل الدستوري </w:t>
                            </w:r>
                            <w:r w:rsidR="003A19C4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32.6pt;margin-top:30.75pt;width:48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" filled="f" stroked="f">
                <v:fill o:detectmouseclick="t"/>
                <v:textbox>
                  <w:txbxContent>
                    <w:p w:rsidR="001F41E3" w:rsidRPr="001F41E3" w:rsidRDefault="001F41E3" w:rsidP="003A19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A6A6A6" w:themeFill="background1" w:themeFillShade="A6"/>
                        <w:tabs>
                          <w:tab w:val="left" w:pos="7020"/>
                        </w:tabs>
                        <w:bidi/>
                        <w:rPr>
                          <w:b/>
                          <w:color w:val="EEECE1" w:themeColor="background2"/>
                          <w:sz w:val="36"/>
                          <w:szCs w:val="36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العلاقة بين السلطات العامة </w:t>
                      </w:r>
                      <w:proofErr w:type="gramStart"/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في</w:t>
                      </w:r>
                      <w:proofErr w:type="gramEnd"/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ظل التعديل الدستوري </w:t>
                      </w:r>
                      <w:r w:rsidR="003A19C4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213E3" wp14:editId="5781CAC6">
                <wp:simplePos x="0" y="0"/>
                <wp:positionH relativeFrom="column">
                  <wp:posOffset>157480</wp:posOffset>
                </wp:positionH>
                <wp:positionV relativeFrom="paragraph">
                  <wp:posOffset>655955</wp:posOffset>
                </wp:positionV>
                <wp:extent cx="5457825" cy="876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1E3" w:rsidRPr="001F41E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20"/>
                              </w:tabs>
                              <w:bidi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علاقة تعاون </w:t>
                            </w:r>
                            <w:proofErr w:type="gramStart"/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وتكامل</w:t>
                            </w:r>
                            <w:proofErr w:type="gramEnd"/>
                          </w:p>
                          <w:p w:rsidR="001F41E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20"/>
                              </w:tabs>
                              <w:bidi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علاقة رقابة متبادلة</w:t>
                            </w:r>
                          </w:p>
                          <w:p w:rsidR="001F41E3" w:rsidRPr="001F41E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20"/>
                              </w:tabs>
                              <w:bidi/>
                              <w:ind w:left="3617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28"/>
                                <w:szCs w:val="2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مدى استقلالية القضاء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12.4pt;margin-top:51.65pt;width:429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" filled="f" stroked="f">
                <v:fill o:detectmouseclick="t"/>
                <v:textbox>
                  <w:txbxContent>
                    <w:p w:rsidR="001F41E3" w:rsidRPr="001F41E3" w:rsidRDefault="001F41E3" w:rsidP="001F41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7020"/>
                        </w:tabs>
                        <w:bidi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علاقة تعاون </w:t>
                      </w:r>
                      <w:proofErr w:type="gramStart"/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وتكامل</w:t>
                      </w:r>
                      <w:proofErr w:type="gramEnd"/>
                    </w:p>
                    <w:p w:rsidR="001F41E3" w:rsidRDefault="001F41E3" w:rsidP="001F41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7020"/>
                        </w:tabs>
                        <w:bidi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علاقة رقابة متبادلة</w:t>
                      </w:r>
                    </w:p>
                    <w:p w:rsidR="001F41E3" w:rsidRPr="001F41E3" w:rsidRDefault="001F41E3" w:rsidP="001F41E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7020"/>
                        </w:tabs>
                        <w:bidi/>
                        <w:ind w:left="3617"/>
                        <w:rPr>
                          <w:b/>
                          <w:color w:val="EEECE1" w:themeColor="background2"/>
                          <w:sz w:val="28"/>
                          <w:szCs w:val="2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28"/>
                          <w:szCs w:val="2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مدى استقلالية القضاء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1F41E3" w:rsidRDefault="001F41E3" w:rsidP="001F41E3">
      <w:pPr>
        <w:tabs>
          <w:tab w:val="left" w:pos="7020"/>
        </w:tabs>
        <w:bidi/>
        <w:rPr>
          <w:rFonts w:hint="cs"/>
          <w:rtl/>
          <w:lang w:bidi="ar-DZ"/>
        </w:rPr>
      </w:pPr>
    </w:p>
    <w:p w:rsidR="001F41E3" w:rsidRDefault="001F41E3" w:rsidP="001F41E3">
      <w:pPr>
        <w:tabs>
          <w:tab w:val="left" w:pos="7020"/>
        </w:tabs>
        <w:bidi/>
        <w:rPr>
          <w:rFonts w:hint="cs"/>
          <w:rtl/>
          <w:lang w:bidi="ar-DZ"/>
        </w:rPr>
      </w:pPr>
    </w:p>
    <w:p w:rsidR="001F41E3" w:rsidRDefault="001F41E3" w:rsidP="001F41E3">
      <w:pPr>
        <w:tabs>
          <w:tab w:val="left" w:pos="7020"/>
        </w:tabs>
        <w:bidi/>
        <w:rPr>
          <w:rFonts w:hint="cs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9BEAE" wp14:editId="4094E3D7">
                <wp:simplePos x="0" y="0"/>
                <wp:positionH relativeFrom="column">
                  <wp:posOffset>-347345</wp:posOffset>
                </wp:positionH>
                <wp:positionV relativeFrom="paragraph">
                  <wp:posOffset>-3810</wp:posOffset>
                </wp:positionV>
                <wp:extent cx="6105525" cy="8477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1E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A6A6A6" w:themeFill="background1" w:themeFillShade="A6"/>
                              <w:tabs>
                                <w:tab w:val="left" w:pos="7020"/>
                              </w:tabs>
                              <w:bidi/>
                              <w:ind w:left="2227"/>
                              <w:jc w:val="both"/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41E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دور الاحزاب السياسية في الجزائر</w:t>
                            </w:r>
                          </w:p>
                          <w:p w:rsidR="001F41E3" w:rsidRPr="001F41E3" w:rsidRDefault="001F41E3" w:rsidP="001F41E3">
                            <w:pPr>
                              <w:pStyle w:val="Paragraphedeliste"/>
                              <w:shd w:val="clear" w:color="auto" w:fill="FFFFFF" w:themeFill="background1"/>
                              <w:tabs>
                                <w:tab w:val="left" w:pos="7020"/>
                              </w:tabs>
                              <w:bidi/>
                              <w:ind w:left="2227"/>
                              <w:jc w:val="both"/>
                              <w:rPr>
                                <w:rFonts w:hint="cs"/>
                                <w:b/>
                                <w:color w:val="EEECE1" w:themeColor="background2"/>
                                <w:sz w:val="6"/>
                                <w:szCs w:val="6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F41E3" w:rsidRPr="001F41E3" w:rsidRDefault="001F41E3" w:rsidP="001F41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A6A6A6" w:themeFill="background1" w:themeFillShade="A6"/>
                              <w:tabs>
                                <w:tab w:val="left" w:pos="7020"/>
                              </w:tabs>
                              <w:bidi/>
                              <w:ind w:left="2227"/>
                              <w:jc w:val="both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النظام الانتخابي في الجزائر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-27.35pt;margin-top:-.3pt;width:480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" filled="f" stroked="f">
                <v:fill o:detectmouseclick="t"/>
                <v:textbox>
                  <w:txbxContent>
                    <w:p w:rsidR="001F41E3" w:rsidRDefault="001F41E3" w:rsidP="001F41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A6A6A6" w:themeFill="background1" w:themeFillShade="A6"/>
                        <w:tabs>
                          <w:tab w:val="left" w:pos="7020"/>
                        </w:tabs>
                        <w:bidi/>
                        <w:ind w:left="2227"/>
                        <w:jc w:val="both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41E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دور الاحزاب السياسية في الجزائر</w:t>
                      </w:r>
                    </w:p>
                    <w:p w:rsidR="001F41E3" w:rsidRPr="001F41E3" w:rsidRDefault="001F41E3" w:rsidP="001F41E3">
                      <w:pPr>
                        <w:pStyle w:val="Paragraphedeliste"/>
                        <w:shd w:val="clear" w:color="auto" w:fill="FFFFFF" w:themeFill="background1"/>
                        <w:tabs>
                          <w:tab w:val="left" w:pos="7020"/>
                        </w:tabs>
                        <w:bidi/>
                        <w:ind w:left="2227"/>
                        <w:jc w:val="both"/>
                        <w:rPr>
                          <w:rFonts w:hint="cs"/>
                          <w:b/>
                          <w:color w:val="EEECE1" w:themeColor="background2"/>
                          <w:sz w:val="6"/>
                          <w:szCs w:val="6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1F41E3" w:rsidRPr="001F41E3" w:rsidRDefault="001F41E3" w:rsidP="001F41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A6A6A6" w:themeFill="background1" w:themeFillShade="A6"/>
                        <w:tabs>
                          <w:tab w:val="left" w:pos="7020"/>
                        </w:tabs>
                        <w:bidi/>
                        <w:ind w:left="2227"/>
                        <w:jc w:val="both"/>
                        <w:rPr>
                          <w:b/>
                          <w:color w:val="EEECE1" w:themeColor="background2"/>
                          <w:sz w:val="36"/>
                          <w:szCs w:val="36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النظام الانتخابي في الجزائر</w:t>
                      </w:r>
                    </w:p>
                  </w:txbxContent>
                </v:textbox>
              </v:shape>
            </w:pict>
          </mc:Fallback>
        </mc:AlternateContent>
      </w: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1F41E3" w:rsidRDefault="00CB5872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81C9C" wp14:editId="1AFE86CF">
                <wp:simplePos x="0" y="0"/>
                <wp:positionH relativeFrom="column">
                  <wp:posOffset>-233045</wp:posOffset>
                </wp:positionH>
                <wp:positionV relativeFrom="paragraph">
                  <wp:posOffset>147955</wp:posOffset>
                </wp:positionV>
                <wp:extent cx="5895975" cy="13239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872" w:rsidRDefault="00CB5872" w:rsidP="00CB587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A6A6A6" w:themeFill="background1" w:themeFillShade="A6"/>
                              <w:tabs>
                                <w:tab w:val="left" w:pos="7020"/>
                              </w:tabs>
                              <w:bidi/>
                              <w:ind w:left="1983" w:hanging="369"/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B5872"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خاتمة</w:t>
                            </w:r>
                            <w:proofErr w:type="gramEnd"/>
                            <w:r w:rsidRPr="00CB5872"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عامة</w:t>
                            </w: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CB5872" w:rsidRDefault="00CB5872" w:rsidP="00CB5872">
                            <w:pPr>
                              <w:pStyle w:val="Paragraphedeliste"/>
                              <w:tabs>
                                <w:tab w:val="left" w:pos="7020"/>
                              </w:tabs>
                              <w:bidi/>
                              <w:ind w:left="1983"/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- طبيعة النظام السياسي الجزائري في ظل التعديل الدستوري 2016، بالنظر الى الانظمة الكلاسيكية المعروفة.</w:t>
                            </w:r>
                          </w:p>
                          <w:p w:rsidR="00CB5872" w:rsidRPr="00CB5872" w:rsidRDefault="00CB5872" w:rsidP="00CB587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20"/>
                              </w:tabs>
                              <w:bidi/>
                              <w:ind w:left="2266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32"/>
                                <w:szCs w:val="3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افاق تطوير النظام السياسي الجزائري وتعديل الدستور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left:0;text-align:left;margin-left:-18.35pt;margin-top:11.65pt;width:464.2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" filled="f" stroked="f">
                <v:fill o:detectmouseclick="t"/>
                <v:textbox>
                  <w:txbxContent>
                    <w:p w:rsidR="00CB5872" w:rsidRDefault="00CB5872" w:rsidP="00CB587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A6A6A6" w:themeFill="background1" w:themeFillShade="A6"/>
                        <w:tabs>
                          <w:tab w:val="left" w:pos="7020"/>
                        </w:tabs>
                        <w:bidi/>
                        <w:ind w:left="1983" w:hanging="369"/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B5872"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خاتمة</w:t>
                      </w:r>
                      <w:proofErr w:type="gramEnd"/>
                      <w:r w:rsidRPr="00CB5872"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عامة</w:t>
                      </w:r>
                      <w:r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 w:rsidR="00CB5872" w:rsidRDefault="00CB5872" w:rsidP="00CB5872">
                      <w:pPr>
                        <w:pStyle w:val="Paragraphedeliste"/>
                        <w:tabs>
                          <w:tab w:val="left" w:pos="7020"/>
                        </w:tabs>
                        <w:bidi/>
                        <w:ind w:left="1983"/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- طبيعة النظام السياسي الجزائري في ظل التعديل الدستوري 2016، بالنظر الى الانظمة الكلاسيكية المعروفة.</w:t>
                      </w:r>
                    </w:p>
                    <w:p w:rsidR="00CB5872" w:rsidRPr="00CB5872" w:rsidRDefault="00CB5872" w:rsidP="00CB587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7020"/>
                        </w:tabs>
                        <w:bidi/>
                        <w:ind w:left="2266"/>
                        <w:rPr>
                          <w:b/>
                          <w:color w:val="EEECE1" w:themeColor="background2"/>
                          <w:sz w:val="32"/>
                          <w:szCs w:val="3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32"/>
                          <w:szCs w:val="3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افاق تطوير النظام السياسي الجزائري وتعديل الدستور</w:t>
                      </w:r>
                    </w:p>
                  </w:txbxContent>
                </v:textbox>
              </v:shape>
            </w:pict>
          </mc:Fallback>
        </mc:AlternateContent>
      </w:r>
    </w:p>
    <w:p w:rsidR="001F41E3" w:rsidRDefault="001F41E3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</w:p>
    <w:p w:rsidR="00445270" w:rsidRDefault="00445270" w:rsidP="001F41E3">
      <w:pPr>
        <w:pStyle w:val="Paragraphedeliste"/>
        <w:tabs>
          <w:tab w:val="left" w:pos="7020"/>
        </w:tabs>
        <w:bidi/>
        <w:ind w:left="2344"/>
        <w:rPr>
          <w:rFonts w:hint="cs"/>
          <w:lang w:bidi="ar-DZ"/>
        </w:rPr>
      </w:pPr>
      <w:r>
        <w:rPr>
          <w:rFonts w:hint="cs"/>
          <w:rtl/>
          <w:lang w:bidi="ar-DZ"/>
        </w:rPr>
        <w:t>.</w:t>
      </w:r>
    </w:p>
    <w:p w:rsidR="00445270" w:rsidRPr="00445270" w:rsidRDefault="00445270" w:rsidP="001F41E3">
      <w:pPr>
        <w:pStyle w:val="Paragraphedeliste"/>
        <w:tabs>
          <w:tab w:val="left" w:pos="7020"/>
        </w:tabs>
        <w:bidi/>
        <w:ind w:left="2344"/>
        <w:rPr>
          <w:lang w:bidi="ar-DZ"/>
        </w:rPr>
      </w:pPr>
    </w:p>
    <w:sectPr w:rsidR="00445270" w:rsidRPr="00445270" w:rsidSect="00310C8C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6B1"/>
    <w:multiLevelType w:val="hybridMultilevel"/>
    <w:tmpl w:val="E88CCC7E"/>
    <w:lvl w:ilvl="0" w:tplc="A76ED132">
      <w:start w:val="2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64D207D"/>
    <w:multiLevelType w:val="hybridMultilevel"/>
    <w:tmpl w:val="82E03A6A"/>
    <w:lvl w:ilvl="0" w:tplc="F348B056">
      <w:numFmt w:val="bullet"/>
      <w:lvlText w:val="-"/>
      <w:lvlJc w:val="left"/>
      <w:pPr>
        <w:ind w:left="27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">
    <w:nsid w:val="3DD272DE"/>
    <w:multiLevelType w:val="hybridMultilevel"/>
    <w:tmpl w:val="D2048D90"/>
    <w:lvl w:ilvl="0" w:tplc="1310D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8B9"/>
    <w:multiLevelType w:val="hybridMultilevel"/>
    <w:tmpl w:val="D946F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1BD6"/>
    <w:multiLevelType w:val="hybridMultilevel"/>
    <w:tmpl w:val="07D822BA"/>
    <w:lvl w:ilvl="0" w:tplc="A2EE2356">
      <w:numFmt w:val="bullet"/>
      <w:lvlText w:val="-"/>
      <w:lvlJc w:val="left"/>
      <w:pPr>
        <w:ind w:left="27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>
    <w:nsid w:val="7AD633F5"/>
    <w:multiLevelType w:val="hybridMultilevel"/>
    <w:tmpl w:val="13B43624"/>
    <w:lvl w:ilvl="0" w:tplc="4C7A6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C"/>
    <w:rsid w:val="001F41E3"/>
    <w:rsid w:val="00310C8C"/>
    <w:rsid w:val="003A19C4"/>
    <w:rsid w:val="00445270"/>
    <w:rsid w:val="00953D95"/>
    <w:rsid w:val="00AA7D0A"/>
    <w:rsid w:val="00B04B23"/>
    <w:rsid w:val="00C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2020-04-08T18:09:00Z</dcterms:created>
  <dcterms:modified xsi:type="dcterms:W3CDTF">2020-04-08T19:26:00Z</dcterms:modified>
</cp:coreProperties>
</file>