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93" w:rsidRPr="001031CD" w:rsidRDefault="00A57F46">
      <w:pPr>
        <w:rPr>
          <w:rFonts w:asciiTheme="majorBidi" w:hAnsiTheme="majorBidi" w:cstheme="majorBidi"/>
          <w:lang w:val="en-US"/>
        </w:rPr>
      </w:pPr>
      <w:r w:rsidRPr="001031CD">
        <w:rPr>
          <w:rFonts w:asciiTheme="majorBidi" w:hAnsiTheme="majorBidi" w:cstheme="majorBidi"/>
          <w:lang w:val="en-US"/>
        </w:rPr>
        <w:t>Irrelevant</w:t>
      </w:r>
      <w:r w:rsidR="00B50A93" w:rsidRPr="001031CD">
        <w:rPr>
          <w:rFonts w:asciiTheme="majorBidi" w:hAnsiTheme="majorBidi" w:cstheme="majorBidi"/>
          <w:lang w:val="en-US"/>
        </w:rPr>
        <w:t xml:space="preserve"> sentences</w:t>
      </w:r>
    </w:p>
    <w:p w:rsidR="001031CD" w:rsidRPr="001031CD" w:rsidRDefault="008E58E0">
      <w:pPr>
        <w:rPr>
          <w:rFonts w:asciiTheme="majorBidi" w:hAnsiTheme="majorBidi" w:cstheme="majorBidi"/>
          <w:lang w:val="en-US"/>
        </w:rPr>
      </w:pPr>
      <w:r>
        <w:rPr>
          <w:rFonts w:asciiTheme="majorBidi" w:hAnsiTheme="majorBidi" w:cstheme="majorBidi"/>
          <w:lang w:val="en-US"/>
        </w:rPr>
        <w:t>Direction: Find the irrelevant sentence in each of the following paragraphs.</w:t>
      </w:r>
    </w:p>
    <w:p w:rsidR="009B5CBF" w:rsidRPr="001031CD" w:rsidRDefault="006C058D">
      <w:pPr>
        <w:rPr>
          <w:rFonts w:asciiTheme="majorBidi" w:hAnsiTheme="majorBidi" w:cstheme="majorBidi"/>
          <w:lang w:val="en-US"/>
        </w:rPr>
      </w:pPr>
      <w:r>
        <w:rPr>
          <w:rFonts w:asciiTheme="majorBidi" w:hAnsiTheme="majorBidi" w:cstheme="majorBidi"/>
          <w:lang w:val="en-US"/>
        </w:rPr>
        <w:t>1)</w:t>
      </w:r>
      <w:r w:rsidRPr="001031CD">
        <w:rPr>
          <w:rFonts w:asciiTheme="majorBidi" w:hAnsiTheme="majorBidi" w:cstheme="majorBidi"/>
          <w:lang w:val="en-US"/>
        </w:rPr>
        <w:t xml:space="preserve"> The</w:t>
      </w:r>
      <w:r w:rsidR="00B50A93" w:rsidRPr="001031CD">
        <w:rPr>
          <w:rFonts w:asciiTheme="majorBidi" w:hAnsiTheme="majorBidi" w:cstheme="majorBidi"/>
          <w:lang w:val="en-US"/>
        </w:rPr>
        <w:t xml:space="preserve"> students in the clas</w:t>
      </w:r>
      <w:r w:rsidR="001031CD">
        <w:rPr>
          <w:rFonts w:asciiTheme="majorBidi" w:hAnsiTheme="majorBidi" w:cstheme="majorBidi"/>
          <w:lang w:val="en-US"/>
        </w:rPr>
        <w:t>s come from many different parts</w:t>
      </w:r>
      <w:r w:rsidR="00B50A93" w:rsidRPr="001031CD">
        <w:rPr>
          <w:rFonts w:asciiTheme="majorBidi" w:hAnsiTheme="majorBidi" w:cstheme="majorBidi"/>
          <w:lang w:val="en-US"/>
        </w:rPr>
        <w:t xml:space="preserve"> of the world. Some are from European countries, such s France, Spain, and Italy. Others are from Middle Eastern countries like Saudi Arabia and Israel. Still other students were born in Asian countries, including Japan and Korea. Korean food is delicious. The largest number of students is from Latin American countries like Mexico, Venezuela and Peru. The class is an interesting mix of people from many different countries.</w:t>
      </w:r>
    </w:p>
    <w:p w:rsidR="00B50A93" w:rsidRPr="00A57F46" w:rsidRDefault="006C058D">
      <w:pPr>
        <w:rPr>
          <w:rFonts w:ascii="Times New Roman" w:hAnsi="Times New Roman" w:cs="Times New Roman"/>
          <w:sz w:val="24"/>
          <w:szCs w:val="24"/>
          <w:lang w:val="en-US"/>
        </w:rPr>
      </w:pPr>
      <w:r>
        <w:rPr>
          <w:rFonts w:ascii="Times New Roman" w:hAnsi="Times New Roman" w:cs="Times New Roman"/>
          <w:sz w:val="24"/>
          <w:szCs w:val="24"/>
          <w:lang w:val="en-US"/>
        </w:rPr>
        <w:t>2)</w:t>
      </w:r>
      <w:r w:rsidRPr="00A57F46">
        <w:rPr>
          <w:rFonts w:ascii="Times New Roman" w:hAnsi="Times New Roman" w:cs="Times New Roman"/>
          <w:sz w:val="24"/>
          <w:szCs w:val="24"/>
          <w:lang w:val="en-US"/>
        </w:rPr>
        <w:t xml:space="preserve"> Cats</w:t>
      </w:r>
      <w:r w:rsidR="00B50A93" w:rsidRPr="00A57F46">
        <w:rPr>
          <w:rFonts w:ascii="Times New Roman" w:hAnsi="Times New Roman" w:cs="Times New Roman"/>
          <w:sz w:val="24"/>
          <w:szCs w:val="24"/>
          <w:lang w:val="en-US"/>
        </w:rPr>
        <w:t xml:space="preserve"> make wonderful house pets. They are very loving and friendly. Cats are also clean. They don’t eat much, so they are not expensive. Unfortunately, some people are allergic to their hair. Cats look beautiful and they’re fun to have in your home. </w:t>
      </w:r>
    </w:p>
    <w:p w:rsidR="00B50A93" w:rsidRPr="00A57F46" w:rsidRDefault="00A57F46">
      <w:pPr>
        <w:rPr>
          <w:rFonts w:ascii="Times New Roman" w:hAnsi="Times New Roman" w:cs="Times New Roman"/>
          <w:sz w:val="24"/>
          <w:szCs w:val="24"/>
          <w:lang w:val="en-US"/>
        </w:rPr>
      </w:pPr>
      <w:r>
        <w:rPr>
          <w:rFonts w:ascii="Times New Roman" w:hAnsi="Times New Roman" w:cs="Times New Roman"/>
          <w:sz w:val="24"/>
          <w:szCs w:val="24"/>
          <w:lang w:val="en-US"/>
        </w:rPr>
        <w:t>3</w:t>
      </w:r>
      <w:r w:rsidR="00B50A93" w:rsidRPr="00A57F46">
        <w:rPr>
          <w:rFonts w:ascii="Times New Roman" w:hAnsi="Times New Roman" w:cs="Times New Roman"/>
          <w:sz w:val="24"/>
          <w:szCs w:val="24"/>
          <w:lang w:val="en-US"/>
        </w:rPr>
        <w:t>) The capital city of a country is usually a very important city. The government offices are located in the capital city and political leaders usually live there nearby. There are many different types of governments in the world. The capital may also be the centre of culture. There are often museums, libraries, and universities in the capital. Finally, the capital city can serve as a centre of trade, industry and commerce, so it is often the financial centre of the country.</w:t>
      </w:r>
    </w:p>
    <w:sectPr w:rsidR="00B50A93" w:rsidRPr="00A57F46" w:rsidSect="009B5C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50A93"/>
    <w:rsid w:val="001031CD"/>
    <w:rsid w:val="002B2656"/>
    <w:rsid w:val="006C058D"/>
    <w:rsid w:val="008E58E0"/>
    <w:rsid w:val="009B5CBF"/>
    <w:rsid w:val="00A57F46"/>
    <w:rsid w:val="00A908A4"/>
    <w:rsid w:val="00B50A93"/>
    <w:rsid w:val="00B975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client</cp:lastModifiedBy>
  <cp:revision>3</cp:revision>
  <dcterms:created xsi:type="dcterms:W3CDTF">2020-04-08T14:29:00Z</dcterms:created>
  <dcterms:modified xsi:type="dcterms:W3CDTF">2020-04-08T14:29:00Z</dcterms:modified>
</cp:coreProperties>
</file>