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1E" w:rsidRPr="00790F0E" w:rsidRDefault="00E8721E" w:rsidP="00790F0E">
      <w:pPr>
        <w:jc w:val="center"/>
        <w:rPr>
          <w:rFonts w:ascii="Simplified Arabic" w:hAnsi="Simplified Arabic" w:cs="Simplified Arabic"/>
          <w:b/>
          <w:bCs/>
          <w:sz w:val="32"/>
          <w:szCs w:val="32"/>
          <w:lang w:bidi="ar-DZ"/>
        </w:rPr>
      </w:pPr>
      <w:r w:rsidRPr="00E8721E">
        <w:rPr>
          <w:rFonts w:ascii="Simplified Arabic" w:hAnsi="Simplified Arabic" w:cs="Simplified Arabic" w:hint="cs"/>
          <w:b/>
          <w:bCs/>
          <w:sz w:val="32"/>
          <w:szCs w:val="32"/>
          <w:rtl/>
          <w:lang w:bidi="ar-DZ"/>
        </w:rPr>
        <w:t>المحاضرة الثالثة تقنيات التنشيط</w:t>
      </w:r>
    </w:p>
    <w:p w:rsidR="00E8721E" w:rsidRDefault="00E8721E" w:rsidP="00E8721E">
      <w:pPr>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w:t>
      </w:r>
      <w:r w:rsidRPr="004624C8">
        <w:rPr>
          <w:rFonts w:ascii="Simplified Arabic" w:hAnsi="Simplified Arabic" w:cs="Simplified Arabic" w:hint="cs"/>
          <w:b/>
          <w:bCs/>
          <w:sz w:val="32"/>
          <w:szCs w:val="32"/>
          <w:rtl/>
          <w:lang w:bidi="ar-DZ"/>
        </w:rPr>
        <w:t>بناء البرامج الإذاعية والتلفزيونية:</w:t>
      </w:r>
    </w:p>
    <w:p w:rsidR="00E8721E" w:rsidRPr="00E8721E" w:rsidRDefault="00E8721E" w:rsidP="00790F0E">
      <w:pPr>
        <w:jc w:val="both"/>
        <w:rPr>
          <w:rFonts w:ascii="Simplified Arabic" w:hAnsi="Simplified Arabic" w:cs="Simplified Arabic"/>
          <w:sz w:val="32"/>
          <w:szCs w:val="32"/>
          <w:rtl/>
          <w:lang w:bidi="ar-DZ"/>
        </w:rPr>
      </w:pPr>
      <w:r w:rsidRPr="00E8721E">
        <w:rPr>
          <w:rFonts w:ascii="Simplified Arabic" w:hAnsi="Simplified Arabic" w:cs="Simplified Arabic" w:hint="cs"/>
          <w:sz w:val="32"/>
          <w:szCs w:val="32"/>
          <w:rtl/>
          <w:lang w:bidi="ar-DZ"/>
        </w:rPr>
        <w:t xml:space="preserve">يتضمن البرنامج </w:t>
      </w:r>
      <w:r w:rsidR="00790F0E" w:rsidRPr="00E8721E">
        <w:rPr>
          <w:rFonts w:ascii="Simplified Arabic" w:hAnsi="Simplified Arabic" w:cs="Simplified Arabic" w:hint="cs"/>
          <w:sz w:val="32"/>
          <w:szCs w:val="32"/>
          <w:rtl/>
          <w:lang w:bidi="ar-DZ"/>
        </w:rPr>
        <w:t>الإذاعي</w:t>
      </w:r>
      <w:r w:rsidRPr="00E8721E">
        <w:rPr>
          <w:rFonts w:ascii="Simplified Arabic" w:hAnsi="Simplified Arabic" w:cs="Simplified Arabic" w:hint="cs"/>
          <w:sz w:val="32"/>
          <w:szCs w:val="32"/>
          <w:rtl/>
          <w:lang w:bidi="ar-DZ"/>
        </w:rPr>
        <w:t xml:space="preserve"> والتلفزيوني على بنية خاصة تحتوي عناصر صوتية وأخرى بصرية:</w:t>
      </w:r>
    </w:p>
    <w:p w:rsidR="00E8721E" w:rsidRPr="00E8721E" w:rsidRDefault="00E8721E" w:rsidP="00790F0E">
      <w:pPr>
        <w:jc w:val="both"/>
        <w:rPr>
          <w:rFonts w:ascii="Simplified Arabic" w:hAnsi="Simplified Arabic" w:cs="Simplified Arabic"/>
          <w:sz w:val="32"/>
          <w:szCs w:val="32"/>
          <w:rtl/>
          <w:lang w:bidi="ar-DZ"/>
        </w:rPr>
      </w:pPr>
      <w:r w:rsidRPr="00E8721E">
        <w:rPr>
          <w:rFonts w:ascii="Simplified Arabic" w:hAnsi="Simplified Arabic" w:cs="Simplified Arabic" w:hint="cs"/>
          <w:sz w:val="32"/>
          <w:szCs w:val="32"/>
          <w:rtl/>
          <w:lang w:bidi="ar-DZ"/>
        </w:rPr>
        <w:t xml:space="preserve">أولا: البنية البصرية: وتشمل تشكيل الصورة وتوزيع </w:t>
      </w:r>
      <w:r w:rsidR="00790F0E" w:rsidRPr="00E8721E">
        <w:rPr>
          <w:rFonts w:ascii="Simplified Arabic" w:hAnsi="Simplified Arabic" w:cs="Simplified Arabic" w:hint="cs"/>
          <w:sz w:val="32"/>
          <w:szCs w:val="32"/>
          <w:rtl/>
          <w:lang w:bidi="ar-DZ"/>
        </w:rPr>
        <w:t>الإضاءة</w:t>
      </w:r>
      <w:r w:rsidRPr="00E8721E">
        <w:rPr>
          <w:rFonts w:ascii="Simplified Arabic" w:hAnsi="Simplified Arabic" w:cs="Simplified Arabic" w:hint="cs"/>
          <w:sz w:val="32"/>
          <w:szCs w:val="32"/>
          <w:rtl/>
          <w:lang w:bidi="ar-DZ"/>
        </w:rPr>
        <w:t xml:space="preserve"> ووضع المناظر </w:t>
      </w:r>
      <w:r w:rsidR="00790F0E" w:rsidRPr="00E8721E">
        <w:rPr>
          <w:rFonts w:ascii="Simplified Arabic" w:hAnsi="Simplified Arabic" w:cs="Simplified Arabic" w:hint="cs"/>
          <w:sz w:val="32"/>
          <w:szCs w:val="32"/>
          <w:rtl/>
          <w:lang w:bidi="ar-DZ"/>
        </w:rPr>
        <w:t>وإدارة</w:t>
      </w:r>
      <w:r w:rsidRPr="00E8721E">
        <w:rPr>
          <w:rFonts w:ascii="Simplified Arabic" w:hAnsi="Simplified Arabic" w:cs="Simplified Arabic" w:hint="cs"/>
          <w:sz w:val="32"/>
          <w:szCs w:val="32"/>
          <w:rtl/>
          <w:lang w:bidi="ar-DZ"/>
        </w:rPr>
        <w:t xml:space="preserve"> الكاميرا وتحديد هيئتها وطرازها ومحتواها والملابس والشعر </w:t>
      </w:r>
      <w:proofErr w:type="spellStart"/>
      <w:r w:rsidRPr="00E8721E">
        <w:rPr>
          <w:rFonts w:ascii="Simplified Arabic" w:hAnsi="Simplified Arabic" w:cs="Simplified Arabic" w:hint="cs"/>
          <w:sz w:val="32"/>
          <w:szCs w:val="32"/>
          <w:rtl/>
          <w:lang w:bidi="ar-DZ"/>
        </w:rPr>
        <w:t>والمكياج</w:t>
      </w:r>
      <w:proofErr w:type="spellEnd"/>
      <w:r w:rsidRPr="00E8721E">
        <w:rPr>
          <w:rFonts w:ascii="Simplified Arabic" w:hAnsi="Simplified Arabic" w:cs="Simplified Arabic" w:hint="cs"/>
          <w:sz w:val="32"/>
          <w:szCs w:val="32"/>
          <w:rtl/>
          <w:lang w:bidi="ar-DZ"/>
        </w:rPr>
        <w:t xml:space="preserve"> وغيرها من العناصر المرئية.</w:t>
      </w:r>
    </w:p>
    <w:p w:rsidR="00E8721E" w:rsidRPr="00E8721E" w:rsidRDefault="00E8721E" w:rsidP="00790F0E">
      <w:pPr>
        <w:jc w:val="both"/>
        <w:rPr>
          <w:rFonts w:ascii="Simplified Arabic" w:hAnsi="Simplified Arabic" w:cs="Simplified Arabic"/>
          <w:sz w:val="32"/>
          <w:szCs w:val="32"/>
          <w:rtl/>
          <w:lang w:bidi="ar-DZ"/>
        </w:rPr>
      </w:pPr>
      <w:r w:rsidRPr="00E8721E">
        <w:rPr>
          <w:rFonts w:ascii="Simplified Arabic" w:hAnsi="Simplified Arabic" w:cs="Simplified Arabic" w:hint="cs"/>
          <w:sz w:val="32"/>
          <w:szCs w:val="32"/>
          <w:rtl/>
          <w:lang w:bidi="ar-DZ"/>
        </w:rPr>
        <w:t xml:space="preserve">ثانيا: البنية السمعية </w:t>
      </w:r>
      <w:proofErr w:type="gramStart"/>
      <w:r w:rsidRPr="00E8721E">
        <w:rPr>
          <w:rFonts w:ascii="Simplified Arabic" w:hAnsi="Simplified Arabic" w:cs="Simplified Arabic" w:hint="cs"/>
          <w:sz w:val="32"/>
          <w:szCs w:val="32"/>
          <w:rtl/>
          <w:lang w:bidi="ar-DZ"/>
        </w:rPr>
        <w:t>وهي</w:t>
      </w:r>
      <w:proofErr w:type="gramEnd"/>
      <w:r w:rsidRPr="00E8721E">
        <w:rPr>
          <w:rFonts w:ascii="Simplified Arabic" w:hAnsi="Simplified Arabic" w:cs="Simplified Arabic" w:hint="cs"/>
          <w:sz w:val="32"/>
          <w:szCs w:val="32"/>
          <w:rtl/>
          <w:lang w:bidi="ar-DZ"/>
        </w:rPr>
        <w:t xml:space="preserve"> توظيف عناصر الصوت من كلام وصوت ومؤثرات صوتية.</w:t>
      </w:r>
    </w:p>
    <w:p w:rsidR="00E8721E" w:rsidRPr="00E8721E" w:rsidRDefault="00E8721E" w:rsidP="00790F0E">
      <w:pPr>
        <w:jc w:val="both"/>
        <w:rPr>
          <w:rFonts w:ascii="Simplified Arabic" w:hAnsi="Simplified Arabic" w:cs="Simplified Arabic"/>
          <w:sz w:val="32"/>
          <w:szCs w:val="32"/>
          <w:rtl/>
          <w:lang w:bidi="ar-DZ"/>
        </w:rPr>
      </w:pPr>
      <w:r w:rsidRPr="00E8721E">
        <w:rPr>
          <w:rFonts w:ascii="Simplified Arabic" w:hAnsi="Simplified Arabic" w:cs="Simplified Arabic" w:hint="cs"/>
          <w:sz w:val="32"/>
          <w:szCs w:val="32"/>
          <w:rtl/>
          <w:lang w:bidi="ar-DZ"/>
        </w:rPr>
        <w:t xml:space="preserve">ثالثا: </w:t>
      </w:r>
      <w:proofErr w:type="gramStart"/>
      <w:r w:rsidRPr="00E8721E">
        <w:rPr>
          <w:rFonts w:ascii="Simplified Arabic" w:hAnsi="Simplified Arabic" w:cs="Simplified Arabic" w:hint="cs"/>
          <w:sz w:val="32"/>
          <w:szCs w:val="32"/>
          <w:rtl/>
          <w:lang w:bidi="ar-DZ"/>
        </w:rPr>
        <w:t>البنية</w:t>
      </w:r>
      <w:proofErr w:type="gramEnd"/>
      <w:r w:rsidRPr="00E8721E">
        <w:rPr>
          <w:rFonts w:ascii="Simplified Arabic" w:hAnsi="Simplified Arabic" w:cs="Simplified Arabic" w:hint="cs"/>
          <w:sz w:val="32"/>
          <w:szCs w:val="32"/>
          <w:rtl/>
          <w:lang w:bidi="ar-DZ"/>
        </w:rPr>
        <w:t xml:space="preserve"> الإدارية: وهي توزيع الوظائف على المذيعين والممثلين وقيادتهم وتوجيههم وترتيب العلاقة بينهم.</w:t>
      </w:r>
    </w:p>
    <w:p w:rsidR="00E8721E" w:rsidRPr="00E8721E" w:rsidRDefault="00790F0E" w:rsidP="00790F0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رابعا: البنية </w:t>
      </w:r>
      <w:proofErr w:type="spellStart"/>
      <w:r>
        <w:rPr>
          <w:rFonts w:ascii="Simplified Arabic" w:hAnsi="Simplified Arabic" w:cs="Simplified Arabic" w:hint="cs"/>
          <w:sz w:val="32"/>
          <w:szCs w:val="32"/>
          <w:rtl/>
          <w:lang w:bidi="ar-DZ"/>
        </w:rPr>
        <w:t>المونتاجية</w:t>
      </w:r>
      <w:proofErr w:type="spellEnd"/>
      <w:r>
        <w:rPr>
          <w:rFonts w:ascii="Simplified Arabic" w:hAnsi="Simplified Arabic" w:cs="Simplified Arabic" w:hint="cs"/>
          <w:sz w:val="32"/>
          <w:szCs w:val="32"/>
          <w:rtl/>
          <w:lang w:bidi="ar-DZ"/>
        </w:rPr>
        <w:t xml:space="preserve">: </w:t>
      </w:r>
      <w:r w:rsidR="00E8721E" w:rsidRPr="00E8721E">
        <w:rPr>
          <w:rFonts w:ascii="Simplified Arabic" w:hAnsi="Simplified Arabic" w:cs="Simplified Arabic" w:hint="cs"/>
          <w:sz w:val="32"/>
          <w:szCs w:val="32"/>
          <w:rtl/>
          <w:lang w:bidi="ar-DZ"/>
        </w:rPr>
        <w:t>وهي تجميع لكل العناصر المكونة للعمل الإذاعي والتلفزيوني وتوحيدها في بناء منفرد متميز.</w:t>
      </w:r>
    </w:p>
    <w:p w:rsidR="00E8721E" w:rsidRPr="00790F0E" w:rsidRDefault="00E8721E" w:rsidP="00E8721E">
      <w:pPr>
        <w:jc w:val="both"/>
        <w:rPr>
          <w:rFonts w:ascii="Simplified Arabic" w:hAnsi="Simplified Arabic" w:cs="Simplified Arabic"/>
          <w:b/>
          <w:bCs/>
          <w:sz w:val="32"/>
          <w:szCs w:val="32"/>
          <w:rtl/>
          <w:lang w:bidi="ar-DZ"/>
        </w:rPr>
      </w:pPr>
      <w:r w:rsidRPr="00790F0E">
        <w:rPr>
          <w:rFonts w:ascii="Simplified Arabic" w:hAnsi="Simplified Arabic" w:cs="Simplified Arabic" w:hint="cs"/>
          <w:b/>
          <w:bCs/>
          <w:sz w:val="32"/>
          <w:szCs w:val="32"/>
          <w:rtl/>
          <w:lang w:bidi="ar-DZ"/>
        </w:rPr>
        <w:t>أنواع البرامج:</w:t>
      </w:r>
    </w:p>
    <w:p w:rsidR="00E8721E" w:rsidRPr="00E8721E" w:rsidRDefault="00E8721E" w:rsidP="00E8721E">
      <w:pPr>
        <w:pStyle w:val="Paragraphedeliste"/>
        <w:numPr>
          <w:ilvl w:val="0"/>
          <w:numId w:val="1"/>
        </w:numPr>
        <w:jc w:val="both"/>
        <w:rPr>
          <w:rFonts w:ascii="Simplified Arabic" w:hAnsi="Simplified Arabic" w:cs="Simplified Arabic"/>
          <w:sz w:val="32"/>
          <w:szCs w:val="32"/>
          <w:lang w:bidi="ar-DZ"/>
        </w:rPr>
      </w:pPr>
      <w:proofErr w:type="gramStart"/>
      <w:r w:rsidRPr="00E8721E">
        <w:rPr>
          <w:rFonts w:ascii="Simplified Arabic" w:hAnsi="Simplified Arabic" w:cs="Simplified Arabic" w:hint="cs"/>
          <w:sz w:val="32"/>
          <w:szCs w:val="32"/>
          <w:rtl/>
          <w:lang w:bidi="ar-DZ"/>
        </w:rPr>
        <w:t>البرامج</w:t>
      </w:r>
      <w:proofErr w:type="gramEnd"/>
      <w:r w:rsidRPr="00E8721E">
        <w:rPr>
          <w:rFonts w:ascii="Simplified Arabic" w:hAnsi="Simplified Arabic" w:cs="Simplified Arabic" w:hint="cs"/>
          <w:sz w:val="32"/>
          <w:szCs w:val="32"/>
          <w:rtl/>
          <w:lang w:bidi="ar-DZ"/>
        </w:rPr>
        <w:t xml:space="preserve"> الحوارية:وهي البرامج التي يستضيف فيها المذيع أو مقدم البرنامج ضيفا معه في البرنامج ويقوم بمحاورته. </w:t>
      </w:r>
    </w:p>
    <w:p w:rsidR="00E8721E" w:rsidRPr="00E8721E" w:rsidRDefault="00E8721E" w:rsidP="00E8721E">
      <w:pPr>
        <w:pStyle w:val="Paragraphedeliste"/>
        <w:numPr>
          <w:ilvl w:val="0"/>
          <w:numId w:val="1"/>
        </w:numPr>
        <w:jc w:val="both"/>
        <w:rPr>
          <w:rFonts w:ascii="Simplified Arabic" w:hAnsi="Simplified Arabic" w:cs="Simplified Arabic"/>
          <w:sz w:val="32"/>
          <w:szCs w:val="32"/>
          <w:lang w:bidi="ar-DZ"/>
        </w:rPr>
      </w:pPr>
      <w:proofErr w:type="gramStart"/>
      <w:r w:rsidRPr="00E8721E">
        <w:rPr>
          <w:rFonts w:ascii="Simplified Arabic" w:hAnsi="Simplified Arabic" w:cs="Simplified Arabic" w:hint="cs"/>
          <w:sz w:val="32"/>
          <w:szCs w:val="32"/>
          <w:rtl/>
          <w:lang w:bidi="ar-DZ"/>
        </w:rPr>
        <w:t>البرامج</w:t>
      </w:r>
      <w:proofErr w:type="gramEnd"/>
      <w:r w:rsidRPr="00E8721E">
        <w:rPr>
          <w:rFonts w:ascii="Simplified Arabic" w:hAnsi="Simplified Arabic" w:cs="Simplified Arabic" w:hint="cs"/>
          <w:sz w:val="32"/>
          <w:szCs w:val="32"/>
          <w:rtl/>
          <w:lang w:bidi="ar-DZ"/>
        </w:rPr>
        <w:t xml:space="preserve"> المباشرة: وهي البرامج التي تخاطب الجمهور بطريقة مباشرة.</w:t>
      </w:r>
    </w:p>
    <w:p w:rsidR="00E8721E" w:rsidRPr="00E8721E" w:rsidRDefault="00E8721E" w:rsidP="00E8721E">
      <w:pPr>
        <w:pStyle w:val="Paragraphedeliste"/>
        <w:numPr>
          <w:ilvl w:val="0"/>
          <w:numId w:val="1"/>
        </w:numPr>
        <w:jc w:val="both"/>
        <w:rPr>
          <w:rFonts w:ascii="Simplified Arabic" w:hAnsi="Simplified Arabic" w:cs="Simplified Arabic"/>
          <w:sz w:val="32"/>
          <w:szCs w:val="32"/>
          <w:lang w:bidi="ar-DZ"/>
        </w:rPr>
      </w:pPr>
      <w:proofErr w:type="gramStart"/>
      <w:r w:rsidRPr="00E8721E">
        <w:rPr>
          <w:rFonts w:ascii="Simplified Arabic" w:hAnsi="Simplified Arabic" w:cs="Simplified Arabic" w:hint="cs"/>
          <w:sz w:val="32"/>
          <w:szCs w:val="32"/>
          <w:rtl/>
          <w:lang w:bidi="ar-DZ"/>
        </w:rPr>
        <w:t>البرامج</w:t>
      </w:r>
      <w:proofErr w:type="gramEnd"/>
      <w:r w:rsidRPr="00E8721E">
        <w:rPr>
          <w:rFonts w:ascii="Simplified Arabic" w:hAnsi="Simplified Arabic" w:cs="Simplified Arabic" w:hint="cs"/>
          <w:sz w:val="32"/>
          <w:szCs w:val="32"/>
          <w:rtl/>
          <w:lang w:bidi="ar-DZ"/>
        </w:rPr>
        <w:t xml:space="preserve"> </w:t>
      </w:r>
      <w:r w:rsidR="00790F0E" w:rsidRPr="00E8721E">
        <w:rPr>
          <w:rFonts w:ascii="Simplified Arabic" w:hAnsi="Simplified Arabic" w:cs="Simplified Arabic" w:hint="cs"/>
          <w:sz w:val="32"/>
          <w:szCs w:val="32"/>
          <w:rtl/>
          <w:lang w:bidi="ar-DZ"/>
        </w:rPr>
        <w:t>الإخبارية</w:t>
      </w:r>
      <w:r w:rsidRPr="00E8721E">
        <w:rPr>
          <w:rFonts w:ascii="Simplified Arabic" w:hAnsi="Simplified Arabic" w:cs="Simplified Arabic" w:hint="cs"/>
          <w:sz w:val="32"/>
          <w:szCs w:val="32"/>
          <w:rtl/>
          <w:lang w:bidi="ar-DZ"/>
        </w:rPr>
        <w:t xml:space="preserve">: وهي البرامج التي تعرض الأخبار بصورة نمطية عرضية، حيث يتم وضع الأخبار أمامه، ويقرأها إما أمام الشاشة أو في </w:t>
      </w:r>
      <w:r w:rsidR="00790F0E" w:rsidRPr="00E8721E">
        <w:rPr>
          <w:rFonts w:ascii="Simplified Arabic" w:hAnsi="Simplified Arabic" w:cs="Simplified Arabic" w:hint="cs"/>
          <w:sz w:val="32"/>
          <w:szCs w:val="32"/>
          <w:rtl/>
          <w:lang w:bidi="ar-DZ"/>
        </w:rPr>
        <w:t>الإذاعة</w:t>
      </w:r>
      <w:r w:rsidRPr="00E8721E">
        <w:rPr>
          <w:rFonts w:ascii="Simplified Arabic" w:hAnsi="Simplified Arabic" w:cs="Simplified Arabic" w:hint="cs"/>
          <w:sz w:val="32"/>
          <w:szCs w:val="32"/>
          <w:rtl/>
          <w:lang w:bidi="ar-DZ"/>
        </w:rPr>
        <w:t>.</w:t>
      </w:r>
    </w:p>
    <w:p w:rsidR="00E8721E" w:rsidRPr="00E8721E" w:rsidRDefault="00E8721E" w:rsidP="00E8721E">
      <w:pPr>
        <w:pStyle w:val="Paragraphedeliste"/>
        <w:numPr>
          <w:ilvl w:val="0"/>
          <w:numId w:val="1"/>
        </w:numPr>
        <w:jc w:val="both"/>
        <w:rPr>
          <w:rFonts w:ascii="Simplified Arabic" w:hAnsi="Simplified Arabic" w:cs="Simplified Arabic"/>
          <w:sz w:val="32"/>
          <w:szCs w:val="32"/>
          <w:lang w:bidi="ar-DZ"/>
        </w:rPr>
      </w:pPr>
      <w:proofErr w:type="gramStart"/>
      <w:r w:rsidRPr="00E8721E">
        <w:rPr>
          <w:rFonts w:ascii="Simplified Arabic" w:hAnsi="Simplified Arabic" w:cs="Simplified Arabic" w:hint="cs"/>
          <w:sz w:val="32"/>
          <w:szCs w:val="32"/>
          <w:rtl/>
          <w:lang w:bidi="ar-DZ"/>
        </w:rPr>
        <w:t>برامج</w:t>
      </w:r>
      <w:proofErr w:type="gramEnd"/>
      <w:r w:rsidRPr="00E8721E">
        <w:rPr>
          <w:rFonts w:ascii="Simplified Arabic" w:hAnsi="Simplified Arabic" w:cs="Simplified Arabic" w:hint="cs"/>
          <w:sz w:val="32"/>
          <w:szCs w:val="32"/>
          <w:rtl/>
          <w:lang w:bidi="ar-DZ"/>
        </w:rPr>
        <w:t xml:space="preserve"> المسابقات: تعتمد هذه البرامج عادة على الأفكار الجديدة </w:t>
      </w:r>
      <w:r w:rsidR="00790F0E" w:rsidRPr="00E8721E">
        <w:rPr>
          <w:rFonts w:ascii="Simplified Arabic" w:hAnsi="Simplified Arabic" w:cs="Simplified Arabic" w:hint="cs"/>
          <w:sz w:val="32"/>
          <w:szCs w:val="32"/>
          <w:rtl/>
          <w:lang w:bidi="ar-DZ"/>
        </w:rPr>
        <w:t>والإبداعية</w:t>
      </w:r>
      <w:r w:rsidRPr="00E8721E">
        <w:rPr>
          <w:rFonts w:ascii="Simplified Arabic" w:hAnsi="Simplified Arabic" w:cs="Simplified Arabic" w:hint="cs"/>
          <w:sz w:val="32"/>
          <w:szCs w:val="32"/>
          <w:rtl/>
          <w:lang w:bidi="ar-DZ"/>
        </w:rPr>
        <w:t xml:space="preserve">، حيث يجتمع عدد من الجمهور اختيار نوعية من المسابقات التي تناسب الجمهور وأسلوب </w:t>
      </w:r>
      <w:r w:rsidRPr="00E8721E">
        <w:rPr>
          <w:rFonts w:ascii="Simplified Arabic" w:hAnsi="Simplified Arabic" w:cs="Simplified Arabic" w:hint="cs"/>
          <w:sz w:val="32"/>
          <w:szCs w:val="32"/>
          <w:rtl/>
          <w:lang w:bidi="ar-DZ"/>
        </w:rPr>
        <w:lastRenderedPageBreak/>
        <w:t xml:space="preserve">العرض، وتعتمد على الحركة </w:t>
      </w:r>
      <w:r w:rsidR="00790F0E" w:rsidRPr="00E8721E">
        <w:rPr>
          <w:rFonts w:ascii="Simplified Arabic" w:hAnsi="Simplified Arabic" w:cs="Simplified Arabic" w:hint="cs"/>
          <w:sz w:val="32"/>
          <w:szCs w:val="32"/>
          <w:rtl/>
          <w:lang w:bidi="ar-DZ"/>
        </w:rPr>
        <w:t>والإثارة</w:t>
      </w:r>
      <w:r w:rsidRPr="00E8721E">
        <w:rPr>
          <w:rFonts w:ascii="Simplified Arabic" w:hAnsi="Simplified Arabic" w:cs="Simplified Arabic" w:hint="cs"/>
          <w:sz w:val="32"/>
          <w:szCs w:val="32"/>
          <w:rtl/>
          <w:lang w:bidi="ar-DZ"/>
        </w:rPr>
        <w:t xml:space="preserve">، أما المسابقات </w:t>
      </w:r>
      <w:r w:rsidR="00790F0E" w:rsidRPr="00E8721E">
        <w:rPr>
          <w:rFonts w:ascii="Simplified Arabic" w:hAnsi="Simplified Arabic" w:cs="Simplified Arabic" w:hint="cs"/>
          <w:sz w:val="32"/>
          <w:szCs w:val="32"/>
          <w:rtl/>
          <w:lang w:bidi="ar-DZ"/>
        </w:rPr>
        <w:t>الإذاعية</w:t>
      </w:r>
      <w:r w:rsidRPr="00E8721E">
        <w:rPr>
          <w:rFonts w:ascii="Simplified Arabic" w:hAnsi="Simplified Arabic" w:cs="Simplified Arabic" w:hint="cs"/>
          <w:sz w:val="32"/>
          <w:szCs w:val="32"/>
          <w:rtl/>
          <w:lang w:bidi="ar-DZ"/>
        </w:rPr>
        <w:t xml:space="preserve"> فتعتمد على المسابقات المعلوماتية الصوتية، أي السؤال </w:t>
      </w:r>
      <w:r w:rsidR="00790F0E" w:rsidRPr="00E8721E">
        <w:rPr>
          <w:rFonts w:ascii="Simplified Arabic" w:hAnsi="Simplified Arabic" w:cs="Simplified Arabic" w:hint="cs"/>
          <w:sz w:val="32"/>
          <w:szCs w:val="32"/>
          <w:rtl/>
          <w:lang w:bidi="ar-DZ"/>
        </w:rPr>
        <w:t>والإجابة</w:t>
      </w:r>
      <w:r w:rsidRPr="00E8721E">
        <w:rPr>
          <w:rFonts w:ascii="Simplified Arabic" w:hAnsi="Simplified Arabic" w:cs="Simplified Arabic" w:hint="cs"/>
          <w:sz w:val="32"/>
          <w:szCs w:val="32"/>
          <w:rtl/>
          <w:lang w:bidi="ar-DZ"/>
        </w:rPr>
        <w:t xml:space="preserve"> النصية.</w:t>
      </w:r>
    </w:p>
    <w:p w:rsidR="00E8721E" w:rsidRPr="00E8721E" w:rsidRDefault="00E8721E" w:rsidP="00E8721E">
      <w:pPr>
        <w:pStyle w:val="Paragraphedeliste"/>
        <w:numPr>
          <w:ilvl w:val="0"/>
          <w:numId w:val="1"/>
        </w:numPr>
        <w:jc w:val="both"/>
        <w:rPr>
          <w:rFonts w:ascii="Simplified Arabic" w:hAnsi="Simplified Arabic" w:cs="Simplified Arabic"/>
          <w:sz w:val="32"/>
          <w:szCs w:val="32"/>
          <w:lang w:bidi="ar-DZ"/>
        </w:rPr>
      </w:pPr>
      <w:proofErr w:type="gramStart"/>
      <w:r w:rsidRPr="00E8721E">
        <w:rPr>
          <w:rFonts w:ascii="Simplified Arabic" w:hAnsi="Simplified Arabic" w:cs="Simplified Arabic" w:hint="cs"/>
          <w:sz w:val="32"/>
          <w:szCs w:val="32"/>
          <w:rtl/>
          <w:lang w:bidi="ar-DZ"/>
        </w:rPr>
        <w:t>البرامج</w:t>
      </w:r>
      <w:proofErr w:type="gramEnd"/>
      <w:r w:rsidRPr="00E8721E">
        <w:rPr>
          <w:rFonts w:ascii="Simplified Arabic" w:hAnsi="Simplified Arabic" w:cs="Simplified Arabic" w:hint="cs"/>
          <w:sz w:val="32"/>
          <w:szCs w:val="32"/>
          <w:rtl/>
          <w:lang w:bidi="ar-DZ"/>
        </w:rPr>
        <w:t xml:space="preserve"> الوثائقية: وهي برامج تعرض معلومات ودراسات جديدة حول الطبيعة أو التاريخ وغيرها من العلوم، حيث تغطي البرامج الجارية، ويمكن أن تتضمن حتى القضايا المطلقة غير المحددة بزمن معين. </w:t>
      </w:r>
    </w:p>
    <w:p w:rsidR="00E8721E" w:rsidRPr="00790F0E" w:rsidRDefault="00E8721E" w:rsidP="00E8721E">
      <w:pPr>
        <w:jc w:val="both"/>
        <w:rPr>
          <w:rFonts w:ascii="Simplified Arabic" w:hAnsi="Simplified Arabic" w:cs="Simplified Arabic"/>
          <w:b/>
          <w:bCs/>
          <w:sz w:val="32"/>
          <w:szCs w:val="32"/>
          <w:rtl/>
          <w:lang w:bidi="ar-DZ"/>
        </w:rPr>
      </w:pPr>
      <w:proofErr w:type="gramStart"/>
      <w:r w:rsidRPr="00790F0E">
        <w:rPr>
          <w:rFonts w:ascii="Simplified Arabic" w:hAnsi="Simplified Arabic" w:cs="Simplified Arabic" w:hint="cs"/>
          <w:b/>
          <w:bCs/>
          <w:sz w:val="32"/>
          <w:szCs w:val="32"/>
          <w:rtl/>
          <w:lang w:bidi="ar-DZ"/>
        </w:rPr>
        <w:t>النشرات</w:t>
      </w:r>
      <w:proofErr w:type="gramEnd"/>
      <w:r w:rsidRPr="00790F0E">
        <w:rPr>
          <w:rFonts w:ascii="Simplified Arabic" w:hAnsi="Simplified Arabic" w:cs="Simplified Arabic" w:hint="cs"/>
          <w:b/>
          <w:bCs/>
          <w:sz w:val="32"/>
          <w:szCs w:val="32"/>
          <w:rtl/>
          <w:lang w:bidi="ar-DZ"/>
        </w:rPr>
        <w:t xml:space="preserve"> </w:t>
      </w:r>
      <w:r w:rsidR="00790F0E" w:rsidRPr="00790F0E">
        <w:rPr>
          <w:rFonts w:ascii="Simplified Arabic" w:hAnsi="Simplified Arabic" w:cs="Simplified Arabic" w:hint="cs"/>
          <w:b/>
          <w:bCs/>
          <w:sz w:val="32"/>
          <w:szCs w:val="32"/>
          <w:rtl/>
          <w:lang w:bidi="ar-DZ"/>
        </w:rPr>
        <w:t>الإخبارية</w:t>
      </w:r>
      <w:r w:rsidRPr="00790F0E">
        <w:rPr>
          <w:rFonts w:ascii="Simplified Arabic" w:hAnsi="Simplified Arabic" w:cs="Simplified Arabic" w:hint="cs"/>
          <w:b/>
          <w:bCs/>
          <w:sz w:val="32"/>
          <w:szCs w:val="32"/>
          <w:rtl/>
          <w:lang w:bidi="ar-DZ"/>
        </w:rPr>
        <w:t>:</w:t>
      </w:r>
    </w:p>
    <w:p w:rsidR="00E8721E" w:rsidRPr="00E8721E" w:rsidRDefault="00E8721E" w:rsidP="00E8721E">
      <w:pPr>
        <w:jc w:val="both"/>
        <w:rPr>
          <w:rFonts w:ascii="Simplified Arabic" w:hAnsi="Simplified Arabic" w:cs="Simplified Arabic"/>
          <w:sz w:val="32"/>
          <w:szCs w:val="32"/>
          <w:rtl/>
          <w:lang w:bidi="ar-DZ"/>
        </w:rPr>
      </w:pPr>
      <w:r w:rsidRPr="00E8721E">
        <w:rPr>
          <w:rFonts w:ascii="Simplified Arabic" w:hAnsi="Simplified Arabic" w:cs="Simplified Arabic" w:hint="cs"/>
          <w:sz w:val="32"/>
          <w:szCs w:val="32"/>
          <w:rtl/>
          <w:lang w:bidi="ar-DZ"/>
        </w:rPr>
        <w:t xml:space="preserve">تطورت أساليب تقديم الأخبار في السنوات الأخيرة واتخذت قوالب فنية محددة، والواقع أنها تشبه </w:t>
      </w:r>
      <w:r w:rsidR="00790F0E" w:rsidRPr="00E8721E">
        <w:rPr>
          <w:rFonts w:ascii="Simplified Arabic" w:hAnsi="Simplified Arabic" w:cs="Simplified Arabic" w:hint="cs"/>
          <w:sz w:val="32"/>
          <w:szCs w:val="32"/>
          <w:rtl/>
          <w:lang w:bidi="ar-DZ"/>
        </w:rPr>
        <w:t>إلى</w:t>
      </w:r>
      <w:r w:rsidRPr="00E8721E">
        <w:rPr>
          <w:rFonts w:ascii="Simplified Arabic" w:hAnsi="Simplified Arabic" w:cs="Simplified Arabic" w:hint="cs"/>
          <w:sz w:val="32"/>
          <w:szCs w:val="32"/>
          <w:rtl/>
          <w:lang w:bidi="ar-DZ"/>
        </w:rPr>
        <w:t xml:space="preserve"> حد كبير طرق تقديم المجلات </w:t>
      </w:r>
      <w:r w:rsidR="00790F0E" w:rsidRPr="00E8721E">
        <w:rPr>
          <w:rFonts w:ascii="Simplified Arabic" w:hAnsi="Simplified Arabic" w:cs="Simplified Arabic" w:hint="cs"/>
          <w:sz w:val="32"/>
          <w:szCs w:val="32"/>
          <w:rtl/>
          <w:lang w:bidi="ar-DZ"/>
        </w:rPr>
        <w:t>الإذاعية</w:t>
      </w:r>
      <w:r w:rsidRPr="00E8721E">
        <w:rPr>
          <w:rFonts w:ascii="Simplified Arabic" w:hAnsi="Simplified Arabic" w:cs="Simplified Arabic" w:hint="cs"/>
          <w:sz w:val="32"/>
          <w:szCs w:val="32"/>
          <w:rtl/>
          <w:lang w:bidi="ar-DZ"/>
        </w:rPr>
        <w:t xml:space="preserve"> حيث يقوم مقدم البرنامج بالتمهيد لعدد كبير من المواد الفيلمية التي يتم </w:t>
      </w:r>
      <w:r w:rsidR="00790F0E" w:rsidRPr="00E8721E">
        <w:rPr>
          <w:rFonts w:ascii="Simplified Arabic" w:hAnsi="Simplified Arabic" w:cs="Simplified Arabic" w:hint="cs"/>
          <w:sz w:val="32"/>
          <w:szCs w:val="32"/>
          <w:rtl/>
          <w:lang w:bidi="ar-DZ"/>
        </w:rPr>
        <w:t>إدراجها</w:t>
      </w:r>
      <w:r w:rsidRPr="00E8721E">
        <w:rPr>
          <w:rFonts w:ascii="Simplified Arabic" w:hAnsi="Simplified Arabic" w:cs="Simplified Arabic" w:hint="cs"/>
          <w:sz w:val="32"/>
          <w:szCs w:val="32"/>
          <w:rtl/>
          <w:lang w:bidi="ar-DZ"/>
        </w:rPr>
        <w:t xml:space="preserve"> ضمن البرنامج، ثم التعليق عليها بطريقة أقرب </w:t>
      </w:r>
      <w:r w:rsidR="00790F0E" w:rsidRPr="00E8721E">
        <w:rPr>
          <w:rFonts w:ascii="Simplified Arabic" w:hAnsi="Simplified Arabic" w:cs="Simplified Arabic" w:hint="cs"/>
          <w:sz w:val="32"/>
          <w:szCs w:val="32"/>
          <w:rtl/>
          <w:lang w:bidi="ar-DZ"/>
        </w:rPr>
        <w:t>إلى</w:t>
      </w:r>
      <w:r w:rsidRPr="00E8721E">
        <w:rPr>
          <w:rFonts w:ascii="Simplified Arabic" w:hAnsi="Simplified Arabic" w:cs="Simplified Arabic" w:hint="cs"/>
          <w:sz w:val="32"/>
          <w:szCs w:val="32"/>
          <w:rtl/>
          <w:lang w:bidi="ar-DZ"/>
        </w:rPr>
        <w:t xml:space="preserve"> الارتجال.</w:t>
      </w:r>
    </w:p>
    <w:p w:rsidR="00E8721E" w:rsidRPr="00E8721E" w:rsidRDefault="00E8721E" w:rsidP="00E8721E">
      <w:pPr>
        <w:jc w:val="both"/>
        <w:rPr>
          <w:rFonts w:ascii="Simplified Arabic" w:hAnsi="Simplified Arabic" w:cs="Simplified Arabic"/>
          <w:sz w:val="32"/>
          <w:szCs w:val="32"/>
          <w:rtl/>
          <w:lang w:bidi="ar-DZ"/>
        </w:rPr>
      </w:pPr>
      <w:r w:rsidRPr="00E8721E">
        <w:rPr>
          <w:rFonts w:ascii="Simplified Arabic" w:hAnsi="Simplified Arabic" w:cs="Simplified Arabic" w:hint="cs"/>
          <w:sz w:val="32"/>
          <w:szCs w:val="32"/>
          <w:rtl/>
          <w:lang w:bidi="ar-DZ"/>
        </w:rPr>
        <w:t xml:space="preserve">وهذه بعض النقاط التي لابد </w:t>
      </w:r>
      <w:r w:rsidR="00790F0E" w:rsidRPr="00E8721E">
        <w:rPr>
          <w:rFonts w:ascii="Simplified Arabic" w:hAnsi="Simplified Arabic" w:cs="Simplified Arabic" w:hint="cs"/>
          <w:sz w:val="32"/>
          <w:szCs w:val="32"/>
          <w:rtl/>
          <w:lang w:bidi="ar-DZ"/>
        </w:rPr>
        <w:t>أن</w:t>
      </w:r>
      <w:r w:rsidRPr="00E8721E">
        <w:rPr>
          <w:rFonts w:ascii="Simplified Arabic" w:hAnsi="Simplified Arabic" w:cs="Simplified Arabic" w:hint="cs"/>
          <w:sz w:val="32"/>
          <w:szCs w:val="32"/>
          <w:rtl/>
          <w:lang w:bidi="ar-DZ"/>
        </w:rPr>
        <w:t xml:space="preserve"> تؤخذ بعين الاعتبار </w:t>
      </w:r>
      <w:proofErr w:type="gramStart"/>
      <w:r w:rsidRPr="00E8721E">
        <w:rPr>
          <w:rFonts w:ascii="Simplified Arabic" w:hAnsi="Simplified Arabic" w:cs="Simplified Arabic" w:hint="cs"/>
          <w:sz w:val="32"/>
          <w:szCs w:val="32"/>
          <w:rtl/>
          <w:lang w:bidi="ar-DZ"/>
        </w:rPr>
        <w:t>أثناء</w:t>
      </w:r>
      <w:proofErr w:type="gramEnd"/>
      <w:r w:rsidRPr="00E8721E">
        <w:rPr>
          <w:rFonts w:ascii="Simplified Arabic" w:hAnsi="Simplified Arabic" w:cs="Simplified Arabic" w:hint="cs"/>
          <w:sz w:val="32"/>
          <w:szCs w:val="32"/>
          <w:rtl/>
          <w:lang w:bidi="ar-DZ"/>
        </w:rPr>
        <w:t xml:space="preserve"> </w:t>
      </w:r>
      <w:r w:rsidR="00790F0E" w:rsidRPr="00E8721E">
        <w:rPr>
          <w:rFonts w:ascii="Simplified Arabic" w:hAnsi="Simplified Arabic" w:cs="Simplified Arabic" w:hint="cs"/>
          <w:sz w:val="32"/>
          <w:szCs w:val="32"/>
          <w:rtl/>
          <w:lang w:bidi="ar-DZ"/>
        </w:rPr>
        <w:t>إلقاء</w:t>
      </w:r>
      <w:r w:rsidRPr="00E8721E">
        <w:rPr>
          <w:rFonts w:ascii="Simplified Arabic" w:hAnsi="Simplified Arabic" w:cs="Simplified Arabic" w:hint="cs"/>
          <w:sz w:val="32"/>
          <w:szCs w:val="32"/>
          <w:rtl/>
          <w:lang w:bidi="ar-DZ"/>
        </w:rPr>
        <w:t xml:space="preserve"> نشرة </w:t>
      </w:r>
      <w:r w:rsidR="00790F0E" w:rsidRPr="00E8721E">
        <w:rPr>
          <w:rFonts w:ascii="Simplified Arabic" w:hAnsi="Simplified Arabic" w:cs="Simplified Arabic" w:hint="cs"/>
          <w:sz w:val="32"/>
          <w:szCs w:val="32"/>
          <w:rtl/>
          <w:lang w:bidi="ar-DZ"/>
        </w:rPr>
        <w:t>الأخبار</w:t>
      </w:r>
      <w:r w:rsidRPr="00E8721E">
        <w:rPr>
          <w:rFonts w:ascii="Simplified Arabic" w:hAnsi="Simplified Arabic" w:cs="Simplified Arabic" w:hint="cs"/>
          <w:sz w:val="32"/>
          <w:szCs w:val="32"/>
          <w:rtl/>
          <w:lang w:bidi="ar-DZ"/>
        </w:rPr>
        <w:t>:</w:t>
      </w:r>
    </w:p>
    <w:p w:rsidR="00E8721E" w:rsidRPr="00E8721E" w:rsidRDefault="00E8721E" w:rsidP="00E8721E">
      <w:pPr>
        <w:pStyle w:val="Paragraphedeliste"/>
        <w:numPr>
          <w:ilvl w:val="0"/>
          <w:numId w:val="2"/>
        </w:numPr>
        <w:jc w:val="both"/>
        <w:rPr>
          <w:rFonts w:ascii="Simplified Arabic" w:hAnsi="Simplified Arabic" w:cs="Simplified Arabic"/>
          <w:sz w:val="32"/>
          <w:szCs w:val="32"/>
          <w:lang w:bidi="ar-DZ"/>
        </w:rPr>
      </w:pPr>
      <w:proofErr w:type="gramStart"/>
      <w:r w:rsidRPr="00E8721E">
        <w:rPr>
          <w:rFonts w:ascii="Simplified Arabic" w:hAnsi="Simplified Arabic" w:cs="Simplified Arabic" w:hint="cs"/>
          <w:sz w:val="32"/>
          <w:szCs w:val="32"/>
          <w:rtl/>
          <w:lang w:bidi="ar-DZ"/>
        </w:rPr>
        <w:t>يجب</w:t>
      </w:r>
      <w:proofErr w:type="gramEnd"/>
      <w:r w:rsidRPr="00E8721E">
        <w:rPr>
          <w:rFonts w:ascii="Simplified Arabic" w:hAnsi="Simplified Arabic" w:cs="Simplified Arabic" w:hint="cs"/>
          <w:sz w:val="32"/>
          <w:szCs w:val="32"/>
          <w:rtl/>
          <w:lang w:bidi="ar-DZ"/>
        </w:rPr>
        <w:t xml:space="preserve"> أن لا ينشغل قارئ النشرة طوال الوقت بالقراءة من الأوراق، ولكن يجب الاستعانة بأحد وسائل التلقين حتى يبدو كما لو كان يتحدث مباشرة مع الجمهور.</w:t>
      </w:r>
    </w:p>
    <w:p w:rsidR="00E8721E" w:rsidRPr="00E8721E" w:rsidRDefault="00E8721E" w:rsidP="00E8721E">
      <w:pPr>
        <w:pStyle w:val="Paragraphedeliste"/>
        <w:numPr>
          <w:ilvl w:val="0"/>
          <w:numId w:val="2"/>
        </w:numPr>
        <w:jc w:val="both"/>
        <w:rPr>
          <w:rFonts w:ascii="Simplified Arabic" w:hAnsi="Simplified Arabic" w:cs="Simplified Arabic"/>
          <w:sz w:val="32"/>
          <w:szCs w:val="32"/>
          <w:lang w:bidi="ar-DZ"/>
        </w:rPr>
      </w:pPr>
      <w:proofErr w:type="gramStart"/>
      <w:r w:rsidRPr="00E8721E">
        <w:rPr>
          <w:rFonts w:ascii="Simplified Arabic" w:hAnsi="Simplified Arabic" w:cs="Simplified Arabic" w:hint="cs"/>
          <w:sz w:val="32"/>
          <w:szCs w:val="32"/>
          <w:rtl/>
          <w:lang w:bidi="ar-DZ"/>
        </w:rPr>
        <w:t>يتم</w:t>
      </w:r>
      <w:proofErr w:type="gramEnd"/>
      <w:r w:rsidRPr="00E8721E">
        <w:rPr>
          <w:rFonts w:ascii="Simplified Arabic" w:hAnsi="Simplified Arabic" w:cs="Simplified Arabic" w:hint="cs"/>
          <w:sz w:val="32"/>
          <w:szCs w:val="32"/>
          <w:rtl/>
          <w:lang w:bidi="ar-DZ"/>
        </w:rPr>
        <w:t xml:space="preserve"> وضع شاشتان للمراقبة أمام المذيع، تمثل </w:t>
      </w:r>
      <w:r w:rsidR="00790F0E" w:rsidRPr="00E8721E">
        <w:rPr>
          <w:rFonts w:ascii="Simplified Arabic" w:hAnsi="Simplified Arabic" w:cs="Simplified Arabic" w:hint="cs"/>
          <w:sz w:val="32"/>
          <w:szCs w:val="32"/>
          <w:rtl/>
          <w:lang w:bidi="ar-DZ"/>
        </w:rPr>
        <w:t>إحداهما</w:t>
      </w:r>
      <w:r w:rsidRPr="00E8721E">
        <w:rPr>
          <w:rFonts w:ascii="Simplified Arabic" w:hAnsi="Simplified Arabic" w:cs="Simplified Arabic" w:hint="cs"/>
          <w:sz w:val="32"/>
          <w:szCs w:val="32"/>
          <w:rtl/>
          <w:lang w:bidi="ar-DZ"/>
        </w:rPr>
        <w:t xml:space="preserve"> ما يذاع على الهواء بينما تحمل الثانية اللقطة الأولى من الفيلم </w:t>
      </w:r>
      <w:r w:rsidR="00790F0E" w:rsidRPr="00E8721E">
        <w:rPr>
          <w:rFonts w:ascii="Simplified Arabic" w:hAnsi="Simplified Arabic" w:cs="Simplified Arabic" w:hint="cs"/>
          <w:sz w:val="32"/>
          <w:szCs w:val="32"/>
          <w:rtl/>
          <w:lang w:bidi="ar-DZ"/>
        </w:rPr>
        <w:t>الإخباري</w:t>
      </w:r>
      <w:r w:rsidRPr="00E8721E">
        <w:rPr>
          <w:rFonts w:ascii="Simplified Arabic" w:hAnsi="Simplified Arabic" w:cs="Simplified Arabic" w:hint="cs"/>
          <w:sz w:val="32"/>
          <w:szCs w:val="32"/>
          <w:rtl/>
          <w:lang w:bidi="ar-DZ"/>
        </w:rPr>
        <w:t xml:space="preserve">، ويهدف هذا الترتيب </w:t>
      </w:r>
      <w:r w:rsidR="00790F0E" w:rsidRPr="00E8721E">
        <w:rPr>
          <w:rFonts w:ascii="Simplified Arabic" w:hAnsi="Simplified Arabic" w:cs="Simplified Arabic" w:hint="cs"/>
          <w:sz w:val="32"/>
          <w:szCs w:val="32"/>
          <w:rtl/>
          <w:lang w:bidi="ar-DZ"/>
        </w:rPr>
        <w:t>إلى</w:t>
      </w:r>
      <w:r w:rsidRPr="00E8721E">
        <w:rPr>
          <w:rFonts w:ascii="Simplified Arabic" w:hAnsi="Simplified Arabic" w:cs="Simplified Arabic" w:hint="cs"/>
          <w:sz w:val="32"/>
          <w:szCs w:val="32"/>
          <w:rtl/>
          <w:lang w:bidi="ar-DZ"/>
        </w:rPr>
        <w:t xml:space="preserve"> تحقيق التزامن بين ما يقوله المذيع وبين ما يذاع على الشاشة.</w:t>
      </w:r>
    </w:p>
    <w:p w:rsidR="00E8721E" w:rsidRPr="00E8721E" w:rsidRDefault="00790F0E" w:rsidP="00E8721E">
      <w:pPr>
        <w:pStyle w:val="Paragraphedeliste"/>
        <w:numPr>
          <w:ilvl w:val="0"/>
          <w:numId w:val="2"/>
        </w:numPr>
        <w:jc w:val="both"/>
        <w:rPr>
          <w:rFonts w:ascii="Simplified Arabic" w:hAnsi="Simplified Arabic" w:cs="Simplified Arabic"/>
          <w:sz w:val="32"/>
          <w:szCs w:val="32"/>
          <w:lang w:bidi="ar-DZ"/>
        </w:rPr>
      </w:pPr>
      <w:r w:rsidRPr="00E8721E">
        <w:rPr>
          <w:rFonts w:ascii="Simplified Arabic" w:hAnsi="Simplified Arabic" w:cs="Simplified Arabic" w:hint="cs"/>
          <w:sz w:val="32"/>
          <w:szCs w:val="32"/>
          <w:rtl/>
          <w:lang w:bidi="ar-DZ"/>
        </w:rPr>
        <w:t>بالإضافة</w:t>
      </w:r>
      <w:r w:rsidR="00E8721E" w:rsidRPr="00E8721E">
        <w:rPr>
          <w:rFonts w:ascii="Simplified Arabic" w:hAnsi="Simplified Arabic" w:cs="Simplified Arabic" w:hint="cs"/>
          <w:sz w:val="32"/>
          <w:szCs w:val="32"/>
          <w:rtl/>
          <w:lang w:bidi="ar-DZ"/>
        </w:rPr>
        <w:t xml:space="preserve"> </w:t>
      </w:r>
      <w:r w:rsidRPr="00E8721E">
        <w:rPr>
          <w:rFonts w:ascii="Simplified Arabic" w:hAnsi="Simplified Arabic" w:cs="Simplified Arabic" w:hint="cs"/>
          <w:sz w:val="32"/>
          <w:szCs w:val="32"/>
          <w:rtl/>
          <w:lang w:bidi="ar-DZ"/>
        </w:rPr>
        <w:t>إلى</w:t>
      </w:r>
      <w:r w:rsidR="00E8721E" w:rsidRPr="00E8721E">
        <w:rPr>
          <w:rFonts w:ascii="Simplified Arabic" w:hAnsi="Simplified Arabic" w:cs="Simplified Arabic" w:hint="cs"/>
          <w:sz w:val="32"/>
          <w:szCs w:val="32"/>
          <w:rtl/>
          <w:lang w:bidi="ar-DZ"/>
        </w:rPr>
        <w:t xml:space="preserve"> ذلك يجب أن يتم الربط بين المذيع ومخرج النشرة </w:t>
      </w:r>
      <w:proofErr w:type="spellStart"/>
      <w:r w:rsidR="00E8721E" w:rsidRPr="00E8721E">
        <w:rPr>
          <w:rFonts w:ascii="Simplified Arabic" w:hAnsi="Simplified Arabic" w:cs="Simplified Arabic" w:hint="cs"/>
          <w:sz w:val="32"/>
          <w:szCs w:val="32"/>
          <w:rtl/>
          <w:lang w:bidi="ar-DZ"/>
        </w:rPr>
        <w:t>لابلاغه</w:t>
      </w:r>
      <w:proofErr w:type="spellEnd"/>
      <w:r w:rsidR="00E8721E" w:rsidRPr="00E8721E">
        <w:rPr>
          <w:rFonts w:ascii="Simplified Arabic" w:hAnsi="Simplified Arabic" w:cs="Simplified Arabic" w:hint="cs"/>
          <w:sz w:val="32"/>
          <w:szCs w:val="32"/>
          <w:rtl/>
          <w:lang w:bidi="ar-DZ"/>
        </w:rPr>
        <w:t xml:space="preserve"> بأي تعديل في النشرة ورود أخبار مفاجئة أو غيرها.</w:t>
      </w:r>
    </w:p>
    <w:p w:rsidR="00E8721E" w:rsidRPr="00E8721E" w:rsidRDefault="00E8721E" w:rsidP="00E8721E">
      <w:pPr>
        <w:pStyle w:val="Paragraphedeliste"/>
        <w:numPr>
          <w:ilvl w:val="0"/>
          <w:numId w:val="2"/>
        </w:numPr>
        <w:jc w:val="both"/>
        <w:rPr>
          <w:rFonts w:ascii="Simplified Arabic" w:hAnsi="Simplified Arabic" w:cs="Simplified Arabic"/>
          <w:sz w:val="32"/>
          <w:szCs w:val="32"/>
          <w:lang w:bidi="ar-DZ"/>
        </w:rPr>
      </w:pPr>
      <w:proofErr w:type="gramStart"/>
      <w:r w:rsidRPr="00E8721E">
        <w:rPr>
          <w:rFonts w:ascii="Simplified Arabic" w:hAnsi="Simplified Arabic" w:cs="Simplified Arabic" w:hint="cs"/>
          <w:sz w:val="32"/>
          <w:szCs w:val="32"/>
          <w:rtl/>
          <w:lang w:bidi="ar-DZ"/>
        </w:rPr>
        <w:t>لأن</w:t>
      </w:r>
      <w:proofErr w:type="gramEnd"/>
      <w:r w:rsidRPr="00E8721E">
        <w:rPr>
          <w:rFonts w:ascii="Simplified Arabic" w:hAnsi="Simplified Arabic" w:cs="Simplified Arabic" w:hint="cs"/>
          <w:sz w:val="32"/>
          <w:szCs w:val="32"/>
          <w:rtl/>
          <w:lang w:bidi="ar-DZ"/>
        </w:rPr>
        <w:t xml:space="preserve"> التنظيم الجيد هو جوهر نجاح النشرة، ولذلك يجب أن يتضمن النص النهائي جميع المواد الفيلمية التي سيتم عرضها بالترتيب، والزمن المحدد لكل خبر.</w:t>
      </w:r>
    </w:p>
    <w:p w:rsidR="00E8721E" w:rsidRPr="00E8721E" w:rsidRDefault="00E8721E" w:rsidP="00E8721E">
      <w:pPr>
        <w:pStyle w:val="Paragraphedeliste"/>
        <w:jc w:val="both"/>
        <w:rPr>
          <w:rFonts w:ascii="Simplified Arabic" w:hAnsi="Simplified Arabic" w:cs="Simplified Arabic"/>
          <w:sz w:val="32"/>
          <w:szCs w:val="32"/>
          <w:rtl/>
          <w:lang w:bidi="ar-DZ"/>
        </w:rPr>
      </w:pPr>
      <w:proofErr w:type="gramStart"/>
      <w:r w:rsidRPr="00790F0E">
        <w:rPr>
          <w:rFonts w:ascii="Simplified Arabic" w:hAnsi="Simplified Arabic" w:cs="Simplified Arabic" w:hint="cs"/>
          <w:b/>
          <w:bCs/>
          <w:sz w:val="32"/>
          <w:szCs w:val="32"/>
          <w:rtl/>
          <w:lang w:bidi="ar-DZ"/>
        </w:rPr>
        <w:lastRenderedPageBreak/>
        <w:t>الأحاديث</w:t>
      </w:r>
      <w:proofErr w:type="gramEnd"/>
      <w:r w:rsidRPr="00790F0E">
        <w:rPr>
          <w:rFonts w:ascii="Simplified Arabic" w:hAnsi="Simplified Arabic" w:cs="Simplified Arabic" w:hint="cs"/>
          <w:b/>
          <w:bCs/>
          <w:sz w:val="32"/>
          <w:szCs w:val="32"/>
          <w:rtl/>
          <w:lang w:bidi="ar-DZ"/>
        </w:rPr>
        <w:t xml:space="preserve"> المصورة</w:t>
      </w:r>
      <w:r w:rsidRPr="00E8721E">
        <w:rPr>
          <w:rFonts w:ascii="Simplified Arabic" w:hAnsi="Simplified Arabic" w:cs="Simplified Arabic" w:hint="cs"/>
          <w:sz w:val="32"/>
          <w:szCs w:val="32"/>
          <w:rtl/>
          <w:lang w:bidi="ar-DZ"/>
        </w:rPr>
        <w:t xml:space="preserve">: ويقصد </w:t>
      </w:r>
      <w:proofErr w:type="spellStart"/>
      <w:r w:rsidRPr="00E8721E">
        <w:rPr>
          <w:rFonts w:ascii="Simplified Arabic" w:hAnsi="Simplified Arabic" w:cs="Simplified Arabic" w:hint="cs"/>
          <w:sz w:val="32"/>
          <w:szCs w:val="32"/>
          <w:rtl/>
          <w:lang w:bidi="ar-DZ"/>
        </w:rPr>
        <w:t>بها</w:t>
      </w:r>
      <w:proofErr w:type="spellEnd"/>
      <w:r w:rsidRPr="00E8721E">
        <w:rPr>
          <w:rFonts w:ascii="Simplified Arabic" w:hAnsi="Simplified Arabic" w:cs="Simplified Arabic" w:hint="cs"/>
          <w:sz w:val="32"/>
          <w:szCs w:val="32"/>
          <w:rtl/>
          <w:lang w:bidi="ar-DZ"/>
        </w:rPr>
        <w:t xml:space="preserve"> الأحاديث المصحوبة بوسائل </w:t>
      </w:r>
      <w:r w:rsidR="00790F0E" w:rsidRPr="00E8721E">
        <w:rPr>
          <w:rFonts w:ascii="Simplified Arabic" w:hAnsi="Simplified Arabic" w:cs="Simplified Arabic" w:hint="cs"/>
          <w:sz w:val="32"/>
          <w:szCs w:val="32"/>
          <w:rtl/>
          <w:lang w:bidi="ar-DZ"/>
        </w:rPr>
        <w:t>إيضاح</w:t>
      </w:r>
      <w:r w:rsidRPr="00E8721E">
        <w:rPr>
          <w:rFonts w:ascii="Simplified Arabic" w:hAnsi="Simplified Arabic" w:cs="Simplified Arabic" w:hint="cs"/>
          <w:sz w:val="32"/>
          <w:szCs w:val="32"/>
          <w:rtl/>
          <w:lang w:bidi="ar-DZ"/>
        </w:rPr>
        <w:t xml:space="preserve"> يستخدمها المتحدث لتأكيد ما يقوله أو لتوضيحه، وهي وسيلة اقتصادية ومرنة للتقديم تناسب عددا كبيرا من الموضوعات. </w:t>
      </w:r>
      <w:proofErr w:type="gramStart"/>
      <w:r w:rsidRPr="00E8721E">
        <w:rPr>
          <w:rFonts w:ascii="Simplified Arabic" w:hAnsi="Simplified Arabic" w:cs="Simplified Arabic" w:hint="cs"/>
          <w:sz w:val="32"/>
          <w:szCs w:val="32"/>
          <w:rtl/>
          <w:lang w:bidi="ar-DZ"/>
        </w:rPr>
        <w:t>وهي</w:t>
      </w:r>
      <w:proofErr w:type="gramEnd"/>
      <w:r w:rsidRPr="00E8721E">
        <w:rPr>
          <w:rFonts w:ascii="Simplified Arabic" w:hAnsi="Simplified Arabic" w:cs="Simplified Arabic" w:hint="cs"/>
          <w:sz w:val="32"/>
          <w:szCs w:val="32"/>
          <w:rtl/>
          <w:lang w:bidi="ar-DZ"/>
        </w:rPr>
        <w:t xml:space="preserve"> قريبة جدا من البرامج التعليمية ولكنها تتناول موضوعات شديدة التنوع، وتعني كلمة اقتصادية في هذا الشأن أنه يمكن الاستعانة بالتصوير الخارجي </w:t>
      </w:r>
      <w:r w:rsidR="00790F0E" w:rsidRPr="00E8721E">
        <w:rPr>
          <w:rFonts w:ascii="Simplified Arabic" w:hAnsi="Simplified Arabic" w:cs="Simplified Arabic" w:hint="cs"/>
          <w:sz w:val="32"/>
          <w:szCs w:val="32"/>
          <w:rtl/>
          <w:lang w:bidi="ar-DZ"/>
        </w:rPr>
        <w:t>لإعداد</w:t>
      </w:r>
      <w:r w:rsidRPr="00E8721E">
        <w:rPr>
          <w:rFonts w:ascii="Simplified Arabic" w:hAnsi="Simplified Arabic" w:cs="Simplified Arabic" w:hint="cs"/>
          <w:sz w:val="32"/>
          <w:szCs w:val="32"/>
          <w:rtl/>
          <w:lang w:bidi="ar-DZ"/>
        </w:rPr>
        <w:t xml:space="preserve"> الأفلام الخاصة بموضوعات هذه الأحاديث.</w:t>
      </w:r>
    </w:p>
    <w:p w:rsidR="00E8721E" w:rsidRPr="00E8721E" w:rsidRDefault="00E8721E" w:rsidP="00E8721E">
      <w:pPr>
        <w:pStyle w:val="Paragraphedeliste"/>
        <w:jc w:val="both"/>
        <w:rPr>
          <w:rFonts w:ascii="Simplified Arabic" w:hAnsi="Simplified Arabic" w:cs="Simplified Arabic"/>
          <w:sz w:val="32"/>
          <w:szCs w:val="32"/>
          <w:rtl/>
          <w:lang w:bidi="ar-DZ"/>
        </w:rPr>
      </w:pPr>
      <w:r w:rsidRPr="00790F0E">
        <w:rPr>
          <w:rFonts w:ascii="Simplified Arabic" w:hAnsi="Simplified Arabic" w:cs="Simplified Arabic" w:hint="cs"/>
          <w:b/>
          <w:bCs/>
          <w:sz w:val="32"/>
          <w:szCs w:val="32"/>
          <w:rtl/>
          <w:lang w:bidi="ar-DZ"/>
        </w:rPr>
        <w:t xml:space="preserve">العروض </w:t>
      </w:r>
      <w:proofErr w:type="spellStart"/>
      <w:r w:rsidRPr="00790F0E">
        <w:rPr>
          <w:rFonts w:ascii="Simplified Arabic" w:hAnsi="Simplified Arabic" w:cs="Simplified Arabic" w:hint="cs"/>
          <w:b/>
          <w:bCs/>
          <w:sz w:val="32"/>
          <w:szCs w:val="32"/>
          <w:rtl/>
          <w:lang w:bidi="ar-DZ"/>
        </w:rPr>
        <w:t>الايضاحية</w:t>
      </w:r>
      <w:proofErr w:type="spellEnd"/>
      <w:r w:rsidRPr="00790F0E">
        <w:rPr>
          <w:rFonts w:ascii="Simplified Arabic" w:hAnsi="Simplified Arabic" w:cs="Simplified Arabic" w:hint="cs"/>
          <w:b/>
          <w:bCs/>
          <w:sz w:val="32"/>
          <w:szCs w:val="32"/>
          <w:rtl/>
          <w:lang w:bidi="ar-DZ"/>
        </w:rPr>
        <w:t>:</w:t>
      </w:r>
      <w:r w:rsidRPr="00E8721E">
        <w:rPr>
          <w:rFonts w:ascii="Simplified Arabic" w:hAnsi="Simplified Arabic" w:cs="Simplified Arabic" w:hint="cs"/>
          <w:sz w:val="32"/>
          <w:szCs w:val="32"/>
          <w:rtl/>
          <w:lang w:bidi="ar-DZ"/>
        </w:rPr>
        <w:t xml:space="preserve"> يمكن استخدامها </w:t>
      </w:r>
      <w:r w:rsidR="00790F0E" w:rsidRPr="00E8721E">
        <w:rPr>
          <w:rFonts w:ascii="Simplified Arabic" w:hAnsi="Simplified Arabic" w:cs="Simplified Arabic" w:hint="cs"/>
          <w:sz w:val="32"/>
          <w:szCs w:val="32"/>
          <w:rtl/>
          <w:lang w:bidi="ar-DZ"/>
        </w:rPr>
        <w:t>لإظهار</w:t>
      </w:r>
      <w:r w:rsidRPr="00E8721E">
        <w:rPr>
          <w:rFonts w:ascii="Simplified Arabic" w:hAnsi="Simplified Arabic" w:cs="Simplified Arabic" w:hint="cs"/>
          <w:sz w:val="32"/>
          <w:szCs w:val="32"/>
          <w:rtl/>
          <w:lang w:bidi="ar-DZ"/>
        </w:rPr>
        <w:t xml:space="preserve"> التنوع أو التطور أو البناء أو </w:t>
      </w:r>
      <w:r w:rsidR="00790F0E" w:rsidRPr="00E8721E">
        <w:rPr>
          <w:rFonts w:ascii="Simplified Arabic" w:hAnsi="Simplified Arabic" w:cs="Simplified Arabic" w:hint="cs"/>
          <w:sz w:val="32"/>
          <w:szCs w:val="32"/>
          <w:rtl/>
          <w:lang w:bidi="ar-DZ"/>
        </w:rPr>
        <w:t>لإظهار</w:t>
      </w:r>
      <w:r w:rsidRPr="00E8721E">
        <w:rPr>
          <w:rFonts w:ascii="Simplified Arabic" w:hAnsi="Simplified Arabic" w:cs="Simplified Arabic" w:hint="cs"/>
          <w:sz w:val="32"/>
          <w:szCs w:val="32"/>
          <w:rtl/>
          <w:lang w:bidi="ar-DZ"/>
        </w:rPr>
        <w:t xml:space="preserve"> التفاعلات وردود الأفعال؛ وطبيعي أن أسلوب التقديم يتحدد طبقا لطبيعة الموضوع نفسه، ولهذا فمن المهم ألا يكون الموضوع فضفاضا، كما يجب أن لا يتضمن تفصيلات كثيرة. ويساعد هذا كثيرا على تحديد المواد المستخدمة في العرض وعلى تنسيقها بشكل منطقي بحيث يتم </w:t>
      </w:r>
      <w:r w:rsidR="00790F0E" w:rsidRPr="00E8721E">
        <w:rPr>
          <w:rFonts w:ascii="Simplified Arabic" w:hAnsi="Simplified Arabic" w:cs="Simplified Arabic" w:hint="cs"/>
          <w:sz w:val="32"/>
          <w:szCs w:val="32"/>
          <w:rtl/>
          <w:lang w:bidi="ar-DZ"/>
        </w:rPr>
        <w:t>إظهار</w:t>
      </w:r>
      <w:r w:rsidRPr="00E8721E">
        <w:rPr>
          <w:rFonts w:ascii="Simplified Arabic" w:hAnsi="Simplified Arabic" w:cs="Simplified Arabic" w:hint="cs"/>
          <w:sz w:val="32"/>
          <w:szCs w:val="32"/>
          <w:rtl/>
          <w:lang w:bidi="ar-DZ"/>
        </w:rPr>
        <w:t xml:space="preserve"> التفاصيل بوضوح </w:t>
      </w:r>
      <w:r w:rsidR="00790F0E" w:rsidRPr="00E8721E">
        <w:rPr>
          <w:rFonts w:ascii="Simplified Arabic" w:hAnsi="Simplified Arabic" w:cs="Simplified Arabic" w:hint="cs"/>
          <w:sz w:val="32"/>
          <w:szCs w:val="32"/>
          <w:rtl/>
          <w:lang w:bidi="ar-DZ"/>
        </w:rPr>
        <w:t>وإبراز</w:t>
      </w:r>
      <w:r w:rsidRPr="00E8721E">
        <w:rPr>
          <w:rFonts w:ascii="Simplified Arabic" w:hAnsi="Simplified Arabic" w:cs="Simplified Arabic" w:hint="cs"/>
          <w:sz w:val="32"/>
          <w:szCs w:val="32"/>
          <w:rtl/>
          <w:lang w:bidi="ar-DZ"/>
        </w:rPr>
        <w:t xml:space="preserve"> العلاقات بين الأجزاء </w:t>
      </w:r>
      <w:r w:rsidR="00790F0E" w:rsidRPr="00E8721E">
        <w:rPr>
          <w:rFonts w:ascii="Simplified Arabic" w:hAnsi="Simplified Arabic" w:cs="Simplified Arabic" w:hint="cs"/>
          <w:sz w:val="32"/>
          <w:szCs w:val="32"/>
          <w:rtl/>
          <w:lang w:bidi="ar-DZ"/>
        </w:rPr>
        <w:t>وإجراء</w:t>
      </w:r>
      <w:r w:rsidRPr="00E8721E">
        <w:rPr>
          <w:rFonts w:ascii="Simplified Arabic" w:hAnsi="Simplified Arabic" w:cs="Simplified Arabic" w:hint="cs"/>
          <w:sz w:val="32"/>
          <w:szCs w:val="32"/>
          <w:rtl/>
          <w:lang w:bidi="ar-DZ"/>
        </w:rPr>
        <w:t xml:space="preserve"> المقارنات، يراعى هذا التنسيق عادة ضرورة عدم تحريك هذه المواد بالتقديم أو التأخير وألا تظهر في اللقطات المواد أو الأجزاء التي سبق ظهورها أو التي ستظهر فيما بعد.</w:t>
      </w:r>
    </w:p>
    <w:p w:rsidR="00E8721E" w:rsidRPr="00E8721E" w:rsidRDefault="00E8721E" w:rsidP="00E8721E">
      <w:pPr>
        <w:pStyle w:val="Paragraphedeliste"/>
        <w:jc w:val="both"/>
        <w:rPr>
          <w:rFonts w:ascii="Simplified Arabic" w:hAnsi="Simplified Arabic" w:cs="Simplified Arabic"/>
          <w:sz w:val="32"/>
          <w:szCs w:val="32"/>
          <w:rtl/>
          <w:lang w:bidi="ar-DZ"/>
        </w:rPr>
      </w:pPr>
    </w:p>
    <w:p w:rsidR="00E8721E" w:rsidRPr="00E8721E" w:rsidRDefault="00E8721E" w:rsidP="00E8721E">
      <w:pPr>
        <w:pStyle w:val="Paragraphedeliste"/>
        <w:jc w:val="both"/>
        <w:rPr>
          <w:rFonts w:ascii="Simplified Arabic" w:hAnsi="Simplified Arabic" w:cs="Simplified Arabic"/>
          <w:sz w:val="32"/>
          <w:szCs w:val="32"/>
          <w:rtl/>
          <w:lang w:bidi="ar-DZ"/>
        </w:rPr>
      </w:pPr>
    </w:p>
    <w:p w:rsidR="00E8721E" w:rsidRPr="00E8721E" w:rsidRDefault="00E8721E" w:rsidP="00E8721E">
      <w:pPr>
        <w:pStyle w:val="Paragraphedeliste"/>
        <w:jc w:val="both"/>
        <w:rPr>
          <w:rFonts w:ascii="Simplified Arabic" w:hAnsi="Simplified Arabic" w:cs="Simplified Arabic"/>
          <w:sz w:val="32"/>
          <w:szCs w:val="32"/>
          <w:rtl/>
          <w:lang w:bidi="ar-DZ"/>
        </w:rPr>
      </w:pPr>
    </w:p>
    <w:p w:rsidR="000E6E59" w:rsidRPr="00E8721E" w:rsidRDefault="000E6E59" w:rsidP="00E8721E">
      <w:pPr>
        <w:tabs>
          <w:tab w:val="left" w:pos="1168"/>
        </w:tabs>
        <w:jc w:val="both"/>
        <w:rPr>
          <w:rFonts w:ascii="Simplified Arabic" w:hAnsi="Simplified Arabic" w:cs="Simplified Arabic"/>
          <w:sz w:val="32"/>
          <w:szCs w:val="32"/>
          <w:lang w:bidi="ar-DZ"/>
        </w:rPr>
      </w:pPr>
    </w:p>
    <w:sectPr w:rsidR="000E6E59" w:rsidRPr="00E8721E" w:rsidSect="000067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3D4E"/>
    <w:multiLevelType w:val="hybridMultilevel"/>
    <w:tmpl w:val="7EB8E1FE"/>
    <w:lvl w:ilvl="0" w:tplc="042C7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B67FF"/>
    <w:multiLevelType w:val="hybridMultilevel"/>
    <w:tmpl w:val="8946AE3C"/>
    <w:lvl w:ilvl="0" w:tplc="F6CECB1C">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E8721E"/>
    <w:rsid w:val="00006708"/>
    <w:rsid w:val="000E6E59"/>
    <w:rsid w:val="00790F0E"/>
    <w:rsid w:val="00E872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708"/>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72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2024-05-11T14:36:00Z</dcterms:created>
  <dcterms:modified xsi:type="dcterms:W3CDTF">2024-05-11T17:51:00Z</dcterms:modified>
</cp:coreProperties>
</file>