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07" w:rsidRPr="003D5B87" w:rsidRDefault="007B40F4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>قائمة المراجع</w:t>
      </w:r>
    </w:p>
    <w:p w:rsidR="007B40F4" w:rsidRPr="003D5B87" w:rsidRDefault="003D5B87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>1-حامد</w:t>
      </w:r>
      <w:r w:rsidR="007B40F4" w:rsidRPr="003D5B87">
        <w:rPr>
          <w:rFonts w:hint="cs"/>
          <w:sz w:val="28"/>
          <w:szCs w:val="28"/>
          <w:rtl/>
          <w:lang w:bidi="ar-DZ"/>
        </w:rPr>
        <w:t xml:space="preserve"> خالد، المدخل الى علم الاجتماع، جسو</w:t>
      </w:r>
      <w:r>
        <w:rPr>
          <w:rFonts w:hint="cs"/>
          <w:sz w:val="28"/>
          <w:szCs w:val="28"/>
          <w:rtl/>
          <w:lang w:bidi="ar-DZ"/>
        </w:rPr>
        <w:t>ر للنشر والتوزيع، الجزائر، 2008</w:t>
      </w:r>
      <w:r w:rsidR="007B40F4" w:rsidRPr="003D5B87">
        <w:rPr>
          <w:rFonts w:hint="cs"/>
          <w:sz w:val="28"/>
          <w:szCs w:val="28"/>
          <w:rtl/>
          <w:lang w:bidi="ar-DZ"/>
        </w:rPr>
        <w:t>.</w:t>
      </w:r>
    </w:p>
    <w:p w:rsidR="007B40F4" w:rsidRPr="003D5B87" w:rsidRDefault="007B40F4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>2-</w:t>
      </w:r>
      <w:r w:rsidR="00463897" w:rsidRPr="003D5B87">
        <w:rPr>
          <w:rFonts w:hint="cs"/>
          <w:sz w:val="28"/>
          <w:szCs w:val="28"/>
          <w:rtl/>
          <w:lang w:bidi="ar-DZ"/>
        </w:rPr>
        <w:t xml:space="preserve">أبو معني وحافظ سلامة، علم النفس الاجتماعي، دار يازوري العلمية للنشر والتوزيع، الأردن، </w:t>
      </w:r>
      <w:r w:rsidR="00A114CC" w:rsidRPr="003D5B87">
        <w:rPr>
          <w:rFonts w:hint="cs"/>
          <w:sz w:val="28"/>
          <w:szCs w:val="28"/>
          <w:rtl/>
          <w:lang w:bidi="ar-DZ"/>
        </w:rPr>
        <w:t>2002.</w:t>
      </w:r>
    </w:p>
    <w:p w:rsidR="00463897" w:rsidRPr="003D5B87" w:rsidRDefault="00463897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>3-</w:t>
      </w:r>
      <w:r w:rsidR="00571BB3" w:rsidRPr="003D5B87">
        <w:rPr>
          <w:rFonts w:hint="cs"/>
          <w:sz w:val="28"/>
          <w:szCs w:val="28"/>
          <w:rtl/>
          <w:lang w:bidi="ar-DZ"/>
        </w:rPr>
        <w:t xml:space="preserve">عبد الباسط عبد المعطي، اتجاهات نظرية في علم الاجتماع، علم المعرفة، الكويت، </w:t>
      </w:r>
      <w:r w:rsidR="00A114CC" w:rsidRPr="003D5B87">
        <w:rPr>
          <w:rFonts w:hint="cs"/>
          <w:sz w:val="28"/>
          <w:szCs w:val="28"/>
          <w:rtl/>
          <w:lang w:bidi="ar-DZ"/>
        </w:rPr>
        <w:t>1998.</w:t>
      </w:r>
    </w:p>
    <w:p w:rsidR="00571BB3" w:rsidRPr="003D5B87" w:rsidRDefault="00571BB3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>4-</w:t>
      </w:r>
      <w:r w:rsidR="00525634" w:rsidRPr="003D5B87">
        <w:rPr>
          <w:rFonts w:hint="cs"/>
          <w:sz w:val="28"/>
          <w:szCs w:val="28"/>
          <w:rtl/>
          <w:lang w:bidi="ar-DZ"/>
        </w:rPr>
        <w:t xml:space="preserve">عبد الرزاق الجبلي، قضايا علم الاجتماع المعاصر، دار النهضة العربية، بيروت، </w:t>
      </w:r>
      <w:r w:rsidR="00A114CC">
        <w:rPr>
          <w:rFonts w:hint="cs"/>
          <w:sz w:val="28"/>
          <w:szCs w:val="28"/>
          <w:rtl/>
          <w:lang w:bidi="ar-DZ"/>
        </w:rPr>
        <w:t>2002.</w:t>
      </w:r>
    </w:p>
    <w:p w:rsidR="00525634" w:rsidRPr="003D5B87" w:rsidRDefault="00525634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 xml:space="preserve">5-إبراهيم بويحياوي، </w:t>
      </w:r>
      <w:r w:rsidR="004C4BDA" w:rsidRPr="003D5B87">
        <w:rPr>
          <w:rFonts w:hint="cs"/>
          <w:sz w:val="28"/>
          <w:szCs w:val="28"/>
          <w:rtl/>
          <w:lang w:bidi="ar-DZ"/>
        </w:rPr>
        <w:t>نشأة</w:t>
      </w:r>
      <w:r w:rsidRPr="003D5B87">
        <w:rPr>
          <w:rFonts w:hint="cs"/>
          <w:sz w:val="28"/>
          <w:szCs w:val="28"/>
          <w:rtl/>
          <w:lang w:bidi="ar-DZ"/>
        </w:rPr>
        <w:t xml:space="preserve"> علم الاجتماع الأسس والرواد</w:t>
      </w:r>
      <w:r w:rsidR="009A3FB8" w:rsidRPr="003D5B87">
        <w:rPr>
          <w:rFonts w:hint="cs"/>
          <w:sz w:val="28"/>
          <w:szCs w:val="28"/>
          <w:rtl/>
          <w:lang w:bidi="ar-DZ"/>
        </w:rPr>
        <w:t>، دار كنوز الحكمة، الجزائر</w:t>
      </w:r>
      <w:r w:rsidR="00A114CC">
        <w:rPr>
          <w:rFonts w:hint="cs"/>
          <w:sz w:val="28"/>
          <w:szCs w:val="28"/>
          <w:rtl/>
          <w:lang w:bidi="ar-DZ"/>
        </w:rPr>
        <w:t>،2012.</w:t>
      </w:r>
      <w:r w:rsidR="009A3FB8" w:rsidRPr="003D5B87">
        <w:rPr>
          <w:rFonts w:hint="cs"/>
          <w:sz w:val="28"/>
          <w:szCs w:val="28"/>
          <w:rtl/>
          <w:lang w:bidi="ar-DZ"/>
        </w:rPr>
        <w:t xml:space="preserve"> </w:t>
      </w:r>
    </w:p>
    <w:p w:rsidR="009A3FB8" w:rsidRPr="003D5B87" w:rsidRDefault="009A3FB8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>6-</w:t>
      </w:r>
      <w:r w:rsidR="00FF25AD" w:rsidRPr="003D5B87">
        <w:rPr>
          <w:rFonts w:hint="cs"/>
          <w:sz w:val="28"/>
          <w:szCs w:val="28"/>
          <w:rtl/>
          <w:lang w:bidi="ar-DZ"/>
        </w:rPr>
        <w:t xml:space="preserve">مصطفى الخشاب، دراسة المجتمع، مكتبة الانجلو المصرية، مصر، </w:t>
      </w:r>
      <w:r w:rsidR="00A114CC" w:rsidRPr="003D5B87">
        <w:rPr>
          <w:rFonts w:hint="cs"/>
          <w:sz w:val="28"/>
          <w:szCs w:val="28"/>
          <w:rtl/>
          <w:lang w:bidi="ar-DZ"/>
        </w:rPr>
        <w:t>1975.</w:t>
      </w:r>
    </w:p>
    <w:p w:rsidR="00FF25AD" w:rsidRPr="003D5B87" w:rsidRDefault="00FF25AD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>7-</w:t>
      </w:r>
      <w:r w:rsidR="00792496" w:rsidRPr="003D5B87">
        <w:rPr>
          <w:rFonts w:hint="cs"/>
          <w:sz w:val="28"/>
          <w:szCs w:val="28"/>
          <w:rtl/>
          <w:lang w:bidi="ar-DZ"/>
        </w:rPr>
        <w:t xml:space="preserve">فهمي سليم الغزي واخرون، المدخل الى علم الاجتماع، دار الشرق عمان، الأردن، </w:t>
      </w:r>
      <w:r w:rsidR="00A114CC" w:rsidRPr="003D5B87">
        <w:rPr>
          <w:rFonts w:hint="cs"/>
          <w:sz w:val="28"/>
          <w:szCs w:val="28"/>
          <w:rtl/>
          <w:lang w:bidi="ar-DZ"/>
        </w:rPr>
        <w:t>2006.</w:t>
      </w:r>
    </w:p>
    <w:p w:rsidR="00792496" w:rsidRPr="003D5B87" w:rsidRDefault="00792496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 xml:space="preserve">8-سمير إبراهيم حسن، تمهيد في علم الاجتماع، دار </w:t>
      </w:r>
      <w:r w:rsidR="00A240DE" w:rsidRPr="003D5B87">
        <w:rPr>
          <w:rFonts w:hint="cs"/>
          <w:sz w:val="28"/>
          <w:szCs w:val="28"/>
          <w:rtl/>
          <w:lang w:bidi="ar-DZ"/>
        </w:rPr>
        <w:t xml:space="preserve">المسيرة للنشر والتوزيع، عمان، </w:t>
      </w:r>
      <w:r w:rsidR="00A114CC" w:rsidRPr="003D5B87">
        <w:rPr>
          <w:rFonts w:hint="cs"/>
          <w:sz w:val="28"/>
          <w:szCs w:val="28"/>
          <w:rtl/>
          <w:lang w:bidi="ar-DZ"/>
        </w:rPr>
        <w:t>2012.</w:t>
      </w:r>
    </w:p>
    <w:p w:rsidR="00792496" w:rsidRPr="003D5B87" w:rsidRDefault="00792496" w:rsidP="00427353">
      <w:pPr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>9-</w:t>
      </w:r>
      <w:r w:rsidR="00A240DE" w:rsidRPr="003D5B87">
        <w:rPr>
          <w:rFonts w:hint="cs"/>
          <w:sz w:val="28"/>
          <w:szCs w:val="28"/>
          <w:rtl/>
          <w:lang w:bidi="ar-DZ"/>
        </w:rPr>
        <w:t>سعاد عطا فرج، تاريخ تطور الفكر الاجتماعي، الطوبحي</w:t>
      </w:r>
      <w:bookmarkStart w:id="0" w:name="_GoBack"/>
      <w:bookmarkEnd w:id="0"/>
      <w:r w:rsidR="00A240DE" w:rsidRPr="003D5B87">
        <w:rPr>
          <w:rFonts w:hint="cs"/>
          <w:sz w:val="28"/>
          <w:szCs w:val="28"/>
          <w:rtl/>
          <w:lang w:bidi="ar-DZ"/>
        </w:rPr>
        <w:t>،</w:t>
      </w:r>
      <w:r w:rsidR="00ED7E47" w:rsidRPr="003D5B87">
        <w:rPr>
          <w:rFonts w:hint="cs"/>
          <w:sz w:val="28"/>
          <w:szCs w:val="28"/>
          <w:rtl/>
          <w:lang w:bidi="ar-DZ"/>
        </w:rPr>
        <w:t xml:space="preserve"> </w:t>
      </w:r>
      <w:r w:rsidR="00A240DE" w:rsidRPr="003D5B87">
        <w:rPr>
          <w:rFonts w:hint="cs"/>
          <w:sz w:val="28"/>
          <w:szCs w:val="28"/>
          <w:rtl/>
          <w:lang w:bidi="ar-DZ"/>
        </w:rPr>
        <w:t xml:space="preserve">مصر، </w:t>
      </w:r>
      <w:r w:rsidR="00A114CC" w:rsidRPr="003D5B87">
        <w:rPr>
          <w:rFonts w:hint="cs"/>
          <w:sz w:val="28"/>
          <w:szCs w:val="28"/>
          <w:rtl/>
          <w:lang w:bidi="ar-DZ"/>
        </w:rPr>
        <w:t>2006.</w:t>
      </w:r>
    </w:p>
    <w:p w:rsidR="00ED7E47" w:rsidRPr="003D5B87" w:rsidRDefault="00ED7E47" w:rsidP="003D5B87">
      <w:pPr>
        <w:bidi/>
        <w:rPr>
          <w:sz w:val="28"/>
          <w:szCs w:val="28"/>
          <w:rtl/>
          <w:lang w:bidi="ar-DZ"/>
        </w:rPr>
      </w:pPr>
      <w:r w:rsidRPr="003D5B87">
        <w:rPr>
          <w:rFonts w:hint="cs"/>
          <w:sz w:val="28"/>
          <w:szCs w:val="28"/>
          <w:rtl/>
          <w:lang w:bidi="ar-DZ"/>
        </w:rPr>
        <w:t xml:space="preserve">10-بغريش ياسمينة، محاضرة المدخل الى علم الاجتماع، كلية العلوم الإنسانية والاجتماعية، جامعة عبد الحميد مهري، قسنطينة 2، </w:t>
      </w:r>
      <w:r w:rsidR="00A114CC" w:rsidRPr="003D5B87">
        <w:rPr>
          <w:rFonts w:hint="cs"/>
          <w:sz w:val="28"/>
          <w:szCs w:val="28"/>
          <w:rtl/>
          <w:lang w:bidi="ar-DZ"/>
        </w:rPr>
        <w:t>2015.</w:t>
      </w:r>
    </w:p>
    <w:p w:rsidR="00ED7E47" w:rsidRDefault="00ED7E47" w:rsidP="00ED7E47">
      <w:pPr>
        <w:rPr>
          <w:rtl/>
          <w:lang w:bidi="ar-DZ"/>
        </w:rPr>
      </w:pPr>
    </w:p>
    <w:sectPr w:rsidR="00ED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F4"/>
    <w:rsid w:val="0018406F"/>
    <w:rsid w:val="003D5B87"/>
    <w:rsid w:val="00427353"/>
    <w:rsid w:val="00463897"/>
    <w:rsid w:val="004C4BDA"/>
    <w:rsid w:val="00525634"/>
    <w:rsid w:val="00571BB3"/>
    <w:rsid w:val="00696407"/>
    <w:rsid w:val="00792496"/>
    <w:rsid w:val="007B40F4"/>
    <w:rsid w:val="00993270"/>
    <w:rsid w:val="009A3FB8"/>
    <w:rsid w:val="00A114CC"/>
    <w:rsid w:val="00A240DE"/>
    <w:rsid w:val="00ED7E47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09ED-DD11-433D-82BC-4EDDFCC7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17</cp:revision>
  <dcterms:created xsi:type="dcterms:W3CDTF">2024-01-30T15:03:00Z</dcterms:created>
  <dcterms:modified xsi:type="dcterms:W3CDTF">2024-02-29T19:59:00Z</dcterms:modified>
</cp:coreProperties>
</file>